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DAFA" w14:textId="266C5E32" w:rsidR="0068406A" w:rsidRPr="0068406A" w:rsidRDefault="0068406A" w:rsidP="0068406A">
      <w:pPr>
        <w:spacing w:after="0" w:line="240" w:lineRule="auto"/>
        <w:jc w:val="center"/>
        <w:rPr>
          <w:b/>
          <w:bCs/>
          <w:u w:val="single"/>
        </w:rPr>
      </w:pPr>
      <w:r w:rsidRPr="0068406A">
        <w:rPr>
          <w:b/>
          <w:bCs/>
          <w:u w:val="single"/>
        </w:rPr>
        <w:t>Pistes pour expliquer pourquoi une personne devient un imposteur, un affabulateur ou</w:t>
      </w:r>
      <w:r w:rsidR="009E231C">
        <w:rPr>
          <w:b/>
          <w:bCs/>
          <w:u w:val="single"/>
        </w:rPr>
        <w:t>/</w:t>
      </w:r>
      <w:r w:rsidRPr="0068406A">
        <w:rPr>
          <w:b/>
          <w:bCs/>
          <w:u w:val="single"/>
        </w:rPr>
        <w:t>et un menteur pathologique</w:t>
      </w:r>
    </w:p>
    <w:p w14:paraId="1F2E0485" w14:textId="43702D05" w:rsidR="0068406A" w:rsidRDefault="0068406A" w:rsidP="0068406A">
      <w:pPr>
        <w:spacing w:after="0" w:line="240" w:lineRule="auto"/>
        <w:jc w:val="center"/>
      </w:pPr>
    </w:p>
    <w:p w14:paraId="417BF654" w14:textId="20CCD2D5" w:rsidR="0068406A" w:rsidRDefault="0068406A" w:rsidP="0068406A">
      <w:pPr>
        <w:spacing w:after="0" w:line="240" w:lineRule="auto"/>
        <w:jc w:val="center"/>
      </w:pPr>
      <w:r>
        <w:t>Par Benjamin LISAN, le 12/02/2021</w:t>
      </w:r>
    </w:p>
    <w:p w14:paraId="6CC10BC5" w14:textId="44ED6EF7" w:rsidR="0068406A" w:rsidRDefault="0068406A" w:rsidP="0068406A">
      <w:pPr>
        <w:spacing w:after="0" w:line="240" w:lineRule="auto"/>
      </w:pPr>
    </w:p>
    <w:p w14:paraId="292A9072" w14:textId="75DAAF34" w:rsidR="0068406A" w:rsidRDefault="0068406A" w:rsidP="0068406A">
      <w:pPr>
        <w:pStyle w:val="Titre1"/>
      </w:pPr>
      <w:bookmarkStart w:id="0" w:name="_Toc89764828"/>
      <w:r>
        <w:t>Le mail</w:t>
      </w:r>
      <w:r w:rsidR="009E231C">
        <w:t xml:space="preserve"> reçu</w:t>
      </w:r>
      <w:r>
        <w:t xml:space="preserve"> d’une journaliste</w:t>
      </w:r>
      <w:bookmarkEnd w:id="0"/>
    </w:p>
    <w:p w14:paraId="5C38ABF4" w14:textId="05298F41" w:rsidR="0068406A" w:rsidRDefault="0068406A" w:rsidP="0068406A">
      <w:pPr>
        <w:spacing w:after="0" w:line="240" w:lineRule="auto"/>
      </w:pPr>
    </w:p>
    <w:p w14:paraId="26695B66" w14:textId="0A237F12" w:rsidR="0068406A" w:rsidRDefault="0068406A" w:rsidP="0068406A">
      <w:pPr>
        <w:spacing w:after="0" w:line="240" w:lineRule="auto"/>
      </w:pPr>
      <w:r>
        <w:t>J’ai reçu ce mail d’une journaliste d’un journal scientifique français :</w:t>
      </w:r>
    </w:p>
    <w:p w14:paraId="25946876" w14:textId="0ECE7D1B" w:rsidR="0068406A" w:rsidRDefault="0068406A" w:rsidP="0068406A">
      <w:pPr>
        <w:spacing w:after="0" w:line="240" w:lineRule="auto"/>
      </w:pPr>
    </w:p>
    <w:p w14:paraId="73EEB2B9" w14:textId="77777777" w:rsidR="0068406A" w:rsidRPr="0068406A" w:rsidRDefault="0068406A" w:rsidP="0068406A">
      <w:pPr>
        <w:spacing w:after="0" w:line="240" w:lineRule="auto"/>
        <w:jc w:val="both"/>
        <w:rPr>
          <w:rFonts w:ascii="Calibri" w:hAnsi="Calibri" w:cs="Calibri"/>
          <w:i/>
          <w:iCs/>
        </w:rPr>
      </w:pPr>
      <w:r>
        <w:t>«</w:t>
      </w:r>
      <w:r>
        <w:rPr>
          <w:i/>
          <w:iCs/>
        </w:rPr>
        <w:t xml:space="preserve">  </w:t>
      </w:r>
      <w:r w:rsidRPr="0068406A">
        <w:rPr>
          <w:rFonts w:ascii="Calibri" w:hAnsi="Calibri" w:cs="Calibri"/>
          <w:i/>
          <w:iCs/>
        </w:rPr>
        <w:t xml:space="preserve">Bonjour, </w:t>
      </w:r>
    </w:p>
    <w:p w14:paraId="274B4823" w14:textId="77777777" w:rsidR="0068406A" w:rsidRPr="0068406A" w:rsidRDefault="0068406A" w:rsidP="0068406A">
      <w:pPr>
        <w:spacing w:after="0" w:line="240" w:lineRule="auto"/>
        <w:jc w:val="both"/>
        <w:rPr>
          <w:rFonts w:ascii="Calibri" w:hAnsi="Calibri" w:cs="Calibri"/>
          <w:i/>
          <w:iCs/>
        </w:rPr>
      </w:pPr>
    </w:p>
    <w:p w14:paraId="0E1B33F8" w14:textId="2A6C0110"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Le magazine </w:t>
      </w:r>
      <w:r>
        <w:rPr>
          <w:rFonts w:ascii="Calibri" w:hAnsi="Calibri" w:cs="Calibri"/>
          <w:i/>
          <w:iCs/>
        </w:rPr>
        <w:t xml:space="preserve">XXX </w:t>
      </w:r>
      <w:r w:rsidRPr="0068406A">
        <w:rPr>
          <w:rFonts w:ascii="Calibri" w:hAnsi="Calibri" w:cs="Calibri"/>
          <w:i/>
          <w:iCs/>
        </w:rPr>
        <w:t xml:space="preserve">planche sur les usurpateurs de métier (faux avocats, faux pilotes, faux médecins, etc.) ; </w:t>
      </w:r>
    </w:p>
    <w:p w14:paraId="44A56EFC" w14:textId="77777777" w:rsidR="0068406A" w:rsidRPr="0068406A" w:rsidRDefault="0068406A" w:rsidP="0068406A">
      <w:pPr>
        <w:spacing w:after="0" w:line="240" w:lineRule="auto"/>
        <w:jc w:val="both"/>
        <w:rPr>
          <w:rFonts w:ascii="Calibri" w:hAnsi="Calibri" w:cs="Calibri"/>
          <w:i/>
          <w:iCs/>
        </w:rPr>
      </w:pPr>
    </w:p>
    <w:p w14:paraId="199F94BD"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Quelques sous ma signature vous donneront une idée des personnalités qui nous intéressent (des personnes usurpant totalement un métier/une fonction, pendant un certain temps, sans y être formés). </w:t>
      </w:r>
    </w:p>
    <w:p w14:paraId="1A19CC50" w14:textId="77777777" w:rsidR="0068406A" w:rsidRPr="0068406A" w:rsidRDefault="0068406A" w:rsidP="0068406A">
      <w:pPr>
        <w:spacing w:after="0" w:line="240" w:lineRule="auto"/>
        <w:jc w:val="both"/>
        <w:rPr>
          <w:rFonts w:ascii="Calibri" w:hAnsi="Calibri" w:cs="Calibri"/>
          <w:i/>
          <w:iCs/>
        </w:rPr>
      </w:pPr>
    </w:p>
    <w:p w14:paraId="6ABFCEA2"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Je viens vers vous parce que vous avez écrit un livre qui les concerne peut-être en partie : </w:t>
      </w:r>
    </w:p>
    <w:p w14:paraId="5B67182F" w14:textId="0350B605" w:rsidR="0068406A" w:rsidRPr="0068406A" w:rsidRDefault="00533B2F" w:rsidP="0068406A">
      <w:pPr>
        <w:spacing w:after="0" w:line="240" w:lineRule="auto"/>
        <w:jc w:val="both"/>
        <w:rPr>
          <w:rFonts w:ascii="Calibri" w:hAnsi="Calibri" w:cs="Calibri"/>
          <w:i/>
          <w:iCs/>
        </w:rPr>
      </w:pPr>
      <w:hyperlink r:id="rId8" w:history="1">
        <w:r w:rsidR="0068406A" w:rsidRPr="00406811">
          <w:rPr>
            <w:rStyle w:val="Lienhypertexte"/>
            <w:rFonts w:ascii="Calibri" w:hAnsi="Calibri" w:cs="Calibri"/>
            <w:i/>
            <w:iCs/>
          </w:rPr>
          <w:t>https://www.amazon.com/Grand-livre-imposteurs-psychologie-mystificateurs/dp/B08FV3B1ZV</w:t>
        </w:r>
      </w:hyperlink>
      <w:r w:rsidR="0068406A">
        <w:rPr>
          <w:rFonts w:ascii="Calibri" w:hAnsi="Calibri" w:cs="Calibri"/>
          <w:i/>
          <w:iCs/>
        </w:rPr>
        <w:t xml:space="preserve"> </w:t>
      </w:r>
    </w:p>
    <w:p w14:paraId="1D179C2B" w14:textId="77777777" w:rsidR="0068406A" w:rsidRPr="0068406A" w:rsidRDefault="0068406A" w:rsidP="0068406A">
      <w:pPr>
        <w:spacing w:after="0" w:line="240" w:lineRule="auto"/>
        <w:jc w:val="both"/>
        <w:rPr>
          <w:rFonts w:ascii="Calibri" w:hAnsi="Calibri" w:cs="Calibri"/>
          <w:i/>
          <w:iCs/>
        </w:rPr>
      </w:pPr>
    </w:p>
    <w:p w14:paraId="2DCECFF9" w14:textId="20DD4919" w:rsidR="0068406A" w:rsidRDefault="0068406A" w:rsidP="0068406A">
      <w:pPr>
        <w:spacing w:after="0" w:line="240" w:lineRule="auto"/>
        <w:jc w:val="both"/>
        <w:rPr>
          <w:rFonts w:ascii="Calibri" w:hAnsi="Calibri" w:cs="Calibri"/>
          <w:i/>
          <w:iCs/>
        </w:rPr>
      </w:pPr>
      <w:r w:rsidRPr="0068406A">
        <w:rPr>
          <w:rFonts w:ascii="Calibri" w:hAnsi="Calibri" w:cs="Calibri"/>
          <w:i/>
          <w:iCs/>
        </w:rPr>
        <w:t xml:space="preserve">L'angle qu'adoptera cette enquête du magazine </w:t>
      </w:r>
      <w:r>
        <w:rPr>
          <w:rFonts w:ascii="Calibri" w:hAnsi="Calibri" w:cs="Calibri"/>
          <w:i/>
          <w:iCs/>
        </w:rPr>
        <w:t>XXX</w:t>
      </w:r>
      <w:r w:rsidRPr="0068406A">
        <w:rPr>
          <w:rFonts w:ascii="Calibri" w:hAnsi="Calibri" w:cs="Calibri"/>
          <w:i/>
          <w:iCs/>
        </w:rPr>
        <w:t xml:space="preserve"> sera plutôt "psy". D'une part concernant la personnalité de ces personnes, voire pathologie(s), d'autre part sur l'entourage "victime" (psychologie sociale). </w:t>
      </w:r>
    </w:p>
    <w:p w14:paraId="644A0C50" w14:textId="77777777" w:rsidR="0068406A" w:rsidRPr="0068406A" w:rsidRDefault="0068406A" w:rsidP="0068406A">
      <w:pPr>
        <w:spacing w:after="0" w:line="240" w:lineRule="auto"/>
        <w:jc w:val="both"/>
        <w:rPr>
          <w:rFonts w:ascii="Calibri" w:hAnsi="Calibri" w:cs="Calibri"/>
          <w:i/>
          <w:iCs/>
        </w:rPr>
      </w:pPr>
    </w:p>
    <w:p w14:paraId="720D5FB1" w14:textId="07C736CD"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&gt;</w:t>
      </w:r>
      <w:r>
        <w:rPr>
          <w:rFonts w:ascii="Calibri" w:hAnsi="Calibri" w:cs="Calibri"/>
          <w:i/>
          <w:iCs/>
        </w:rPr>
        <w:t xml:space="preserve"> </w:t>
      </w:r>
      <w:r w:rsidRPr="0068406A">
        <w:rPr>
          <w:rFonts w:ascii="Calibri" w:hAnsi="Calibri" w:cs="Calibri"/>
          <w:i/>
          <w:iCs/>
        </w:rPr>
        <w:t xml:space="preserve">Présentent-ils des constantes psychologiques/psychiatriques (mythomanie, psychopathie), ou dans leur vécu (abandon par exemple) ? Quelles sont leurs motivations ? Leurs trajectoires ? Sont-ils pervers ? Ont-ils des points communs avec d'autres formes d'escrocs ? Y a-t-il des spécificités féminines ? Ont-ils une intelligence hors du commun, interpersonnelle déjà pour les compétences manipulatoires, et afin de mimer les compétences d'un métier, gruger des organisations/institutions ? </w:t>
      </w:r>
    </w:p>
    <w:p w14:paraId="061CFA26" w14:textId="008E12DE"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&gt;</w:t>
      </w:r>
      <w:r>
        <w:rPr>
          <w:rFonts w:ascii="Calibri" w:hAnsi="Calibri" w:cs="Calibri"/>
          <w:i/>
          <w:iCs/>
        </w:rPr>
        <w:t xml:space="preserve"> </w:t>
      </w:r>
      <w:r w:rsidRPr="0068406A">
        <w:rPr>
          <w:rFonts w:ascii="Calibri" w:hAnsi="Calibri" w:cs="Calibri"/>
          <w:i/>
          <w:iCs/>
        </w:rPr>
        <w:t xml:space="preserve">Comment leur entourage en vient à ne rien voir, ou révéler, pendant des mois durant voire des années comme avec Jean-Claude Roman ? </w:t>
      </w:r>
    </w:p>
    <w:p w14:paraId="20B52633" w14:textId="77777777" w:rsidR="0068406A" w:rsidRPr="0068406A" w:rsidRDefault="0068406A" w:rsidP="0068406A">
      <w:pPr>
        <w:spacing w:after="0" w:line="240" w:lineRule="auto"/>
        <w:jc w:val="both"/>
        <w:rPr>
          <w:rFonts w:ascii="Calibri" w:hAnsi="Calibri" w:cs="Calibri"/>
          <w:i/>
          <w:iCs/>
        </w:rPr>
      </w:pPr>
    </w:p>
    <w:p w14:paraId="60873450"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Je ne vous contacte pas pour que vous répondiez à toutes ces questions - quoi que si vous avez des pistes </w:t>
      </w:r>
      <w:r w:rsidRPr="0068406A">
        <w:rPr>
          <w:rFonts w:ascii="Segoe UI Emoji" w:hAnsi="Segoe UI Emoji" w:cs="Segoe UI Emoji"/>
        </w:rPr>
        <w:t>🙂</w:t>
      </w:r>
      <w:r w:rsidRPr="0068406A">
        <w:rPr>
          <w:rFonts w:ascii="Calibri" w:hAnsi="Calibri" w:cs="Calibri"/>
          <w:i/>
          <w:iCs/>
        </w:rPr>
        <w:t xml:space="preserve"> </w:t>
      </w:r>
    </w:p>
    <w:p w14:paraId="3DEECD56"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Mais auriez-vous au cours de votre enquête discuté avec (ou eu vent de) des psychologues ou psychiatres susceptibles de le faire ? </w:t>
      </w:r>
    </w:p>
    <w:p w14:paraId="0D4821C7" w14:textId="77777777" w:rsidR="0068406A" w:rsidRPr="0068406A" w:rsidRDefault="0068406A" w:rsidP="0068406A">
      <w:pPr>
        <w:spacing w:after="0" w:line="240" w:lineRule="auto"/>
        <w:jc w:val="both"/>
        <w:rPr>
          <w:rFonts w:ascii="Calibri" w:hAnsi="Calibri" w:cs="Calibri"/>
          <w:i/>
          <w:iCs/>
        </w:rPr>
      </w:pPr>
    </w:p>
    <w:p w14:paraId="2344985A"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Je vous remercie vivement par avance.</w:t>
      </w:r>
    </w:p>
    <w:p w14:paraId="19956BFF" w14:textId="77777777" w:rsidR="0068406A" w:rsidRPr="0068406A" w:rsidRDefault="0068406A" w:rsidP="0068406A">
      <w:pPr>
        <w:spacing w:after="0" w:line="240" w:lineRule="auto"/>
        <w:jc w:val="both"/>
        <w:rPr>
          <w:rFonts w:ascii="Calibri" w:hAnsi="Calibri" w:cs="Calibri"/>
          <w:i/>
          <w:iCs/>
        </w:rPr>
      </w:pPr>
    </w:p>
    <w:p w14:paraId="145CCB10"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Dans cette attente,</w:t>
      </w:r>
    </w:p>
    <w:p w14:paraId="6CEC053E" w14:textId="3CB254C5" w:rsidR="00344E7C" w:rsidRDefault="00344E7C" w:rsidP="0068406A">
      <w:pPr>
        <w:spacing w:after="0" w:line="240" w:lineRule="auto"/>
        <w:jc w:val="both"/>
        <w:rPr>
          <w:rFonts w:ascii="Calibri" w:hAnsi="Calibri" w:cs="Calibri"/>
          <w:i/>
          <w:iCs/>
        </w:rPr>
      </w:pPr>
      <w:r>
        <w:rPr>
          <w:rFonts w:ascii="Calibri" w:hAnsi="Calibri" w:cs="Calibri"/>
          <w:i/>
          <w:iCs/>
        </w:rPr>
        <w:t>S.</w:t>
      </w:r>
    </w:p>
    <w:p w14:paraId="46E6EBD8" w14:textId="38F6BE3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Meilleures salutations</w:t>
      </w:r>
    </w:p>
    <w:p w14:paraId="2DC2F671" w14:textId="30AEC073"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Pour le magazine </w:t>
      </w:r>
      <w:r>
        <w:rPr>
          <w:rFonts w:ascii="Calibri" w:hAnsi="Calibri" w:cs="Calibri"/>
          <w:i/>
          <w:iCs/>
        </w:rPr>
        <w:t>XXX</w:t>
      </w:r>
    </w:p>
    <w:p w14:paraId="7AB42FC8" w14:textId="77777777" w:rsidR="0068406A" w:rsidRPr="0068406A" w:rsidRDefault="0068406A" w:rsidP="0068406A">
      <w:pPr>
        <w:spacing w:after="0" w:line="240" w:lineRule="auto"/>
        <w:jc w:val="both"/>
        <w:rPr>
          <w:rFonts w:ascii="Calibri" w:hAnsi="Calibri" w:cs="Calibri"/>
          <w:i/>
          <w:iCs/>
        </w:rPr>
      </w:pPr>
    </w:p>
    <w:p w14:paraId="6D9A0E67" w14:textId="67D97E89" w:rsidR="0068406A" w:rsidRPr="0068406A" w:rsidRDefault="0068406A" w:rsidP="0068406A">
      <w:pPr>
        <w:spacing w:after="0" w:line="240" w:lineRule="auto"/>
        <w:jc w:val="both"/>
        <w:rPr>
          <w:rFonts w:ascii="Calibri" w:hAnsi="Calibri" w:cs="Calibri"/>
          <w:i/>
          <w:iCs/>
        </w:rPr>
      </w:pPr>
      <w:r>
        <w:rPr>
          <w:rFonts w:ascii="Calibri" w:hAnsi="Calibri" w:cs="Calibri"/>
          <w:i/>
          <w:iCs/>
        </w:rPr>
        <w:t xml:space="preserve">PS. </w:t>
      </w:r>
      <w:r w:rsidRPr="0068406A">
        <w:rPr>
          <w:rFonts w:ascii="Calibri" w:hAnsi="Calibri" w:cs="Calibri"/>
          <w:i/>
          <w:iCs/>
        </w:rPr>
        <w:t>Brefs récits d'usurpateurs</w:t>
      </w:r>
      <w:r>
        <w:rPr>
          <w:rFonts w:ascii="Calibri" w:hAnsi="Calibri" w:cs="Calibri"/>
          <w:i/>
          <w:iCs/>
        </w:rPr>
        <w:t> :</w:t>
      </w:r>
    </w:p>
    <w:p w14:paraId="4A278445" w14:textId="77777777" w:rsidR="0068406A" w:rsidRPr="0068406A" w:rsidRDefault="0068406A" w:rsidP="0068406A">
      <w:pPr>
        <w:spacing w:after="0" w:line="240" w:lineRule="auto"/>
        <w:jc w:val="both"/>
        <w:rPr>
          <w:rFonts w:ascii="Calibri" w:hAnsi="Calibri" w:cs="Calibri"/>
          <w:i/>
          <w:iCs/>
        </w:rPr>
      </w:pPr>
    </w:p>
    <w:p w14:paraId="690A38D6" w14:textId="42AAB32B" w:rsidR="0068406A" w:rsidRPr="0068406A" w:rsidRDefault="001428FA" w:rsidP="0068406A">
      <w:pPr>
        <w:spacing w:after="0" w:line="240" w:lineRule="auto"/>
        <w:jc w:val="both"/>
        <w:rPr>
          <w:rFonts w:ascii="Calibri" w:hAnsi="Calibri" w:cs="Calibri"/>
          <w:i/>
          <w:iCs/>
        </w:rPr>
      </w:pPr>
      <w:proofErr w:type="gramStart"/>
      <w:r>
        <w:rPr>
          <w:rFonts w:ascii="Calibri" w:hAnsi="Calibri" w:cs="Calibri"/>
          <w:i/>
          <w:iCs/>
        </w:rPr>
        <w:t>a</w:t>
      </w:r>
      <w:proofErr w:type="gramEnd"/>
      <w:r>
        <w:rPr>
          <w:rFonts w:ascii="Calibri" w:hAnsi="Calibri" w:cs="Calibri"/>
          <w:i/>
          <w:iCs/>
        </w:rPr>
        <w:t xml:space="preserve">/ </w:t>
      </w:r>
      <w:r w:rsidR="0068406A" w:rsidRPr="0068406A">
        <w:rPr>
          <w:rFonts w:ascii="Calibri" w:hAnsi="Calibri" w:cs="Calibri"/>
          <w:i/>
          <w:iCs/>
        </w:rPr>
        <w:t xml:space="preserve">Des faux avocats ayant plaidé plusieurs affaires sans avoir fait droit. </w:t>
      </w:r>
    </w:p>
    <w:p w14:paraId="4833478D" w14:textId="109329DE" w:rsidR="0068406A" w:rsidRDefault="0068406A" w:rsidP="0068406A">
      <w:pPr>
        <w:spacing w:after="0" w:line="240" w:lineRule="auto"/>
        <w:jc w:val="both"/>
        <w:rPr>
          <w:rFonts w:ascii="Calibri" w:hAnsi="Calibri" w:cs="Calibri"/>
          <w:i/>
          <w:iCs/>
        </w:rPr>
      </w:pPr>
      <w:r w:rsidRPr="0068406A">
        <w:rPr>
          <w:rFonts w:ascii="Calibri" w:hAnsi="Calibri" w:cs="Calibri"/>
          <w:i/>
          <w:iCs/>
        </w:rPr>
        <w:t xml:space="preserve">Un Sarthois de 37 ans, a inventé deux identités inventées et a même créé un cabinet à leur nom.  Alexandre de </w:t>
      </w:r>
      <w:proofErr w:type="spellStart"/>
      <w:r w:rsidRPr="0068406A">
        <w:rPr>
          <w:rFonts w:ascii="Calibri" w:hAnsi="Calibri" w:cs="Calibri"/>
          <w:i/>
          <w:iCs/>
        </w:rPr>
        <w:t>Saint-Sermain</w:t>
      </w:r>
      <w:proofErr w:type="spellEnd"/>
      <w:r w:rsidRPr="0068406A">
        <w:rPr>
          <w:rFonts w:ascii="Calibri" w:hAnsi="Calibri" w:cs="Calibri"/>
          <w:i/>
          <w:iCs/>
        </w:rPr>
        <w:t xml:space="preserve">, Constant de Montgolfier : ces deux avocats du Mans n'ont jamais prêté serment auprès du Barreau, n'ont jamais fait d'études de droit et n'ont même jamais existé.  </w:t>
      </w:r>
    </w:p>
    <w:p w14:paraId="78B9E79C" w14:textId="77777777" w:rsidR="0017106A" w:rsidRPr="0068406A" w:rsidRDefault="0017106A" w:rsidP="0068406A">
      <w:pPr>
        <w:spacing w:after="0" w:line="240" w:lineRule="auto"/>
        <w:jc w:val="both"/>
        <w:rPr>
          <w:rFonts w:ascii="Calibri" w:hAnsi="Calibri" w:cs="Calibri"/>
          <w:i/>
          <w:iCs/>
        </w:rPr>
      </w:pPr>
    </w:p>
    <w:p w14:paraId="3B581E53" w14:textId="74B6DA6D" w:rsidR="0017106A" w:rsidRDefault="0017106A" w:rsidP="0017106A">
      <w:pPr>
        <w:spacing w:after="0" w:line="240" w:lineRule="auto"/>
        <w:jc w:val="both"/>
      </w:pPr>
      <w:r>
        <w:t xml:space="preserve">Source : </w:t>
      </w:r>
      <w:r w:rsidRPr="0017106A">
        <w:rPr>
          <w:i/>
          <w:iCs/>
        </w:rPr>
        <w:t>Le faux avocat condamné à six ans de prison</w:t>
      </w:r>
      <w:r>
        <w:t xml:space="preserve">, Emeline Vin, 12 juin 2019, </w:t>
      </w:r>
      <w:hyperlink r:id="rId9" w:history="1">
        <w:r w:rsidRPr="00F25EFD">
          <w:rPr>
            <w:rStyle w:val="Lienhypertexte"/>
          </w:rPr>
          <w:t>https://www.francebleu.fr/infos/faits-divers-justice/le-faux-avocat-condamne-a-six-ans-de-prison-1560363588</w:t>
        </w:r>
      </w:hyperlink>
      <w:r>
        <w:t xml:space="preserve"> </w:t>
      </w:r>
      <w:r>
        <w:t xml:space="preserve"> </w:t>
      </w:r>
    </w:p>
    <w:p w14:paraId="3E903923" w14:textId="77777777" w:rsidR="0017106A" w:rsidRPr="0017106A" w:rsidRDefault="0017106A" w:rsidP="0017106A">
      <w:pPr>
        <w:spacing w:after="0" w:line="240" w:lineRule="auto"/>
        <w:jc w:val="both"/>
        <w:rPr>
          <w:i/>
          <w:iCs/>
        </w:rPr>
      </w:pPr>
      <w:r w:rsidRPr="0017106A">
        <w:rPr>
          <w:i/>
          <w:iCs/>
        </w:rPr>
        <w:lastRenderedPageBreak/>
        <w:t xml:space="preserve">Pendant près de deux ans, un Manceau s'est fait passer pour un avocat assermenté et a escroqué près de trente personnes ou institutions. Il a été condamné ce mercredi 12 juin à six ans de prison. Le trentenaire va faire appel. </w:t>
      </w:r>
    </w:p>
    <w:p w14:paraId="724CD5F2" w14:textId="3DECBC2C" w:rsidR="0068406A" w:rsidRPr="0017106A" w:rsidRDefault="0017106A" w:rsidP="0017106A">
      <w:pPr>
        <w:spacing w:after="0" w:line="240" w:lineRule="auto"/>
        <w:jc w:val="both"/>
        <w:rPr>
          <w:rFonts w:ascii="Calibri" w:hAnsi="Calibri" w:cs="Calibri"/>
          <w:i/>
          <w:iCs/>
        </w:rPr>
      </w:pPr>
      <w:r w:rsidRPr="0017106A">
        <w:rPr>
          <w:i/>
          <w:iCs/>
        </w:rPr>
        <w:t xml:space="preserve">Alexandre de </w:t>
      </w:r>
      <w:proofErr w:type="spellStart"/>
      <w:r w:rsidRPr="0017106A">
        <w:rPr>
          <w:i/>
          <w:iCs/>
        </w:rPr>
        <w:t>Saint-Sermain</w:t>
      </w:r>
      <w:proofErr w:type="spellEnd"/>
      <w:r w:rsidRPr="0017106A">
        <w:rPr>
          <w:i/>
          <w:iCs/>
        </w:rPr>
        <w:t>, Constant de Montgolfier : ces deux avocats du Mans n'ont jamais prêté serment auprès du Barreau, n'ont jamais fait d'études de droit et n'ont même jamais existé. Pourtant, pendant deux ans, un Sarthois de 37 ans, a prêté ses traits à ces deux identités inventées et a même créé un cabinet à leur nom.</w:t>
      </w:r>
    </w:p>
    <w:p w14:paraId="78719FC4" w14:textId="77777777" w:rsidR="0068406A" w:rsidRPr="0068406A" w:rsidRDefault="0068406A" w:rsidP="0068406A">
      <w:pPr>
        <w:spacing w:after="0" w:line="240" w:lineRule="auto"/>
        <w:jc w:val="both"/>
        <w:rPr>
          <w:rFonts w:ascii="Calibri" w:hAnsi="Calibri" w:cs="Calibri"/>
          <w:i/>
          <w:iCs/>
        </w:rPr>
      </w:pPr>
    </w:p>
    <w:p w14:paraId="3A0B1A64" w14:textId="1DFD8F33" w:rsidR="0068406A" w:rsidRPr="0068406A" w:rsidRDefault="001428FA" w:rsidP="0068406A">
      <w:pPr>
        <w:spacing w:after="0" w:line="240" w:lineRule="auto"/>
        <w:jc w:val="both"/>
        <w:rPr>
          <w:rFonts w:ascii="Calibri" w:hAnsi="Calibri" w:cs="Calibri"/>
          <w:i/>
          <w:iCs/>
        </w:rPr>
      </w:pPr>
      <w:proofErr w:type="gramStart"/>
      <w:r>
        <w:rPr>
          <w:rFonts w:ascii="Calibri" w:hAnsi="Calibri" w:cs="Calibri"/>
          <w:i/>
          <w:iCs/>
        </w:rPr>
        <w:t>b</w:t>
      </w:r>
      <w:proofErr w:type="gramEnd"/>
      <w:r>
        <w:rPr>
          <w:rFonts w:ascii="Calibri" w:hAnsi="Calibri" w:cs="Calibri"/>
          <w:i/>
          <w:iCs/>
        </w:rPr>
        <w:t xml:space="preserve">/ </w:t>
      </w:r>
      <w:r w:rsidR="0068406A" w:rsidRPr="0068406A">
        <w:rPr>
          <w:rFonts w:ascii="Calibri" w:hAnsi="Calibri" w:cs="Calibri"/>
          <w:i/>
          <w:iCs/>
        </w:rPr>
        <w:t xml:space="preserve">Début 2013, français de 24 ans, </w:t>
      </w:r>
      <w:r w:rsidR="00F0451C" w:rsidRPr="00F0451C">
        <w:rPr>
          <w:rFonts w:ascii="Calibri" w:hAnsi="Calibri" w:cs="Calibri"/>
        </w:rPr>
        <w:t>Yassine S.</w:t>
      </w:r>
      <w:r>
        <w:rPr>
          <w:rFonts w:ascii="Calibri" w:hAnsi="Calibri" w:cs="Calibri"/>
          <w:i/>
          <w:iCs/>
        </w:rPr>
        <w:t xml:space="preserve"> </w:t>
      </w:r>
      <w:r w:rsidR="0068406A" w:rsidRPr="0068406A">
        <w:rPr>
          <w:rFonts w:ascii="Calibri" w:hAnsi="Calibri" w:cs="Calibri"/>
          <w:i/>
          <w:iCs/>
        </w:rPr>
        <w:t xml:space="preserve">obtient l’autorisation des autorités belges de s’installer comme psychologue. En quelques mois, les patients affluent dans le cabinet de cet impressionnant psy, surdoué, diplômé de Harvard et très charismatique. </w:t>
      </w:r>
      <w:proofErr w:type="gramStart"/>
      <w:r w:rsidR="0068406A" w:rsidRPr="0068406A">
        <w:rPr>
          <w:rFonts w:ascii="Calibri" w:hAnsi="Calibri" w:cs="Calibri"/>
          <w:i/>
          <w:iCs/>
        </w:rPr>
        <w:t>Sauf qu’en</w:t>
      </w:r>
      <w:proofErr w:type="gramEnd"/>
      <w:r w:rsidR="0068406A" w:rsidRPr="0068406A">
        <w:rPr>
          <w:rFonts w:ascii="Calibri" w:hAnsi="Calibri" w:cs="Calibri"/>
          <w:i/>
          <w:iCs/>
        </w:rPr>
        <w:t xml:space="preserve"> réalité, il n’a jamais mis les pieds dans cette prestigieuse université et n’a jamais suivi le moindre cours de psychologie. Recherché par la justice, Yassine s’est aujourd’hui volatilisé. Pendant un an, le faux psychologue traite des centaines de patients avec une plaque à son nom, sans que personne ne se doute de rien. Il partage la salle d'attente avec un cardiologue (cf</w:t>
      </w:r>
      <w:r w:rsidR="00344E7C">
        <w:rPr>
          <w:rFonts w:ascii="Calibri" w:hAnsi="Calibri" w:cs="Calibri"/>
          <w:i/>
          <w:iCs/>
        </w:rPr>
        <w:t>.</w:t>
      </w:r>
      <w:r w:rsidR="0068406A" w:rsidRPr="0068406A">
        <w:rPr>
          <w:rFonts w:ascii="Calibri" w:hAnsi="Calibri" w:cs="Calibri"/>
          <w:i/>
          <w:iCs/>
        </w:rPr>
        <w:t xml:space="preserve"> site syndicat généralistes)</w:t>
      </w:r>
      <w:r w:rsidR="00344E7C">
        <w:rPr>
          <w:rFonts w:ascii="Calibri" w:hAnsi="Calibri" w:cs="Calibri"/>
          <w:i/>
          <w:iCs/>
        </w:rPr>
        <w:t>.</w:t>
      </w:r>
    </w:p>
    <w:p w14:paraId="57002F4A" w14:textId="7CA75723" w:rsidR="0068406A" w:rsidRDefault="0068406A" w:rsidP="0068406A">
      <w:pPr>
        <w:spacing w:after="0" w:line="240" w:lineRule="auto"/>
        <w:jc w:val="both"/>
        <w:rPr>
          <w:rFonts w:ascii="Calibri" w:hAnsi="Calibri" w:cs="Calibri"/>
          <w:i/>
          <w:iCs/>
        </w:rPr>
      </w:pPr>
    </w:p>
    <w:p w14:paraId="52AC17B1" w14:textId="474D544C" w:rsidR="00F0451C" w:rsidRPr="00F0451C" w:rsidRDefault="00F0451C" w:rsidP="00F0451C">
      <w:pPr>
        <w:spacing w:after="0" w:line="240" w:lineRule="auto"/>
        <w:jc w:val="both"/>
        <w:rPr>
          <w:rFonts w:ascii="Calibri" w:hAnsi="Calibri" w:cs="Calibri"/>
        </w:rPr>
      </w:pPr>
      <w:r>
        <w:rPr>
          <w:rFonts w:ascii="Calibri" w:hAnsi="Calibri" w:cs="Calibri"/>
        </w:rPr>
        <w:t xml:space="preserve">Source : </w:t>
      </w:r>
      <w:r w:rsidRPr="00F0451C">
        <w:rPr>
          <w:rFonts w:ascii="Calibri" w:hAnsi="Calibri" w:cs="Calibri"/>
          <w:i/>
          <w:iCs/>
        </w:rPr>
        <w:t>L’incroyable supercherie du faux psy de Harvard</w:t>
      </w:r>
      <w:r w:rsidRPr="00F0451C">
        <w:rPr>
          <w:rFonts w:ascii="Calibri" w:hAnsi="Calibri" w:cs="Calibri"/>
        </w:rPr>
        <w:t xml:space="preserve">, 02/02/2016, </w:t>
      </w:r>
      <w:hyperlink r:id="rId10" w:history="1">
        <w:r w:rsidRPr="00F25EFD">
          <w:rPr>
            <w:rStyle w:val="Lienhypertexte"/>
            <w:rFonts w:ascii="Calibri" w:hAnsi="Calibri" w:cs="Calibri"/>
          </w:rPr>
          <w:t>https://lesgeneralistes-csmf.fr/2016/02/02/lincroyable-supercherie-du-faux-psy-de-harvard/</w:t>
        </w:r>
      </w:hyperlink>
      <w:r>
        <w:rPr>
          <w:rFonts w:ascii="Calibri" w:hAnsi="Calibri" w:cs="Calibri"/>
        </w:rPr>
        <w:t xml:space="preserve"> </w:t>
      </w:r>
    </w:p>
    <w:p w14:paraId="3AC6E59B" w14:textId="2F15B1C6" w:rsidR="00F0451C" w:rsidRPr="00F0451C" w:rsidRDefault="00F0451C" w:rsidP="00F0451C">
      <w:pPr>
        <w:spacing w:after="0" w:line="240" w:lineRule="auto"/>
        <w:jc w:val="both"/>
        <w:rPr>
          <w:rFonts w:ascii="Calibri" w:hAnsi="Calibri" w:cs="Calibri"/>
        </w:rPr>
      </w:pPr>
      <w:r w:rsidRPr="00F0451C">
        <w:rPr>
          <w:rFonts w:ascii="Calibri" w:hAnsi="Calibri" w:cs="Calibri"/>
        </w:rPr>
        <w:t xml:space="preserve">Début 2013, Yassine S., français de 24 ans, obtient l’autorisation des autorités belges de s’installer comme psychologue. En quelques mois, les patients affluent dans le cabinet de cet impressionnant psy, surdoué, diplômé de Harvard et très charismatique. </w:t>
      </w:r>
      <w:proofErr w:type="gramStart"/>
      <w:r w:rsidRPr="00F0451C">
        <w:rPr>
          <w:rFonts w:ascii="Calibri" w:hAnsi="Calibri" w:cs="Calibri"/>
        </w:rPr>
        <w:t>Sauf qu’en</w:t>
      </w:r>
      <w:proofErr w:type="gramEnd"/>
      <w:r w:rsidRPr="00F0451C">
        <w:rPr>
          <w:rFonts w:ascii="Calibri" w:hAnsi="Calibri" w:cs="Calibri"/>
        </w:rPr>
        <w:t xml:space="preserve"> réalité, il n’a jamais mis les pieds dans cette prestigieuse université et n’a jamais suivi le moindre cours de psychologie. Recherché par la justice, Yassine s’est aujourd’hui volatilisé.</w:t>
      </w:r>
    </w:p>
    <w:p w14:paraId="2B188C34" w14:textId="77777777" w:rsidR="00F0451C" w:rsidRDefault="00F0451C" w:rsidP="0068406A">
      <w:pPr>
        <w:spacing w:after="0" w:line="240" w:lineRule="auto"/>
        <w:jc w:val="both"/>
        <w:rPr>
          <w:rFonts w:ascii="Calibri" w:hAnsi="Calibri" w:cs="Calibri"/>
          <w:i/>
          <w:iCs/>
        </w:rPr>
      </w:pPr>
    </w:p>
    <w:p w14:paraId="1E658F07" w14:textId="253F6AFA" w:rsidR="001428FA" w:rsidRDefault="001428FA" w:rsidP="001428FA">
      <w:pPr>
        <w:spacing w:after="0" w:line="240" w:lineRule="auto"/>
        <w:jc w:val="both"/>
        <w:rPr>
          <w:rFonts w:ascii="Calibri" w:hAnsi="Calibri" w:cs="Calibri"/>
          <w:i/>
          <w:iCs/>
        </w:rPr>
      </w:pPr>
      <w:proofErr w:type="gramStart"/>
      <w:r>
        <w:rPr>
          <w:rFonts w:ascii="Calibri" w:hAnsi="Calibri" w:cs="Calibri"/>
          <w:i/>
          <w:iCs/>
        </w:rPr>
        <w:t>c</w:t>
      </w:r>
      <w:proofErr w:type="gramEnd"/>
      <w:r>
        <w:rPr>
          <w:rFonts w:ascii="Calibri" w:hAnsi="Calibri" w:cs="Calibri"/>
          <w:i/>
          <w:iCs/>
        </w:rPr>
        <w:t xml:space="preserve">/ </w:t>
      </w:r>
      <w:r w:rsidRPr="0068406A">
        <w:rPr>
          <w:rFonts w:ascii="Calibri" w:hAnsi="Calibri" w:cs="Calibri"/>
          <w:i/>
          <w:iCs/>
        </w:rPr>
        <w:t xml:space="preserve">Voici Thomas </w:t>
      </w:r>
      <w:proofErr w:type="spellStart"/>
      <w:r w:rsidRPr="0068406A">
        <w:rPr>
          <w:rFonts w:ascii="Calibri" w:hAnsi="Calibri" w:cs="Calibri"/>
          <w:i/>
          <w:iCs/>
        </w:rPr>
        <w:t>Salme</w:t>
      </w:r>
      <w:proofErr w:type="spellEnd"/>
      <w:r w:rsidRPr="0068406A">
        <w:rPr>
          <w:rFonts w:ascii="Calibri" w:hAnsi="Calibri" w:cs="Calibri"/>
          <w:i/>
          <w:iCs/>
        </w:rPr>
        <w:t>, un ingénieur d'entretien, qui est devenu un pilote de Boeing 737 en volant pendant quelques heures sur un simulateur de vol et en imprimant une fausse licence de pilote d'avion. Étonnamment, il a piloté des avions avec des passagers pendant treize ans sans aucun incident.</w:t>
      </w:r>
    </w:p>
    <w:p w14:paraId="5B065E89" w14:textId="77777777" w:rsidR="001428FA" w:rsidRPr="0068406A" w:rsidRDefault="001428FA" w:rsidP="0068406A">
      <w:pPr>
        <w:spacing w:after="0" w:line="240" w:lineRule="auto"/>
        <w:jc w:val="both"/>
        <w:rPr>
          <w:rFonts w:ascii="Calibri" w:hAnsi="Calibri" w:cs="Calibri"/>
          <w:i/>
          <w:iCs/>
        </w:rPr>
      </w:pPr>
    </w:p>
    <w:p w14:paraId="3D23163B"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Il dirige l’aéroport de Limoges sans qualification pendant un an. En 2012, Jean-Philippe Gaillard s’affichait avec assurance, y compris dans les médias. Avait produit de faux états de services et un faux diplôme d’aéronautique et menti par omission sur son casier judiciaire. Le pot aux roses a été découvert par une ex-compagne qui l’avait reconnu sur un plateau de France 3 Limousin. L’homme avait déjà été condamné à Bordeaux, Agen et Périgueux pour des faits d’escroquerie et d’abus de confiance.</w:t>
      </w:r>
    </w:p>
    <w:p w14:paraId="0618A1F0" w14:textId="77777777" w:rsidR="0068406A" w:rsidRPr="0068406A" w:rsidRDefault="0068406A" w:rsidP="0068406A">
      <w:pPr>
        <w:spacing w:after="0" w:line="240" w:lineRule="auto"/>
        <w:jc w:val="both"/>
        <w:rPr>
          <w:rFonts w:ascii="Calibri" w:hAnsi="Calibri" w:cs="Calibri"/>
          <w:i/>
          <w:iCs/>
        </w:rPr>
      </w:pPr>
      <w:r w:rsidRPr="0068406A">
        <w:rPr>
          <w:rFonts w:ascii="Calibri" w:hAnsi="Calibri" w:cs="Calibri"/>
          <w:i/>
          <w:iCs/>
        </w:rPr>
        <w:t xml:space="preserve"> "Il a même été d'une compétence qui laisse pantois", confie une source citée par le Populaire du centre, qui a révélé l'affaire... D'ailleurs, aucune plainte n'a été déposée, la CCI s'estimant, pour l'instant, victime d'aucun préjudice !</w:t>
      </w:r>
    </w:p>
    <w:p w14:paraId="3C7B1297" w14:textId="77777777" w:rsidR="001428FA" w:rsidRPr="0068406A" w:rsidRDefault="001428FA" w:rsidP="001428FA">
      <w:pPr>
        <w:spacing w:after="0" w:line="240" w:lineRule="auto"/>
        <w:jc w:val="both"/>
        <w:rPr>
          <w:rFonts w:ascii="Calibri" w:hAnsi="Calibri" w:cs="Calibri"/>
          <w:i/>
          <w:iCs/>
        </w:rPr>
      </w:pPr>
    </w:p>
    <w:p w14:paraId="5884F02A" w14:textId="77777777" w:rsidR="001428FA" w:rsidRDefault="001428FA" w:rsidP="001428FA">
      <w:pPr>
        <w:spacing w:after="0" w:line="240" w:lineRule="auto"/>
        <w:jc w:val="both"/>
      </w:pPr>
      <w:r>
        <w:t xml:space="preserve">Source : </w:t>
      </w:r>
      <w:r w:rsidRPr="0017106A">
        <w:rPr>
          <w:i/>
          <w:iCs/>
        </w:rPr>
        <w:t xml:space="preserve">Thomas </w:t>
      </w:r>
      <w:proofErr w:type="spellStart"/>
      <w:r w:rsidRPr="0017106A">
        <w:rPr>
          <w:i/>
          <w:iCs/>
        </w:rPr>
        <w:t>Salme</w:t>
      </w:r>
      <w:proofErr w:type="spellEnd"/>
      <w:r w:rsidRPr="0017106A">
        <w:rPr>
          <w:i/>
          <w:iCs/>
        </w:rPr>
        <w:t>, le faux pilote</w:t>
      </w:r>
      <w:r>
        <w:t xml:space="preserve">, Jacques Pradel &amp; Charles Deluermoz, 23/09/2016, </w:t>
      </w:r>
      <w:hyperlink r:id="rId11" w:history="1">
        <w:r w:rsidRPr="00F25EFD">
          <w:rPr>
            <w:rStyle w:val="Lienhypertexte"/>
          </w:rPr>
          <w:t>https://www.rtl.fr/actu/debats-societe/thomas-salme-le-faux-pilote-7784910315</w:t>
        </w:r>
      </w:hyperlink>
      <w:r>
        <w:t xml:space="preserve"> </w:t>
      </w:r>
    </w:p>
    <w:p w14:paraId="7EFE55C5" w14:textId="77777777" w:rsidR="001428FA" w:rsidRPr="0068406A" w:rsidRDefault="001428FA" w:rsidP="001428FA">
      <w:pPr>
        <w:spacing w:after="0" w:line="240" w:lineRule="auto"/>
        <w:jc w:val="both"/>
        <w:rPr>
          <w:rFonts w:ascii="Calibri" w:hAnsi="Calibri" w:cs="Calibri"/>
          <w:i/>
          <w:iCs/>
        </w:rPr>
      </w:pPr>
      <w:r>
        <w:t xml:space="preserve">REPLAY - L’histoire incroyable d’un usurpateur : Thomas </w:t>
      </w:r>
      <w:proofErr w:type="spellStart"/>
      <w:r>
        <w:t>Salme</w:t>
      </w:r>
      <w:proofErr w:type="spellEnd"/>
      <w:r>
        <w:t>, pilote de ligne sans licence.</w:t>
      </w:r>
      <w:r>
        <w:rPr>
          <w:rFonts w:ascii="Calibri" w:hAnsi="Calibri" w:cs="Calibri"/>
          <w:i/>
          <w:iCs/>
        </w:rPr>
        <w:t xml:space="preserve">  </w:t>
      </w:r>
    </w:p>
    <w:p w14:paraId="7A09391E" w14:textId="77777777" w:rsidR="0068406A" w:rsidRPr="0068406A" w:rsidRDefault="0068406A" w:rsidP="0068406A">
      <w:pPr>
        <w:spacing w:after="0" w:line="240" w:lineRule="auto"/>
        <w:jc w:val="both"/>
        <w:rPr>
          <w:rFonts w:ascii="Calibri" w:hAnsi="Calibri" w:cs="Calibri"/>
          <w:i/>
          <w:iCs/>
        </w:rPr>
      </w:pPr>
    </w:p>
    <w:p w14:paraId="4EE1384C" w14:textId="54152DF9" w:rsidR="0068406A" w:rsidRDefault="0068406A" w:rsidP="0068406A">
      <w:pPr>
        <w:spacing w:after="0" w:line="240" w:lineRule="auto"/>
        <w:jc w:val="both"/>
        <w:rPr>
          <w:rFonts w:ascii="Calibri" w:hAnsi="Calibri" w:cs="Calibri"/>
          <w:i/>
          <w:iCs/>
        </w:rPr>
      </w:pPr>
      <w:r w:rsidRPr="0068406A">
        <w:rPr>
          <w:rFonts w:ascii="Calibri" w:hAnsi="Calibri" w:cs="Calibri"/>
          <w:i/>
          <w:iCs/>
        </w:rPr>
        <w:t>Fonctionnaire, ingénieur ou chef de chantier, au choix. L’imposteur aux 10 alias, Philippe Berre, 58 ans. Cet imposteur multirécidiviste avait dupé les autorités pendant la tempête Xynthia (2010) en prenant notamment la direction des opérations de secours. Au volant d’un 4×4 à gyrophare, aux couleurs de l’Inventaire forestier national (IFN), il patrouillait au secours des riverains et des élus dépassés par le désastre. Au moyen de faux cachets et de documents falsifiés, il réquisitionnait des entreprises au nom de l’État et faisait venir des citernes de fioul ou des chambres froides pour stocker l’alimentation. A été condamné en juin 2012 à trois ans de prison ferme et quelque 6 000 euros de dommages et intérêts.</w:t>
      </w:r>
    </w:p>
    <w:p w14:paraId="4B918582" w14:textId="28BB9881" w:rsidR="0017106A" w:rsidRDefault="0017106A" w:rsidP="0068406A">
      <w:pPr>
        <w:spacing w:after="0" w:line="240" w:lineRule="auto"/>
        <w:jc w:val="both"/>
        <w:rPr>
          <w:rFonts w:ascii="Calibri" w:hAnsi="Calibri" w:cs="Calibri"/>
          <w:i/>
          <w:iCs/>
        </w:rPr>
      </w:pPr>
    </w:p>
    <w:p w14:paraId="3FD66342" w14:textId="3C70ADFE" w:rsidR="0017106A" w:rsidRPr="0017106A" w:rsidRDefault="0017106A" w:rsidP="0068406A">
      <w:pPr>
        <w:spacing w:after="0" w:line="240" w:lineRule="auto"/>
        <w:jc w:val="both"/>
        <w:rPr>
          <w:rFonts w:ascii="Calibri" w:hAnsi="Calibri" w:cs="Calibri"/>
        </w:rPr>
      </w:pPr>
      <w:r>
        <w:rPr>
          <w:rFonts w:ascii="Calibri" w:hAnsi="Calibri" w:cs="Calibri"/>
        </w:rPr>
        <w:t xml:space="preserve">Source : </w:t>
      </w:r>
      <w:r w:rsidRPr="0017106A">
        <w:rPr>
          <w:rFonts w:ascii="Calibri" w:hAnsi="Calibri" w:cs="Calibri"/>
          <w:i/>
          <w:iCs/>
        </w:rPr>
        <w:t>Philippe Berre</w:t>
      </w:r>
      <w:r>
        <w:rPr>
          <w:rFonts w:ascii="Calibri" w:hAnsi="Calibri" w:cs="Calibri"/>
        </w:rPr>
        <w:t xml:space="preserve">, </w:t>
      </w:r>
      <w:hyperlink r:id="rId12" w:history="1">
        <w:r w:rsidRPr="00F25EFD">
          <w:rPr>
            <w:rStyle w:val="Lienhypertexte"/>
            <w:rFonts w:ascii="Calibri" w:hAnsi="Calibri" w:cs="Calibri"/>
          </w:rPr>
          <w:t>https://fr.wikipedia.org/wiki/Philippe_Berre</w:t>
        </w:r>
      </w:hyperlink>
      <w:r>
        <w:rPr>
          <w:rFonts w:ascii="Calibri" w:hAnsi="Calibri" w:cs="Calibri"/>
        </w:rPr>
        <w:t xml:space="preserve"> </w:t>
      </w:r>
    </w:p>
    <w:p w14:paraId="313993F3" w14:textId="77777777" w:rsidR="0068406A" w:rsidRPr="0068406A" w:rsidRDefault="0068406A" w:rsidP="0068406A">
      <w:pPr>
        <w:spacing w:after="0" w:line="240" w:lineRule="auto"/>
        <w:jc w:val="both"/>
        <w:rPr>
          <w:rFonts w:ascii="Calibri" w:hAnsi="Calibri" w:cs="Calibri"/>
          <w:i/>
          <w:iCs/>
        </w:rPr>
      </w:pPr>
    </w:p>
    <w:p w14:paraId="08EDB10A" w14:textId="100C5E65" w:rsidR="0068406A" w:rsidRDefault="0068406A" w:rsidP="0068406A">
      <w:pPr>
        <w:spacing w:after="0" w:line="240" w:lineRule="auto"/>
        <w:jc w:val="both"/>
        <w:rPr>
          <w:rFonts w:ascii="Calibri" w:hAnsi="Calibri" w:cs="Calibri"/>
          <w:i/>
          <w:iCs/>
        </w:rPr>
      </w:pPr>
      <w:r w:rsidRPr="0068406A">
        <w:rPr>
          <w:rFonts w:ascii="Calibri" w:hAnsi="Calibri" w:cs="Calibri"/>
          <w:i/>
          <w:iCs/>
        </w:rPr>
        <w:t>Un sexagénaire s'est joué de l'île d'Oléron pendant des années en se faisant passer pour un ancien officier de la Légion étrangère afin d'assister à diverses cérémonies. Il apparaissait en uniforme, arborant la Légion d’honneur et l’Ordre national du mérite. Il affirmait être ancien agent des services de renseignements. Tout était faux ».</w:t>
      </w:r>
    </w:p>
    <w:p w14:paraId="458E03CF" w14:textId="7E2D5096" w:rsidR="0068406A" w:rsidRDefault="0068406A" w:rsidP="0068406A">
      <w:pPr>
        <w:spacing w:after="0" w:line="240" w:lineRule="auto"/>
        <w:jc w:val="both"/>
        <w:rPr>
          <w:rFonts w:ascii="Calibri" w:hAnsi="Calibri" w:cs="Calibri"/>
          <w:i/>
          <w:iCs/>
        </w:rPr>
      </w:pPr>
    </w:p>
    <w:p w14:paraId="2B798B98" w14:textId="3C06E504" w:rsidR="001428FA" w:rsidRDefault="001428FA" w:rsidP="0068406A">
      <w:pPr>
        <w:spacing w:after="0" w:line="240" w:lineRule="auto"/>
        <w:jc w:val="both"/>
        <w:rPr>
          <w:rFonts w:ascii="Calibri" w:hAnsi="Calibri" w:cs="Calibri"/>
        </w:rPr>
      </w:pPr>
      <w:r w:rsidRPr="00F0451C">
        <w:rPr>
          <w:rFonts w:ascii="Calibri" w:hAnsi="Calibri" w:cs="Calibri"/>
          <w:u w:val="single"/>
        </w:rPr>
        <w:t>Note</w:t>
      </w:r>
      <w:r>
        <w:rPr>
          <w:rFonts w:ascii="Calibri" w:hAnsi="Calibri" w:cs="Calibri"/>
        </w:rPr>
        <w:t> : Il existe d’autres exemples de faux avocats </w:t>
      </w:r>
      <w:r w:rsidR="00F0451C">
        <w:rPr>
          <w:rFonts w:ascii="Calibri" w:hAnsi="Calibri" w:cs="Calibri"/>
        </w:rPr>
        <w:t xml:space="preserve">(voir ci-après) </w:t>
      </w:r>
      <w:r>
        <w:rPr>
          <w:rFonts w:ascii="Calibri" w:hAnsi="Calibri" w:cs="Calibri"/>
        </w:rPr>
        <w:t>:</w:t>
      </w:r>
    </w:p>
    <w:p w14:paraId="6FD7CD53" w14:textId="44ECD8F2" w:rsidR="001428FA" w:rsidRDefault="001428FA" w:rsidP="0068406A">
      <w:pPr>
        <w:spacing w:after="0" w:line="240" w:lineRule="auto"/>
        <w:jc w:val="both"/>
        <w:rPr>
          <w:rFonts w:ascii="Calibri" w:hAnsi="Calibri" w:cs="Calibri"/>
        </w:rPr>
      </w:pPr>
    </w:p>
    <w:p w14:paraId="3E3201AF" w14:textId="0109289D" w:rsidR="001428FA" w:rsidRPr="001428FA" w:rsidRDefault="00F0451C" w:rsidP="001428FA">
      <w:pPr>
        <w:spacing w:after="0" w:line="240" w:lineRule="auto"/>
        <w:jc w:val="both"/>
        <w:rPr>
          <w:rFonts w:ascii="Calibri" w:hAnsi="Calibri" w:cs="Calibri"/>
        </w:rPr>
      </w:pPr>
      <w:proofErr w:type="gramStart"/>
      <w:r>
        <w:rPr>
          <w:rFonts w:ascii="Calibri" w:hAnsi="Calibri" w:cs="Calibri"/>
        </w:rPr>
        <w:lastRenderedPageBreak/>
        <w:t>d</w:t>
      </w:r>
      <w:proofErr w:type="gramEnd"/>
      <w:r w:rsidR="001428FA">
        <w:rPr>
          <w:rFonts w:ascii="Calibri" w:hAnsi="Calibri" w:cs="Calibri"/>
        </w:rPr>
        <w:t xml:space="preserve">/ </w:t>
      </w:r>
      <w:r w:rsidR="001428FA" w:rsidRPr="001428FA">
        <w:rPr>
          <w:rFonts w:ascii="Calibri" w:hAnsi="Calibri" w:cs="Calibri"/>
          <w:i/>
          <w:iCs/>
        </w:rPr>
        <w:t>Le faux avocat démasqué au cours de l’audience par le substitut du procureur</w:t>
      </w:r>
      <w:r w:rsidR="001428FA" w:rsidRPr="001428FA">
        <w:rPr>
          <w:rFonts w:ascii="Calibri" w:hAnsi="Calibri" w:cs="Calibri"/>
        </w:rPr>
        <w:t xml:space="preserve">, Frédéric </w:t>
      </w:r>
      <w:proofErr w:type="spellStart"/>
      <w:r w:rsidR="001428FA" w:rsidRPr="001428FA">
        <w:rPr>
          <w:rFonts w:ascii="Calibri" w:hAnsi="Calibri" w:cs="Calibri"/>
        </w:rPr>
        <w:t>Sergeur</w:t>
      </w:r>
      <w:proofErr w:type="spellEnd"/>
      <w:r w:rsidR="001428FA" w:rsidRPr="001428FA">
        <w:rPr>
          <w:rFonts w:ascii="Calibri" w:hAnsi="Calibri" w:cs="Calibri"/>
        </w:rPr>
        <w:t xml:space="preserve">, 23/01/2021, </w:t>
      </w:r>
      <w:hyperlink r:id="rId13" w:history="1">
        <w:r w:rsidR="001428FA" w:rsidRPr="00F25EFD">
          <w:rPr>
            <w:rStyle w:val="Lienhypertexte"/>
            <w:rFonts w:ascii="Calibri" w:hAnsi="Calibri" w:cs="Calibri"/>
          </w:rPr>
          <w:t>https://www.capital.fr/economie-politique/le-faux-avocat-demasque-au-cours-de-laudience-par-le-substitut-du-procureur-1391717</w:t>
        </w:r>
      </w:hyperlink>
      <w:r w:rsidR="001428FA">
        <w:rPr>
          <w:rFonts w:ascii="Calibri" w:hAnsi="Calibri" w:cs="Calibri"/>
        </w:rPr>
        <w:t xml:space="preserve"> </w:t>
      </w:r>
    </w:p>
    <w:p w14:paraId="1F7763E7" w14:textId="77777777" w:rsidR="001428FA" w:rsidRPr="001428FA" w:rsidRDefault="001428FA" w:rsidP="001428FA">
      <w:pPr>
        <w:spacing w:after="0" w:line="240" w:lineRule="auto"/>
        <w:jc w:val="both"/>
        <w:rPr>
          <w:rFonts w:ascii="Calibri" w:hAnsi="Calibri" w:cs="Calibri"/>
        </w:rPr>
      </w:pPr>
      <w:r w:rsidRPr="001428FA">
        <w:rPr>
          <w:rFonts w:ascii="Calibri" w:hAnsi="Calibri" w:cs="Calibri"/>
        </w:rPr>
        <w:t>Venu de Limoges pour plaider dans l’Allier, l’usurpateur a été arrêté après une plaidoirie “décousue” et conduit au commissariat.</w:t>
      </w:r>
    </w:p>
    <w:p w14:paraId="424059C7" w14:textId="77777777" w:rsidR="001428FA" w:rsidRPr="001428FA" w:rsidRDefault="001428FA" w:rsidP="001428FA">
      <w:pPr>
        <w:spacing w:after="0" w:line="240" w:lineRule="auto"/>
        <w:jc w:val="both"/>
        <w:rPr>
          <w:rFonts w:ascii="Calibri" w:hAnsi="Calibri" w:cs="Calibri"/>
        </w:rPr>
      </w:pPr>
      <w:r w:rsidRPr="001428FA">
        <w:rPr>
          <w:rFonts w:ascii="Calibri" w:hAnsi="Calibri" w:cs="Calibri"/>
        </w:rPr>
        <w:t>Sébastien Buisson, l’homme en question, n’était inscrit à aucun barreau de France et avait déjà été arrêté pour d’autres arnaques par le passé. En 2018, alors qu’il était président de l’association des Nez Rouges à Limoges, il avait été placé en garde à vue relatait France Bleu : il est soupçonné d’avoir détourné 260.000 euros d’appels aux dons et a été mis en examen et placé sous contrôle judiciaire pour abus de confiance aggravé dans ce dossier.</w:t>
      </w:r>
    </w:p>
    <w:p w14:paraId="39C0FE5C" w14:textId="77777777" w:rsidR="001428FA" w:rsidRPr="001428FA" w:rsidRDefault="001428FA" w:rsidP="001428FA">
      <w:pPr>
        <w:spacing w:after="0" w:line="240" w:lineRule="auto"/>
        <w:jc w:val="both"/>
        <w:rPr>
          <w:rFonts w:ascii="Calibri" w:hAnsi="Calibri" w:cs="Calibri"/>
        </w:rPr>
      </w:pPr>
    </w:p>
    <w:p w14:paraId="3BEAEBCF" w14:textId="423E7CB0" w:rsidR="001428FA" w:rsidRPr="001428FA" w:rsidRDefault="00F0451C" w:rsidP="001428FA">
      <w:pPr>
        <w:spacing w:after="0" w:line="240" w:lineRule="auto"/>
        <w:jc w:val="both"/>
        <w:rPr>
          <w:rFonts w:ascii="Calibri" w:hAnsi="Calibri" w:cs="Calibri"/>
        </w:rPr>
      </w:pPr>
      <w:proofErr w:type="gramStart"/>
      <w:r>
        <w:rPr>
          <w:rFonts w:ascii="Calibri" w:hAnsi="Calibri" w:cs="Calibri"/>
        </w:rPr>
        <w:t>e</w:t>
      </w:r>
      <w:proofErr w:type="gramEnd"/>
      <w:r w:rsidR="001428FA">
        <w:rPr>
          <w:rFonts w:ascii="Calibri" w:hAnsi="Calibri" w:cs="Calibri"/>
        </w:rPr>
        <w:t xml:space="preserve">/ </w:t>
      </w:r>
      <w:r w:rsidR="001428FA" w:rsidRPr="001428FA">
        <w:rPr>
          <w:rFonts w:ascii="Calibri" w:hAnsi="Calibri" w:cs="Calibri"/>
          <w:i/>
          <w:iCs/>
        </w:rPr>
        <w:t>Un faux avocat, démasqué, arrêté et renvoyé devant la justice à Montargis dans le Loiret</w:t>
      </w:r>
      <w:r w:rsidR="001428FA" w:rsidRPr="001428FA">
        <w:rPr>
          <w:rFonts w:ascii="Calibri" w:hAnsi="Calibri" w:cs="Calibri"/>
        </w:rPr>
        <w:t xml:space="preserve">,  Christophe Dupuy, 13 mars 2021, </w:t>
      </w:r>
      <w:hyperlink r:id="rId14" w:history="1">
        <w:r w:rsidRPr="00F25EFD">
          <w:rPr>
            <w:rStyle w:val="Lienhypertexte"/>
            <w:rFonts w:ascii="Calibri" w:hAnsi="Calibri" w:cs="Calibri"/>
          </w:rPr>
          <w:t>https://www.francebleu.fr/infos/faits-divers-justice/un-faux-avocat-arrete-et-renvoye-de-la-justice-a-montargis-1615574197</w:t>
        </w:r>
      </w:hyperlink>
      <w:r>
        <w:rPr>
          <w:rFonts w:ascii="Calibri" w:hAnsi="Calibri" w:cs="Calibri"/>
        </w:rPr>
        <w:t xml:space="preserve"> </w:t>
      </w:r>
    </w:p>
    <w:p w14:paraId="3E653C9D" w14:textId="77777777" w:rsidR="001428FA" w:rsidRPr="001428FA" w:rsidRDefault="001428FA" w:rsidP="001428FA">
      <w:pPr>
        <w:spacing w:after="0" w:line="240" w:lineRule="auto"/>
        <w:jc w:val="both"/>
        <w:rPr>
          <w:rFonts w:ascii="Calibri" w:hAnsi="Calibri" w:cs="Calibri"/>
        </w:rPr>
      </w:pPr>
      <w:r w:rsidRPr="001428FA">
        <w:rPr>
          <w:rFonts w:ascii="Calibri" w:hAnsi="Calibri" w:cs="Calibri"/>
        </w:rPr>
        <w:t>Un faux avocat qui sévissait à Montargis a été démasqué. Cet homme, au casier de justice déjà bien rempli, a été arrêté par la police judiciaire d’Orléans. Placé en garde à vue, il est convoqué mercredi prochain devant le tribunal judiciaire de Montargis.</w:t>
      </w:r>
    </w:p>
    <w:p w14:paraId="4D4B960D" w14:textId="4CD339C3" w:rsidR="001428FA" w:rsidRPr="001428FA" w:rsidRDefault="001428FA" w:rsidP="001428FA">
      <w:pPr>
        <w:spacing w:after="0" w:line="240" w:lineRule="auto"/>
        <w:jc w:val="both"/>
        <w:rPr>
          <w:rFonts w:ascii="Calibri" w:hAnsi="Calibri" w:cs="Calibri"/>
        </w:rPr>
      </w:pPr>
      <w:r w:rsidRPr="001428FA">
        <w:rPr>
          <w:rFonts w:ascii="Calibri" w:hAnsi="Calibri" w:cs="Calibri"/>
        </w:rPr>
        <w:t>Le faux avocat de nationalité turque est assez vite identifié. Son casier judiciaire fait état de 19 mentions pour exercice illégal de la profession d’avocat, usurpation de titre ou de qualité, escroquerie, ou bien encore banque route. Des délits commis principalement dans le nord de la France, à Lille et Douai. En état de récidive légale, il a été condamné en 2014 à trois ans de prison.</w:t>
      </w:r>
    </w:p>
    <w:p w14:paraId="53C5B330" w14:textId="77777777" w:rsidR="001428FA" w:rsidRDefault="001428FA" w:rsidP="0068406A">
      <w:pPr>
        <w:spacing w:after="0" w:line="240" w:lineRule="auto"/>
        <w:jc w:val="both"/>
        <w:rPr>
          <w:rFonts w:ascii="Calibri" w:hAnsi="Calibri" w:cs="Calibri"/>
          <w:i/>
          <w:iCs/>
        </w:rPr>
      </w:pPr>
    </w:p>
    <w:p w14:paraId="309E7A7C" w14:textId="66933C59" w:rsidR="0068406A" w:rsidRDefault="0068406A" w:rsidP="0068406A">
      <w:pPr>
        <w:pStyle w:val="Titre1"/>
      </w:pPr>
      <w:bookmarkStart w:id="1" w:name="_Toc89764829"/>
      <w:r>
        <w:t>Voici les pistes explicatives que je lui ai apportées</w:t>
      </w:r>
      <w:bookmarkEnd w:id="1"/>
    </w:p>
    <w:p w14:paraId="397F1E0A" w14:textId="5CB03B33" w:rsidR="0068406A" w:rsidRDefault="0068406A" w:rsidP="0068406A">
      <w:pPr>
        <w:spacing w:after="0" w:line="240" w:lineRule="auto"/>
        <w:jc w:val="both"/>
        <w:rPr>
          <w:rFonts w:ascii="Calibri" w:hAnsi="Calibri" w:cs="Calibri"/>
        </w:rPr>
      </w:pPr>
    </w:p>
    <w:p w14:paraId="6FDBFDFF" w14:textId="2EF57438" w:rsidR="0068406A" w:rsidRPr="00A15F84" w:rsidRDefault="0068406A" w:rsidP="0016205C">
      <w:pPr>
        <w:spacing w:after="0" w:line="240" w:lineRule="auto"/>
        <w:jc w:val="both"/>
        <w:rPr>
          <w:rFonts w:ascii="Calibri" w:hAnsi="Calibri" w:cs="Calibri"/>
        </w:rPr>
      </w:pPr>
      <w:r w:rsidRPr="00A15F84">
        <w:rPr>
          <w:rFonts w:ascii="Calibri" w:hAnsi="Calibri" w:cs="Calibri"/>
        </w:rPr>
        <w:t>Souvent mes réponses sont souvent trop longues, trop fournies, trop détaillées. C’est encore le cas ici.</w:t>
      </w:r>
    </w:p>
    <w:p w14:paraId="69434DC6" w14:textId="197860FD" w:rsidR="0068406A" w:rsidRPr="00A15F84" w:rsidRDefault="0068406A" w:rsidP="0016205C">
      <w:pPr>
        <w:spacing w:after="0" w:line="240" w:lineRule="auto"/>
        <w:jc w:val="both"/>
        <w:rPr>
          <w:rFonts w:ascii="Calibri" w:hAnsi="Calibri" w:cs="Calibri"/>
        </w:rPr>
      </w:pPr>
    </w:p>
    <w:p w14:paraId="255357DB" w14:textId="77C65AA3" w:rsid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Personnellement, j’ai rencontré beaucoup de mythomanes, de menteurs pathologiques, certains gourous (comme Daniel, le béninois, dont je parle dans mon livre).</w:t>
      </w:r>
    </w:p>
    <w:p w14:paraId="0F9011A2" w14:textId="77777777" w:rsidR="00A15F84" w:rsidRPr="00A15F84" w:rsidRDefault="00A15F84" w:rsidP="0016205C">
      <w:pPr>
        <w:spacing w:after="0" w:line="240" w:lineRule="auto"/>
        <w:jc w:val="both"/>
        <w:rPr>
          <w:rFonts w:ascii="Calibri" w:hAnsi="Calibri" w:cs="Calibri"/>
          <w:color w:val="000000"/>
        </w:rPr>
      </w:pPr>
    </w:p>
    <w:p w14:paraId="095E2DC0" w14:textId="1E6F3F16"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Certains cas sont connus comme Jean-Claude Romand </w:t>
      </w:r>
      <w:r>
        <w:rPr>
          <w:rFonts w:ascii="Calibri" w:hAnsi="Calibri" w:cs="Calibri"/>
          <w:color w:val="000000"/>
        </w:rPr>
        <w:t xml:space="preserve">_ un </w:t>
      </w:r>
      <w:r w:rsidRPr="00A15F84">
        <w:rPr>
          <w:rFonts w:ascii="Calibri" w:hAnsi="Calibri" w:cs="Calibri"/>
          <w:color w:val="000000"/>
        </w:rPr>
        <w:t>escroc mythomane, meurtrier, s’étant fait pass</w:t>
      </w:r>
      <w:r w:rsidR="0016205C">
        <w:rPr>
          <w:rFonts w:ascii="Calibri" w:hAnsi="Calibri" w:cs="Calibri"/>
          <w:color w:val="000000"/>
        </w:rPr>
        <w:t>er</w:t>
      </w:r>
      <w:r w:rsidRPr="00A15F84">
        <w:rPr>
          <w:rFonts w:ascii="Calibri" w:hAnsi="Calibri" w:cs="Calibri"/>
          <w:color w:val="000000"/>
        </w:rPr>
        <w:t xml:space="preserve"> pour un grand médecin de l’OMS</w:t>
      </w:r>
      <w:r>
        <w:rPr>
          <w:rFonts w:ascii="Calibri" w:hAnsi="Calibri" w:cs="Calibri"/>
          <w:color w:val="000000"/>
        </w:rPr>
        <w:t xml:space="preserve"> _</w:t>
      </w:r>
      <w:r w:rsidRPr="00A15F84">
        <w:rPr>
          <w:rFonts w:ascii="Calibri" w:hAnsi="Calibri" w:cs="Calibri"/>
          <w:color w:val="000000"/>
        </w:rPr>
        <w:t xml:space="preserve">, Philippe Berre (escroc mythomane, s’étant fait </w:t>
      </w:r>
      <w:proofErr w:type="gramStart"/>
      <w:r w:rsidRPr="00A15F84">
        <w:rPr>
          <w:rFonts w:ascii="Calibri" w:hAnsi="Calibri" w:cs="Calibri"/>
          <w:color w:val="000000"/>
        </w:rPr>
        <w:t>passé</w:t>
      </w:r>
      <w:proofErr w:type="gramEnd"/>
      <w:r w:rsidRPr="00A15F84">
        <w:rPr>
          <w:rFonts w:ascii="Calibri" w:hAnsi="Calibri" w:cs="Calibri"/>
          <w:color w:val="000000"/>
        </w:rPr>
        <w:t xml:space="preserve"> pour un ingénieur de la DDE), Fred </w:t>
      </w:r>
      <w:proofErr w:type="spellStart"/>
      <w:r w:rsidRPr="00A15F84">
        <w:rPr>
          <w:rFonts w:ascii="Calibri" w:hAnsi="Calibri" w:cs="Calibri"/>
          <w:color w:val="000000"/>
        </w:rPr>
        <w:t>Britto</w:t>
      </w:r>
      <w:proofErr w:type="spellEnd"/>
      <w:r w:rsidRPr="00A15F84">
        <w:rPr>
          <w:rFonts w:ascii="Calibri" w:hAnsi="Calibri" w:cs="Calibri"/>
          <w:color w:val="000000"/>
        </w:rPr>
        <w:t xml:space="preserve"> (escroc …), Jean-Philippe Gaillard [4] ... Il y a aussi un des accidents fatals d’avion, causés par des pilotes, insuffisamment formés, car ayant falsifié sciemment leurs qualifications ou diplômes [1] [2] [3].</w:t>
      </w:r>
    </w:p>
    <w:p w14:paraId="7D0DD345" w14:textId="77777777" w:rsidR="00A15F84" w:rsidRPr="00A15F84" w:rsidRDefault="00A15F84" w:rsidP="0016205C">
      <w:pPr>
        <w:spacing w:after="0" w:line="240" w:lineRule="auto"/>
        <w:jc w:val="both"/>
        <w:rPr>
          <w:rFonts w:ascii="Calibri" w:hAnsi="Calibri" w:cs="Calibri"/>
          <w:color w:val="000000"/>
        </w:rPr>
      </w:pPr>
    </w:p>
    <w:p w14:paraId="166F0AEF"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Le cycliste Lance Armstrong est un bel exemple de faussaire et de tricheur (ses motivations : L’argent ? La gloire ? Son énorme narcissisme ?).</w:t>
      </w:r>
    </w:p>
    <w:p w14:paraId="3D0338E2" w14:textId="77777777" w:rsidR="00A15F84" w:rsidRPr="00A15F84" w:rsidRDefault="00A15F84" w:rsidP="0016205C">
      <w:pPr>
        <w:spacing w:after="0" w:line="240" w:lineRule="auto"/>
        <w:jc w:val="both"/>
        <w:rPr>
          <w:rFonts w:ascii="Calibri" w:hAnsi="Calibri" w:cs="Calibri"/>
          <w:color w:val="000000"/>
        </w:rPr>
      </w:pPr>
    </w:p>
    <w:p w14:paraId="3FAA0992" w14:textId="5ADBC4A0" w:rsid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Beaucoup de tueurs et violeurs en séries sont souvent de redoutables menteurs pathologiques ou mythomanes, certains se cachant derrière la couverture d’un bon père de famille, au-dessus de tout soupçon (comme Dennis Rider, alias BTK …).</w:t>
      </w:r>
    </w:p>
    <w:p w14:paraId="3C13153A" w14:textId="77777777" w:rsidR="00A15F84" w:rsidRPr="00A15F84" w:rsidRDefault="00A15F84" w:rsidP="0016205C">
      <w:pPr>
        <w:spacing w:after="0" w:line="240" w:lineRule="auto"/>
        <w:jc w:val="both"/>
        <w:rPr>
          <w:rFonts w:ascii="Calibri" w:hAnsi="Calibri" w:cs="Calibri"/>
          <w:color w:val="000000"/>
        </w:rPr>
      </w:pPr>
    </w:p>
    <w:p w14:paraId="793E0D36" w14:textId="04E33F99"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Philip </w:t>
      </w:r>
      <w:proofErr w:type="spellStart"/>
      <w:r w:rsidRPr="00A15F84">
        <w:rPr>
          <w:rFonts w:ascii="Calibri" w:hAnsi="Calibri" w:cs="Calibri"/>
          <w:color w:val="000000"/>
        </w:rPr>
        <w:t>Markoff</w:t>
      </w:r>
      <w:proofErr w:type="spellEnd"/>
      <w:r>
        <w:rPr>
          <w:rStyle w:val="Appelnotedebasdep"/>
          <w:rFonts w:ascii="Calibri" w:hAnsi="Calibri" w:cs="Calibri"/>
          <w:color w:val="000000"/>
        </w:rPr>
        <w:footnoteReference w:id="1"/>
      </w:r>
      <w:r w:rsidRPr="00A15F84">
        <w:rPr>
          <w:rFonts w:ascii="Calibri" w:hAnsi="Calibri" w:cs="Calibri"/>
          <w:color w:val="000000"/>
        </w:rPr>
        <w:t xml:space="preserve"> était un très beau et brillant étudiant en médecine, admiré, et pourtant un violeur en série. </w:t>
      </w:r>
    </w:p>
    <w:p w14:paraId="5C8DD564" w14:textId="77777777" w:rsidR="00A15F84" w:rsidRPr="00A15F84" w:rsidRDefault="00A15F84" w:rsidP="0016205C">
      <w:pPr>
        <w:spacing w:after="0" w:line="240" w:lineRule="auto"/>
        <w:jc w:val="both"/>
        <w:rPr>
          <w:rFonts w:ascii="Calibri" w:hAnsi="Calibri" w:cs="Calibri"/>
          <w:color w:val="000000"/>
        </w:rPr>
      </w:pPr>
    </w:p>
    <w:p w14:paraId="48403212"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Certains _ à l’exemple de beaucoup de gourous (Joseph Smith, Jim Jones, David </w:t>
      </w:r>
      <w:proofErr w:type="spellStart"/>
      <w:r w:rsidRPr="00A15F84">
        <w:rPr>
          <w:rFonts w:ascii="Calibri" w:hAnsi="Calibri" w:cs="Calibri"/>
          <w:color w:val="000000"/>
        </w:rPr>
        <w:t>Koresh</w:t>
      </w:r>
      <w:proofErr w:type="spellEnd"/>
      <w:r w:rsidRPr="00A15F84">
        <w:rPr>
          <w:rFonts w:ascii="Calibri" w:hAnsi="Calibri" w:cs="Calibri"/>
          <w:color w:val="000000"/>
        </w:rPr>
        <w:t xml:space="preserve"> …) _, sont des fabulateurs prolifiques (à l’imagination fertile et illimitée).</w:t>
      </w:r>
    </w:p>
    <w:p w14:paraId="61CDC716"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(C’était le cas de Daniel, le béninois).</w:t>
      </w:r>
    </w:p>
    <w:p w14:paraId="2E5B7C12"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Certains gourous (David </w:t>
      </w:r>
      <w:proofErr w:type="spellStart"/>
      <w:r w:rsidRPr="00A15F84">
        <w:rPr>
          <w:rFonts w:ascii="Calibri" w:hAnsi="Calibri" w:cs="Calibri"/>
          <w:color w:val="000000"/>
        </w:rPr>
        <w:t>Koresh</w:t>
      </w:r>
      <w:proofErr w:type="spellEnd"/>
      <w:r w:rsidRPr="00A15F84">
        <w:rPr>
          <w:rFonts w:ascii="Calibri" w:hAnsi="Calibri" w:cs="Calibri"/>
          <w:color w:val="000000"/>
        </w:rPr>
        <w:t>, Joseph Smith …) n’hésitent pas à faire croire qu’ils reçoivent directement la « parole de Dieu » (dans leur esprit), « parole », toujours opportune, qui le plus souvent cautionne leurs désirs.</w:t>
      </w:r>
    </w:p>
    <w:p w14:paraId="06B399A8"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lastRenderedPageBreak/>
        <w:t>(Les gourous, comme ceux que j’ai rencontré (comme Daniel), ont l’air souvent très sympathiques, des personnes en qui l’on placerait sa confiance (aveuglément), qui apparaissent comme de vrais amis … et pourtant, sont capable soudainement, d’une façon totalement imprévisibles, d’être dangereux, de vous trahir, d’être impitoyables et sans pitié).</w:t>
      </w:r>
    </w:p>
    <w:p w14:paraId="331A70B6" w14:textId="77777777" w:rsidR="00A15F84" w:rsidRPr="00A15F84" w:rsidRDefault="00A15F84" w:rsidP="0016205C">
      <w:pPr>
        <w:spacing w:after="0" w:line="240" w:lineRule="auto"/>
        <w:jc w:val="both"/>
        <w:rPr>
          <w:rFonts w:ascii="Calibri" w:hAnsi="Calibri" w:cs="Calibri"/>
          <w:color w:val="000000"/>
        </w:rPr>
      </w:pPr>
    </w:p>
    <w:p w14:paraId="1862D62E" w14:textId="003A625A"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Trump a usé, épuisé et changé 13 fois de conseillers (John Bolton, Steve </w:t>
      </w:r>
      <w:proofErr w:type="spellStart"/>
      <w:r w:rsidRPr="00A15F84">
        <w:rPr>
          <w:rFonts w:ascii="Calibri" w:hAnsi="Calibri" w:cs="Calibri"/>
          <w:color w:val="000000"/>
        </w:rPr>
        <w:t>Bannon</w:t>
      </w:r>
      <w:proofErr w:type="spellEnd"/>
      <w:r w:rsidRPr="00A15F84">
        <w:rPr>
          <w:rFonts w:ascii="Calibri" w:hAnsi="Calibri" w:cs="Calibri"/>
          <w:color w:val="000000"/>
        </w:rPr>
        <w:t xml:space="preserve">, </w:t>
      </w:r>
      <w:r>
        <w:rPr>
          <w:rFonts w:ascii="Calibri" w:hAnsi="Calibri" w:cs="Calibri"/>
          <w:color w:val="000000"/>
        </w:rPr>
        <w:t>etc.</w:t>
      </w:r>
      <w:r w:rsidRPr="00A15F84">
        <w:rPr>
          <w:rFonts w:ascii="Calibri" w:hAnsi="Calibri" w:cs="Calibri"/>
          <w:color w:val="000000"/>
        </w:rPr>
        <w:t>) et</w:t>
      </w:r>
      <w:r>
        <w:rPr>
          <w:rFonts w:ascii="Calibri" w:hAnsi="Calibri" w:cs="Calibri"/>
          <w:color w:val="000000"/>
        </w:rPr>
        <w:t xml:space="preserve"> usé</w:t>
      </w:r>
      <w:r w:rsidRPr="00A15F84">
        <w:rPr>
          <w:rFonts w:ascii="Calibri" w:hAnsi="Calibri" w:cs="Calibri"/>
          <w:color w:val="000000"/>
        </w:rPr>
        <w:t xml:space="preserve"> même Mike Pence, son ancien vice-président, et Rudy Giuliani, son avocat. </w:t>
      </w:r>
    </w:p>
    <w:p w14:paraId="22BF50F2" w14:textId="77777777" w:rsidR="00A15F84" w:rsidRPr="00A15F84" w:rsidRDefault="00A15F84" w:rsidP="0016205C">
      <w:pPr>
        <w:spacing w:after="0" w:line="240" w:lineRule="auto"/>
        <w:jc w:val="both"/>
        <w:rPr>
          <w:rFonts w:ascii="Calibri" w:hAnsi="Calibri" w:cs="Calibri"/>
          <w:color w:val="000000"/>
        </w:rPr>
      </w:pPr>
    </w:p>
    <w:p w14:paraId="20910A2A"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Certains affirmations (que j’ose ici) sont politiquement incorrectes et ne peuvent être mises dans votre revues.</w:t>
      </w:r>
    </w:p>
    <w:p w14:paraId="773FB436"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Par exemple, je considère que Mahomet Donald Trump voire Hitler font partis des fabulateurs prolifiques. </w:t>
      </w:r>
    </w:p>
    <w:p w14:paraId="61F17C58"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Ils fabulent (ou mentent) d’abord par calcul ou/et pour se protéger de menaces réelles ou hypothétiques (liée à une possible dimension paranoïaque dans leur profil psychologique), pour acquérir de la reconnaissance, de la notoriété, de la célébrité, de la confiance en soi, pour satisfaire leur égo, leur besoin insatiable de reconnaissance …</w:t>
      </w:r>
    </w:p>
    <w:p w14:paraId="083C1836" w14:textId="77777777" w:rsidR="00A15F84" w:rsidRPr="00A15F84" w:rsidRDefault="00A15F84" w:rsidP="0016205C">
      <w:pPr>
        <w:spacing w:after="0" w:line="240" w:lineRule="auto"/>
        <w:jc w:val="both"/>
        <w:rPr>
          <w:rFonts w:ascii="Calibri" w:hAnsi="Calibri" w:cs="Calibri"/>
          <w:color w:val="000000"/>
        </w:rPr>
      </w:pPr>
    </w:p>
    <w:p w14:paraId="047973BD" w14:textId="0BA0181C"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Par exemple, je considère les promesses de paradis du Coran</w:t>
      </w:r>
      <w:r>
        <w:rPr>
          <w:rStyle w:val="Appelnotedebasdep"/>
          <w:rFonts w:ascii="Calibri" w:hAnsi="Calibri" w:cs="Calibri"/>
          <w:color w:val="000000"/>
        </w:rPr>
        <w:footnoteReference w:id="2"/>
      </w:r>
      <w:r w:rsidRPr="00A15F84">
        <w:rPr>
          <w:rFonts w:ascii="Calibri" w:hAnsi="Calibri" w:cs="Calibri"/>
          <w:color w:val="000000"/>
        </w:rPr>
        <w:t xml:space="preserve"> comme une vaste fabulation (dans le Coran, le paradis céleste est un lieu de plaisirs infinis. Dans les hadiths, il est décrit avec encore d'imagination). </w:t>
      </w:r>
    </w:p>
    <w:p w14:paraId="4259BBE7" w14:textId="77777777" w:rsidR="00A15F84" w:rsidRPr="00A15F84" w:rsidRDefault="00A15F84" w:rsidP="0016205C">
      <w:pPr>
        <w:spacing w:after="0" w:line="240" w:lineRule="auto"/>
        <w:jc w:val="both"/>
        <w:rPr>
          <w:rFonts w:ascii="Calibri" w:hAnsi="Calibri" w:cs="Calibri"/>
          <w:color w:val="000000"/>
        </w:rPr>
      </w:pPr>
    </w:p>
    <w:p w14:paraId="078A6723" w14:textId="45F621FB"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Certains, à force d’être adulés, finissent pa</w:t>
      </w:r>
      <w:r>
        <w:rPr>
          <w:rFonts w:ascii="Calibri" w:hAnsi="Calibri" w:cs="Calibri"/>
          <w:color w:val="000000"/>
        </w:rPr>
        <w:t>r</w:t>
      </w:r>
      <w:r w:rsidRPr="00A15F84">
        <w:rPr>
          <w:rFonts w:ascii="Calibri" w:hAnsi="Calibri" w:cs="Calibri"/>
          <w:color w:val="000000"/>
        </w:rPr>
        <w:t xml:space="preserve"> croire en leur propre génie et leurs mensonges (en général, qui les valorisent), ne faisant pas toujours la distinction entre leurs désirs, plaquées sur la réalité, et la réalité.  </w:t>
      </w:r>
    </w:p>
    <w:p w14:paraId="63A35180" w14:textId="77777777" w:rsidR="00A15F84" w:rsidRPr="00A15F84" w:rsidRDefault="00A15F84" w:rsidP="0016205C">
      <w:pPr>
        <w:spacing w:after="0" w:line="240" w:lineRule="auto"/>
        <w:jc w:val="both"/>
        <w:rPr>
          <w:rFonts w:ascii="Calibri" w:hAnsi="Calibri" w:cs="Calibri"/>
          <w:color w:val="000000"/>
        </w:rPr>
      </w:pPr>
    </w:p>
    <w:p w14:paraId="0B7A86A7"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Certains sont des calculateurs cyniques voire machiavéliques (et fieffés menteurs), n’hésitant pas à trahir leurs anciens alliés, qu’ils utilisent pour accéder au pouvoir, et qu’ils rejettent ensuite (ils se retournent contre eux voire les font exécuter), pour avoir ensuite tout le pouvoir pour eux (comme </w:t>
      </w:r>
      <w:proofErr w:type="spellStart"/>
      <w:r w:rsidRPr="00A15F84">
        <w:rPr>
          <w:rFonts w:ascii="Calibri" w:hAnsi="Calibri" w:cs="Calibri"/>
          <w:color w:val="000000"/>
        </w:rPr>
        <w:t>Tayyip</w:t>
      </w:r>
      <w:proofErr w:type="spellEnd"/>
      <w:r w:rsidRPr="00A15F84">
        <w:rPr>
          <w:rFonts w:ascii="Calibri" w:hAnsi="Calibri" w:cs="Calibri"/>
          <w:color w:val="000000"/>
        </w:rPr>
        <w:t xml:space="preserve"> Erdoğan avec </w:t>
      </w:r>
      <w:proofErr w:type="spellStart"/>
      <w:r w:rsidRPr="00A15F84">
        <w:rPr>
          <w:rFonts w:ascii="Calibri" w:hAnsi="Calibri" w:cs="Calibri"/>
          <w:color w:val="000000"/>
        </w:rPr>
        <w:t>Fethullah</w:t>
      </w:r>
      <w:proofErr w:type="spellEnd"/>
      <w:r w:rsidRPr="00A15F84">
        <w:rPr>
          <w:rFonts w:ascii="Calibri" w:hAnsi="Calibri" w:cs="Calibri"/>
          <w:color w:val="000000"/>
        </w:rPr>
        <w:t xml:space="preserve"> </w:t>
      </w:r>
      <w:proofErr w:type="spellStart"/>
      <w:r w:rsidRPr="00A15F84">
        <w:rPr>
          <w:rFonts w:ascii="Calibri" w:hAnsi="Calibri" w:cs="Calibri"/>
          <w:color w:val="000000"/>
        </w:rPr>
        <w:t>Gülen</w:t>
      </w:r>
      <w:proofErr w:type="spellEnd"/>
      <w:r w:rsidRPr="00A15F84">
        <w:rPr>
          <w:rFonts w:ascii="Calibri" w:hAnsi="Calibri" w:cs="Calibri"/>
          <w:color w:val="000000"/>
        </w:rPr>
        <w:t xml:space="preserve">, Hitler avec Ernst Röhm, Staline avec Zinoviev et Kamenev, Poutine avec Boris </w:t>
      </w:r>
      <w:proofErr w:type="spellStart"/>
      <w:r w:rsidRPr="00A15F84">
        <w:rPr>
          <w:rFonts w:ascii="Calibri" w:hAnsi="Calibri" w:cs="Calibri"/>
          <w:color w:val="000000"/>
        </w:rPr>
        <w:t>Berezovsky</w:t>
      </w:r>
      <w:proofErr w:type="spellEnd"/>
      <w:r w:rsidRPr="00A15F84">
        <w:rPr>
          <w:rFonts w:ascii="Calibri" w:hAnsi="Calibri" w:cs="Calibri"/>
          <w:color w:val="000000"/>
        </w:rPr>
        <w:t xml:space="preserve"> et Mikhaïl </w:t>
      </w:r>
      <w:proofErr w:type="spellStart"/>
      <w:r w:rsidRPr="00A15F84">
        <w:rPr>
          <w:rFonts w:ascii="Calibri" w:hAnsi="Calibri" w:cs="Calibri"/>
          <w:color w:val="000000"/>
        </w:rPr>
        <w:t>Khodorkovski</w:t>
      </w:r>
      <w:proofErr w:type="spellEnd"/>
      <w:r w:rsidRPr="00A15F84">
        <w:rPr>
          <w:rFonts w:ascii="Calibri" w:hAnsi="Calibri" w:cs="Calibri"/>
          <w:color w:val="000000"/>
        </w:rPr>
        <w:t xml:space="preserve">, éventuellement David </w:t>
      </w:r>
      <w:proofErr w:type="spellStart"/>
      <w:r w:rsidRPr="00A15F84">
        <w:rPr>
          <w:rFonts w:ascii="Calibri" w:hAnsi="Calibri" w:cs="Calibri"/>
          <w:color w:val="000000"/>
        </w:rPr>
        <w:t>Korech</w:t>
      </w:r>
      <w:proofErr w:type="spellEnd"/>
      <w:r w:rsidRPr="00A15F84">
        <w:rPr>
          <w:rFonts w:ascii="Calibri" w:hAnsi="Calibri" w:cs="Calibri"/>
          <w:color w:val="000000"/>
        </w:rPr>
        <w:t xml:space="preserve"> avec la famille </w:t>
      </w:r>
      <w:proofErr w:type="spellStart"/>
      <w:r w:rsidRPr="00A15F84">
        <w:rPr>
          <w:rFonts w:ascii="Calibri" w:hAnsi="Calibri" w:cs="Calibri"/>
          <w:color w:val="000000"/>
        </w:rPr>
        <w:t>Roden</w:t>
      </w:r>
      <w:proofErr w:type="spellEnd"/>
      <w:r w:rsidRPr="00A15F84">
        <w:rPr>
          <w:rFonts w:ascii="Calibri" w:hAnsi="Calibri" w:cs="Calibri"/>
          <w:color w:val="000000"/>
        </w:rPr>
        <w:t xml:space="preserve"> ...).</w:t>
      </w:r>
    </w:p>
    <w:p w14:paraId="768C5E66" w14:textId="77777777" w:rsidR="00A15F84" w:rsidRPr="00A15F84" w:rsidRDefault="00A15F84" w:rsidP="0016205C">
      <w:pPr>
        <w:spacing w:after="0" w:line="240" w:lineRule="auto"/>
        <w:jc w:val="both"/>
        <w:rPr>
          <w:rFonts w:ascii="Calibri" w:hAnsi="Calibri" w:cs="Calibri"/>
          <w:color w:val="000000"/>
        </w:rPr>
      </w:pPr>
    </w:p>
    <w:p w14:paraId="020E75EE" w14:textId="427D6995"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Sans tomber dans le complotisme, on pourrait malgré tout </w:t>
      </w:r>
      <w:r w:rsidR="0016205C">
        <w:rPr>
          <w:rFonts w:ascii="Calibri" w:hAnsi="Calibri" w:cs="Calibri"/>
          <w:color w:val="000000"/>
        </w:rPr>
        <w:t>s</w:t>
      </w:r>
      <w:r w:rsidRPr="00A15F84">
        <w:rPr>
          <w:rFonts w:ascii="Calibri" w:hAnsi="Calibri" w:cs="Calibri"/>
          <w:color w:val="000000"/>
        </w:rPr>
        <w:t>e poser des question sur le possible machiavélisme de :</w:t>
      </w:r>
    </w:p>
    <w:p w14:paraId="7FCEDD23" w14:textId="77777777" w:rsidR="00A15F84" w:rsidRPr="00A15F84" w:rsidRDefault="00A15F84" w:rsidP="0016205C">
      <w:pPr>
        <w:spacing w:after="0" w:line="240" w:lineRule="auto"/>
        <w:jc w:val="both"/>
        <w:rPr>
          <w:rFonts w:ascii="Calibri" w:hAnsi="Calibri" w:cs="Calibri"/>
          <w:color w:val="000000"/>
        </w:rPr>
      </w:pPr>
    </w:p>
    <w:p w14:paraId="3E0671F7" w14:textId="6D67BB28" w:rsidR="00A15F84" w:rsidRPr="00A15F84" w:rsidRDefault="00A15F84" w:rsidP="0016205C">
      <w:pPr>
        <w:pStyle w:val="Paragraphedeliste"/>
        <w:numPr>
          <w:ilvl w:val="0"/>
          <w:numId w:val="2"/>
        </w:numPr>
        <w:jc w:val="both"/>
        <w:rPr>
          <w:rFonts w:eastAsia="Times New Roman"/>
          <w:color w:val="000000"/>
        </w:rPr>
      </w:pPr>
      <w:r w:rsidRPr="00A15F84">
        <w:rPr>
          <w:rFonts w:eastAsia="Times New Roman"/>
          <w:color w:val="000000"/>
        </w:rPr>
        <w:t xml:space="preserve">Poutine _ Voir ce qu’a publié récemment Alexandre </w:t>
      </w:r>
      <w:proofErr w:type="spellStart"/>
      <w:r w:rsidRPr="00A15F84">
        <w:rPr>
          <w:rFonts w:eastAsia="Times New Roman"/>
          <w:color w:val="000000"/>
        </w:rPr>
        <w:t>Navalny</w:t>
      </w:r>
      <w:proofErr w:type="spellEnd"/>
      <w:r w:rsidRPr="00A15F84">
        <w:rPr>
          <w:rFonts w:eastAsia="Times New Roman"/>
          <w:color w:val="000000"/>
        </w:rPr>
        <w:t xml:space="preserve"> et ce qu'écrivait Alexandre </w:t>
      </w:r>
      <w:proofErr w:type="spellStart"/>
      <w:r w:rsidRPr="00A15F84">
        <w:rPr>
          <w:rFonts w:eastAsia="Times New Roman"/>
          <w:color w:val="000000"/>
        </w:rPr>
        <w:t>Litvinenko</w:t>
      </w:r>
      <w:proofErr w:type="spellEnd"/>
      <w:r>
        <w:rPr>
          <w:rStyle w:val="Appelnotedebasdep"/>
          <w:rFonts w:eastAsia="Times New Roman"/>
          <w:color w:val="000000"/>
        </w:rPr>
        <w:footnoteReference w:id="3"/>
      </w:r>
      <w:r w:rsidRPr="00A15F84">
        <w:rPr>
          <w:rFonts w:eastAsia="Times New Roman"/>
          <w:color w:val="000000"/>
        </w:rPr>
        <w:t xml:space="preserve">, sur Poutine, dans son livre dans lequel il accuse les services secrets russes d'avoir organisé eux-mêmes la vague d'attentats en Russie en 1999 attribuée aux Tchétchènes (attentats qui ont permis à Poutine de gagner les élections présidentielles du 26 mars 2000) puis un autre livre dans lequel il accuse le FSB d'avoir réactivé le laboratoire de toxicologie n°12 du KGB créé par Lénine. </w:t>
      </w:r>
    </w:p>
    <w:p w14:paraId="184EF104" w14:textId="77777777" w:rsidR="00A15F84" w:rsidRPr="00A15F84" w:rsidRDefault="00A15F84" w:rsidP="0016205C">
      <w:pPr>
        <w:pStyle w:val="Paragraphedeliste"/>
        <w:numPr>
          <w:ilvl w:val="0"/>
          <w:numId w:val="2"/>
        </w:numPr>
        <w:jc w:val="both"/>
        <w:rPr>
          <w:rFonts w:eastAsia="Times New Roman"/>
          <w:color w:val="000000"/>
        </w:rPr>
      </w:pPr>
      <w:r w:rsidRPr="00A15F84">
        <w:rPr>
          <w:rFonts w:eastAsia="Times New Roman"/>
        </w:rPr>
        <w:t xml:space="preserve">Erdogan _ concernant le « coup d’état de 2016 ». Voir le documentaire « Erdogan : vrai ou faux coup d’état », qui est passé sur la chaîne Histoire, </w:t>
      </w:r>
      <w:hyperlink r:id="rId15" w:history="1">
        <w:r w:rsidRPr="00A15F84">
          <w:rPr>
            <w:rStyle w:val="Lienhypertexte"/>
            <w:rFonts w:eastAsia="Times New Roman"/>
          </w:rPr>
          <w:t>https://tvmag.lefigaro.fr/programme-tv/programme/erdogan-vrai-ou-faux-coup-d-etat-f157878151</w:t>
        </w:r>
      </w:hyperlink>
    </w:p>
    <w:p w14:paraId="2780E997" w14:textId="3D71798D" w:rsidR="00A15F84" w:rsidRPr="00A15F84" w:rsidRDefault="00A15F84" w:rsidP="0016205C">
      <w:pPr>
        <w:pStyle w:val="Paragraphedeliste"/>
        <w:numPr>
          <w:ilvl w:val="0"/>
          <w:numId w:val="2"/>
        </w:numPr>
        <w:jc w:val="both"/>
        <w:rPr>
          <w:rFonts w:eastAsia="Times New Roman"/>
          <w:color w:val="000000"/>
        </w:rPr>
      </w:pPr>
      <w:r w:rsidRPr="00A15F84">
        <w:rPr>
          <w:rFonts w:eastAsia="Times New Roman"/>
          <w:color w:val="000000"/>
        </w:rPr>
        <w:t xml:space="preserve">Hitler _ a) concernant l’incendie du Reichstag, b) les coulisses du pacte germano-soviétique et c) de la décapitation de l’état-major de l’armée russe (si l’on en croit les livres de Victor Alexandrov (a) Histoire secrète du pacte germano-soviétique, b) L'Affaire </w:t>
      </w:r>
      <w:proofErr w:type="spellStart"/>
      <w:r w:rsidRPr="00A15F84">
        <w:rPr>
          <w:rFonts w:eastAsia="Times New Roman"/>
          <w:color w:val="000000"/>
        </w:rPr>
        <w:t>Toukhatchevsky</w:t>
      </w:r>
      <w:proofErr w:type="spellEnd"/>
      <w:r w:rsidRPr="00A15F84">
        <w:rPr>
          <w:rFonts w:eastAsia="Times New Roman"/>
          <w:color w:val="000000"/>
        </w:rPr>
        <w:t>). Sans certitude.</w:t>
      </w:r>
    </w:p>
    <w:p w14:paraId="178E161B" w14:textId="77777777" w:rsidR="00A15F84" w:rsidRPr="00A15F84" w:rsidRDefault="00A15F84" w:rsidP="0016205C">
      <w:pPr>
        <w:spacing w:after="0" w:line="240" w:lineRule="auto"/>
        <w:jc w:val="both"/>
        <w:rPr>
          <w:rFonts w:ascii="Calibri" w:hAnsi="Calibri" w:cs="Calibri"/>
          <w:color w:val="000000"/>
        </w:rPr>
      </w:pPr>
    </w:p>
    <w:p w14:paraId="40F2D1E4"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 xml:space="preserve">Tous instrumentalisent leur entourage pour parvenir à leurs fins. </w:t>
      </w:r>
    </w:p>
    <w:p w14:paraId="3E6AE7A1" w14:textId="77777777" w:rsidR="00A15F84" w:rsidRPr="00A15F84" w:rsidRDefault="00A15F84" w:rsidP="0016205C">
      <w:pPr>
        <w:spacing w:after="0" w:line="240" w:lineRule="auto"/>
        <w:jc w:val="both"/>
        <w:rPr>
          <w:rFonts w:ascii="Calibri" w:hAnsi="Calibri" w:cs="Calibri"/>
          <w:color w:val="000000"/>
        </w:rPr>
      </w:pPr>
    </w:p>
    <w:p w14:paraId="2644D020" w14:textId="2CD3E910"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Ce qui est certains est la plupart de ces dictateurs (qui ont comme principale préoccupation ou obsession le Pouvoir) veulent le pouvoir à tout prix, n’hésitant à utiliser tous les moyens _ manipulation du peuple, propagande intensive, meurtres …_, pour arriver à leurs fins. Chez eux, il y a peut-être un éthique de conviction (les concernant, persuadés d’être l’homme providentiel (?)), mais pas d’éthique de responsabilité.</w:t>
      </w:r>
    </w:p>
    <w:p w14:paraId="38F11DCA" w14:textId="0B6504B0"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lastRenderedPageBreak/>
        <w:t xml:space="preserve">(Ce qui compte, pour eux, pour se maintenir au pouvoir, manipuler le peuple, en lui faisant plaisir, en satisfaisant à ses attentes _ par des mesures sociales, par l’exacerbation de leur fierté nationaliste …_, en le flatter en permanence, quitte à lui mentir, régulièrement …). Ce sont souvent des grands acteurs et d’excellents vendeurs. </w:t>
      </w:r>
    </w:p>
    <w:p w14:paraId="151090C6"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Le problème des gourous _ et c’est en cela qu’ils sont trompeurs _ est qu’ils mélange, sans cesse, mensonges et sincérité.</w:t>
      </w:r>
    </w:p>
    <w:p w14:paraId="378EACDC" w14:textId="77777777" w:rsidR="00A15F84" w:rsidRPr="00A15F84" w:rsidRDefault="00A15F84" w:rsidP="0016205C">
      <w:pPr>
        <w:spacing w:after="0" w:line="240" w:lineRule="auto"/>
        <w:jc w:val="both"/>
        <w:rPr>
          <w:rFonts w:ascii="Calibri" w:hAnsi="Calibri" w:cs="Calibri"/>
          <w:color w:val="000000"/>
        </w:rPr>
      </w:pPr>
    </w:p>
    <w:p w14:paraId="778A3ED9" w14:textId="77777777" w:rsidR="00A15F84" w:rsidRPr="00A15F84" w:rsidRDefault="00A15F84" w:rsidP="0016205C">
      <w:pPr>
        <w:spacing w:after="0" w:line="240" w:lineRule="auto"/>
        <w:jc w:val="both"/>
        <w:rPr>
          <w:rFonts w:ascii="Calibri" w:hAnsi="Calibri" w:cs="Calibri"/>
          <w:color w:val="000000"/>
        </w:rPr>
      </w:pPr>
      <w:r w:rsidRPr="00A15F84">
        <w:rPr>
          <w:rFonts w:ascii="Calibri" w:hAnsi="Calibri" w:cs="Calibri"/>
          <w:color w:val="000000"/>
        </w:rPr>
        <w:t>Je vais vous donner quelques éléments pour la compréhension du problème. Ce ne sont que des pistes. Je vois deux pistes :</w:t>
      </w:r>
    </w:p>
    <w:p w14:paraId="0D99FD40" w14:textId="77777777" w:rsidR="00A15F84" w:rsidRPr="00A15F84" w:rsidRDefault="00A15F84" w:rsidP="0016205C">
      <w:pPr>
        <w:spacing w:after="0" w:line="240" w:lineRule="auto"/>
        <w:jc w:val="both"/>
        <w:rPr>
          <w:rFonts w:ascii="Calibri" w:hAnsi="Calibri" w:cs="Calibri"/>
          <w:color w:val="000000"/>
        </w:rPr>
      </w:pPr>
    </w:p>
    <w:p w14:paraId="679541CF" w14:textId="77777777" w:rsidR="00A15F84" w:rsidRPr="00A15F84" w:rsidRDefault="00A15F84" w:rsidP="0016205C">
      <w:pPr>
        <w:pStyle w:val="Paragraphedeliste"/>
        <w:numPr>
          <w:ilvl w:val="0"/>
          <w:numId w:val="3"/>
        </w:numPr>
        <w:jc w:val="both"/>
        <w:rPr>
          <w:rFonts w:eastAsia="Times New Roman"/>
          <w:color w:val="000000"/>
        </w:rPr>
      </w:pPr>
      <w:r w:rsidRPr="00A15F84">
        <w:rPr>
          <w:rFonts w:eastAsia="Times New Roman"/>
          <w:color w:val="000000"/>
        </w:rPr>
        <w:t xml:space="preserve">La piste de l’enfance dysfonctionnelle. </w:t>
      </w:r>
    </w:p>
    <w:p w14:paraId="640A9FED" w14:textId="77777777" w:rsidR="00A15F84" w:rsidRPr="00A15F84" w:rsidRDefault="00A15F84" w:rsidP="0016205C">
      <w:pPr>
        <w:pStyle w:val="Paragraphedeliste"/>
        <w:numPr>
          <w:ilvl w:val="0"/>
          <w:numId w:val="3"/>
        </w:numPr>
        <w:jc w:val="both"/>
        <w:rPr>
          <w:rFonts w:eastAsia="Times New Roman"/>
          <w:color w:val="000000"/>
        </w:rPr>
      </w:pPr>
      <w:r w:rsidRPr="00A15F84">
        <w:rPr>
          <w:rFonts w:eastAsia="Times New Roman"/>
          <w:color w:val="000000"/>
        </w:rPr>
        <w:t>La piste d’un fond psychopathique (une prédisposition à la psychopathie) ( ?).</w:t>
      </w:r>
    </w:p>
    <w:p w14:paraId="06A63F5D" w14:textId="77777777" w:rsidR="00A15F84" w:rsidRPr="00A15F84" w:rsidRDefault="00A15F84" w:rsidP="00A15F84">
      <w:pPr>
        <w:spacing w:after="0" w:line="240" w:lineRule="auto"/>
        <w:rPr>
          <w:rFonts w:ascii="Calibri" w:hAnsi="Calibri" w:cs="Calibri"/>
        </w:rPr>
      </w:pPr>
    </w:p>
    <w:p w14:paraId="32D9745B" w14:textId="77777777" w:rsidR="00A15F84" w:rsidRPr="00A15F84" w:rsidRDefault="00A15F84" w:rsidP="00A15F84">
      <w:pPr>
        <w:pStyle w:val="Titre2"/>
        <w:rPr>
          <w:lang w:eastAsia="fr-FR"/>
        </w:rPr>
      </w:pPr>
      <w:bookmarkStart w:id="2" w:name="_Toc89764830"/>
      <w:r w:rsidRPr="00A15F84">
        <w:t>La piste de l’enfance dysfonctionnelle</w:t>
      </w:r>
      <w:bookmarkEnd w:id="2"/>
    </w:p>
    <w:p w14:paraId="61FE929C" w14:textId="77777777" w:rsidR="00A15F84" w:rsidRPr="00A15F84" w:rsidRDefault="00A15F84" w:rsidP="00A15F84">
      <w:pPr>
        <w:spacing w:after="0" w:line="240" w:lineRule="auto"/>
        <w:rPr>
          <w:rFonts w:ascii="Calibri" w:hAnsi="Calibri" w:cs="Calibri"/>
          <w:color w:val="000000"/>
        </w:rPr>
      </w:pPr>
    </w:p>
    <w:p w14:paraId="7E4B5272" w14:textId="77777777" w:rsidR="00A15F84" w:rsidRPr="00A15F84" w:rsidRDefault="00A15F84" w:rsidP="00A15F84">
      <w:pPr>
        <w:spacing w:after="0" w:line="240" w:lineRule="auto"/>
        <w:jc w:val="both"/>
        <w:rPr>
          <w:rFonts w:ascii="Calibri" w:hAnsi="Calibri" w:cs="Calibri"/>
          <w:color w:val="000000"/>
        </w:rPr>
      </w:pPr>
      <w:r w:rsidRPr="00A15F84">
        <w:rPr>
          <w:rFonts w:ascii="Calibri" w:hAnsi="Calibri" w:cs="Calibri"/>
          <w:color w:val="000000"/>
        </w:rPr>
        <w:t>Un enfant qui, durant toute son enfance, a été humilié, dévalorisé, rabaissé, peut éventuellement développer, en lui, un désir de revanche, voire de vengeance.</w:t>
      </w:r>
    </w:p>
    <w:p w14:paraId="2AA6CF35" w14:textId="396AE1A9" w:rsidR="00A15F84" w:rsidRPr="00A15F84" w:rsidRDefault="00A15F84" w:rsidP="00A15F84">
      <w:pPr>
        <w:spacing w:after="0" w:line="240" w:lineRule="auto"/>
        <w:jc w:val="both"/>
        <w:rPr>
          <w:rFonts w:ascii="Calibri" w:hAnsi="Calibri" w:cs="Calibri"/>
          <w:color w:val="000000"/>
        </w:rPr>
      </w:pPr>
      <w:r w:rsidRPr="00A15F84">
        <w:rPr>
          <w:rFonts w:ascii="Calibri" w:hAnsi="Calibri" w:cs="Calibri"/>
          <w:color w:val="000000"/>
        </w:rPr>
        <w:t>Des problème de manque de confiance en soi ? Une identité ou personnalité fragile(s), mal construite(s) ? Le fait de ressentir, en permanence, une insécurité psychologique en soi ? (</w:t>
      </w:r>
      <w:r>
        <w:rPr>
          <w:rFonts w:ascii="Calibri" w:hAnsi="Calibri" w:cs="Calibri"/>
          <w:color w:val="000000"/>
        </w:rPr>
        <w:t>Q</w:t>
      </w:r>
      <w:r w:rsidRPr="00A15F84">
        <w:rPr>
          <w:rFonts w:ascii="Calibri" w:hAnsi="Calibri" w:cs="Calibri"/>
          <w:color w:val="000000"/>
        </w:rPr>
        <w:t>u’on cherche à compenser par un besoin de reconnaissance et de célébrité). Quel moyen le plus rapide d’acquérir la célébrité (en brûlant les étapes), qu’en mentant sur sa biographie, ses diplômes, compétences, en s</w:t>
      </w:r>
      <w:r>
        <w:rPr>
          <w:rFonts w:ascii="Calibri" w:hAnsi="Calibri" w:cs="Calibri"/>
          <w:color w:val="000000"/>
        </w:rPr>
        <w:t>e</w:t>
      </w:r>
      <w:r w:rsidRPr="00A15F84">
        <w:rPr>
          <w:rFonts w:ascii="Calibri" w:hAnsi="Calibri" w:cs="Calibri"/>
          <w:color w:val="000000"/>
        </w:rPr>
        <w:t xml:space="preserve"> faisant passer pour un héros.</w:t>
      </w:r>
    </w:p>
    <w:p w14:paraId="5C67FE64" w14:textId="77777777" w:rsidR="00A15F84" w:rsidRPr="00A15F84" w:rsidRDefault="00A15F84" w:rsidP="00A15F84">
      <w:pPr>
        <w:spacing w:after="0" w:line="240" w:lineRule="auto"/>
        <w:jc w:val="both"/>
        <w:rPr>
          <w:rFonts w:ascii="Calibri" w:hAnsi="Calibri" w:cs="Calibri"/>
        </w:rPr>
      </w:pPr>
    </w:p>
    <w:p w14:paraId="1C972FE0"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Il arrive que certains enfants soient surdoués, très intelligents, et, de ce fait, ses parents mettent alors sur ses frêles épaules des attentes (des ambitions) surdimensionnées, déraisonnables.</w:t>
      </w:r>
    </w:p>
    <w:p w14:paraId="6F146D47" w14:textId="77777777" w:rsidR="00A15F84" w:rsidRPr="00A15F84" w:rsidRDefault="00A15F84" w:rsidP="00A15F84">
      <w:pPr>
        <w:spacing w:after="0" w:line="240" w:lineRule="auto"/>
        <w:jc w:val="both"/>
        <w:rPr>
          <w:rFonts w:ascii="Calibri" w:hAnsi="Calibri" w:cs="Calibri"/>
        </w:rPr>
      </w:pPr>
      <w:proofErr w:type="spellStart"/>
      <w:r w:rsidRPr="00A15F84">
        <w:rPr>
          <w:rFonts w:ascii="Calibri" w:hAnsi="Calibri" w:cs="Calibri"/>
        </w:rPr>
        <w:t>Etait</w:t>
      </w:r>
      <w:proofErr w:type="spellEnd"/>
      <w:r w:rsidRPr="00A15F84">
        <w:rPr>
          <w:rFonts w:ascii="Calibri" w:hAnsi="Calibri" w:cs="Calibri"/>
        </w:rPr>
        <w:t>-ce le cas pour Jean-Claude Roman ?</w:t>
      </w:r>
    </w:p>
    <w:p w14:paraId="7DB132E0"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Je connais un membre de ma famille, peu empathique, passionné par la finance et l’argent, qui passe son temps à semer à se faire admirer, à semer la zizanie dans ma famille, à la cloisonner (comme l’escroc Thierry Tilly), à manipuler.</w:t>
      </w:r>
    </w:p>
    <w:p w14:paraId="11F9C5C5"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Pour se mettre en valeur, il n’a pas hésité à commettre du « gaslighting » (technique manipulatoire), contre deux membres fragiles de la famille, au risque de les détruire (une des deux s’est suicidée).</w:t>
      </w:r>
    </w:p>
    <w:p w14:paraId="3624DCED"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C’est une personne qui n’a pas de limite et de garde-fou.</w:t>
      </w:r>
    </w:p>
    <w:p w14:paraId="3F3C3914" w14:textId="77777777" w:rsidR="00A15F84" w:rsidRPr="00A15F84" w:rsidRDefault="00A15F84" w:rsidP="00A15F84">
      <w:pPr>
        <w:spacing w:after="0" w:line="240" w:lineRule="auto"/>
        <w:jc w:val="both"/>
        <w:rPr>
          <w:rFonts w:ascii="Calibri" w:hAnsi="Calibri" w:cs="Calibri"/>
        </w:rPr>
      </w:pPr>
    </w:p>
    <w:p w14:paraId="04668AF6"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Pour moi, la pire configuration (cas de Hitler, Staline, Poutine), est quand il y a :</w:t>
      </w:r>
    </w:p>
    <w:p w14:paraId="6CEDB8E9" w14:textId="77777777" w:rsidR="00A15F84" w:rsidRPr="00A15F84" w:rsidRDefault="00A15F84" w:rsidP="00A15F84">
      <w:pPr>
        <w:spacing w:after="0" w:line="240" w:lineRule="auto"/>
        <w:jc w:val="both"/>
        <w:rPr>
          <w:rFonts w:ascii="Calibri" w:hAnsi="Calibri" w:cs="Calibri"/>
        </w:rPr>
      </w:pPr>
    </w:p>
    <w:p w14:paraId="76DBAFAA" w14:textId="77777777" w:rsidR="00A15F84" w:rsidRPr="00A15F84" w:rsidRDefault="00A15F84" w:rsidP="00A15F84">
      <w:pPr>
        <w:pStyle w:val="Paragraphedeliste"/>
        <w:numPr>
          <w:ilvl w:val="0"/>
          <w:numId w:val="4"/>
        </w:numPr>
        <w:jc w:val="both"/>
        <w:rPr>
          <w:rFonts w:eastAsia="Times New Roman"/>
          <w:lang w:eastAsia="en-US"/>
        </w:rPr>
      </w:pPr>
      <w:r w:rsidRPr="00A15F84">
        <w:rPr>
          <w:rFonts w:eastAsia="Times New Roman"/>
          <w:lang w:eastAsia="en-US"/>
        </w:rPr>
        <w:t xml:space="preserve">Un parent tyrannique, dominateur, maltraitant, hostile, rejetant, qui produit de l’insécurité psychique chez l’enfant. </w:t>
      </w:r>
    </w:p>
    <w:p w14:paraId="64EEF1AF" w14:textId="77777777" w:rsidR="00A15F84" w:rsidRPr="00A15F84" w:rsidRDefault="00A15F84" w:rsidP="00A15F84">
      <w:pPr>
        <w:pStyle w:val="Paragraphedeliste"/>
        <w:numPr>
          <w:ilvl w:val="0"/>
          <w:numId w:val="4"/>
        </w:numPr>
        <w:jc w:val="both"/>
        <w:rPr>
          <w:rFonts w:eastAsia="Times New Roman"/>
          <w:lang w:eastAsia="en-US"/>
        </w:rPr>
      </w:pPr>
      <w:r w:rsidRPr="00A15F84">
        <w:rPr>
          <w:rFonts w:eastAsia="Times New Roman"/>
          <w:lang w:eastAsia="en-US"/>
        </w:rPr>
        <w:t>Un second parent (souvent soumis au parent tyrannique), qui est surprotecteur avec son enfant, qui le gâte outrageusement (qui lui cède tout), qui a une relation fusionnelle avec lui (?).</w:t>
      </w:r>
    </w:p>
    <w:p w14:paraId="3DBABA30" w14:textId="77777777" w:rsidR="00A15F84" w:rsidRPr="00A15F84" w:rsidRDefault="00A15F84" w:rsidP="00A15F84">
      <w:pPr>
        <w:spacing w:after="0" w:line="240" w:lineRule="auto"/>
        <w:jc w:val="both"/>
        <w:rPr>
          <w:rFonts w:ascii="Calibri" w:hAnsi="Calibri" w:cs="Calibri"/>
        </w:rPr>
      </w:pPr>
    </w:p>
    <w:p w14:paraId="3F85A7B1" w14:textId="77777777" w:rsidR="00A15F84" w:rsidRPr="00A15F84" w:rsidRDefault="00A15F84" w:rsidP="00A15F84">
      <w:pPr>
        <w:spacing w:after="0" w:line="240" w:lineRule="auto"/>
        <w:jc w:val="both"/>
        <w:rPr>
          <w:rFonts w:ascii="Calibri" w:hAnsi="Calibri" w:cs="Calibri"/>
          <w:color w:val="000000"/>
          <w:lang w:eastAsia="fr-FR"/>
        </w:rPr>
      </w:pPr>
      <w:r w:rsidRPr="00A15F84">
        <w:rPr>
          <w:rFonts w:ascii="Calibri" w:hAnsi="Calibri" w:cs="Calibri"/>
        </w:rPr>
        <w:t>Il y a aussi la piste d’une</w:t>
      </w:r>
      <w:r w:rsidRPr="00A15F84">
        <w:rPr>
          <w:rFonts w:ascii="Calibri" w:hAnsi="Calibri" w:cs="Calibri"/>
          <w:color w:val="000000"/>
        </w:rPr>
        <w:t xml:space="preserve"> éducation dysfonctionnelle, qui ne donne pas de repères moraux (?).</w:t>
      </w:r>
    </w:p>
    <w:p w14:paraId="057F0C7E" w14:textId="77777777" w:rsidR="00A15F84" w:rsidRPr="00A15F84" w:rsidRDefault="00A15F84" w:rsidP="00A15F84">
      <w:pPr>
        <w:spacing w:after="0" w:line="240" w:lineRule="auto"/>
        <w:jc w:val="both"/>
        <w:rPr>
          <w:rFonts w:ascii="Calibri" w:hAnsi="Calibri" w:cs="Calibri"/>
        </w:rPr>
      </w:pPr>
    </w:p>
    <w:p w14:paraId="760EF36B"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J’ai connu quelqu’un, qui avait été maltraité et rabaissé (isolé), en permanence, par son père (destructeur), et qui s’était réfugié (comme Mahomet), dans un monde imaginaire, le valorisant, où il était le héros (et non le raté de la famille). A la longue, il s’était imaginé être un grand scientifique (un génie méconnu), auteur d’une grande théorie scientifique (en fait, une fausse théorie scientifique bidonnée, une pseudoscience, à l’exemple de Monsieur René-Louis Vallée et sa théorie synergétique).</w:t>
      </w:r>
    </w:p>
    <w:p w14:paraId="369D522C" w14:textId="77777777" w:rsidR="00A15F84" w:rsidRPr="00A15F84" w:rsidRDefault="00A15F84" w:rsidP="00A15F84">
      <w:pPr>
        <w:spacing w:after="0" w:line="240" w:lineRule="auto"/>
        <w:jc w:val="both"/>
        <w:rPr>
          <w:rFonts w:ascii="Calibri" w:hAnsi="Calibri" w:cs="Calibri"/>
        </w:rPr>
      </w:pPr>
    </w:p>
    <w:p w14:paraId="4C663707"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Ce père avait un moyen très destructeur pour avoir de l’emprise sur ses enfants : des séances de confession où ses enfants devaient reconnaître leur torts (un peu comme les séances d’aveux et de luttes, durant la révolution culturelle).</w:t>
      </w:r>
    </w:p>
    <w:p w14:paraId="0859E79B" w14:textId="4CECE919" w:rsidR="00A15F84" w:rsidRPr="00A15F84" w:rsidRDefault="00A15F84" w:rsidP="00A15F84">
      <w:pPr>
        <w:spacing w:after="0" w:line="240" w:lineRule="auto"/>
        <w:jc w:val="both"/>
        <w:rPr>
          <w:rFonts w:ascii="Calibri" w:hAnsi="Calibri" w:cs="Calibri"/>
        </w:rPr>
      </w:pPr>
      <w:r w:rsidRPr="00A15F84">
        <w:rPr>
          <w:rFonts w:ascii="Calibri" w:hAnsi="Calibri" w:cs="Calibri"/>
        </w:rPr>
        <w:t>Ce qui avait pouss</w:t>
      </w:r>
      <w:r>
        <w:rPr>
          <w:rFonts w:ascii="Calibri" w:hAnsi="Calibri" w:cs="Calibri"/>
        </w:rPr>
        <w:t>é</w:t>
      </w:r>
      <w:r w:rsidRPr="00A15F84">
        <w:rPr>
          <w:rFonts w:ascii="Calibri" w:hAnsi="Calibri" w:cs="Calibri"/>
        </w:rPr>
        <w:t xml:space="preserve"> ses deux enfants à mentir en permanence afin d’échapper à la punition (n’hésitant pas à rejeter la faute sur l’autre et à l’accuser).</w:t>
      </w:r>
    </w:p>
    <w:p w14:paraId="7C16D389"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Quand vous êtes persuadé que pour vous en sortir (et ne pas recevoir des coups), il vous faut mentir en permanence, vous prenez progressivement le pli. Le mensonge devient votre seconde nature.</w:t>
      </w:r>
    </w:p>
    <w:p w14:paraId="12BE31BF" w14:textId="77777777" w:rsidR="00A15F84" w:rsidRPr="00A15F84" w:rsidRDefault="00A15F84" w:rsidP="00A15F84">
      <w:pPr>
        <w:spacing w:after="0" w:line="240" w:lineRule="auto"/>
        <w:jc w:val="both"/>
        <w:rPr>
          <w:rFonts w:ascii="Calibri" w:hAnsi="Calibri" w:cs="Calibri"/>
        </w:rPr>
      </w:pPr>
    </w:p>
    <w:p w14:paraId="25873359"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lastRenderedPageBreak/>
        <w:t>Les menteurs pathologiques (y compris chez ceux souffrant du syndrome de Münchhausen par procuration) ressentent une énorme gratification narcissique à se faire passer pour un héros (auprès de son public) et surtout pour être arrivé à le faire croire (et à tromper son public). Cela donne l’impression au menteur qu’il est plus fort, plus intelligent que son public (ses disciples, ses ouailles, ses suiveurs …).</w:t>
      </w:r>
    </w:p>
    <w:p w14:paraId="4EC99155" w14:textId="77777777" w:rsidR="00A15F84" w:rsidRPr="00A15F84" w:rsidRDefault="00A15F84" w:rsidP="00A15F84">
      <w:pPr>
        <w:spacing w:after="0" w:line="240" w:lineRule="auto"/>
        <w:jc w:val="both"/>
        <w:rPr>
          <w:rFonts w:ascii="Calibri" w:hAnsi="Calibri" w:cs="Calibri"/>
        </w:rPr>
      </w:pPr>
    </w:p>
    <w:p w14:paraId="25D945F8"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Les motivations (des menteurs, des escrocs …) à mentir sont souvent très narcissiques.</w:t>
      </w:r>
    </w:p>
    <w:p w14:paraId="1B5DF7A3" w14:textId="77777777" w:rsidR="00A15F84" w:rsidRPr="00A15F84" w:rsidRDefault="00A15F84" w:rsidP="00A15F84">
      <w:pPr>
        <w:spacing w:after="0" w:line="240" w:lineRule="auto"/>
        <w:jc w:val="both"/>
        <w:rPr>
          <w:rFonts w:ascii="Calibri" w:hAnsi="Calibri" w:cs="Calibri"/>
        </w:rPr>
      </w:pPr>
    </w:p>
    <w:p w14:paraId="7EF1F90F"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J’ai rencontré, dans ma vie, des personnes pathologiquement narcissiques _ au point que je considère que certaines formes de narcissismes extrêmes sont de vraies pathologies psychiatriques _, tel :</w:t>
      </w:r>
    </w:p>
    <w:p w14:paraId="23ECB447" w14:textId="77777777" w:rsidR="00A15F84" w:rsidRPr="00A15F84" w:rsidRDefault="00A15F84" w:rsidP="00A15F84">
      <w:pPr>
        <w:spacing w:after="0" w:line="240" w:lineRule="auto"/>
        <w:rPr>
          <w:rFonts w:ascii="Calibri" w:hAnsi="Calibri" w:cs="Calibri"/>
        </w:rPr>
      </w:pPr>
    </w:p>
    <w:p w14:paraId="4ACCDD23" w14:textId="77777777" w:rsidR="00A15F84" w:rsidRPr="00A15F84" w:rsidRDefault="00A15F84" w:rsidP="00A15F84">
      <w:pPr>
        <w:pStyle w:val="Paragraphedeliste"/>
        <w:numPr>
          <w:ilvl w:val="0"/>
          <w:numId w:val="5"/>
        </w:numPr>
        <w:rPr>
          <w:rFonts w:eastAsia="Times New Roman"/>
          <w:lang w:eastAsia="en-US"/>
        </w:rPr>
      </w:pPr>
      <w:r w:rsidRPr="00A15F84">
        <w:rPr>
          <w:rFonts w:eastAsia="Times New Roman"/>
          <w:lang w:eastAsia="en-US"/>
        </w:rPr>
        <w:t>Daniel, dont j’ai déjà parlé (qui adorait se faire photographier en permanence).</w:t>
      </w:r>
    </w:p>
    <w:p w14:paraId="304C5D49" w14:textId="77777777" w:rsidR="00A15F84" w:rsidRPr="00A15F84" w:rsidRDefault="00A15F84" w:rsidP="00A15F84">
      <w:pPr>
        <w:pStyle w:val="Paragraphedeliste"/>
        <w:numPr>
          <w:ilvl w:val="0"/>
          <w:numId w:val="5"/>
        </w:numPr>
        <w:rPr>
          <w:rFonts w:eastAsia="Times New Roman"/>
          <w:lang w:eastAsia="en-US"/>
        </w:rPr>
      </w:pPr>
      <w:r w:rsidRPr="00A15F84">
        <w:rPr>
          <w:rFonts w:eastAsia="Times New Roman"/>
          <w:lang w:eastAsia="en-US"/>
        </w:rPr>
        <w:t>Dolorès, qui m’avait avoué qu’elle trouvait normal qu’on l’admire et qu’elle tombait de haut quand on la critiquait.</w:t>
      </w:r>
    </w:p>
    <w:p w14:paraId="7CA37DA0" w14:textId="77777777" w:rsidR="00A15F84" w:rsidRPr="00A15F84" w:rsidRDefault="00A15F84" w:rsidP="00A15F84">
      <w:pPr>
        <w:pStyle w:val="Paragraphedeliste"/>
        <w:numPr>
          <w:ilvl w:val="0"/>
          <w:numId w:val="5"/>
        </w:numPr>
        <w:rPr>
          <w:rFonts w:eastAsia="Times New Roman"/>
          <w:lang w:eastAsia="en-US"/>
        </w:rPr>
      </w:pPr>
      <w:r w:rsidRPr="00A15F84">
        <w:rPr>
          <w:rFonts w:eastAsia="Times New Roman"/>
          <w:lang w:eastAsia="en-US"/>
        </w:rPr>
        <w:t>Une ancienne mannequin, vivant dans un luxe ostentatoire, dans, qui avait des photos d’elle affichées partout dans son grand appartement du 16°, qui ne cessait de me demander si je la trouvait belle,</w:t>
      </w:r>
    </w:p>
    <w:p w14:paraId="2717679A" w14:textId="77777777" w:rsidR="00A15F84" w:rsidRPr="00A15F84" w:rsidRDefault="00A15F84" w:rsidP="00A15F84">
      <w:pPr>
        <w:pStyle w:val="Paragraphedeliste"/>
        <w:numPr>
          <w:ilvl w:val="0"/>
          <w:numId w:val="5"/>
        </w:numPr>
        <w:rPr>
          <w:rFonts w:eastAsia="Times New Roman"/>
          <w:lang w:eastAsia="en-US"/>
        </w:rPr>
      </w:pPr>
      <w:r w:rsidRPr="00A15F84">
        <w:rPr>
          <w:rFonts w:eastAsia="Times New Roman"/>
          <w:lang w:eastAsia="en-US"/>
        </w:rPr>
        <w:t>Patricia, se faisant appeler « Rachel de Coulange », persuadé d’être une grande médium et sorcière, dotées de pouvoirs occultes extraordinaires mais surtout imaginaires (n’existant que dans son imagination).</w:t>
      </w:r>
    </w:p>
    <w:p w14:paraId="47EE37D1" w14:textId="77777777" w:rsidR="00A15F84" w:rsidRPr="00A15F84" w:rsidRDefault="00A15F84" w:rsidP="00A15F84">
      <w:pPr>
        <w:spacing w:after="0" w:line="240" w:lineRule="auto"/>
        <w:rPr>
          <w:rFonts w:ascii="Calibri" w:hAnsi="Calibri" w:cs="Calibri"/>
        </w:rPr>
      </w:pPr>
    </w:p>
    <w:p w14:paraId="18E02199" w14:textId="77777777" w:rsidR="00A15F84" w:rsidRPr="00A15F84" w:rsidRDefault="00A15F84" w:rsidP="00A15F84">
      <w:pPr>
        <w:pStyle w:val="Titre2"/>
        <w:rPr>
          <w:lang w:eastAsia="fr-FR"/>
        </w:rPr>
      </w:pPr>
      <w:bookmarkStart w:id="3" w:name="_Toc89764831"/>
      <w:r w:rsidRPr="00A15F84">
        <w:t>La piste de la prédisposition à la psychopathie</w:t>
      </w:r>
      <w:bookmarkEnd w:id="3"/>
    </w:p>
    <w:p w14:paraId="6975A7CC" w14:textId="77777777" w:rsidR="00A15F84" w:rsidRPr="00A15F84" w:rsidRDefault="00A15F84" w:rsidP="00A15F84">
      <w:pPr>
        <w:spacing w:after="0" w:line="240" w:lineRule="auto"/>
        <w:rPr>
          <w:rFonts w:ascii="Calibri" w:hAnsi="Calibri" w:cs="Calibri"/>
          <w:color w:val="000000"/>
        </w:rPr>
      </w:pPr>
    </w:p>
    <w:p w14:paraId="30D17F70" w14:textId="437987C5" w:rsidR="00A15F84" w:rsidRPr="00A15F84" w:rsidRDefault="00A15F84" w:rsidP="00A15F84">
      <w:pPr>
        <w:pStyle w:val="NormalWeb"/>
        <w:shd w:val="clear" w:color="auto" w:fill="FFFFFF"/>
        <w:spacing w:before="0" w:beforeAutospacing="0" w:after="0" w:afterAutospacing="0"/>
        <w:jc w:val="both"/>
        <w:rPr>
          <w:color w:val="1D2129"/>
        </w:rPr>
      </w:pPr>
      <w:r>
        <w:rPr>
          <w:color w:val="000000"/>
        </w:rPr>
        <w:t>C</w:t>
      </w:r>
      <w:r w:rsidRPr="00A15F84">
        <w:rPr>
          <w:color w:val="000000"/>
        </w:rPr>
        <w:t xml:space="preserve">’est le point de vue de James Fallon. </w:t>
      </w:r>
      <w:r w:rsidRPr="00A15F84">
        <w:rPr>
          <w:color w:val="000000"/>
          <w:shd w:val="clear" w:color="auto" w:fill="FFFFFF"/>
        </w:rPr>
        <w:t>Pour ce neuroscientifique américain enquêtant sur le cerveau de</w:t>
      </w:r>
      <w:r w:rsidRPr="00A15F84">
        <w:rPr>
          <w:rStyle w:val="apple-converted-space"/>
          <w:color w:val="000000"/>
          <w:shd w:val="clear" w:color="auto" w:fill="FFFFFF"/>
        </w:rPr>
        <w:t> </w:t>
      </w:r>
      <w:hyperlink r:id="rId16" w:history="1">
        <w:r w:rsidRPr="00A15F84">
          <w:rPr>
            <w:rStyle w:val="Lienhypertexte"/>
            <w:color w:val="0000CC"/>
            <w:bdr w:val="none" w:sz="0" w:space="0" w:color="auto" w:frame="1"/>
            <w:shd w:val="clear" w:color="auto" w:fill="FFFFFF"/>
          </w:rPr>
          <w:t>psychopathes</w:t>
        </w:r>
        <w:r w:rsidRPr="00A15F84">
          <w:rPr>
            <w:rStyle w:val="Lienhypertexte"/>
            <w:bdr w:val="none" w:sz="0" w:space="0" w:color="auto" w:frame="1"/>
            <w:shd w:val="clear" w:color="auto" w:fill="FFFFFF"/>
          </w:rPr>
          <w:t>,</w:t>
        </w:r>
      </w:hyperlink>
      <w:r w:rsidRPr="00A15F84">
        <w:rPr>
          <w:color w:val="000000"/>
        </w:rPr>
        <w:t xml:space="preserve"> la psychopathie serait détectable « scientifiquement ».  En effet, chez les psychopathes, les zones du cerveau liées à l'empathie, à la moralité et au contrôle de soi montrent une faible activité. Selon James Fallon, tous les psychopathes ne sont pas des tueurs en puissance, mais présentent des comportements psychopathiques. Selon James Fallon, qui s’est lui-même diagnostiqué psychopathe</w:t>
      </w:r>
      <w:r w:rsidRPr="00A15F84">
        <w:rPr>
          <w:rStyle w:val="Appelnotedebasdep"/>
          <w:color w:val="000000"/>
        </w:rPr>
        <w:footnoteReference w:customMarkFollows="1" w:id="4"/>
        <w:t>[1]</w:t>
      </w:r>
      <w:r w:rsidRPr="00A15F84">
        <w:rPr>
          <w:color w:val="000000"/>
        </w:rPr>
        <w:t xml:space="preserve">, le cadre familial est, selon lui, un facteur primordial : « </w:t>
      </w:r>
      <w:r w:rsidRPr="00A15F84">
        <w:rPr>
          <w:i/>
          <w:iCs/>
          <w:color w:val="000000"/>
        </w:rPr>
        <w:t>J'étais aimé, et ça m'a protégé. (...) L'environnement peut jouer un rôle, mettant les gènes sur “on” ou sur “off”</w:t>
      </w:r>
      <w:r w:rsidRPr="00A15F84">
        <w:rPr>
          <w:color w:val="000000"/>
        </w:rPr>
        <w:t>».</w:t>
      </w:r>
    </w:p>
    <w:p w14:paraId="61427FFE" w14:textId="77777777" w:rsidR="00A15F84" w:rsidRDefault="00A15F84" w:rsidP="00A15F84">
      <w:pPr>
        <w:spacing w:after="0" w:line="240" w:lineRule="auto"/>
        <w:rPr>
          <w:rFonts w:ascii="Calibri" w:hAnsi="Calibri" w:cs="Calibri"/>
        </w:rPr>
      </w:pPr>
    </w:p>
    <w:p w14:paraId="7012C440" w14:textId="24A8228F" w:rsidR="00A15F84" w:rsidRPr="00A15F84" w:rsidRDefault="00A15F84" w:rsidP="00A15F84">
      <w:pPr>
        <w:spacing w:after="0" w:line="240" w:lineRule="auto"/>
        <w:rPr>
          <w:rFonts w:ascii="Calibri" w:hAnsi="Calibri" w:cs="Calibri"/>
        </w:rPr>
      </w:pPr>
      <w:r w:rsidRPr="00A15F84">
        <w:rPr>
          <w:rFonts w:ascii="Calibri" w:hAnsi="Calibri" w:cs="Calibri"/>
        </w:rPr>
        <w:t>Selon James Fallon et cet article [6], les psychopathes primaires :</w:t>
      </w:r>
    </w:p>
    <w:p w14:paraId="1AFFBFEA" w14:textId="77777777" w:rsidR="00A15F84" w:rsidRPr="00A15F84" w:rsidRDefault="00A15F84" w:rsidP="00A15F84">
      <w:pPr>
        <w:spacing w:after="0" w:line="240" w:lineRule="auto"/>
        <w:rPr>
          <w:rFonts w:ascii="Calibri" w:hAnsi="Calibri" w:cs="Calibri"/>
        </w:rPr>
      </w:pPr>
    </w:p>
    <w:p w14:paraId="607246CD" w14:textId="77777777" w:rsidR="00A15F84" w:rsidRPr="00A15F84" w:rsidRDefault="00A15F84" w:rsidP="00A15F84">
      <w:pPr>
        <w:pStyle w:val="Paragraphedeliste"/>
        <w:numPr>
          <w:ilvl w:val="0"/>
          <w:numId w:val="6"/>
        </w:numPr>
        <w:contextualSpacing/>
        <w:rPr>
          <w:rFonts w:eastAsia="Times New Roman"/>
        </w:rPr>
      </w:pPr>
      <w:r w:rsidRPr="00A15F84">
        <w:rPr>
          <w:rFonts w:eastAsia="Times New Roman"/>
          <w:i/>
          <w:iCs/>
        </w:rPr>
        <w:t>Sont des personnes dénuées d’empathie émotionnelle et d’empathie cognitive</w:t>
      </w:r>
      <w:r w:rsidRPr="00A15F84">
        <w:rPr>
          <w:rFonts w:eastAsia="Times New Roman"/>
        </w:rPr>
        <w:t xml:space="preserve"> (ou d’une empathie endogroupe uniquement tournée vers eux).</w:t>
      </w:r>
    </w:p>
    <w:p w14:paraId="1B131BAA" w14:textId="6C6D5D09" w:rsidR="00A15F84" w:rsidRPr="00A15F84" w:rsidRDefault="00A15F84" w:rsidP="00A15F84">
      <w:pPr>
        <w:pStyle w:val="Paragraphedeliste"/>
        <w:numPr>
          <w:ilvl w:val="0"/>
          <w:numId w:val="6"/>
        </w:numPr>
        <w:contextualSpacing/>
        <w:rPr>
          <w:rFonts w:eastAsia="Times New Roman"/>
        </w:rPr>
      </w:pPr>
      <w:r>
        <w:rPr>
          <w:rFonts w:eastAsia="Times New Roman"/>
        </w:rPr>
        <w:t>F</w:t>
      </w:r>
      <w:r w:rsidRPr="00A15F84">
        <w:rPr>
          <w:rFonts w:eastAsia="Times New Roman"/>
        </w:rPr>
        <w:t>ont preuve d’une résistance hors du commun à l’anxiété et à la souffrance. Ils ne sont jamais inquiets, ce sont des gens très détendus.</w:t>
      </w:r>
    </w:p>
    <w:p w14:paraId="4718FF88" w14:textId="53180D72" w:rsidR="00A15F84" w:rsidRPr="00A15F84" w:rsidRDefault="00A15F84" w:rsidP="00A15F84">
      <w:pPr>
        <w:pStyle w:val="Paragraphedeliste"/>
        <w:numPr>
          <w:ilvl w:val="0"/>
          <w:numId w:val="6"/>
        </w:numPr>
        <w:contextualSpacing/>
        <w:rPr>
          <w:rFonts w:eastAsia="Times New Roman"/>
        </w:rPr>
      </w:pPr>
      <w:r>
        <w:rPr>
          <w:rFonts w:eastAsia="Times New Roman"/>
        </w:rPr>
        <w:t>N</w:t>
      </w:r>
      <w:r w:rsidRPr="00A15F84">
        <w:rPr>
          <w:rFonts w:eastAsia="Times New Roman"/>
        </w:rPr>
        <w:t xml:space="preserve">’ont pas de tendance suicidaire, </w:t>
      </w:r>
      <w:r w:rsidRPr="00A15F84">
        <w:rPr>
          <w:rFonts w:eastAsia="Times New Roman"/>
          <w:b/>
          <w:bCs/>
        </w:rPr>
        <w:t>ils cherchent avant toute chose à se préserver</w:t>
      </w:r>
      <w:r w:rsidRPr="00A15F84">
        <w:rPr>
          <w:rFonts w:eastAsia="Times New Roman"/>
        </w:rPr>
        <w:t>.</w:t>
      </w:r>
    </w:p>
    <w:p w14:paraId="250FD5C8" w14:textId="77777777" w:rsidR="00A15F84" w:rsidRPr="00A15F84" w:rsidRDefault="00A15F84" w:rsidP="00A15F84">
      <w:pPr>
        <w:pStyle w:val="Paragraphedeliste"/>
        <w:numPr>
          <w:ilvl w:val="0"/>
          <w:numId w:val="6"/>
        </w:numPr>
        <w:contextualSpacing/>
        <w:rPr>
          <w:rFonts w:eastAsia="Times New Roman"/>
        </w:rPr>
      </w:pPr>
      <w:r w:rsidRPr="00A15F84">
        <w:rPr>
          <w:rFonts w:eastAsia="Times New Roman"/>
          <w:b/>
          <w:bCs/>
        </w:rPr>
        <w:t>Peuvent nier facilement avec aplomb</w:t>
      </w:r>
      <w:r w:rsidRPr="00A15F84">
        <w:rPr>
          <w:rFonts w:eastAsia="Times New Roman"/>
        </w:rPr>
        <w:t xml:space="preserve"> (sans être, le moindre du monde, dérangés moralement) « </w:t>
      </w:r>
      <w:r w:rsidRPr="00A15F84">
        <w:rPr>
          <w:rFonts w:eastAsia="Times New Roman"/>
          <w:i/>
          <w:iCs/>
        </w:rPr>
        <w:t>La plupart du temps, quand quelqu’un vous ment, il finit par s’arrêter. Pas eux. Ils mentent avec la plus grande désinvolture</w:t>
      </w:r>
      <w:r w:rsidRPr="00A15F84">
        <w:rPr>
          <w:rFonts w:eastAsia="Times New Roman"/>
        </w:rPr>
        <w:t xml:space="preserve"> ».  </w:t>
      </w:r>
      <w:r w:rsidRPr="00A15F84">
        <w:rPr>
          <w:rFonts w:eastAsia="Times New Roman"/>
          <w:b/>
          <w:bCs/>
        </w:rPr>
        <w:t>Ils mentent très bien car aucune émotion ne vient les perturber</w:t>
      </w:r>
      <w:r w:rsidRPr="00A15F84">
        <w:rPr>
          <w:rFonts w:eastAsia="Times New Roman"/>
        </w:rPr>
        <w:t>.</w:t>
      </w:r>
    </w:p>
    <w:p w14:paraId="6B89172C" w14:textId="18A97A43" w:rsidR="00A15F84" w:rsidRPr="00A15F84" w:rsidRDefault="00A15F84" w:rsidP="00A15F84">
      <w:pPr>
        <w:pStyle w:val="Paragraphedeliste"/>
        <w:numPr>
          <w:ilvl w:val="0"/>
          <w:numId w:val="6"/>
        </w:numPr>
        <w:contextualSpacing/>
        <w:rPr>
          <w:rFonts w:eastAsia="Times New Roman"/>
        </w:rPr>
      </w:pPr>
      <w:r>
        <w:rPr>
          <w:rFonts w:eastAsia="Times New Roman"/>
          <w:b/>
          <w:bCs/>
        </w:rPr>
        <w:t>N</w:t>
      </w:r>
      <w:r w:rsidRPr="00A15F84">
        <w:rPr>
          <w:rFonts w:eastAsia="Times New Roman"/>
          <w:b/>
          <w:bCs/>
        </w:rPr>
        <w:t>’ont aucun sens inné de la morale</w:t>
      </w:r>
      <w:r w:rsidRPr="00A15F84">
        <w:rPr>
          <w:rFonts w:eastAsia="Times New Roman"/>
        </w:rPr>
        <w:t xml:space="preserve">. Alors que la plupart des gens se demandent s’ils sont en train de faire du mal à leur interlocuteur. C’est le signe d’une conscience morale innée. </w:t>
      </w:r>
    </w:p>
    <w:p w14:paraId="054AD1B3" w14:textId="77777777" w:rsidR="00A15F84" w:rsidRPr="00A15F84" w:rsidRDefault="00A15F84" w:rsidP="00A15F84">
      <w:pPr>
        <w:pStyle w:val="Paragraphedeliste"/>
        <w:numPr>
          <w:ilvl w:val="0"/>
          <w:numId w:val="6"/>
        </w:numPr>
        <w:contextualSpacing/>
        <w:rPr>
          <w:rFonts w:eastAsia="Times New Roman"/>
        </w:rPr>
      </w:pPr>
      <w:r w:rsidRPr="00A15F84">
        <w:rPr>
          <w:rFonts w:eastAsia="Times New Roman"/>
        </w:rPr>
        <w:t xml:space="preserve">Ont un haut degré d’agressivité au sens compétitif du terme. </w:t>
      </w:r>
      <w:r w:rsidRPr="00A15F84">
        <w:rPr>
          <w:rFonts w:eastAsia="Times New Roman"/>
          <w:b/>
          <w:bCs/>
        </w:rPr>
        <w:t>Ils adorent gagner</w:t>
      </w:r>
      <w:r w:rsidRPr="00A15F84">
        <w:rPr>
          <w:rFonts w:eastAsia="Times New Roman"/>
        </w:rPr>
        <w:t>.</w:t>
      </w:r>
    </w:p>
    <w:p w14:paraId="225B63EC" w14:textId="77777777" w:rsidR="00A15F84" w:rsidRPr="00A15F84" w:rsidRDefault="00A15F84" w:rsidP="00A15F84">
      <w:pPr>
        <w:pStyle w:val="Paragraphedeliste"/>
        <w:numPr>
          <w:ilvl w:val="0"/>
          <w:numId w:val="6"/>
        </w:numPr>
        <w:contextualSpacing/>
        <w:rPr>
          <w:rFonts w:eastAsia="Times New Roman"/>
        </w:rPr>
      </w:pPr>
      <w:r w:rsidRPr="00A15F84">
        <w:rPr>
          <w:rFonts w:eastAsia="Times New Roman"/>
        </w:rPr>
        <w:t>Sont des prédateurs pour les autres êtres humains.</w:t>
      </w:r>
    </w:p>
    <w:p w14:paraId="27150870" w14:textId="7AAD7254" w:rsidR="00A15F84" w:rsidRPr="00A15F84" w:rsidRDefault="00A15F84" w:rsidP="00A15F84">
      <w:pPr>
        <w:pStyle w:val="Paragraphedeliste"/>
        <w:numPr>
          <w:ilvl w:val="0"/>
          <w:numId w:val="6"/>
        </w:numPr>
        <w:contextualSpacing/>
        <w:rPr>
          <w:rFonts w:eastAsia="Times New Roman"/>
        </w:rPr>
      </w:pPr>
      <w:r w:rsidRPr="00A15F84">
        <w:rPr>
          <w:rFonts w:eastAsia="Times New Roman"/>
        </w:rPr>
        <w:t>Sont plutôt attirés par le un contre un, ils aiment se retrouver face à face avec leur proie dans une pièce close.</w:t>
      </w:r>
    </w:p>
    <w:p w14:paraId="6CF170E6" w14:textId="77777777" w:rsidR="00A15F84" w:rsidRPr="00A15F84" w:rsidRDefault="00A15F84" w:rsidP="00A15F84">
      <w:pPr>
        <w:pStyle w:val="Paragraphedeliste"/>
        <w:numPr>
          <w:ilvl w:val="0"/>
          <w:numId w:val="6"/>
        </w:numPr>
        <w:contextualSpacing/>
        <w:rPr>
          <w:rFonts w:eastAsia="Times New Roman"/>
        </w:rPr>
      </w:pPr>
      <w:r w:rsidRPr="00A15F84">
        <w:rPr>
          <w:rFonts w:eastAsia="Times New Roman"/>
          <w:b/>
          <w:bCs/>
        </w:rPr>
        <w:lastRenderedPageBreak/>
        <w:t>Sont très narcissiques</w:t>
      </w:r>
      <w:r w:rsidRPr="00A15F84">
        <w:rPr>
          <w:rFonts w:eastAsia="Times New Roman"/>
        </w:rPr>
        <w:t xml:space="preserve"> </w:t>
      </w:r>
      <w:r w:rsidRPr="00A15F84">
        <w:rPr>
          <w:rFonts w:eastAsia="Times New Roman"/>
          <w:lang w:eastAsia="en-US"/>
        </w:rPr>
        <w:t>[6].</w:t>
      </w:r>
    </w:p>
    <w:p w14:paraId="05851AF3" w14:textId="77777777" w:rsidR="00A15F84" w:rsidRPr="00A15F84" w:rsidRDefault="00A15F84" w:rsidP="00A15F84">
      <w:pPr>
        <w:spacing w:after="0" w:line="240" w:lineRule="auto"/>
        <w:jc w:val="both"/>
        <w:rPr>
          <w:rFonts w:ascii="Calibri" w:hAnsi="Calibri" w:cs="Calibri"/>
          <w:color w:val="000000"/>
        </w:rPr>
      </w:pPr>
    </w:p>
    <w:p w14:paraId="5E678543" w14:textId="77777777" w:rsidR="00A15F84" w:rsidRPr="00A15F84" w:rsidRDefault="00A15F84" w:rsidP="00A15F84">
      <w:pPr>
        <w:spacing w:after="0" w:line="240" w:lineRule="auto"/>
        <w:jc w:val="both"/>
        <w:rPr>
          <w:rFonts w:ascii="Calibri" w:hAnsi="Calibri" w:cs="Calibri"/>
          <w:color w:val="000000"/>
        </w:rPr>
      </w:pPr>
      <w:r w:rsidRPr="00A15F84">
        <w:rPr>
          <w:rFonts w:ascii="Calibri" w:hAnsi="Calibri" w:cs="Calibri"/>
          <w:color w:val="000000"/>
        </w:rPr>
        <w:t xml:space="preserve">C’est une piste qui m’a intéressé (et qui a intéressé Antonio Damasio, L’erreur de Descartes), car, parfois, </w:t>
      </w:r>
      <w:proofErr w:type="gramStart"/>
      <w:r w:rsidRPr="00A15F84">
        <w:rPr>
          <w:rFonts w:ascii="Calibri" w:hAnsi="Calibri" w:cs="Calibri"/>
          <w:color w:val="000000"/>
        </w:rPr>
        <w:t>suite à un</w:t>
      </w:r>
      <w:proofErr w:type="gramEnd"/>
      <w:r w:rsidRPr="00A15F84">
        <w:rPr>
          <w:rFonts w:ascii="Calibri" w:hAnsi="Calibri" w:cs="Calibri"/>
          <w:color w:val="000000"/>
        </w:rPr>
        <w:t xml:space="preserve"> traumatisme grave qui touche le lobe frontal, des personnes perdent soudainement tout sens de l’empathie et peuvent devenir des menteurs pathologiques.</w:t>
      </w:r>
    </w:p>
    <w:p w14:paraId="447042E4" w14:textId="36F8618C" w:rsidR="00A15F84" w:rsidRDefault="00A15F84" w:rsidP="00A15F84">
      <w:pPr>
        <w:spacing w:after="0" w:line="240" w:lineRule="auto"/>
        <w:jc w:val="both"/>
        <w:rPr>
          <w:rFonts w:ascii="Calibri" w:hAnsi="Calibri" w:cs="Calibri"/>
          <w:color w:val="000000"/>
        </w:rPr>
      </w:pPr>
      <w:r w:rsidRPr="00A15F84">
        <w:rPr>
          <w:rFonts w:ascii="Calibri" w:hAnsi="Calibri" w:cs="Calibri"/>
          <w:color w:val="000000"/>
        </w:rPr>
        <w:t xml:space="preserve">C’est le cas de Joël, le sportif, dont j’ai parlé dans mon livre, qui après son trauma crânien était devenu un menteur pathologique, pathologiquement avide d’argent, persuadé qu’il dominait tout le monde et que tout le monde n’était que quantité négligeable, à ses yeux. Un énorme narcissisme qui semblait curieusement naturel en lui (d’une façon déroutante). </w:t>
      </w:r>
    </w:p>
    <w:p w14:paraId="71C2FF1D" w14:textId="77777777" w:rsidR="00A15F84" w:rsidRPr="00A15F84" w:rsidRDefault="00A15F84" w:rsidP="00A15F84">
      <w:pPr>
        <w:spacing w:after="0" w:line="240" w:lineRule="auto"/>
        <w:jc w:val="both"/>
        <w:rPr>
          <w:rFonts w:ascii="Calibri" w:hAnsi="Calibri" w:cs="Calibri"/>
          <w:color w:val="000000"/>
        </w:rPr>
      </w:pPr>
    </w:p>
    <w:p w14:paraId="21C2FFB8" w14:textId="0A89593F" w:rsidR="00A15F84" w:rsidRPr="00A15F84" w:rsidRDefault="00A15F84" w:rsidP="00A15F84">
      <w:pPr>
        <w:spacing w:after="0" w:line="240" w:lineRule="auto"/>
        <w:jc w:val="both"/>
        <w:rPr>
          <w:rFonts w:ascii="Calibri" w:hAnsi="Calibri" w:cs="Calibri"/>
        </w:rPr>
      </w:pPr>
      <w:r w:rsidRPr="00A15F84">
        <w:rPr>
          <w:rFonts w:ascii="Calibri" w:hAnsi="Calibri" w:cs="Calibri"/>
          <w:color w:val="000000"/>
        </w:rPr>
        <w:t>Voir le cas de Phineas Gage</w:t>
      </w:r>
      <w:r>
        <w:rPr>
          <w:rStyle w:val="Appelnotedebasdep"/>
          <w:rFonts w:ascii="Calibri" w:hAnsi="Calibri" w:cs="Calibri"/>
          <w:color w:val="000000"/>
        </w:rPr>
        <w:footnoteReference w:id="5"/>
      </w:r>
      <w:r w:rsidRPr="00A15F84">
        <w:rPr>
          <w:rFonts w:ascii="Calibri" w:hAnsi="Calibri" w:cs="Calibri"/>
          <w:color w:val="000000"/>
        </w:rPr>
        <w:t xml:space="preserve">, connu comme une personne morale et correcte, avant son accident _ une barre à mine, ayant traversée une partie de son cerveau, suite à un explosion _ et devenu instable et menteur après son accident. </w:t>
      </w:r>
    </w:p>
    <w:p w14:paraId="50D8F5FB" w14:textId="77777777" w:rsidR="00A15F84" w:rsidRPr="00A15F84" w:rsidRDefault="00A15F84" w:rsidP="00A15F84">
      <w:pPr>
        <w:spacing w:after="0" w:line="240" w:lineRule="auto"/>
        <w:jc w:val="both"/>
        <w:rPr>
          <w:rFonts w:ascii="Calibri" w:hAnsi="Calibri" w:cs="Calibri"/>
        </w:rPr>
      </w:pPr>
    </w:p>
    <w:p w14:paraId="2E618A9B" w14:textId="60C1F1C5" w:rsidR="00A15F84" w:rsidRPr="00A15F84" w:rsidRDefault="00A15F84" w:rsidP="00A15F84">
      <w:pPr>
        <w:spacing w:after="0" w:line="240" w:lineRule="auto"/>
        <w:jc w:val="both"/>
        <w:rPr>
          <w:rFonts w:ascii="Calibri" w:hAnsi="Calibri" w:cs="Calibri"/>
          <w:color w:val="000000"/>
        </w:rPr>
      </w:pPr>
      <w:r w:rsidRPr="00A15F84">
        <w:rPr>
          <w:rFonts w:ascii="Calibri" w:hAnsi="Calibri" w:cs="Calibri"/>
        </w:rPr>
        <w:t>(On explique aussi la psychopathie d’Henry VIII, par un traumatisme subi</w:t>
      </w:r>
      <w:r>
        <w:rPr>
          <w:rFonts w:ascii="Calibri" w:hAnsi="Calibri" w:cs="Calibri"/>
        </w:rPr>
        <w:t>,</w:t>
      </w:r>
      <w:r w:rsidRPr="00A15F84">
        <w:rPr>
          <w:rFonts w:ascii="Calibri" w:hAnsi="Calibri" w:cs="Calibri"/>
        </w:rPr>
        <w:t xml:space="preserve"> </w:t>
      </w:r>
      <w:proofErr w:type="gramStart"/>
      <w:r w:rsidRPr="00A15F84">
        <w:rPr>
          <w:rFonts w:ascii="Calibri" w:hAnsi="Calibri" w:cs="Calibri"/>
        </w:rPr>
        <w:t>suite à des accidents</w:t>
      </w:r>
      <w:proofErr w:type="gramEnd"/>
      <w:r w:rsidRPr="00A15F84">
        <w:rPr>
          <w:rFonts w:ascii="Calibri" w:hAnsi="Calibri" w:cs="Calibri"/>
        </w:rPr>
        <w:t xml:space="preserve"> de tournoi). Et la bizarrerie paranoïaque de Howard Hugues, à ses crashs lors les essais qu’ils a effectués avec ses avions prototypes).</w:t>
      </w:r>
    </w:p>
    <w:p w14:paraId="6F0F2FC7" w14:textId="77777777" w:rsidR="00A15F84" w:rsidRPr="00A15F84" w:rsidRDefault="00A15F84" w:rsidP="00A15F84">
      <w:pPr>
        <w:spacing w:after="0" w:line="240" w:lineRule="auto"/>
        <w:jc w:val="both"/>
        <w:rPr>
          <w:rFonts w:ascii="Calibri" w:hAnsi="Calibri" w:cs="Calibri"/>
        </w:rPr>
      </w:pPr>
    </w:p>
    <w:p w14:paraId="34A8CC78" w14:textId="77777777" w:rsidR="00A15F84" w:rsidRPr="00A15F84" w:rsidRDefault="00A15F84" w:rsidP="00A15F84">
      <w:pPr>
        <w:spacing w:after="0" w:line="240" w:lineRule="auto"/>
        <w:jc w:val="both"/>
        <w:rPr>
          <w:rFonts w:ascii="Calibri" w:hAnsi="Calibri" w:cs="Calibri"/>
        </w:rPr>
      </w:pPr>
      <w:r w:rsidRPr="00A15F84">
        <w:rPr>
          <w:rFonts w:ascii="Calibri" w:hAnsi="Calibri" w:cs="Calibri"/>
        </w:rPr>
        <w:t>Ce ne sont que des hypothèses. Il n’est pas certain qu’elles soient validées scientifiquement.</w:t>
      </w:r>
    </w:p>
    <w:p w14:paraId="4AB8F614" w14:textId="34AE8770" w:rsidR="00A15F84" w:rsidRDefault="00A15F84" w:rsidP="00A15F84">
      <w:pPr>
        <w:spacing w:after="0" w:line="240" w:lineRule="auto"/>
        <w:jc w:val="both"/>
        <w:rPr>
          <w:rFonts w:ascii="Calibri" w:hAnsi="Calibri" w:cs="Calibri"/>
        </w:rPr>
      </w:pPr>
    </w:p>
    <w:p w14:paraId="268E9939" w14:textId="34F7B78F" w:rsidR="005D0886" w:rsidRDefault="005D0886" w:rsidP="005D0886">
      <w:pPr>
        <w:pStyle w:val="Titre1"/>
      </w:pPr>
      <w:bookmarkStart w:id="4" w:name="_Toc89764832"/>
      <w:r>
        <w:t>Comment conserver son esprit critique face à ce qui est présenté comme incommensurable ?</w:t>
      </w:r>
      <w:bookmarkEnd w:id="4"/>
    </w:p>
    <w:p w14:paraId="1E49AD23" w14:textId="0B83D66F" w:rsidR="005D0886" w:rsidRDefault="005D0886" w:rsidP="00A15F84">
      <w:pPr>
        <w:spacing w:after="0" w:line="240" w:lineRule="auto"/>
        <w:jc w:val="both"/>
        <w:rPr>
          <w:rFonts w:ascii="Calibri" w:hAnsi="Calibri" w:cs="Calibri"/>
        </w:rPr>
      </w:pPr>
    </w:p>
    <w:p w14:paraId="5BC61513" w14:textId="42AB9D1A" w:rsidR="005D0886" w:rsidRDefault="00B025BF" w:rsidP="00A15F84">
      <w:pPr>
        <w:spacing w:after="0" w:line="240" w:lineRule="auto"/>
        <w:jc w:val="both"/>
        <w:rPr>
          <w:rFonts w:ascii="Calibri" w:hAnsi="Calibri" w:cs="Calibri"/>
        </w:rPr>
      </w:pPr>
      <w:r>
        <w:rPr>
          <w:rFonts w:ascii="Calibri" w:hAnsi="Calibri" w:cs="Calibri"/>
        </w:rPr>
        <w:t>Dans son livre « La pensée extrême », le sociologue Gérald Bronner [11], expose une thèse intéressante : Le fanatique part du principe qu’il existe des domaines de « l’incommensurable »,</w:t>
      </w:r>
      <w:r w:rsidR="00853023">
        <w:rPr>
          <w:rFonts w:ascii="Calibri" w:hAnsi="Calibri" w:cs="Calibri"/>
        </w:rPr>
        <w:t xml:space="preserve"> du transcendant, très au-dessous de la compréhension humaine,</w:t>
      </w:r>
      <w:r>
        <w:rPr>
          <w:rFonts w:ascii="Calibri" w:hAnsi="Calibri" w:cs="Calibri"/>
        </w:rPr>
        <w:t xml:space="preserve"> d’un « grand mystère », qui est inaccessible à l’esprit humain, qu’il ne peut pas</w:t>
      </w:r>
      <w:r w:rsidR="00853023">
        <w:rPr>
          <w:rFonts w:ascii="Calibri" w:hAnsi="Calibri" w:cs="Calibri"/>
        </w:rPr>
        <w:t xml:space="preserve"> (qu’il n’y a pas lieu de)</w:t>
      </w:r>
      <w:r>
        <w:rPr>
          <w:rFonts w:ascii="Calibri" w:hAnsi="Calibri" w:cs="Calibri"/>
        </w:rPr>
        <w:t xml:space="preserve"> discuter,</w:t>
      </w:r>
      <w:r w:rsidR="00853023">
        <w:rPr>
          <w:rFonts w:ascii="Calibri" w:hAnsi="Calibri" w:cs="Calibri"/>
        </w:rPr>
        <w:t xml:space="preserve"> une</w:t>
      </w:r>
      <w:r>
        <w:rPr>
          <w:rFonts w:ascii="Calibri" w:hAnsi="Calibri" w:cs="Calibri"/>
        </w:rPr>
        <w:t xml:space="preserve"> croyance</w:t>
      </w:r>
      <w:r w:rsidR="00853023">
        <w:rPr>
          <w:rFonts w:ascii="Calibri" w:hAnsi="Calibri" w:cs="Calibri"/>
        </w:rPr>
        <w:t xml:space="preserve"> à l’incommensurable,</w:t>
      </w:r>
      <w:r>
        <w:rPr>
          <w:rFonts w:ascii="Calibri" w:hAnsi="Calibri" w:cs="Calibri"/>
        </w:rPr>
        <w:t xml:space="preserve"> expliquant la « psychorigidité » du fanatique (de celui</w:t>
      </w:r>
      <w:r w:rsidR="00853023">
        <w:rPr>
          <w:rFonts w:ascii="Calibri" w:hAnsi="Calibri" w:cs="Calibri"/>
        </w:rPr>
        <w:t xml:space="preserve"> ayant</w:t>
      </w:r>
      <w:r>
        <w:rPr>
          <w:rFonts w:ascii="Calibri" w:hAnsi="Calibri" w:cs="Calibri"/>
        </w:rPr>
        <w:t xml:space="preserve"> une croyance exempte de tout doute).</w:t>
      </w:r>
    </w:p>
    <w:p w14:paraId="3EA08D0E" w14:textId="305038E4" w:rsidR="001861F4" w:rsidRDefault="001861F4" w:rsidP="00A15F84">
      <w:pPr>
        <w:spacing w:after="0" w:line="240" w:lineRule="auto"/>
        <w:jc w:val="both"/>
        <w:rPr>
          <w:rFonts w:ascii="Calibri" w:hAnsi="Calibri" w:cs="Calibri"/>
        </w:rPr>
      </w:pPr>
    </w:p>
    <w:p w14:paraId="10A33E66" w14:textId="2B6DE9A1" w:rsidR="001861F4" w:rsidRDefault="001861F4" w:rsidP="00A15F84">
      <w:pPr>
        <w:spacing w:after="0" w:line="240" w:lineRule="auto"/>
        <w:jc w:val="both"/>
        <w:rPr>
          <w:rFonts w:ascii="Calibri" w:hAnsi="Calibri" w:cs="Calibri"/>
        </w:rPr>
      </w:pPr>
      <w:r>
        <w:rPr>
          <w:rFonts w:ascii="Calibri" w:hAnsi="Calibri" w:cs="Calibri"/>
        </w:rPr>
        <w:t>Par exemple, souvent, Mahomet est présenté un être extraordinaire, comme prédestinée par la providence, auquel Dieu aurait confié une mission extraordinaire, incommensurable. Un être divin objet d’adulation, de vénération, d’adoration « légitimes ».</w:t>
      </w:r>
    </w:p>
    <w:p w14:paraId="32A88FD1" w14:textId="77777777" w:rsidR="001861F4" w:rsidRDefault="001861F4" w:rsidP="00A15F84">
      <w:pPr>
        <w:spacing w:after="0" w:line="240" w:lineRule="auto"/>
        <w:jc w:val="both"/>
        <w:rPr>
          <w:rFonts w:ascii="Calibri" w:hAnsi="Calibri" w:cs="Calibri"/>
        </w:rPr>
      </w:pPr>
    </w:p>
    <w:p w14:paraId="4B998AD1" w14:textId="67274B63" w:rsidR="001861F4" w:rsidRDefault="001861F4" w:rsidP="00A15F84">
      <w:pPr>
        <w:spacing w:after="0" w:line="240" w:lineRule="auto"/>
        <w:jc w:val="both"/>
        <w:rPr>
          <w:rFonts w:ascii="Calibri" w:hAnsi="Calibri" w:cs="Calibri"/>
        </w:rPr>
      </w:pPr>
      <w:r>
        <w:rPr>
          <w:rFonts w:ascii="Calibri" w:hAnsi="Calibri" w:cs="Calibri"/>
        </w:rPr>
        <w:t>On le présente comme un être tellement hors du commun, tellement surhumain, tellement extraordinaire, qu’il ne peut plus être vraiment humain, qu’il serait donc un blasphème grave que de chercher à le critiquer, à le salir, à le rabaisser, à vouloir le ramener un être ordinaire et compréhensible …</w:t>
      </w:r>
    </w:p>
    <w:p w14:paraId="6984134B" w14:textId="1F1A8FE1" w:rsidR="005E2CC6" w:rsidRDefault="005E2CC6" w:rsidP="00A15F84">
      <w:pPr>
        <w:spacing w:after="0" w:line="240" w:lineRule="auto"/>
        <w:jc w:val="both"/>
        <w:rPr>
          <w:rFonts w:ascii="Calibri" w:hAnsi="Calibri" w:cs="Calibri"/>
        </w:rPr>
      </w:pPr>
      <w:r>
        <w:rPr>
          <w:rFonts w:ascii="Calibri" w:hAnsi="Calibri" w:cs="Calibri"/>
        </w:rPr>
        <w:t>Son parcours, pour le croyant, ne peut être expliquée que par l’intervention divine et miraculeuse.</w:t>
      </w:r>
    </w:p>
    <w:p w14:paraId="6282725B" w14:textId="416A028C" w:rsidR="001861F4" w:rsidRDefault="001861F4" w:rsidP="00A15F84">
      <w:pPr>
        <w:spacing w:after="0" w:line="240" w:lineRule="auto"/>
        <w:jc w:val="both"/>
        <w:rPr>
          <w:rFonts w:ascii="Calibri" w:hAnsi="Calibri" w:cs="Calibri"/>
        </w:rPr>
      </w:pPr>
    </w:p>
    <w:p w14:paraId="1AF08782" w14:textId="2BF2BAEF" w:rsidR="001861F4" w:rsidRDefault="001861F4" w:rsidP="00A15F84">
      <w:pPr>
        <w:spacing w:after="0" w:line="240" w:lineRule="auto"/>
        <w:jc w:val="both"/>
        <w:rPr>
          <w:rFonts w:ascii="Calibri" w:hAnsi="Calibri" w:cs="Calibri"/>
        </w:rPr>
      </w:pPr>
      <w:r>
        <w:rPr>
          <w:rFonts w:ascii="Calibri" w:hAnsi="Calibri" w:cs="Calibri"/>
        </w:rPr>
        <w:t>Ce genre de sentiment</w:t>
      </w:r>
      <w:r w:rsidR="005E2CC6">
        <w:rPr>
          <w:rFonts w:ascii="Calibri" w:hAnsi="Calibri" w:cs="Calibri"/>
        </w:rPr>
        <w:t xml:space="preserve"> d’incommensurable et d’adulation</w:t>
      </w:r>
      <w:r>
        <w:rPr>
          <w:rFonts w:ascii="Calibri" w:hAnsi="Calibri" w:cs="Calibri"/>
        </w:rPr>
        <w:t xml:space="preserve"> est</w:t>
      </w:r>
      <w:r w:rsidR="005E2CC6">
        <w:rPr>
          <w:rFonts w:ascii="Calibri" w:hAnsi="Calibri" w:cs="Calibri"/>
        </w:rPr>
        <w:t>, par exemple,</w:t>
      </w:r>
      <w:r>
        <w:rPr>
          <w:rFonts w:ascii="Calibri" w:hAnsi="Calibri" w:cs="Calibri"/>
        </w:rPr>
        <w:t xml:space="preserve"> présent dans cette citation : </w:t>
      </w:r>
    </w:p>
    <w:p w14:paraId="64D2257F" w14:textId="6CF56D46" w:rsidR="001861F4" w:rsidRDefault="001861F4" w:rsidP="00A15F84">
      <w:pPr>
        <w:spacing w:after="0" w:line="240" w:lineRule="auto"/>
        <w:jc w:val="both"/>
        <w:rPr>
          <w:rFonts w:ascii="Calibri" w:hAnsi="Calibri" w:cs="Calibri"/>
        </w:rPr>
      </w:pPr>
    </w:p>
    <w:p w14:paraId="1E6E051A" w14:textId="4CB6C0B7" w:rsidR="001861F4" w:rsidRDefault="001861F4" w:rsidP="00A15F84">
      <w:pPr>
        <w:spacing w:after="0" w:line="240" w:lineRule="auto"/>
        <w:jc w:val="both"/>
        <w:rPr>
          <w:rFonts w:ascii="Calibri" w:hAnsi="Calibri" w:cs="Calibri"/>
        </w:rPr>
      </w:pPr>
      <w:r>
        <w:rPr>
          <w:rFonts w:ascii="Calibri" w:hAnsi="Calibri" w:cs="Calibri"/>
        </w:rPr>
        <w:t>« </w:t>
      </w:r>
      <w:r w:rsidRPr="00520870">
        <w:rPr>
          <w:rFonts w:ascii="Calibri" w:hAnsi="Calibri" w:cs="Calibri"/>
          <w:i/>
          <w:iCs/>
        </w:rPr>
        <w:t>Sans armée, sans garde du corps, sans palais, e</w:t>
      </w:r>
      <w:r w:rsidR="005E2CC6" w:rsidRPr="00520870">
        <w:rPr>
          <w:rFonts w:ascii="Calibri" w:hAnsi="Calibri" w:cs="Calibri"/>
          <w:i/>
          <w:iCs/>
        </w:rPr>
        <w:t>t</w:t>
      </w:r>
      <w:r w:rsidRPr="00520870">
        <w:rPr>
          <w:rFonts w:ascii="Calibri" w:hAnsi="Calibri" w:cs="Calibri"/>
          <w:i/>
          <w:iCs/>
        </w:rPr>
        <w:t xml:space="preserve"> sans revenu </w:t>
      </w:r>
      <w:r w:rsidR="005E2CC6" w:rsidRPr="00520870">
        <w:rPr>
          <w:rFonts w:ascii="Calibri" w:hAnsi="Calibri" w:cs="Calibri"/>
          <w:i/>
          <w:iCs/>
        </w:rPr>
        <w:t>f</w:t>
      </w:r>
      <w:r w:rsidRPr="00520870">
        <w:rPr>
          <w:rFonts w:ascii="Calibri" w:hAnsi="Calibri" w:cs="Calibri"/>
          <w:i/>
          <w:iCs/>
        </w:rPr>
        <w:t>i</w:t>
      </w:r>
      <w:r w:rsidR="005E2CC6" w:rsidRPr="00520870">
        <w:rPr>
          <w:rFonts w:ascii="Calibri" w:hAnsi="Calibri" w:cs="Calibri"/>
          <w:i/>
          <w:iCs/>
        </w:rPr>
        <w:t>xe,</w:t>
      </w:r>
      <w:r w:rsidRPr="005E2CC6">
        <w:rPr>
          <w:rFonts w:ascii="Calibri" w:hAnsi="Calibri" w:cs="Calibri"/>
          <w:b/>
          <w:bCs/>
          <w:i/>
          <w:iCs/>
        </w:rPr>
        <w:t xml:space="preserve"> s'il y a un homme qui a le </w:t>
      </w:r>
      <w:r w:rsidR="005E2CC6" w:rsidRPr="005E2CC6">
        <w:rPr>
          <w:rFonts w:ascii="Calibri" w:hAnsi="Calibri" w:cs="Calibri"/>
          <w:b/>
          <w:bCs/>
          <w:i/>
          <w:iCs/>
        </w:rPr>
        <w:t>droit</w:t>
      </w:r>
      <w:r w:rsidRPr="005E2CC6">
        <w:rPr>
          <w:rFonts w:ascii="Calibri" w:hAnsi="Calibri" w:cs="Calibri"/>
          <w:b/>
          <w:bCs/>
          <w:i/>
          <w:iCs/>
        </w:rPr>
        <w:t xml:space="preserve"> de dire qu'Il r</w:t>
      </w:r>
      <w:r w:rsidR="005E2CC6" w:rsidRPr="005E2CC6">
        <w:rPr>
          <w:rFonts w:ascii="Calibri" w:hAnsi="Calibri" w:cs="Calibri"/>
          <w:b/>
          <w:bCs/>
          <w:i/>
          <w:iCs/>
        </w:rPr>
        <w:t>è</w:t>
      </w:r>
      <w:r w:rsidRPr="005E2CC6">
        <w:rPr>
          <w:rFonts w:ascii="Calibri" w:hAnsi="Calibri" w:cs="Calibri"/>
          <w:b/>
          <w:bCs/>
          <w:i/>
          <w:iCs/>
        </w:rPr>
        <w:t xml:space="preserve">gne par la volonté divine, ce serait Mohammed, </w:t>
      </w:r>
      <w:r w:rsidRPr="00520870">
        <w:rPr>
          <w:rFonts w:ascii="Calibri" w:hAnsi="Calibri" w:cs="Calibri"/>
          <w:i/>
          <w:iCs/>
        </w:rPr>
        <w:t xml:space="preserve">puisqu'il a </w:t>
      </w:r>
      <w:r w:rsidR="005E2CC6" w:rsidRPr="00520870">
        <w:rPr>
          <w:rFonts w:ascii="Calibri" w:hAnsi="Calibri" w:cs="Calibri"/>
          <w:i/>
          <w:iCs/>
        </w:rPr>
        <w:t>t</w:t>
      </w:r>
      <w:r w:rsidRPr="00520870">
        <w:rPr>
          <w:rFonts w:ascii="Calibri" w:hAnsi="Calibri" w:cs="Calibri"/>
          <w:i/>
          <w:iCs/>
        </w:rPr>
        <w:t>ou</w:t>
      </w:r>
      <w:r w:rsidR="005E2CC6" w:rsidRPr="00520870">
        <w:rPr>
          <w:rFonts w:ascii="Calibri" w:hAnsi="Calibri" w:cs="Calibri"/>
          <w:i/>
          <w:iCs/>
        </w:rPr>
        <w:t>t</w:t>
      </w:r>
      <w:r w:rsidRPr="00520870">
        <w:rPr>
          <w:rFonts w:ascii="Calibri" w:hAnsi="Calibri" w:cs="Calibri"/>
          <w:i/>
          <w:iCs/>
        </w:rPr>
        <w:t xml:space="preserve"> le pouvoir</w:t>
      </w:r>
      <w:r w:rsidR="005E2CC6" w:rsidRPr="00520870">
        <w:rPr>
          <w:rFonts w:ascii="Calibri" w:hAnsi="Calibri" w:cs="Calibri"/>
          <w:i/>
          <w:iCs/>
        </w:rPr>
        <w:t>, sans</w:t>
      </w:r>
      <w:r w:rsidRPr="00520870">
        <w:rPr>
          <w:rFonts w:ascii="Calibri" w:hAnsi="Calibri" w:cs="Calibri"/>
          <w:i/>
          <w:iCs/>
        </w:rPr>
        <w:t xml:space="preserve"> en avoir les </w:t>
      </w:r>
      <w:r w:rsidR="005E2CC6" w:rsidRPr="00520870">
        <w:rPr>
          <w:rFonts w:ascii="Calibri" w:hAnsi="Calibri" w:cs="Calibri"/>
          <w:i/>
          <w:iCs/>
        </w:rPr>
        <w:t xml:space="preserve">instruments, </w:t>
      </w:r>
      <w:r w:rsidRPr="00520870">
        <w:rPr>
          <w:rFonts w:ascii="Calibri" w:hAnsi="Calibri" w:cs="Calibri"/>
          <w:i/>
          <w:iCs/>
        </w:rPr>
        <w:t>ni les sup</w:t>
      </w:r>
      <w:r w:rsidR="005E2CC6" w:rsidRPr="00520870">
        <w:rPr>
          <w:rFonts w:ascii="Calibri" w:hAnsi="Calibri" w:cs="Calibri"/>
          <w:i/>
          <w:iCs/>
        </w:rPr>
        <w:t>port</w:t>
      </w:r>
      <w:r w:rsidRPr="00520870">
        <w:rPr>
          <w:rFonts w:ascii="Calibri" w:hAnsi="Calibri" w:cs="Calibri"/>
          <w:i/>
          <w:iCs/>
        </w:rPr>
        <w:t>s</w:t>
      </w:r>
      <w:r w:rsidRPr="001861F4">
        <w:rPr>
          <w:rFonts w:ascii="Calibri" w:hAnsi="Calibri" w:cs="Calibri"/>
        </w:rPr>
        <w:t xml:space="preserve"> »</w:t>
      </w:r>
      <w:r w:rsidR="005E2CC6">
        <w:rPr>
          <w:rFonts w:ascii="Calibri" w:hAnsi="Calibri" w:cs="Calibri"/>
        </w:rPr>
        <w:t xml:space="preserve">, </w:t>
      </w:r>
      <w:proofErr w:type="spellStart"/>
      <w:r w:rsidR="005E2CC6">
        <w:rPr>
          <w:rFonts w:ascii="Calibri" w:hAnsi="Calibri" w:cs="Calibri"/>
        </w:rPr>
        <w:t>Bosworth</w:t>
      </w:r>
      <w:proofErr w:type="spellEnd"/>
      <w:r w:rsidR="005E2CC6">
        <w:rPr>
          <w:rFonts w:ascii="Calibri" w:hAnsi="Calibri" w:cs="Calibri"/>
        </w:rPr>
        <w:t xml:space="preserve"> Smith, Londres, 1974.</w:t>
      </w:r>
    </w:p>
    <w:p w14:paraId="1A0C1742" w14:textId="5CE4EC3B" w:rsidR="00853023" w:rsidRDefault="00853023" w:rsidP="00A15F84">
      <w:pPr>
        <w:spacing w:after="0" w:line="240" w:lineRule="auto"/>
        <w:jc w:val="both"/>
        <w:rPr>
          <w:rFonts w:ascii="Calibri" w:hAnsi="Calibri" w:cs="Calibri"/>
        </w:rPr>
      </w:pPr>
    </w:p>
    <w:p w14:paraId="5547888C" w14:textId="0E777763" w:rsidR="00853023" w:rsidRDefault="00853023" w:rsidP="00A15F84">
      <w:pPr>
        <w:spacing w:after="0" w:line="240" w:lineRule="auto"/>
        <w:jc w:val="both"/>
        <w:rPr>
          <w:rFonts w:ascii="Calibri" w:hAnsi="Calibri" w:cs="Calibri"/>
        </w:rPr>
      </w:pPr>
      <w:r>
        <w:rPr>
          <w:rFonts w:ascii="Calibri" w:hAnsi="Calibri" w:cs="Calibri"/>
        </w:rPr>
        <w:t>« </w:t>
      </w:r>
      <w:r w:rsidRPr="00853023">
        <w:rPr>
          <w:rFonts w:ascii="Calibri" w:hAnsi="Calibri" w:cs="Calibri"/>
          <w:i/>
          <w:iCs/>
        </w:rPr>
        <w:t xml:space="preserve">Le Coran est une Parole de Dieu, mais qui n’est pas Dieu. Il </w:t>
      </w:r>
      <w:r w:rsidRPr="00853023">
        <w:rPr>
          <w:rFonts w:ascii="Calibri" w:hAnsi="Calibri" w:cs="Calibri"/>
          <w:b/>
          <w:bCs/>
          <w:i/>
          <w:iCs/>
        </w:rPr>
        <w:t>n’est donc</w:t>
      </w:r>
      <w:r w:rsidRPr="00853023">
        <w:rPr>
          <w:rFonts w:ascii="Calibri" w:hAnsi="Calibri" w:cs="Calibri"/>
          <w:i/>
          <w:iCs/>
        </w:rPr>
        <w:t xml:space="preserve"> pas ni un fait ni </w:t>
      </w:r>
      <w:r w:rsidRPr="00853023">
        <w:rPr>
          <w:rFonts w:ascii="Calibri" w:hAnsi="Calibri" w:cs="Calibri"/>
          <w:b/>
          <w:bCs/>
          <w:i/>
          <w:iCs/>
        </w:rPr>
        <w:t>un processus de l’histoire</w:t>
      </w:r>
      <w:r w:rsidRPr="00853023">
        <w:rPr>
          <w:rFonts w:ascii="Calibri" w:hAnsi="Calibri" w:cs="Calibri"/>
          <w:i/>
          <w:iCs/>
        </w:rPr>
        <w:t>. Il y est extrinsèque tout en s’y inscrivant. Un Dieu communiquant et agissant mais qui reste Transcendant. Les théologiens musulmans appellent ce principe par distanciation ou démarcation ( al-</w:t>
      </w:r>
      <w:proofErr w:type="spellStart"/>
      <w:r w:rsidRPr="00853023">
        <w:rPr>
          <w:rFonts w:ascii="Calibri" w:hAnsi="Calibri" w:cs="Calibri"/>
          <w:i/>
          <w:iCs/>
        </w:rPr>
        <w:t>mubâyana</w:t>
      </w:r>
      <w:proofErr w:type="spellEnd"/>
      <w:r w:rsidRPr="00853023">
        <w:rPr>
          <w:rFonts w:ascii="Calibri" w:hAnsi="Calibri" w:cs="Calibri"/>
          <w:b/>
          <w:bCs/>
          <w:i/>
          <w:iCs/>
        </w:rPr>
        <w:t>). Le Coran est une Parole Ontologique de Dieu, disons une « pensée divine »</w:t>
      </w:r>
      <w:r w:rsidRPr="00853023">
        <w:rPr>
          <w:rFonts w:ascii="Calibri" w:hAnsi="Calibri" w:cs="Calibri"/>
          <w:i/>
          <w:iCs/>
        </w:rPr>
        <w:t xml:space="preserve">, mais « traduite » dans le temps et dans le langage des hommes. Cette lecture </w:t>
      </w:r>
      <w:r w:rsidRPr="00853023">
        <w:rPr>
          <w:rFonts w:ascii="Calibri" w:hAnsi="Calibri" w:cs="Calibri"/>
          <w:i/>
          <w:iCs/>
        </w:rPr>
        <w:lastRenderedPageBreak/>
        <w:t xml:space="preserve">présente à cet égard une posture théologique paradoxale, que l’on pourrait qualifier par le </w:t>
      </w:r>
      <w:r w:rsidRPr="00853023">
        <w:rPr>
          <w:rFonts w:ascii="Calibri" w:hAnsi="Calibri" w:cs="Calibri"/>
          <w:b/>
          <w:bCs/>
          <w:i/>
          <w:iCs/>
        </w:rPr>
        <w:t>mystère de la communication divine</w:t>
      </w:r>
      <w:r>
        <w:rPr>
          <w:rFonts w:ascii="Calibri" w:hAnsi="Calibri" w:cs="Calibri"/>
        </w:rPr>
        <w:t xml:space="preserve"> », </w:t>
      </w:r>
      <w:proofErr w:type="spellStart"/>
      <w:r w:rsidRPr="00853023">
        <w:rPr>
          <w:rFonts w:ascii="Calibri" w:hAnsi="Calibri" w:cs="Calibri"/>
        </w:rPr>
        <w:t>Tareq</w:t>
      </w:r>
      <w:proofErr w:type="spellEnd"/>
      <w:r w:rsidRPr="00853023">
        <w:rPr>
          <w:rFonts w:ascii="Calibri" w:hAnsi="Calibri" w:cs="Calibri"/>
        </w:rPr>
        <w:t xml:space="preserve"> </w:t>
      </w:r>
      <w:proofErr w:type="spellStart"/>
      <w:r w:rsidRPr="00853023">
        <w:rPr>
          <w:rFonts w:ascii="Calibri" w:hAnsi="Calibri" w:cs="Calibri"/>
        </w:rPr>
        <w:t>Oubrou</w:t>
      </w:r>
      <w:proofErr w:type="spellEnd"/>
      <w:r w:rsidRPr="00853023">
        <w:rPr>
          <w:rFonts w:ascii="Calibri" w:hAnsi="Calibri" w:cs="Calibri"/>
        </w:rPr>
        <w:t xml:space="preserve"> – Vision musulmane eschatologique.</w:t>
      </w:r>
    </w:p>
    <w:p w14:paraId="182BB768" w14:textId="6027CB39" w:rsidR="0001198E" w:rsidRDefault="0001198E" w:rsidP="00A15F84">
      <w:pPr>
        <w:spacing w:after="0" w:line="240" w:lineRule="auto"/>
        <w:jc w:val="both"/>
        <w:rPr>
          <w:rFonts w:ascii="Calibri" w:hAnsi="Calibri" w:cs="Calibri"/>
        </w:rPr>
      </w:pPr>
    </w:p>
    <w:p w14:paraId="0B0EE52B" w14:textId="2B8D0C1E" w:rsidR="0001198E" w:rsidRPr="0055744C" w:rsidRDefault="0001198E" w:rsidP="0001198E">
      <w:pPr>
        <w:spacing w:after="0" w:line="240" w:lineRule="auto"/>
        <w:jc w:val="both"/>
        <w:rPr>
          <w:rFonts w:ascii="Calibri" w:hAnsi="Calibri" w:cs="Calibri"/>
          <w:b/>
          <w:bCs/>
          <w:i/>
          <w:iCs/>
        </w:rPr>
      </w:pPr>
      <w:r>
        <w:rPr>
          <w:rFonts w:ascii="Calibri" w:hAnsi="Calibri" w:cs="Calibri"/>
        </w:rPr>
        <w:t xml:space="preserve">« </w:t>
      </w:r>
      <w:r w:rsidRPr="0001198E">
        <w:rPr>
          <w:rFonts w:ascii="Calibri" w:hAnsi="Calibri" w:cs="Calibri"/>
          <w:i/>
          <w:iCs/>
        </w:rPr>
        <w:t xml:space="preserve">[...] Pourquoi inventer des mensonges aussi grossiers que périlleux </w:t>
      </w:r>
      <w:r w:rsidRPr="0055744C">
        <w:rPr>
          <w:rFonts w:ascii="Calibri" w:hAnsi="Calibri" w:cs="Calibri"/>
          <w:b/>
          <w:bCs/>
          <w:i/>
          <w:iCs/>
        </w:rPr>
        <w:t>au lieu de reconnaître la Vérité ? N’est-il pas plus simple de répondre à l’appel d’Allah en embrassant l’Islam ?</w:t>
      </w:r>
    </w:p>
    <w:p w14:paraId="557A62C3" w14:textId="77777777" w:rsidR="0001198E" w:rsidRPr="0055744C" w:rsidRDefault="0001198E" w:rsidP="0001198E">
      <w:pPr>
        <w:spacing w:after="0" w:line="240" w:lineRule="auto"/>
        <w:jc w:val="both"/>
        <w:rPr>
          <w:rFonts w:ascii="Calibri" w:hAnsi="Calibri" w:cs="Calibri"/>
          <w:b/>
          <w:bCs/>
          <w:i/>
          <w:iCs/>
        </w:rPr>
      </w:pPr>
      <w:r w:rsidRPr="0055744C">
        <w:rPr>
          <w:rFonts w:ascii="Calibri" w:hAnsi="Calibri" w:cs="Calibri"/>
          <w:b/>
          <w:bCs/>
          <w:i/>
          <w:iCs/>
        </w:rPr>
        <w:t>Le Salut est garanti en Islam. Le salut en Islam est un salut effectif</w:t>
      </w:r>
      <w:r w:rsidRPr="0001198E">
        <w:rPr>
          <w:rFonts w:ascii="Calibri" w:hAnsi="Calibri" w:cs="Calibri"/>
          <w:i/>
          <w:iCs/>
        </w:rPr>
        <w:t xml:space="preserve">, basé sur la foi et les bonnes œuvres. </w:t>
      </w:r>
      <w:r w:rsidRPr="0055744C">
        <w:rPr>
          <w:rFonts w:ascii="Calibri" w:hAnsi="Calibri" w:cs="Calibri"/>
          <w:b/>
          <w:bCs/>
          <w:i/>
          <w:iCs/>
        </w:rPr>
        <w:t>Ce n’est pas un salut gratuit et partant fictif.</w:t>
      </w:r>
    </w:p>
    <w:p w14:paraId="532BAFE4" w14:textId="77777777" w:rsidR="0001198E" w:rsidRPr="0055744C" w:rsidRDefault="0001198E" w:rsidP="0001198E">
      <w:pPr>
        <w:spacing w:after="0" w:line="240" w:lineRule="auto"/>
        <w:jc w:val="both"/>
        <w:rPr>
          <w:rFonts w:ascii="Calibri" w:hAnsi="Calibri" w:cs="Calibri"/>
          <w:b/>
          <w:bCs/>
          <w:i/>
          <w:iCs/>
        </w:rPr>
      </w:pPr>
      <w:r w:rsidRPr="0055744C">
        <w:rPr>
          <w:rFonts w:ascii="Calibri" w:hAnsi="Calibri" w:cs="Calibri"/>
          <w:b/>
          <w:bCs/>
          <w:i/>
          <w:iCs/>
        </w:rPr>
        <w:t>Celui qui atteste qu’il n’y a pas de divinité en dehors de Dieu et que Mohammed est Son Envoyé entrera au paradis.</w:t>
      </w:r>
    </w:p>
    <w:p w14:paraId="4E079F4F" w14:textId="77777777" w:rsidR="0001198E" w:rsidRPr="0001198E" w:rsidRDefault="0001198E" w:rsidP="0001198E">
      <w:pPr>
        <w:spacing w:after="0" w:line="240" w:lineRule="auto"/>
        <w:jc w:val="both"/>
        <w:rPr>
          <w:rFonts w:ascii="Calibri" w:hAnsi="Calibri" w:cs="Calibri"/>
          <w:i/>
          <w:iCs/>
        </w:rPr>
      </w:pPr>
      <w:r w:rsidRPr="0001198E">
        <w:rPr>
          <w:rFonts w:ascii="Calibri" w:hAnsi="Calibri" w:cs="Calibri"/>
          <w:i/>
          <w:iCs/>
        </w:rPr>
        <w:t xml:space="preserve">« Celui dont les derniers mots seront : lâ </w:t>
      </w:r>
      <w:proofErr w:type="spellStart"/>
      <w:r w:rsidRPr="0001198E">
        <w:rPr>
          <w:rFonts w:ascii="Calibri" w:hAnsi="Calibri" w:cs="Calibri"/>
          <w:i/>
          <w:iCs/>
        </w:rPr>
        <w:t>ilâha</w:t>
      </w:r>
      <w:proofErr w:type="spellEnd"/>
      <w:r w:rsidRPr="0001198E">
        <w:rPr>
          <w:rFonts w:ascii="Calibri" w:hAnsi="Calibri" w:cs="Calibri"/>
          <w:i/>
          <w:iCs/>
        </w:rPr>
        <w:t xml:space="preserve"> </w:t>
      </w:r>
      <w:proofErr w:type="spellStart"/>
      <w:r w:rsidRPr="0001198E">
        <w:rPr>
          <w:rFonts w:ascii="Calibri" w:hAnsi="Calibri" w:cs="Calibri"/>
          <w:i/>
          <w:iCs/>
        </w:rPr>
        <w:t>illa</w:t>
      </w:r>
      <w:proofErr w:type="spellEnd"/>
      <w:r w:rsidRPr="0001198E">
        <w:rPr>
          <w:rFonts w:ascii="Calibri" w:hAnsi="Calibri" w:cs="Calibri"/>
          <w:i/>
          <w:iCs/>
        </w:rPr>
        <w:t xml:space="preserve"> Allah (il n’y a de Dieu qu’Allah), entrera au Paradis. » hadith rapporté par Abû </w:t>
      </w:r>
      <w:proofErr w:type="spellStart"/>
      <w:r w:rsidRPr="0001198E">
        <w:rPr>
          <w:rFonts w:ascii="Calibri" w:hAnsi="Calibri" w:cs="Calibri"/>
          <w:i/>
          <w:iCs/>
        </w:rPr>
        <w:t>Dawd</w:t>
      </w:r>
      <w:proofErr w:type="spellEnd"/>
      <w:r w:rsidRPr="0001198E">
        <w:rPr>
          <w:rFonts w:ascii="Calibri" w:hAnsi="Calibri" w:cs="Calibri"/>
          <w:i/>
          <w:iCs/>
        </w:rPr>
        <w:t>.</w:t>
      </w:r>
    </w:p>
    <w:p w14:paraId="15777F9B" w14:textId="5C3EA178" w:rsidR="0001198E" w:rsidRDefault="0001198E" w:rsidP="0001198E">
      <w:pPr>
        <w:spacing w:after="0" w:line="240" w:lineRule="auto"/>
        <w:jc w:val="both"/>
        <w:rPr>
          <w:rFonts w:ascii="Calibri" w:hAnsi="Calibri" w:cs="Calibri"/>
          <w:b/>
          <w:bCs/>
          <w:i/>
          <w:iCs/>
        </w:rPr>
      </w:pPr>
      <w:r w:rsidRPr="0055744C">
        <w:rPr>
          <w:rFonts w:ascii="Calibri" w:hAnsi="Calibri" w:cs="Calibri"/>
          <w:b/>
          <w:bCs/>
          <w:i/>
          <w:iCs/>
        </w:rPr>
        <w:t>Celui qui commence son repas par la formule ‘‘ Au nom de Dieu’’ et le conclut par ‘‘louange à Dieu’’ se verra pardonné tous ses péchés antérieurs.</w:t>
      </w:r>
    </w:p>
    <w:p w14:paraId="69C560AB" w14:textId="77777777" w:rsidR="0055744C" w:rsidRPr="0055744C" w:rsidRDefault="0055744C" w:rsidP="0001198E">
      <w:pPr>
        <w:spacing w:after="0" w:line="240" w:lineRule="auto"/>
        <w:jc w:val="both"/>
        <w:rPr>
          <w:rFonts w:ascii="Calibri" w:hAnsi="Calibri" w:cs="Calibri"/>
          <w:b/>
          <w:bCs/>
          <w:i/>
          <w:iCs/>
        </w:rPr>
      </w:pPr>
    </w:p>
    <w:p w14:paraId="246711FC" w14:textId="77777777" w:rsidR="0001198E" w:rsidRPr="0055744C" w:rsidRDefault="0001198E" w:rsidP="0001198E">
      <w:pPr>
        <w:spacing w:after="0" w:line="240" w:lineRule="auto"/>
        <w:jc w:val="both"/>
        <w:rPr>
          <w:rFonts w:ascii="Calibri" w:hAnsi="Calibri" w:cs="Calibri"/>
          <w:b/>
          <w:bCs/>
          <w:i/>
          <w:iCs/>
        </w:rPr>
      </w:pPr>
      <w:r w:rsidRPr="0055744C">
        <w:rPr>
          <w:rFonts w:ascii="Calibri" w:hAnsi="Calibri" w:cs="Calibri"/>
          <w:b/>
          <w:bCs/>
          <w:i/>
          <w:iCs/>
        </w:rPr>
        <w:t>La contemplation de l’univers et des mystères de la Création est une forme d’adoration entraînant le pardon des péchés.</w:t>
      </w:r>
    </w:p>
    <w:p w14:paraId="13B1D041" w14:textId="77777777" w:rsidR="0055744C" w:rsidRDefault="0055744C" w:rsidP="0001198E">
      <w:pPr>
        <w:spacing w:after="0" w:line="240" w:lineRule="auto"/>
        <w:jc w:val="both"/>
        <w:rPr>
          <w:rFonts w:ascii="Calibri" w:hAnsi="Calibri" w:cs="Calibri"/>
          <w:i/>
          <w:iCs/>
        </w:rPr>
      </w:pPr>
    </w:p>
    <w:p w14:paraId="2129BEA0" w14:textId="541A656C" w:rsidR="0001198E" w:rsidRPr="0055744C" w:rsidRDefault="0001198E" w:rsidP="0001198E">
      <w:pPr>
        <w:spacing w:after="0" w:line="240" w:lineRule="auto"/>
        <w:jc w:val="both"/>
        <w:rPr>
          <w:rFonts w:ascii="Calibri" w:hAnsi="Calibri" w:cs="Calibri"/>
          <w:b/>
          <w:bCs/>
          <w:i/>
          <w:iCs/>
        </w:rPr>
      </w:pPr>
      <w:r w:rsidRPr="0001198E">
        <w:rPr>
          <w:rFonts w:ascii="Calibri" w:hAnsi="Calibri" w:cs="Calibri"/>
          <w:i/>
          <w:iCs/>
        </w:rPr>
        <w:t xml:space="preserve">Chacune des cinq prières efface les péchés commis entre celle-ci et la prière précédente. </w:t>
      </w:r>
      <w:r w:rsidRPr="0055744C">
        <w:rPr>
          <w:rFonts w:ascii="Calibri" w:hAnsi="Calibri" w:cs="Calibri"/>
          <w:b/>
          <w:bCs/>
          <w:i/>
          <w:iCs/>
        </w:rPr>
        <w:t>La prière du vendredi efface les péchés commis entre celle-ci et celle du vendredi précédent. Le mois de Ramadan efface, quant à lui, les péchés commis entre celui-ci et le Ramadan précédent. Le pèlerinage efface tous les péchés commis antérieurement à son accomplissement.</w:t>
      </w:r>
    </w:p>
    <w:p w14:paraId="5982BDF1" w14:textId="77777777" w:rsidR="0001198E" w:rsidRPr="0001198E" w:rsidRDefault="0001198E" w:rsidP="0001198E">
      <w:pPr>
        <w:spacing w:after="0" w:line="240" w:lineRule="auto"/>
        <w:jc w:val="both"/>
        <w:rPr>
          <w:rFonts w:ascii="Calibri" w:hAnsi="Calibri" w:cs="Calibri"/>
          <w:i/>
          <w:iCs/>
        </w:rPr>
      </w:pPr>
      <w:r w:rsidRPr="0001198E">
        <w:rPr>
          <w:rFonts w:ascii="Calibri" w:hAnsi="Calibri" w:cs="Calibri"/>
          <w:i/>
          <w:iCs/>
        </w:rPr>
        <w:t>La recherche du savoir est pour le Musulman un moyen d’accès au Paradis.</w:t>
      </w:r>
    </w:p>
    <w:p w14:paraId="07BD9AC6" w14:textId="77777777" w:rsidR="0001198E" w:rsidRPr="0001198E" w:rsidRDefault="0001198E" w:rsidP="0001198E">
      <w:pPr>
        <w:spacing w:after="0" w:line="240" w:lineRule="auto"/>
        <w:jc w:val="both"/>
        <w:rPr>
          <w:rFonts w:ascii="Calibri" w:hAnsi="Calibri" w:cs="Calibri"/>
          <w:i/>
          <w:iCs/>
        </w:rPr>
      </w:pPr>
      <w:r w:rsidRPr="0001198E">
        <w:rPr>
          <w:rFonts w:ascii="Calibri" w:hAnsi="Calibri" w:cs="Calibri"/>
          <w:i/>
          <w:iCs/>
        </w:rPr>
        <w:t>Toute épreuve subie par un Musulman dans ses biens, sa personne ou sa famille est une occasion à la fois expiatoire et génératrice de bonnes actions.</w:t>
      </w:r>
    </w:p>
    <w:p w14:paraId="0FE757B4" w14:textId="77777777" w:rsidR="0001198E" w:rsidRPr="0055744C" w:rsidRDefault="0001198E" w:rsidP="0001198E">
      <w:pPr>
        <w:spacing w:after="0" w:line="240" w:lineRule="auto"/>
        <w:jc w:val="both"/>
        <w:rPr>
          <w:rFonts w:ascii="Calibri" w:hAnsi="Calibri" w:cs="Calibri"/>
          <w:b/>
          <w:bCs/>
          <w:i/>
          <w:iCs/>
        </w:rPr>
      </w:pPr>
      <w:r w:rsidRPr="0055744C">
        <w:rPr>
          <w:rFonts w:ascii="Calibri" w:hAnsi="Calibri" w:cs="Calibri"/>
          <w:b/>
          <w:bCs/>
          <w:i/>
          <w:iCs/>
        </w:rPr>
        <w:t xml:space="preserve">Ainsi, peut-on comparer l’Islam à une usine de destruction des péchés et de fabrication de </w:t>
      </w:r>
      <w:proofErr w:type="spellStart"/>
      <w:r w:rsidRPr="0055744C">
        <w:rPr>
          <w:rFonts w:ascii="Calibri" w:hAnsi="Calibri" w:cs="Calibri"/>
          <w:b/>
          <w:bCs/>
          <w:i/>
          <w:iCs/>
        </w:rPr>
        <w:t>Hassanat</w:t>
      </w:r>
      <w:proofErr w:type="spellEnd"/>
      <w:r w:rsidRPr="0055744C">
        <w:rPr>
          <w:rFonts w:ascii="Calibri" w:hAnsi="Calibri" w:cs="Calibri"/>
          <w:b/>
          <w:bCs/>
          <w:i/>
          <w:iCs/>
        </w:rPr>
        <w:t xml:space="preserve"> ?</w:t>
      </w:r>
    </w:p>
    <w:p w14:paraId="71AC3D9E" w14:textId="7576FA50" w:rsidR="0001198E" w:rsidRDefault="0001198E" w:rsidP="0001198E">
      <w:pPr>
        <w:spacing w:after="0" w:line="240" w:lineRule="auto"/>
        <w:jc w:val="both"/>
        <w:rPr>
          <w:rFonts w:ascii="Calibri" w:hAnsi="Calibri" w:cs="Calibri"/>
        </w:rPr>
      </w:pPr>
      <w:r w:rsidRPr="0001198E">
        <w:rPr>
          <w:rFonts w:ascii="Calibri" w:hAnsi="Calibri" w:cs="Calibri"/>
          <w:i/>
          <w:iCs/>
        </w:rPr>
        <w:t xml:space="preserve">[...] </w:t>
      </w:r>
      <w:r w:rsidRPr="0055744C">
        <w:rPr>
          <w:rFonts w:ascii="Calibri" w:hAnsi="Calibri" w:cs="Calibri"/>
          <w:b/>
          <w:bCs/>
          <w:i/>
          <w:iCs/>
        </w:rPr>
        <w:t>Il ressort de ce qui précède que le vrai salut est dans l’Islam. Il ne s’agit pas d’un salut gratuit obtenu par la croyance en la mort de Jésus, mais d’un salut effectif obtenu grâce à des bonnes œuvres sur la base de la vraie foi englobant la croyance en un Dieu unique, en Ses anges, en Ses Livres, en Ses messagers et au Jour du jugement dernier comportant rétribution et châtiment. Par ailleurs, comme on vient de le voir, l’Islam ne s’arrête pas au salut, il dépasse de loin cette simple espérance pour promettre les hauts rangs du Paradis en compagnie des prophètes, des martyrs, des véridiques et des vertueux</w:t>
      </w:r>
      <w:r w:rsidRPr="0001198E">
        <w:rPr>
          <w:rFonts w:ascii="Calibri" w:hAnsi="Calibri" w:cs="Calibri"/>
          <w:i/>
          <w:iCs/>
        </w:rPr>
        <w:t>,</w:t>
      </w:r>
      <w:r>
        <w:rPr>
          <w:rFonts w:ascii="Calibri" w:hAnsi="Calibri" w:cs="Calibri"/>
        </w:rPr>
        <w:t xml:space="preserve"> » </w:t>
      </w:r>
      <w:r w:rsidRPr="0001198E">
        <w:rPr>
          <w:rFonts w:ascii="Calibri" w:hAnsi="Calibri" w:cs="Calibri"/>
        </w:rPr>
        <w:t xml:space="preserve">Maître </w:t>
      </w:r>
      <w:proofErr w:type="spellStart"/>
      <w:r w:rsidRPr="0001198E">
        <w:rPr>
          <w:rFonts w:ascii="Calibri" w:hAnsi="Calibri" w:cs="Calibri"/>
        </w:rPr>
        <w:t>Simozrag</w:t>
      </w:r>
      <w:proofErr w:type="spellEnd"/>
    </w:p>
    <w:p w14:paraId="46E88774" w14:textId="1300993A" w:rsidR="00853023" w:rsidRDefault="00853023" w:rsidP="00A15F84">
      <w:pPr>
        <w:spacing w:after="0" w:line="240" w:lineRule="auto"/>
        <w:jc w:val="both"/>
        <w:rPr>
          <w:rFonts w:ascii="Calibri" w:hAnsi="Calibri" w:cs="Calibri"/>
        </w:rPr>
      </w:pPr>
    </w:p>
    <w:p w14:paraId="1902FB46" w14:textId="2E6D628F" w:rsidR="0075553F" w:rsidRDefault="0075553F" w:rsidP="00A15F84">
      <w:pPr>
        <w:spacing w:after="0" w:line="240" w:lineRule="auto"/>
        <w:jc w:val="both"/>
        <w:rPr>
          <w:rFonts w:ascii="Calibri" w:hAnsi="Calibri" w:cs="Calibri"/>
        </w:rPr>
      </w:pPr>
      <w:r>
        <w:rPr>
          <w:rFonts w:ascii="Calibri" w:hAnsi="Calibri" w:cs="Calibri"/>
        </w:rPr>
        <w:t>« </w:t>
      </w:r>
      <w:r w:rsidRPr="0075553F">
        <w:rPr>
          <w:rFonts w:ascii="Calibri" w:hAnsi="Calibri" w:cs="Calibri"/>
          <w:b/>
          <w:bCs/>
          <w:i/>
          <w:iCs/>
        </w:rPr>
        <w:t>Un mystère ne se révèle pas mais reste inexplicable, caché, inaccessible</w:t>
      </w:r>
      <w:r>
        <w:rPr>
          <w:rFonts w:ascii="Calibri" w:hAnsi="Calibri" w:cs="Calibri"/>
        </w:rPr>
        <w:t> » [par exemple, le mystère de l’Eucharistie].</w:t>
      </w:r>
    </w:p>
    <w:p w14:paraId="571F85B8" w14:textId="6F59D728" w:rsidR="00B9449C" w:rsidRDefault="00B9449C" w:rsidP="00A15F84">
      <w:pPr>
        <w:spacing w:after="0" w:line="240" w:lineRule="auto"/>
        <w:jc w:val="both"/>
        <w:rPr>
          <w:rFonts w:ascii="Calibri" w:hAnsi="Calibri" w:cs="Calibri"/>
        </w:rPr>
      </w:pPr>
    </w:p>
    <w:p w14:paraId="64A00846" w14:textId="5DEA46D7" w:rsidR="00B9449C" w:rsidRDefault="00B9449C" w:rsidP="00A15F84">
      <w:pPr>
        <w:spacing w:after="0" w:line="240" w:lineRule="auto"/>
        <w:jc w:val="both"/>
        <w:rPr>
          <w:rFonts w:ascii="Calibri" w:hAnsi="Calibri" w:cs="Calibri"/>
        </w:rPr>
      </w:pPr>
      <w:r>
        <w:rPr>
          <w:rFonts w:ascii="Calibri" w:hAnsi="Calibri" w:cs="Calibri"/>
        </w:rPr>
        <w:t xml:space="preserve">On a le même problème avec Jésus, vu comme un semi-Dieu (Fils de Dieu), sorte de surhomme, capable de </w:t>
      </w:r>
      <w:r w:rsidRPr="00B9449C">
        <w:rPr>
          <w:rFonts w:ascii="Calibri" w:hAnsi="Calibri" w:cs="Calibri"/>
        </w:rPr>
        <w:t>ressusciter</w:t>
      </w:r>
      <w:r>
        <w:rPr>
          <w:rFonts w:ascii="Calibri" w:hAnsi="Calibri" w:cs="Calibri"/>
        </w:rPr>
        <w:t xml:space="preserve">, par lui-même, de </w:t>
      </w:r>
      <w:r w:rsidRPr="00B9449C">
        <w:rPr>
          <w:rFonts w:ascii="Calibri" w:hAnsi="Calibri" w:cs="Calibri"/>
        </w:rPr>
        <w:t>ressusciter</w:t>
      </w:r>
      <w:r>
        <w:rPr>
          <w:rFonts w:ascii="Calibri" w:hAnsi="Calibri" w:cs="Calibri"/>
        </w:rPr>
        <w:t xml:space="preserve"> son ami Lazare (d’entre les morts), de marcher sur les eaux …</w:t>
      </w:r>
    </w:p>
    <w:p w14:paraId="7FAC8017" w14:textId="5E3BA5D4" w:rsidR="00B9449C" w:rsidRDefault="00B9449C" w:rsidP="00A15F84">
      <w:pPr>
        <w:spacing w:after="0" w:line="240" w:lineRule="auto"/>
        <w:jc w:val="both"/>
        <w:rPr>
          <w:rFonts w:ascii="Calibri" w:hAnsi="Calibri" w:cs="Calibri"/>
        </w:rPr>
      </w:pPr>
      <w:r>
        <w:rPr>
          <w:rFonts w:ascii="Calibri" w:hAnsi="Calibri" w:cs="Calibri"/>
        </w:rPr>
        <w:t>Cette vision surnaturelle, divine de l’essence de Jésus a tendance à créer de la dévotion envers lui et à abolir tout esprit critique sur son compte, sur la genèse des évangiles etc.</w:t>
      </w:r>
    </w:p>
    <w:p w14:paraId="0BBBECB4" w14:textId="77777777" w:rsidR="00B9449C" w:rsidRDefault="00B9449C" w:rsidP="00A15F84">
      <w:pPr>
        <w:spacing w:after="0" w:line="240" w:lineRule="auto"/>
        <w:jc w:val="both"/>
        <w:rPr>
          <w:rFonts w:ascii="Calibri" w:hAnsi="Calibri" w:cs="Calibri"/>
        </w:rPr>
      </w:pPr>
    </w:p>
    <w:p w14:paraId="028EC3F9" w14:textId="274791F9" w:rsidR="00853023" w:rsidRDefault="00853023" w:rsidP="00A15F84">
      <w:pPr>
        <w:spacing w:after="0" w:line="240" w:lineRule="auto"/>
        <w:jc w:val="both"/>
        <w:rPr>
          <w:rFonts w:ascii="Calibri" w:hAnsi="Calibri" w:cs="Calibri"/>
        </w:rPr>
      </w:pPr>
      <w:r>
        <w:rPr>
          <w:rFonts w:ascii="Calibri" w:hAnsi="Calibri" w:cs="Calibri"/>
        </w:rPr>
        <w:t>Avec ce genre de présentation, il n’y a pas lieu de chercher une explication, c’est comme cela, pas autrement.</w:t>
      </w:r>
    </w:p>
    <w:p w14:paraId="104545B8" w14:textId="77777777" w:rsidR="00B9449C" w:rsidRDefault="00B9449C" w:rsidP="00A15F84">
      <w:pPr>
        <w:spacing w:after="0" w:line="240" w:lineRule="auto"/>
        <w:jc w:val="both"/>
        <w:rPr>
          <w:rFonts w:ascii="Calibri" w:hAnsi="Calibri" w:cs="Calibri"/>
        </w:rPr>
      </w:pPr>
    </w:p>
    <w:p w14:paraId="130302A1" w14:textId="509DE449" w:rsidR="00EF51F4" w:rsidRDefault="00EF51F4" w:rsidP="00A15F84">
      <w:pPr>
        <w:spacing w:after="0" w:line="240" w:lineRule="auto"/>
        <w:jc w:val="both"/>
        <w:rPr>
          <w:rFonts w:ascii="Calibri" w:hAnsi="Calibri" w:cs="Calibri"/>
        </w:rPr>
      </w:pPr>
      <w:r>
        <w:rPr>
          <w:rFonts w:ascii="Calibri" w:hAnsi="Calibri" w:cs="Calibri"/>
        </w:rPr>
        <w:t>Cet interdiction de tout questionnement sur certains prophètes, qu’on retrouve dans certaines injonctions impératives coraniques</w:t>
      </w:r>
      <w:r w:rsidR="00781758">
        <w:rPr>
          <w:rFonts w:ascii="Calibri" w:hAnsi="Calibri" w:cs="Calibri"/>
        </w:rPr>
        <w:t xml:space="preserve"> (</w:t>
      </w:r>
      <w:r w:rsidR="00781758" w:rsidRPr="00A64272">
        <w:rPr>
          <w:rFonts w:ascii="Calibri" w:eastAsia="Times New Roman" w:hAnsi="Calibri" w:cs="Calibri"/>
          <w:color w:val="000000"/>
          <w:lang w:eastAsia="fr-FR"/>
        </w:rPr>
        <w:t>2.2</w:t>
      </w:r>
      <w:r w:rsidR="00781758">
        <w:rPr>
          <w:rFonts w:ascii="Calibri" w:eastAsia="Times New Roman" w:hAnsi="Calibri" w:cs="Calibri"/>
          <w:color w:val="000000"/>
          <w:lang w:eastAsia="fr-FR"/>
        </w:rPr>
        <w:t xml:space="preserve">, </w:t>
      </w:r>
      <w:r w:rsidR="00781758" w:rsidRPr="00931829">
        <w:rPr>
          <w:rFonts w:ascii="Calibri" w:eastAsia="Times New Roman" w:hAnsi="Calibri" w:cs="Calibri"/>
          <w:color w:val="000000"/>
          <w:lang w:eastAsia="fr-FR"/>
        </w:rPr>
        <w:t>4.56</w:t>
      </w:r>
      <w:r w:rsidR="00781758">
        <w:rPr>
          <w:rFonts w:ascii="Calibri" w:eastAsia="Times New Roman" w:hAnsi="Calibri" w:cs="Calibri"/>
          <w:color w:val="000000"/>
          <w:lang w:eastAsia="fr-FR"/>
        </w:rPr>
        <w:t xml:space="preserve">, </w:t>
      </w:r>
      <w:r w:rsidR="00781758">
        <w:t xml:space="preserve">4.82, </w:t>
      </w:r>
      <w:r w:rsidR="00781758" w:rsidRPr="00A64272">
        <w:rPr>
          <w:rFonts w:ascii="Calibri" w:eastAsia="Times New Roman" w:hAnsi="Calibri" w:cs="Calibri"/>
          <w:color w:val="000000"/>
          <w:lang w:eastAsia="fr-FR"/>
        </w:rPr>
        <w:t>5.101-102</w:t>
      </w:r>
      <w:r w:rsidR="00781758">
        <w:rPr>
          <w:rFonts w:ascii="Calibri" w:eastAsia="Times New Roman" w:hAnsi="Calibri" w:cs="Calibri"/>
          <w:color w:val="000000"/>
          <w:lang w:eastAsia="fr-FR"/>
        </w:rPr>
        <w:t xml:space="preserve">, </w:t>
      </w:r>
      <w:r w:rsidR="00781758">
        <w:rPr>
          <w:rFonts w:cstheme="minorHAnsi"/>
        </w:rPr>
        <w:t>6.25-30</w:t>
      </w:r>
      <w:r>
        <w:rPr>
          <w:rFonts w:ascii="Calibri" w:hAnsi="Calibri" w:cs="Calibri"/>
        </w:rPr>
        <w:t>,</w:t>
      </w:r>
      <w:r w:rsidR="00781758">
        <w:rPr>
          <w:rFonts w:ascii="Calibri" w:hAnsi="Calibri" w:cs="Calibri"/>
        </w:rPr>
        <w:t xml:space="preserve"> </w:t>
      </w:r>
      <w:r w:rsidR="00781758" w:rsidRPr="00F54675">
        <w:rPr>
          <w:rFonts w:ascii="Calibri" w:eastAsia="Times New Roman" w:hAnsi="Calibri" w:cs="Calibri"/>
          <w:color w:val="000000"/>
          <w:lang w:eastAsia="fr-FR"/>
        </w:rPr>
        <w:t>6.3</w:t>
      </w:r>
      <w:r w:rsidR="00781758">
        <w:rPr>
          <w:rFonts w:ascii="Calibri" w:eastAsia="Times New Roman" w:hAnsi="Calibri" w:cs="Calibri"/>
          <w:color w:val="000000"/>
          <w:lang w:eastAsia="fr-FR"/>
        </w:rPr>
        <w:t xml:space="preserve">8, </w:t>
      </w:r>
      <w:r w:rsidR="00781758" w:rsidRPr="00416A88">
        <w:rPr>
          <w:rFonts w:ascii="Calibri" w:eastAsia="Times New Roman" w:hAnsi="Calibri" w:cs="Calibri"/>
          <w:color w:val="000000"/>
          <w:lang w:eastAsia="fr-FR"/>
        </w:rPr>
        <w:t>6.115</w:t>
      </w:r>
      <w:r w:rsidR="00781758">
        <w:rPr>
          <w:rFonts w:ascii="Calibri" w:eastAsia="Times New Roman" w:hAnsi="Calibri" w:cs="Calibri"/>
          <w:color w:val="000000"/>
          <w:lang w:eastAsia="fr-FR"/>
        </w:rPr>
        <w:t xml:space="preserve">, </w:t>
      </w:r>
      <w:r w:rsidR="00781758" w:rsidRPr="009A3480">
        <w:rPr>
          <w:rFonts w:ascii="Calibri" w:hAnsi="Calibri" w:cs="Calibri"/>
          <w:color w:val="000000"/>
        </w:rPr>
        <w:t>7.72</w:t>
      </w:r>
      <w:r w:rsidR="00781758">
        <w:rPr>
          <w:rFonts w:ascii="Calibri" w:hAnsi="Calibri" w:cs="Calibri"/>
          <w:color w:val="000000"/>
        </w:rPr>
        <w:t>,</w:t>
      </w:r>
      <w:r w:rsidR="00781758">
        <w:rPr>
          <w:rFonts w:ascii="Calibri" w:eastAsia="Times New Roman" w:hAnsi="Calibri" w:cs="Calibri"/>
          <w:color w:val="000000"/>
          <w:lang w:eastAsia="fr-FR"/>
        </w:rPr>
        <w:t xml:space="preserve"> </w:t>
      </w:r>
      <w:r w:rsidR="00781758" w:rsidRPr="006C6034">
        <w:rPr>
          <w:rFonts w:ascii="Calibri" w:eastAsia="Times New Roman" w:hAnsi="Calibri" w:cs="Calibri"/>
          <w:color w:val="000000"/>
          <w:lang w:eastAsia="fr-FR"/>
        </w:rPr>
        <w:t>17.81</w:t>
      </w:r>
      <w:r w:rsidR="00781758">
        <w:rPr>
          <w:rFonts w:ascii="Calibri" w:eastAsia="Times New Roman" w:hAnsi="Calibri" w:cs="Calibri"/>
          <w:color w:val="000000"/>
          <w:lang w:eastAsia="fr-FR"/>
        </w:rPr>
        <w:t xml:space="preserve">, </w:t>
      </w:r>
      <w:r w:rsidR="00781758" w:rsidRPr="00416A88">
        <w:rPr>
          <w:rFonts w:ascii="Calibri" w:eastAsia="Times New Roman" w:hAnsi="Calibri" w:cs="Calibri"/>
          <w:color w:val="000000"/>
          <w:lang w:eastAsia="fr-FR"/>
        </w:rPr>
        <w:t>33.36</w:t>
      </w:r>
      <w:r w:rsidR="00781758">
        <w:rPr>
          <w:rFonts w:ascii="Calibri" w:eastAsia="Times New Roman" w:hAnsi="Calibri" w:cs="Calibri"/>
          <w:color w:val="000000"/>
          <w:lang w:eastAsia="fr-FR"/>
        </w:rPr>
        <w:t>,</w:t>
      </w:r>
      <w:r w:rsidR="00787201">
        <w:rPr>
          <w:rFonts w:ascii="Calibri" w:eastAsia="Times New Roman" w:hAnsi="Calibri" w:cs="Calibri"/>
          <w:color w:val="000000"/>
          <w:lang w:eastAsia="fr-FR"/>
        </w:rPr>
        <w:t xml:space="preserve"> </w:t>
      </w:r>
      <w:r w:rsidR="00787201" w:rsidRPr="00ED10CD">
        <w:rPr>
          <w:rFonts w:cstheme="minorHAnsi"/>
        </w:rPr>
        <w:t>33.57</w:t>
      </w:r>
      <w:r w:rsidR="00787201">
        <w:rPr>
          <w:rFonts w:cstheme="minorHAnsi"/>
        </w:rPr>
        <w:t>,</w:t>
      </w:r>
      <w:r w:rsidR="00781758">
        <w:rPr>
          <w:rFonts w:ascii="Calibri" w:eastAsia="Times New Roman" w:hAnsi="Calibri" w:cs="Calibri"/>
          <w:color w:val="000000"/>
          <w:lang w:eastAsia="fr-FR"/>
        </w:rPr>
        <w:t xml:space="preserve"> </w:t>
      </w:r>
      <w:r w:rsidR="00781758" w:rsidRPr="001A6D33">
        <w:rPr>
          <w:rFonts w:ascii="Calibri" w:eastAsia="Times New Roman" w:hAnsi="Calibri" w:cs="Calibri"/>
          <w:color w:val="000000"/>
          <w:lang w:eastAsia="fr-FR"/>
        </w:rPr>
        <w:t>34.5</w:t>
      </w:r>
      <w:r w:rsidR="00781758">
        <w:rPr>
          <w:rFonts w:ascii="Calibri" w:eastAsia="Times New Roman" w:hAnsi="Calibri" w:cs="Calibri"/>
          <w:color w:val="000000"/>
          <w:lang w:eastAsia="fr-FR"/>
        </w:rPr>
        <w:t xml:space="preserve">, </w:t>
      </w:r>
      <w:r w:rsidR="00781758" w:rsidRPr="00605E4D">
        <w:rPr>
          <w:rFonts w:ascii="Calibri" w:eastAsia="Times New Roman" w:hAnsi="Calibri" w:cs="Calibri"/>
          <w:color w:val="000000"/>
          <w:lang w:eastAsia="fr-FR"/>
        </w:rPr>
        <w:t>40.70-72</w:t>
      </w:r>
      <w:r w:rsidR="00781758">
        <w:rPr>
          <w:rFonts w:ascii="Calibri" w:eastAsia="Times New Roman" w:hAnsi="Calibri" w:cs="Calibri"/>
          <w:color w:val="000000"/>
          <w:lang w:eastAsia="fr-FR"/>
        </w:rPr>
        <w:t xml:space="preserve">, </w:t>
      </w:r>
      <w:r w:rsidR="00781758" w:rsidRPr="0046517F">
        <w:rPr>
          <w:rFonts w:cstheme="minorHAnsi"/>
        </w:rPr>
        <w:t>45.8-11</w:t>
      </w:r>
      <w:r w:rsidR="00781758">
        <w:rPr>
          <w:rFonts w:cstheme="minorHAnsi"/>
        </w:rPr>
        <w:t>,</w:t>
      </w:r>
      <w:r w:rsidR="00781758">
        <w:rPr>
          <w:rFonts w:ascii="Calibri" w:eastAsia="Times New Roman" w:hAnsi="Calibri" w:cs="Calibri"/>
          <w:color w:val="000000"/>
          <w:lang w:eastAsia="fr-FR"/>
        </w:rPr>
        <w:t xml:space="preserve">  …)</w:t>
      </w:r>
      <w:r>
        <w:rPr>
          <w:rFonts w:ascii="Calibri" w:hAnsi="Calibri" w:cs="Calibri"/>
        </w:rPr>
        <w:t xml:space="preserve"> conduit les sectateurs de certaines religions à avoir une c</w:t>
      </w:r>
      <w:r w:rsidRPr="00EF51F4">
        <w:rPr>
          <w:rFonts w:ascii="Calibri" w:hAnsi="Calibri" w:cs="Calibri"/>
        </w:rPr>
        <w:t>uriosité zéro</w:t>
      </w:r>
      <w:r>
        <w:rPr>
          <w:rFonts w:ascii="Calibri" w:hAnsi="Calibri" w:cs="Calibri"/>
        </w:rPr>
        <w:t xml:space="preserve">, une </w:t>
      </w:r>
      <w:r w:rsidRPr="00EF51F4">
        <w:rPr>
          <w:rFonts w:ascii="Calibri" w:hAnsi="Calibri" w:cs="Calibri"/>
        </w:rPr>
        <w:t>ouverture d'esprit zéro</w:t>
      </w:r>
      <w:r w:rsidR="00787201">
        <w:rPr>
          <w:rFonts w:ascii="Calibri" w:hAnsi="Calibri" w:cs="Calibri"/>
        </w:rPr>
        <w:t xml:space="preserve"> et à être habité par une grande intolérance</w:t>
      </w:r>
      <w:r>
        <w:rPr>
          <w:rFonts w:ascii="Calibri" w:hAnsi="Calibri" w:cs="Calibri"/>
        </w:rPr>
        <w:t>.</w:t>
      </w:r>
    </w:p>
    <w:p w14:paraId="544BB30A" w14:textId="77206B09" w:rsidR="00030018" w:rsidRDefault="00030018" w:rsidP="00A15F84">
      <w:pPr>
        <w:spacing w:after="0" w:line="240" w:lineRule="auto"/>
        <w:jc w:val="both"/>
        <w:rPr>
          <w:rFonts w:ascii="Calibri" w:hAnsi="Calibri" w:cs="Calibri"/>
        </w:rPr>
      </w:pPr>
    </w:p>
    <w:p w14:paraId="31B72165" w14:textId="178814F5" w:rsidR="00030018" w:rsidRDefault="00030018" w:rsidP="00A15F84">
      <w:pPr>
        <w:spacing w:after="0" w:line="240" w:lineRule="auto"/>
        <w:jc w:val="both"/>
        <w:rPr>
          <w:rFonts w:ascii="Calibri" w:hAnsi="Calibri" w:cs="Calibri"/>
        </w:rPr>
      </w:pPr>
      <w:r>
        <w:rPr>
          <w:rFonts w:ascii="Calibri" w:hAnsi="Calibri" w:cs="Calibri"/>
        </w:rPr>
        <w:t>Or l</w:t>
      </w:r>
      <w:r w:rsidRPr="00030018">
        <w:rPr>
          <w:rFonts w:ascii="Calibri" w:hAnsi="Calibri" w:cs="Calibri"/>
        </w:rPr>
        <w:t xml:space="preserve">e rôle de l'école </w:t>
      </w:r>
      <w:r>
        <w:rPr>
          <w:rFonts w:ascii="Calibri" w:hAnsi="Calibri" w:cs="Calibri"/>
        </w:rPr>
        <w:t>est au contraire de</w:t>
      </w:r>
      <w:r w:rsidRPr="00030018">
        <w:rPr>
          <w:rFonts w:ascii="Calibri" w:hAnsi="Calibri" w:cs="Calibri"/>
        </w:rPr>
        <w:t xml:space="preserve"> "</w:t>
      </w:r>
      <w:r w:rsidRPr="00030018">
        <w:rPr>
          <w:rFonts w:ascii="Calibri" w:hAnsi="Calibri" w:cs="Calibri"/>
          <w:i/>
          <w:iCs/>
        </w:rPr>
        <w:t>donner [aux enfants] les outils pour réfléchir par eux-mêmes, faire des choix raisonnés et bien grandir</w:t>
      </w:r>
      <w:r w:rsidRPr="00030018">
        <w:rPr>
          <w:rFonts w:ascii="Calibri" w:hAnsi="Calibri" w:cs="Calibri"/>
        </w:rPr>
        <w:t>."</w:t>
      </w:r>
    </w:p>
    <w:p w14:paraId="4831700B" w14:textId="77777777" w:rsidR="0075553F" w:rsidRDefault="0075553F" w:rsidP="00A15F84">
      <w:pPr>
        <w:spacing w:after="0" w:line="240" w:lineRule="auto"/>
        <w:jc w:val="both"/>
        <w:rPr>
          <w:rFonts w:ascii="Calibri" w:hAnsi="Calibri" w:cs="Calibri"/>
        </w:rPr>
      </w:pPr>
    </w:p>
    <w:p w14:paraId="1525129A" w14:textId="7C00DD29" w:rsidR="00EF51F4" w:rsidRDefault="00030018" w:rsidP="00A15F84">
      <w:pPr>
        <w:spacing w:after="0" w:line="240" w:lineRule="auto"/>
        <w:jc w:val="both"/>
        <w:rPr>
          <w:rFonts w:ascii="Calibri" w:hAnsi="Calibri" w:cs="Calibri"/>
        </w:rPr>
      </w:pPr>
      <w:r w:rsidRPr="00030018">
        <w:rPr>
          <w:rFonts w:ascii="Calibri" w:hAnsi="Calibri" w:cs="Calibri"/>
        </w:rPr>
        <w:t>Or les "fanatiques" _ Islamistes ... _ peuvent-ils comprendre ce qu'est une pensée libre et indépendante ? Eux qui se</w:t>
      </w:r>
      <w:r w:rsidR="0075553F">
        <w:rPr>
          <w:rFonts w:ascii="Calibri" w:hAnsi="Calibri" w:cs="Calibri"/>
        </w:rPr>
        <w:t xml:space="preserve"> </w:t>
      </w:r>
      <w:r w:rsidRPr="00030018">
        <w:rPr>
          <w:rFonts w:ascii="Calibri" w:hAnsi="Calibri" w:cs="Calibri"/>
        </w:rPr>
        <w:t>soumettent à des injonctions d'imams plus préoccupés par la non-valeur de la prière des femmes qui ont leur règles, que de la réalisation personnelle de leurs enfants ?</w:t>
      </w:r>
    </w:p>
    <w:p w14:paraId="3DD80B14" w14:textId="77777777" w:rsidR="00B9449C" w:rsidRDefault="00B9449C" w:rsidP="00A15F84">
      <w:pPr>
        <w:spacing w:after="0" w:line="240" w:lineRule="auto"/>
        <w:jc w:val="both"/>
        <w:rPr>
          <w:rFonts w:ascii="Calibri" w:hAnsi="Calibri" w:cs="Calibri"/>
        </w:rPr>
      </w:pPr>
    </w:p>
    <w:p w14:paraId="77E20455" w14:textId="3C918F95" w:rsidR="00122724" w:rsidRDefault="00122724" w:rsidP="00122724">
      <w:pPr>
        <w:pStyle w:val="Titre1"/>
      </w:pPr>
      <w:bookmarkStart w:id="5" w:name="_Toc89764833"/>
      <w:r>
        <w:lastRenderedPageBreak/>
        <w:t>Compléments d’informations</w:t>
      </w:r>
      <w:bookmarkEnd w:id="5"/>
    </w:p>
    <w:p w14:paraId="373E0D7D" w14:textId="62983D63" w:rsidR="00122724" w:rsidRDefault="00122724" w:rsidP="00122724">
      <w:pPr>
        <w:spacing w:after="0" w:line="240" w:lineRule="auto"/>
        <w:jc w:val="both"/>
        <w:rPr>
          <w:rFonts w:ascii="Calibri" w:hAnsi="Calibri" w:cs="Calibri"/>
        </w:rPr>
      </w:pPr>
    </w:p>
    <w:p w14:paraId="48AA230B" w14:textId="02978E02" w:rsidR="00122724" w:rsidRDefault="00122724" w:rsidP="00122724">
      <w:pPr>
        <w:spacing w:after="0" w:line="240" w:lineRule="auto"/>
        <w:jc w:val="both"/>
      </w:pPr>
      <w:r>
        <w:t>Je vais rajouter quelques informations, concernant mon propos, ci-avant :</w:t>
      </w:r>
    </w:p>
    <w:p w14:paraId="420F2BE5" w14:textId="77777777" w:rsidR="00122724" w:rsidRDefault="00122724" w:rsidP="00122724">
      <w:pPr>
        <w:spacing w:after="0" w:line="240" w:lineRule="auto"/>
        <w:jc w:val="both"/>
      </w:pPr>
    </w:p>
    <w:p w14:paraId="5B13D44B" w14:textId="0405E66C" w:rsidR="00122724" w:rsidRDefault="00122724" w:rsidP="00122724">
      <w:pPr>
        <w:spacing w:after="0" w:line="240" w:lineRule="auto"/>
        <w:jc w:val="both"/>
      </w:pPr>
      <w:r>
        <w:t xml:space="preserve">Par exemple, le tueur en série, </w:t>
      </w:r>
      <w:r>
        <w:rPr>
          <w:b/>
          <w:bCs/>
        </w:rPr>
        <w:t>Gordon Cummings</w:t>
      </w:r>
      <w:r>
        <w:t xml:space="preserve"> (l’éventreur du couvre-feu à Londres)</w:t>
      </w:r>
      <w:r>
        <w:rPr>
          <w:rStyle w:val="Appelnotedebasdep"/>
        </w:rPr>
        <w:footnoteReference w:id="6"/>
      </w:r>
      <w:r>
        <w:t xml:space="preserve">, employé de la RAF, depuis 6 ans, était un peu mythomane, adoptant des manières « impeccables » de noble, affirmant qu’il était issu d’une famille noble (alors qu’il venait d’un milieu modeste du Yorkshire). </w:t>
      </w:r>
    </w:p>
    <w:p w14:paraId="22C434DD" w14:textId="77777777" w:rsidR="00122724" w:rsidRDefault="00122724" w:rsidP="00122724">
      <w:pPr>
        <w:spacing w:after="0" w:line="240" w:lineRule="auto"/>
        <w:jc w:val="both"/>
      </w:pPr>
    </w:p>
    <w:p w14:paraId="5C2CC02D" w14:textId="77777777" w:rsidR="00122724" w:rsidRDefault="00122724" w:rsidP="00122724">
      <w:pPr>
        <w:spacing w:after="0" w:line="240" w:lineRule="auto"/>
        <w:jc w:val="both"/>
      </w:pPr>
      <w:r>
        <w:t>Aux USA, des pasteurs sont devenus des meurtriers, tels les pasteurs :</w:t>
      </w:r>
    </w:p>
    <w:p w14:paraId="3BD55989" w14:textId="77777777" w:rsidR="00122724" w:rsidRDefault="00122724" w:rsidP="00122724">
      <w:pPr>
        <w:spacing w:after="0" w:line="240" w:lineRule="auto"/>
        <w:jc w:val="both"/>
      </w:pPr>
    </w:p>
    <w:p w14:paraId="02D8B8C9" w14:textId="71355C96" w:rsidR="00122724" w:rsidRPr="00122724" w:rsidRDefault="00122724" w:rsidP="00122724">
      <w:pPr>
        <w:pStyle w:val="Paragraphedeliste"/>
        <w:numPr>
          <w:ilvl w:val="0"/>
          <w:numId w:val="7"/>
        </w:numPr>
        <w:jc w:val="both"/>
        <w:rPr>
          <w:rFonts w:eastAsia="Times New Roman"/>
          <w:lang w:eastAsia="en-US"/>
        </w:rPr>
      </w:pPr>
      <w:r>
        <w:rPr>
          <w:rFonts w:eastAsia="Times New Roman"/>
          <w:b/>
          <w:bCs/>
          <w:lang w:eastAsia="en-US"/>
        </w:rPr>
        <w:t>Arthur Burton Schirmer</w:t>
      </w:r>
      <w:r>
        <w:rPr>
          <w:rFonts w:eastAsia="Times New Roman"/>
          <w:lang w:eastAsia="en-US"/>
        </w:rPr>
        <w:t>, qui a tué ses deux épouses [7].</w:t>
      </w:r>
    </w:p>
    <w:p w14:paraId="592B1830" w14:textId="4264DAC2" w:rsidR="00122724" w:rsidRPr="00122724" w:rsidRDefault="00122724" w:rsidP="0001198E">
      <w:pPr>
        <w:pStyle w:val="Paragraphedeliste"/>
        <w:numPr>
          <w:ilvl w:val="0"/>
          <w:numId w:val="7"/>
        </w:numPr>
        <w:jc w:val="both"/>
        <w:rPr>
          <w:lang w:eastAsia="en-US"/>
        </w:rPr>
      </w:pPr>
      <w:r w:rsidRPr="00122724">
        <w:rPr>
          <w:rFonts w:eastAsia="Times New Roman"/>
          <w:b/>
          <w:bCs/>
          <w:lang w:eastAsia="en-US"/>
        </w:rPr>
        <w:t>David Love</w:t>
      </w:r>
      <w:r w:rsidRPr="00122724">
        <w:rPr>
          <w:rFonts w:eastAsia="Times New Roman"/>
          <w:lang w:eastAsia="en-US"/>
        </w:rPr>
        <w:t>, qui a tué le mari de son amante</w:t>
      </w:r>
      <w:r>
        <w:rPr>
          <w:rFonts w:eastAsia="Times New Roman"/>
          <w:lang w:eastAsia="en-US"/>
        </w:rPr>
        <w:t xml:space="preserve"> [8].</w:t>
      </w:r>
    </w:p>
    <w:p w14:paraId="6CB6AF87" w14:textId="77777777" w:rsidR="00122724" w:rsidRDefault="00122724" w:rsidP="00122724">
      <w:pPr>
        <w:spacing w:after="0" w:line="240" w:lineRule="auto"/>
        <w:jc w:val="both"/>
      </w:pPr>
    </w:p>
    <w:p w14:paraId="1B5FE6CF" w14:textId="77777777" w:rsidR="00384944" w:rsidRDefault="00122724" w:rsidP="00C93C06">
      <w:pPr>
        <w:spacing w:after="0" w:line="240" w:lineRule="auto"/>
        <w:jc w:val="both"/>
      </w:pPr>
      <w:r w:rsidRPr="00C93C06">
        <w:t xml:space="preserve">Sinon, on peut se poser des questions sur les vraies et sincères motivations de certains télévangélistes américains _ telle </w:t>
      </w:r>
      <w:r w:rsidRPr="00C93C06">
        <w:rPr>
          <w:b/>
          <w:bCs/>
        </w:rPr>
        <w:t>Paula White</w:t>
      </w:r>
      <w:r w:rsidRPr="00C93C06">
        <w:t>, proche de Donald Trump</w:t>
      </w:r>
      <w:r w:rsidR="00384944">
        <w:t xml:space="preserve"> etc.</w:t>
      </w:r>
      <w:r w:rsidRPr="00C93C06">
        <w:t xml:space="preserve"> _, qui vivent dans un luxe </w:t>
      </w:r>
      <w:proofErr w:type="spellStart"/>
      <w:r w:rsidRPr="00C93C06">
        <w:t>inoui</w:t>
      </w:r>
      <w:proofErr w:type="spellEnd"/>
      <w:r w:rsidRPr="00C93C06">
        <w:t xml:space="preserve"> (certains possédant villas luxueuses avec piscine, voitures de luxe et même jet privé).  </w:t>
      </w:r>
    </w:p>
    <w:p w14:paraId="654BD987" w14:textId="31176CC6" w:rsidR="00122724" w:rsidRPr="00C93C06" w:rsidRDefault="00384944" w:rsidP="00C93C06">
      <w:pPr>
        <w:spacing w:after="0" w:line="240" w:lineRule="auto"/>
        <w:jc w:val="both"/>
      </w:pPr>
      <w:r>
        <w:t>Par ailleurs, c</w:t>
      </w:r>
      <w:r w:rsidR="00122724" w:rsidRPr="00C93C06">
        <w:t xml:space="preserve">oncernant </w:t>
      </w:r>
      <w:r w:rsidR="00122724" w:rsidRPr="00C93C06">
        <w:rPr>
          <w:i/>
          <w:iCs/>
        </w:rPr>
        <w:t>Paul White</w:t>
      </w:r>
      <w:r w:rsidR="00122724" w:rsidRPr="00C93C06">
        <w:t xml:space="preserve">, des soupçons de détournements de fonds pèsent sur elle et sur la congrégation </w:t>
      </w:r>
      <w:proofErr w:type="spellStart"/>
      <w:r w:rsidR="00122724" w:rsidRPr="00C93C06">
        <w:rPr>
          <w:i/>
          <w:iCs/>
        </w:rPr>
        <w:t>Without</w:t>
      </w:r>
      <w:proofErr w:type="spellEnd"/>
      <w:r w:rsidR="00122724" w:rsidRPr="00C93C06">
        <w:rPr>
          <w:i/>
          <w:iCs/>
        </w:rPr>
        <w:t xml:space="preserve"> Walls</w:t>
      </w:r>
      <w:r w:rsidR="00122724" w:rsidRPr="00C93C06">
        <w:t xml:space="preserve"> qu'elle a fondée</w:t>
      </w:r>
      <w:r w:rsidR="00122724" w:rsidRPr="00C93C06">
        <w:rPr>
          <w:rStyle w:val="Appelnotedebasdep"/>
        </w:rPr>
        <w:footnoteReference w:id="7"/>
      </w:r>
      <w:r w:rsidR="00122724" w:rsidRPr="00C93C06">
        <w:t>.</w:t>
      </w:r>
    </w:p>
    <w:p w14:paraId="29E5060F" w14:textId="77777777" w:rsidR="00122724" w:rsidRPr="00C93C06" w:rsidRDefault="00122724" w:rsidP="00C93C06">
      <w:pPr>
        <w:spacing w:after="0" w:line="240" w:lineRule="auto"/>
        <w:jc w:val="both"/>
      </w:pPr>
    </w:p>
    <w:p w14:paraId="52262425" w14:textId="77777777" w:rsidR="00122724" w:rsidRPr="00C93C06" w:rsidRDefault="00122724" w:rsidP="00C93C06">
      <w:pPr>
        <w:spacing w:after="0" w:line="240" w:lineRule="auto"/>
        <w:jc w:val="both"/>
      </w:pPr>
      <w:r w:rsidRPr="00C93C06">
        <w:t>J’ai exposé certaines pistes d’une façon plus approfondie, dans la partie précédent la conclusion, dans mon livre, si vous avez eu le temps de le lire.</w:t>
      </w:r>
    </w:p>
    <w:p w14:paraId="3C76C01B" w14:textId="602A3AA7" w:rsidR="00122724" w:rsidRPr="00C93C06" w:rsidRDefault="00122724" w:rsidP="00C93C06">
      <w:pPr>
        <w:spacing w:after="0" w:line="240" w:lineRule="auto"/>
        <w:jc w:val="both"/>
        <w:rPr>
          <w:rFonts w:ascii="Calibri" w:hAnsi="Calibri" w:cs="Calibri"/>
        </w:rPr>
      </w:pPr>
    </w:p>
    <w:p w14:paraId="12C72F50" w14:textId="7897EAF4" w:rsidR="00C93C06" w:rsidRDefault="00C93C06" w:rsidP="00C93C06">
      <w:pPr>
        <w:spacing w:after="0" w:line="240" w:lineRule="auto"/>
        <w:jc w:val="both"/>
      </w:pPr>
      <w:r w:rsidRPr="00C93C06">
        <w:t xml:space="preserve">Je crois que certains dirigeants politiques et gourous paranoïaques peuvent, pour éviter d’être démasqué, en raison de leurs mensonges et crimes ou à cause de l’insécurité psychologique, qui les habite, peuvent s’engager dans une sorte de fuite en avant, sans fin, comme dans le cas d’Hitler, Mahomet … Et je pense que cela pourrait être le cas, si, par malheur, il se représentait et serait réélu en 2022. </w:t>
      </w:r>
    </w:p>
    <w:p w14:paraId="28B6E4B6" w14:textId="77777777" w:rsidR="00C93C06" w:rsidRPr="00C93C06" w:rsidRDefault="00C93C06" w:rsidP="00C93C06">
      <w:pPr>
        <w:spacing w:after="0" w:line="240" w:lineRule="auto"/>
        <w:jc w:val="both"/>
      </w:pPr>
    </w:p>
    <w:p w14:paraId="7C727E3B" w14:textId="1C0935D1" w:rsidR="00C93C06" w:rsidRPr="00C93C06" w:rsidRDefault="00C93C06" w:rsidP="00C93C06">
      <w:pPr>
        <w:spacing w:after="0" w:line="240" w:lineRule="auto"/>
        <w:jc w:val="both"/>
      </w:pPr>
      <w:r w:rsidRPr="00C93C06">
        <w:rPr>
          <w:u w:val="single"/>
        </w:rPr>
        <w:t>Notes</w:t>
      </w:r>
      <w:r w:rsidRPr="00C93C06">
        <w:t> : a) Le livre de sa nièce, qui est psychologue, Mary Trump, décrypte bien le personnage [9].</w:t>
      </w:r>
    </w:p>
    <w:p w14:paraId="2516BFB2" w14:textId="03B2F227" w:rsidR="00C93C06" w:rsidRPr="00C93C06" w:rsidRDefault="00C93C06" w:rsidP="00C93C06">
      <w:pPr>
        <w:spacing w:after="0" w:line="240" w:lineRule="auto"/>
        <w:jc w:val="both"/>
      </w:pPr>
      <w:r w:rsidRPr="00C93C06">
        <w:t xml:space="preserve">b) </w:t>
      </w:r>
      <w:r w:rsidR="002D4C98">
        <w:t>Il est aussi recommandé de regarder</w:t>
      </w:r>
      <w:r w:rsidRPr="00C93C06">
        <w:t xml:space="preserve"> l’Interview par </w:t>
      </w:r>
      <w:r w:rsidRPr="00C93C06">
        <w:rPr>
          <w:i/>
          <w:iCs/>
        </w:rPr>
        <w:t>Brut de Mary Trump, nièce de Donald Trump</w:t>
      </w:r>
      <w:r w:rsidRPr="00C93C06">
        <w:t xml:space="preserve"> [10].</w:t>
      </w:r>
    </w:p>
    <w:p w14:paraId="74C4D62B" w14:textId="77777777" w:rsidR="00C93C06" w:rsidRPr="00C93C06" w:rsidRDefault="00C93C06" w:rsidP="00C93C06">
      <w:pPr>
        <w:spacing w:after="0" w:line="240" w:lineRule="auto"/>
        <w:jc w:val="both"/>
      </w:pPr>
    </w:p>
    <w:p w14:paraId="7BEBB95F" w14:textId="771D8BF2" w:rsidR="002D4C98" w:rsidRDefault="00C93C06" w:rsidP="00C93C06">
      <w:pPr>
        <w:spacing w:after="0" w:line="240" w:lineRule="auto"/>
        <w:jc w:val="both"/>
      </w:pPr>
      <w:r w:rsidRPr="00C93C06">
        <w:t>Je rajoute que certains psychopathes sont arrivés à tromper le polygraphe (</w:t>
      </w:r>
      <w:r w:rsidR="002D4C98">
        <w:t xml:space="preserve">i.e. </w:t>
      </w:r>
      <w:r w:rsidRPr="00C93C06">
        <w:t>le « détecteur de mensonge »</w:t>
      </w:r>
      <w:r w:rsidR="00384944">
        <w:t>)</w:t>
      </w:r>
      <w:r w:rsidR="002D4C98">
        <w:t>.</w:t>
      </w:r>
    </w:p>
    <w:p w14:paraId="3E592CE7" w14:textId="48ACB13C" w:rsidR="00C93C06" w:rsidRDefault="00384944" w:rsidP="00C93C06">
      <w:pPr>
        <w:spacing w:after="0" w:line="240" w:lineRule="auto"/>
        <w:jc w:val="both"/>
        <w:rPr>
          <w:color w:val="000000"/>
        </w:rPr>
      </w:pPr>
      <w:r>
        <w:t>Par exemple, i</w:t>
      </w:r>
      <w:r w:rsidR="00C93C06" w:rsidRPr="00C93C06">
        <w:t xml:space="preserve">l semble me souvenir que c’était le cas pour </w:t>
      </w:r>
      <w:r w:rsidR="00C93C06" w:rsidRPr="00C93C06">
        <w:rPr>
          <w:color w:val="000000"/>
        </w:rPr>
        <w:t xml:space="preserve">Philip </w:t>
      </w:r>
      <w:proofErr w:type="spellStart"/>
      <w:r w:rsidR="00C93C06" w:rsidRPr="00C93C06">
        <w:rPr>
          <w:color w:val="000000"/>
        </w:rPr>
        <w:t>Markoff</w:t>
      </w:r>
      <w:proofErr w:type="spellEnd"/>
      <w:r w:rsidR="00C93C06" w:rsidRPr="00C93C06">
        <w:rPr>
          <w:color w:val="000000"/>
        </w:rPr>
        <w:t xml:space="preserve"> [</w:t>
      </w:r>
      <w:r w:rsidR="002D4C98">
        <w:rPr>
          <w:color w:val="000000"/>
        </w:rPr>
        <w:t>d</w:t>
      </w:r>
      <w:r w:rsidR="00C93C06" w:rsidRPr="00C93C06">
        <w:rPr>
          <w:color w:val="000000"/>
        </w:rPr>
        <w:t xml:space="preserve">u fait, </w:t>
      </w:r>
      <w:r w:rsidR="002D4C98">
        <w:rPr>
          <w:color w:val="000000"/>
        </w:rPr>
        <w:t xml:space="preserve">de son absence </w:t>
      </w:r>
      <w:r w:rsidR="00C93C06" w:rsidRPr="00C93C06">
        <w:rPr>
          <w:color w:val="000000"/>
        </w:rPr>
        <w:t>d’empathie, de remord</w:t>
      </w:r>
      <w:r w:rsidR="002D4C98">
        <w:rPr>
          <w:color w:val="000000"/>
        </w:rPr>
        <w:t>, de culpabilité</w:t>
      </w:r>
      <w:r w:rsidR="00C93C06" w:rsidRPr="00C93C06">
        <w:rPr>
          <w:color w:val="000000"/>
        </w:rPr>
        <w:t xml:space="preserve"> …].</w:t>
      </w:r>
    </w:p>
    <w:p w14:paraId="301C39BB" w14:textId="45DF99CB" w:rsidR="008530CC" w:rsidRDefault="008530CC" w:rsidP="00C93C06">
      <w:pPr>
        <w:spacing w:after="0" w:line="240" w:lineRule="auto"/>
        <w:jc w:val="both"/>
        <w:rPr>
          <w:color w:val="000000"/>
        </w:rPr>
      </w:pPr>
    </w:p>
    <w:p w14:paraId="28721CF9" w14:textId="0371332E" w:rsidR="008530CC" w:rsidRDefault="008530CC" w:rsidP="008530CC">
      <w:pPr>
        <w:spacing w:after="0" w:line="240" w:lineRule="auto"/>
        <w:jc w:val="both"/>
        <w:rPr>
          <w:color w:val="000000"/>
        </w:rPr>
      </w:pPr>
      <w:r>
        <w:t xml:space="preserve">PS. Je viens de m’apercevoir que je n’avais pas </w:t>
      </w:r>
      <w:r w:rsidR="00384944">
        <w:t>lu</w:t>
      </w:r>
      <w:r>
        <w:t xml:space="preserve"> votre mail</w:t>
      </w:r>
      <w:r w:rsidR="00384944">
        <w:t>, en entier</w:t>
      </w:r>
      <w:r>
        <w:t>, au-delà de votre signature et n° de téléphone et que je n’avais pas</w:t>
      </w:r>
      <w:r w:rsidR="00384944">
        <w:t xml:space="preserve"> donc</w:t>
      </w:r>
      <w:r>
        <w:t xml:space="preserve"> vu que votre mail continuait en-dessous à partir de</w:t>
      </w:r>
      <w:r w:rsidR="00384944">
        <w:t xml:space="preserve"> la phrase</w:t>
      </w:r>
      <w:r>
        <w:t xml:space="preserve"> « </w:t>
      </w:r>
      <w:r w:rsidRPr="00384944">
        <w:rPr>
          <w:i/>
          <w:iCs/>
          <w:color w:val="000000"/>
        </w:rPr>
        <w:t>Brefs récits d'usurpateurs</w:t>
      </w:r>
      <w:r>
        <w:rPr>
          <w:color w:val="000000"/>
        </w:rPr>
        <w:t> ».</w:t>
      </w:r>
    </w:p>
    <w:p w14:paraId="42CC176B" w14:textId="77777777" w:rsidR="00CA5B8E" w:rsidRDefault="00CA5B8E" w:rsidP="008530CC">
      <w:pPr>
        <w:spacing w:after="0" w:line="240" w:lineRule="auto"/>
        <w:jc w:val="both"/>
        <w:rPr>
          <w:color w:val="000000"/>
        </w:rPr>
      </w:pPr>
    </w:p>
    <w:p w14:paraId="28C529E7" w14:textId="6DEE0882" w:rsidR="007977E3" w:rsidRPr="00337E43" w:rsidRDefault="007977E3" w:rsidP="008530CC">
      <w:pPr>
        <w:spacing w:after="0" w:line="240" w:lineRule="auto"/>
        <w:jc w:val="both"/>
        <w:rPr>
          <w:rFonts w:ascii="Calibri" w:hAnsi="Calibri" w:cs="Calibri"/>
          <w:color w:val="7030A0"/>
        </w:rPr>
      </w:pPr>
      <w:r w:rsidRPr="00337E43">
        <w:rPr>
          <w:color w:val="7030A0"/>
        </w:rPr>
        <w:t xml:space="preserve">Vous vous êtes limitée aux </w:t>
      </w:r>
      <w:r w:rsidRPr="00337E43">
        <w:rPr>
          <w:rFonts w:ascii="Calibri" w:hAnsi="Calibri" w:cs="Calibri"/>
          <w:i/>
          <w:iCs/>
          <w:color w:val="7030A0"/>
        </w:rPr>
        <w:t xml:space="preserve">usurpateurs de métier. </w:t>
      </w:r>
      <w:r w:rsidRPr="00337E43">
        <w:rPr>
          <w:rFonts w:ascii="Calibri" w:hAnsi="Calibri" w:cs="Calibri"/>
          <w:color w:val="7030A0"/>
        </w:rPr>
        <w:t>Mais en fait, c’est un sujet, qui à mon avis, est beaucoup plus vaste.</w:t>
      </w:r>
    </w:p>
    <w:p w14:paraId="5FC95019" w14:textId="04C531C3" w:rsidR="0085088E" w:rsidRPr="00337E43" w:rsidRDefault="0085088E" w:rsidP="008530CC">
      <w:pPr>
        <w:spacing w:after="0" w:line="240" w:lineRule="auto"/>
        <w:jc w:val="both"/>
        <w:rPr>
          <w:rFonts w:ascii="Calibri" w:hAnsi="Calibri" w:cs="Calibri"/>
          <w:color w:val="7030A0"/>
        </w:rPr>
      </w:pPr>
      <w:r w:rsidRPr="00337E43">
        <w:rPr>
          <w:rFonts w:ascii="Calibri" w:hAnsi="Calibri" w:cs="Calibri"/>
          <w:color w:val="7030A0"/>
        </w:rPr>
        <w:t xml:space="preserve">On pourrait croire que ces </w:t>
      </w:r>
      <w:r w:rsidRPr="00337E43">
        <w:rPr>
          <w:rFonts w:ascii="Calibri" w:hAnsi="Calibri" w:cs="Calibri"/>
          <w:i/>
          <w:iCs/>
          <w:color w:val="7030A0"/>
        </w:rPr>
        <w:t>usurpateurs</w:t>
      </w:r>
      <w:r w:rsidRPr="00337E43">
        <w:rPr>
          <w:rFonts w:ascii="Calibri" w:hAnsi="Calibri" w:cs="Calibri"/>
          <w:color w:val="7030A0"/>
        </w:rPr>
        <w:t xml:space="preserve"> ne le font que pour des motivations pécuniaires, pour gagner plus d’argent.</w:t>
      </w:r>
    </w:p>
    <w:p w14:paraId="4D3685B6" w14:textId="77777777" w:rsidR="0085088E" w:rsidRPr="00337E43" w:rsidRDefault="0085088E" w:rsidP="008530CC">
      <w:pPr>
        <w:spacing w:after="0" w:line="240" w:lineRule="auto"/>
        <w:jc w:val="both"/>
        <w:rPr>
          <w:rFonts w:ascii="Calibri" w:hAnsi="Calibri" w:cs="Calibri"/>
          <w:color w:val="7030A0"/>
        </w:rPr>
      </w:pPr>
    </w:p>
    <w:p w14:paraId="1C12C289" w14:textId="273B3303" w:rsidR="0085088E" w:rsidRPr="00337E43" w:rsidRDefault="0085088E" w:rsidP="008530CC">
      <w:pPr>
        <w:spacing w:after="0" w:line="240" w:lineRule="auto"/>
        <w:jc w:val="both"/>
        <w:rPr>
          <w:color w:val="7030A0"/>
        </w:rPr>
      </w:pPr>
      <w:r w:rsidRPr="00337E43">
        <w:rPr>
          <w:rFonts w:ascii="Calibri" w:hAnsi="Calibri" w:cs="Calibri"/>
          <w:color w:val="7030A0"/>
        </w:rPr>
        <w:t>Mais le plus souvent, ils le font aussi et surtout par narcissisme, mégalomanie</w:t>
      </w:r>
      <w:r w:rsidR="000244AF" w:rsidRPr="00337E43">
        <w:rPr>
          <w:rFonts w:ascii="Calibri" w:hAnsi="Calibri" w:cs="Calibri"/>
          <w:color w:val="7030A0"/>
        </w:rPr>
        <w:t xml:space="preserve">, </w:t>
      </w:r>
      <w:r w:rsidR="00C34689">
        <w:rPr>
          <w:rFonts w:ascii="Calibri" w:hAnsi="Calibri" w:cs="Calibri"/>
          <w:color w:val="7030A0"/>
        </w:rPr>
        <w:t xml:space="preserve">voire </w:t>
      </w:r>
      <w:r w:rsidR="000244AF" w:rsidRPr="00337E43">
        <w:rPr>
          <w:rFonts w:ascii="Calibri" w:hAnsi="Calibri" w:cs="Calibri"/>
          <w:color w:val="7030A0"/>
        </w:rPr>
        <w:t>par désir de revanche</w:t>
      </w:r>
      <w:r w:rsidR="00C34689">
        <w:rPr>
          <w:rFonts w:ascii="Calibri" w:hAnsi="Calibri" w:cs="Calibri"/>
          <w:color w:val="7030A0"/>
        </w:rPr>
        <w:t xml:space="preserve"> sociale</w:t>
      </w:r>
      <w:r w:rsidRPr="00337E43">
        <w:rPr>
          <w:rFonts w:ascii="Calibri" w:hAnsi="Calibri" w:cs="Calibri"/>
          <w:color w:val="7030A0"/>
        </w:rPr>
        <w:t xml:space="preserve"> (</w:t>
      </w:r>
      <w:r w:rsidR="00C34689">
        <w:rPr>
          <w:rFonts w:ascii="Calibri" w:hAnsi="Calibri" w:cs="Calibri"/>
          <w:color w:val="7030A0"/>
        </w:rPr>
        <w:t xml:space="preserve">ou </w:t>
      </w:r>
      <w:r w:rsidRPr="00337E43">
        <w:rPr>
          <w:rFonts w:ascii="Calibri" w:hAnsi="Calibri" w:cs="Calibri"/>
          <w:color w:val="7030A0"/>
        </w:rPr>
        <w:t>parce qu’ils se sentent plus intelligents que les autres) …</w:t>
      </w:r>
    </w:p>
    <w:p w14:paraId="3CCE407E" w14:textId="77777777" w:rsidR="008530CC" w:rsidRDefault="008530CC" w:rsidP="008530CC">
      <w:pPr>
        <w:spacing w:after="0" w:line="240" w:lineRule="auto"/>
        <w:jc w:val="both"/>
        <w:rPr>
          <w:color w:val="000000"/>
        </w:rPr>
      </w:pPr>
    </w:p>
    <w:p w14:paraId="4F8CF8EA" w14:textId="77777777" w:rsidR="008530CC" w:rsidRDefault="008530CC" w:rsidP="008530CC">
      <w:pPr>
        <w:spacing w:after="0" w:line="240" w:lineRule="auto"/>
        <w:jc w:val="both"/>
        <w:rPr>
          <w:color w:val="000000"/>
        </w:rPr>
      </w:pPr>
      <w:r>
        <w:rPr>
          <w:color w:val="000000"/>
        </w:rPr>
        <w:t>Donc certains de mes propos, dans mon mail, étaient redondants avec vos propres propos.</w:t>
      </w:r>
    </w:p>
    <w:p w14:paraId="6E360C5C" w14:textId="5344AE09" w:rsidR="008530CC" w:rsidRDefault="00384944" w:rsidP="008530CC">
      <w:pPr>
        <w:spacing w:after="0" w:line="240" w:lineRule="auto"/>
        <w:jc w:val="both"/>
        <w:rPr>
          <w:color w:val="000000"/>
        </w:rPr>
      </w:pPr>
      <w:r>
        <w:rPr>
          <w:color w:val="000000"/>
        </w:rPr>
        <w:t>Sinon, l</w:t>
      </w:r>
      <w:r w:rsidR="008530CC">
        <w:rPr>
          <w:color w:val="000000"/>
        </w:rPr>
        <w:t xml:space="preserve">es imposteurs que vous avez listés correspondent bien à ceux auxquels je pensais. </w:t>
      </w:r>
    </w:p>
    <w:p w14:paraId="2A852015" w14:textId="77777777" w:rsidR="008530CC" w:rsidRDefault="008530CC" w:rsidP="008530CC">
      <w:pPr>
        <w:spacing w:after="0" w:line="240" w:lineRule="auto"/>
        <w:jc w:val="both"/>
        <w:rPr>
          <w:color w:val="000000"/>
        </w:rPr>
      </w:pPr>
    </w:p>
    <w:p w14:paraId="502C8671" w14:textId="77777777" w:rsidR="008530CC" w:rsidRDefault="008530CC" w:rsidP="008530CC">
      <w:pPr>
        <w:spacing w:after="0" w:line="240" w:lineRule="auto"/>
        <w:jc w:val="both"/>
        <w:rPr>
          <w:color w:val="000000"/>
        </w:rPr>
      </w:pPr>
      <w:r>
        <w:rPr>
          <w:color w:val="000000"/>
        </w:rPr>
        <w:lastRenderedPageBreak/>
        <w:t xml:space="preserve">J’ai écrit plusieurs livres _ version brochée et version électronique _ de mise en garde face à certaines catégories de personnes, </w:t>
      </w:r>
      <w:r>
        <w:rPr>
          <w:b/>
          <w:bCs/>
          <w:color w:val="000000"/>
        </w:rPr>
        <w:t>en aidant les lecteurs à développer leur esprit critique</w:t>
      </w:r>
      <w:r>
        <w:rPr>
          <w:color w:val="000000"/>
        </w:rPr>
        <w:t xml:space="preserve"> face aux allégations de ces personnages :</w:t>
      </w:r>
    </w:p>
    <w:p w14:paraId="572E7B76" w14:textId="77777777" w:rsidR="008530CC" w:rsidRDefault="008530CC" w:rsidP="008530CC">
      <w:pPr>
        <w:spacing w:after="0" w:line="240" w:lineRule="auto"/>
        <w:jc w:val="both"/>
        <w:rPr>
          <w:color w:val="000000"/>
        </w:rPr>
      </w:pPr>
    </w:p>
    <w:p w14:paraId="2D43329D" w14:textId="77777777" w:rsidR="008530CC" w:rsidRDefault="008530CC" w:rsidP="008530CC">
      <w:pPr>
        <w:spacing w:after="0" w:line="240" w:lineRule="auto"/>
      </w:pPr>
      <w:r>
        <w:t xml:space="preserve">1) a) </w:t>
      </w:r>
      <w:r>
        <w:rPr>
          <w:i/>
          <w:iCs/>
        </w:rPr>
        <w:t>Faut-il croire à tout ?</w:t>
      </w:r>
      <w:r>
        <w:t xml:space="preserve"> Elie </w:t>
      </w:r>
      <w:proofErr w:type="spellStart"/>
      <w:r>
        <w:t>Volf</w:t>
      </w:r>
      <w:proofErr w:type="spellEnd"/>
      <w:r>
        <w:t xml:space="preserve">, Benjamin Lisan, Antoine </w:t>
      </w:r>
      <w:proofErr w:type="spellStart"/>
      <w:r>
        <w:t>Thivel</w:t>
      </w:r>
      <w:proofErr w:type="spellEnd"/>
      <w:r>
        <w:t xml:space="preserve">, </w:t>
      </w:r>
      <w:proofErr w:type="spellStart"/>
      <w:r>
        <w:t>Edilivre</w:t>
      </w:r>
      <w:proofErr w:type="spellEnd"/>
      <w:r>
        <w:t xml:space="preserve"> (essai), 2008, 426 pages, 29€. </w:t>
      </w:r>
    </w:p>
    <w:p w14:paraId="05F97539" w14:textId="77777777" w:rsidR="008530CC" w:rsidRDefault="008530CC" w:rsidP="008530CC">
      <w:pPr>
        <w:spacing w:after="0" w:line="240" w:lineRule="auto"/>
        <w:rPr>
          <w:color w:val="000000"/>
        </w:rPr>
      </w:pPr>
      <w:r>
        <w:t xml:space="preserve">b) Version PDF gratuite : </w:t>
      </w:r>
      <w:hyperlink r:id="rId17" w:history="1">
        <w:r>
          <w:rPr>
            <w:rStyle w:val="Lienhypertexte"/>
          </w:rPr>
          <w:t>http://benjamin.lisan.free.fr/jardin.secret/EcritsScientifiques/pseudo-sciences/FautIlCroireATout.pdf</w:t>
        </w:r>
      </w:hyperlink>
    </w:p>
    <w:p w14:paraId="4E12CA6C" w14:textId="77777777" w:rsidR="008530CC" w:rsidRDefault="008530CC" w:rsidP="008530CC">
      <w:pPr>
        <w:spacing w:after="0" w:line="240" w:lineRule="auto"/>
        <w:rPr>
          <w:color w:val="000000"/>
        </w:rPr>
      </w:pPr>
    </w:p>
    <w:p w14:paraId="41EC6C59" w14:textId="77777777" w:rsidR="008530CC" w:rsidRDefault="008530CC" w:rsidP="008530CC">
      <w:pPr>
        <w:spacing w:after="0" w:line="240" w:lineRule="auto"/>
      </w:pPr>
      <w:r>
        <w:t xml:space="preserve">2) a) </w:t>
      </w:r>
      <w:r>
        <w:rPr>
          <w:i/>
          <w:iCs/>
        </w:rPr>
        <w:t>Connaître la paranoïa: Apprendre à repérer les paranoïaques, gourous, prophètes, mégalomanes, fauteurs de psychodrames et d’hystéries collectives</w:t>
      </w:r>
      <w:r>
        <w:t xml:space="preserve"> …, 15,82 €, 36 pages A4, </w:t>
      </w:r>
      <w:hyperlink r:id="rId18" w:history="1">
        <w:r>
          <w:rPr>
            <w:rStyle w:val="Lienhypertexte"/>
          </w:rPr>
          <w:t>https://www.amazon.fr/dp/B08FP45622</w:t>
        </w:r>
      </w:hyperlink>
      <w:r>
        <w:t xml:space="preserve"> </w:t>
      </w:r>
    </w:p>
    <w:p w14:paraId="26056761" w14:textId="77777777" w:rsidR="008530CC" w:rsidRDefault="008530CC" w:rsidP="008530CC">
      <w:pPr>
        <w:spacing w:after="0" w:line="240" w:lineRule="auto"/>
      </w:pPr>
      <w:r>
        <w:t xml:space="preserve">b) Version PDF gratuite : </w:t>
      </w:r>
      <w:r>
        <w:rPr>
          <w:i/>
          <w:iCs/>
        </w:rPr>
        <w:t>Connaître la paranoïa</w:t>
      </w:r>
      <w:r>
        <w:t xml:space="preserve">, </w:t>
      </w:r>
      <w:hyperlink r:id="rId19" w:history="1">
        <w:r>
          <w:rPr>
            <w:rStyle w:val="Lienhypertexte"/>
          </w:rPr>
          <w:t>http://benjamin.lisan.free.fr/jardin.secret/EcritsPolitiquesetPhilosophiques/SurIslam/ce_que_je_sais_de_la_paranoia.pdf</w:t>
        </w:r>
      </w:hyperlink>
      <w:r>
        <w:t xml:space="preserve"> </w:t>
      </w:r>
    </w:p>
    <w:p w14:paraId="385BADEF" w14:textId="77777777" w:rsidR="008530CC" w:rsidRDefault="008530CC" w:rsidP="008530CC">
      <w:pPr>
        <w:spacing w:after="0" w:line="240" w:lineRule="auto"/>
      </w:pPr>
    </w:p>
    <w:p w14:paraId="302C7E6B" w14:textId="77777777" w:rsidR="008530CC" w:rsidRDefault="008530CC" w:rsidP="008530CC">
      <w:pPr>
        <w:spacing w:after="0" w:line="240" w:lineRule="auto"/>
      </w:pPr>
      <w:r>
        <w:t xml:space="preserve">3) a) </w:t>
      </w:r>
      <w:r>
        <w:rPr>
          <w:i/>
          <w:iCs/>
        </w:rPr>
        <w:t>Comprendre la psychopathie: Connaître cette psychopathologie et détecter les psychopathes</w:t>
      </w:r>
      <w:r>
        <w:t xml:space="preserve">, 20,04 €, 135 pages A4, </w:t>
      </w:r>
      <w:hyperlink r:id="rId20" w:history="1">
        <w:r>
          <w:rPr>
            <w:rStyle w:val="Lienhypertexte"/>
          </w:rPr>
          <w:t>https://www.amazon.fr/dp/B08FP7SH3W</w:t>
        </w:r>
      </w:hyperlink>
      <w:r>
        <w:t xml:space="preserve"> </w:t>
      </w:r>
    </w:p>
    <w:p w14:paraId="35FAAB7C" w14:textId="77777777" w:rsidR="008530CC" w:rsidRDefault="008530CC" w:rsidP="008530CC">
      <w:pPr>
        <w:spacing w:after="0" w:line="240" w:lineRule="auto"/>
      </w:pPr>
      <w:proofErr w:type="gramStart"/>
      <w:r>
        <w:t>b</w:t>
      </w:r>
      <w:proofErr w:type="gramEnd"/>
      <w:r>
        <w:t xml:space="preserve">1) Version PDF gratuite : </w:t>
      </w:r>
      <w:r>
        <w:rPr>
          <w:i/>
          <w:iCs/>
        </w:rPr>
        <w:t>Comprendre la psychopathie: Tome 1 : Présentation</w:t>
      </w:r>
      <w:r>
        <w:t xml:space="preserve">,  </w:t>
      </w:r>
      <w:hyperlink r:id="rId21" w:history="1">
        <w:r>
          <w:rPr>
            <w:rStyle w:val="Lienhypertexte"/>
          </w:rPr>
          <w:t>http://benjamin.lisan.free.fr/jardin.secret/EcritsPolitiquesetPhilosophiques/politiques/sur-les-psychopathes.pdf</w:t>
        </w:r>
      </w:hyperlink>
      <w:r>
        <w:t xml:space="preserve"> </w:t>
      </w:r>
    </w:p>
    <w:p w14:paraId="6C917B00" w14:textId="77777777" w:rsidR="008530CC" w:rsidRDefault="008530CC" w:rsidP="008530CC">
      <w:pPr>
        <w:spacing w:after="0" w:line="240" w:lineRule="auto"/>
      </w:pPr>
      <w:proofErr w:type="gramStart"/>
      <w:r>
        <w:t>b</w:t>
      </w:r>
      <w:proofErr w:type="gramEnd"/>
      <w:r>
        <w:t xml:space="preserve">2) </w:t>
      </w:r>
      <w:r>
        <w:rPr>
          <w:i/>
          <w:iCs/>
        </w:rPr>
        <w:t>Comprendre la psychopathie: Tome 2 : Des exemples pour « comprendre » et détecter les psychopathes</w:t>
      </w:r>
      <w:r>
        <w:t xml:space="preserve">, </w:t>
      </w:r>
      <w:hyperlink r:id="rId22" w:history="1">
        <w:r>
          <w:rPr>
            <w:rStyle w:val="Lienhypertexte"/>
          </w:rPr>
          <w:t>http://benjamin.lisan.free.fr/jardin.secret/EcritsPolitiquesetPhilosophiques/politiques/Des-exemples-pour-detecter-les-psychopathes.pdf</w:t>
        </w:r>
      </w:hyperlink>
    </w:p>
    <w:p w14:paraId="2428AFBB" w14:textId="77777777" w:rsidR="008530CC" w:rsidRDefault="008530CC" w:rsidP="008530CC">
      <w:pPr>
        <w:spacing w:after="0" w:line="240" w:lineRule="auto"/>
        <w:rPr>
          <w:color w:val="000000"/>
        </w:rPr>
      </w:pPr>
    </w:p>
    <w:p w14:paraId="47EA4ECF" w14:textId="29466554" w:rsidR="008530CC" w:rsidRDefault="008530CC" w:rsidP="002D4C98">
      <w:pPr>
        <w:spacing w:after="0" w:line="240" w:lineRule="auto"/>
      </w:pPr>
      <w:r>
        <w:rPr>
          <w:color w:val="000000"/>
        </w:rPr>
        <w:t xml:space="preserve">4) </w:t>
      </w:r>
      <w:r>
        <w:t xml:space="preserve">a) </w:t>
      </w:r>
      <w:r>
        <w:rPr>
          <w:i/>
          <w:iCs/>
        </w:rPr>
        <w:t>La théorie synergétique. Une théorie pseudoscientifique dont l’ambition était de se substituer à la relativité</w:t>
      </w:r>
      <w:r>
        <w:t xml:space="preserve">, V2, 79 pages (études scientifique), 13,97€, </w:t>
      </w:r>
      <w:hyperlink r:id="rId23" w:history="1">
        <w:r>
          <w:rPr>
            <w:rStyle w:val="Lienhypertexte"/>
          </w:rPr>
          <w:t>https://www.amazon.fr/dp/1790465958</w:t>
        </w:r>
      </w:hyperlink>
      <w:r>
        <w:t xml:space="preserve"> </w:t>
      </w:r>
    </w:p>
    <w:p w14:paraId="02DE25AF" w14:textId="77777777" w:rsidR="008530CC" w:rsidRDefault="008530CC" w:rsidP="002D4C98">
      <w:pPr>
        <w:spacing w:after="0" w:line="240" w:lineRule="auto"/>
      </w:pPr>
      <w:r>
        <w:t xml:space="preserve">b) Version PDF gratuite : </w:t>
      </w:r>
      <w:hyperlink r:id="rId24" w:history="1">
        <w:r>
          <w:rPr>
            <w:rStyle w:val="Lienhypertexte"/>
          </w:rPr>
          <w:t>http://www.doc-developpement-durable.org/livres/TheorieSynergetique2.pdf</w:t>
        </w:r>
      </w:hyperlink>
      <w:r>
        <w:t xml:space="preserve"> </w:t>
      </w:r>
    </w:p>
    <w:p w14:paraId="1F584CD2" w14:textId="30142767" w:rsidR="008530CC" w:rsidRDefault="008530CC" w:rsidP="002D4C98">
      <w:pPr>
        <w:spacing w:after="0" w:line="240" w:lineRule="auto"/>
        <w:jc w:val="both"/>
        <w:rPr>
          <w:color w:val="000000"/>
        </w:rPr>
      </w:pPr>
    </w:p>
    <w:p w14:paraId="48308BC6" w14:textId="77777777" w:rsidR="00BA5D65" w:rsidRDefault="00BA5D65" w:rsidP="00BA5D65">
      <w:pPr>
        <w:shd w:val="clear" w:color="auto" w:fill="FFFFFF"/>
        <w:spacing w:after="0" w:line="240" w:lineRule="auto"/>
        <w:rPr>
          <w:color w:val="1C1E21"/>
          <w:lang w:eastAsia="fr-FR"/>
        </w:rPr>
      </w:pPr>
      <w:r>
        <w:rPr>
          <w:color w:val="000000"/>
        </w:rPr>
        <w:t xml:space="preserve">5) a) </w:t>
      </w:r>
      <w:r>
        <w:rPr>
          <w:i/>
          <w:iCs/>
          <w:color w:val="000000"/>
          <w:lang w:eastAsia="fr-FR"/>
        </w:rPr>
        <w:t>Le Grand livre des imposteurs: Histoire et psychologie des gourous, prophètes, escrocs, mystificateurs, menteurs, imposteurs et mythomanes</w:t>
      </w:r>
      <w:r>
        <w:rPr>
          <w:color w:val="000000"/>
          <w:lang w:eastAsia="fr-FR"/>
        </w:rPr>
        <w:t>, Benjamin LISAN, août 2020,</w:t>
      </w:r>
      <w:r>
        <w:rPr>
          <w:color w:val="1C1E21"/>
          <w:lang w:eastAsia="fr-FR"/>
        </w:rPr>
        <w:t xml:space="preserve"> </w:t>
      </w:r>
      <w:r>
        <w:rPr>
          <w:color w:val="C00000"/>
          <w:lang w:eastAsia="fr-FR"/>
        </w:rPr>
        <w:t>310 pages</w:t>
      </w:r>
      <w:r>
        <w:rPr>
          <w:color w:val="1C1E21"/>
          <w:lang w:eastAsia="fr-FR"/>
        </w:rPr>
        <w:t xml:space="preserve">, </w:t>
      </w:r>
      <w:r>
        <w:rPr>
          <w:color w:val="000000"/>
          <w:lang w:eastAsia="fr-FR"/>
        </w:rPr>
        <w:t xml:space="preserve">24,79 €, </w:t>
      </w:r>
      <w:hyperlink r:id="rId25" w:history="1">
        <w:r>
          <w:rPr>
            <w:rStyle w:val="Lienhypertexte"/>
            <w:lang w:eastAsia="fr-FR"/>
          </w:rPr>
          <w:t>https://www.amazon.fr/dp/B08FV3B1ZV</w:t>
        </w:r>
      </w:hyperlink>
      <w:r>
        <w:rPr>
          <w:color w:val="1C1E21"/>
          <w:lang w:eastAsia="fr-FR"/>
        </w:rPr>
        <w:t xml:space="preserve"> </w:t>
      </w:r>
    </w:p>
    <w:p w14:paraId="096EFEEE" w14:textId="77777777" w:rsidR="00BA5D65" w:rsidRDefault="00BA5D65" w:rsidP="00BA5D65">
      <w:pPr>
        <w:shd w:val="clear" w:color="auto" w:fill="FFFFFF"/>
        <w:spacing w:after="0" w:line="240" w:lineRule="auto"/>
        <w:rPr>
          <w:color w:val="1C1E21"/>
          <w:lang w:eastAsia="fr-FR"/>
        </w:rPr>
      </w:pPr>
      <w:r>
        <w:rPr>
          <w:color w:val="1C1E21"/>
          <w:lang w:eastAsia="fr-FR"/>
        </w:rPr>
        <w:t xml:space="preserve">b) </w:t>
      </w:r>
      <w:r>
        <w:rPr>
          <w:color w:val="000000"/>
        </w:rPr>
        <w:t xml:space="preserve">Version PDF gratuite : Le Grand livre des imposteurs, </w:t>
      </w:r>
      <w:hyperlink r:id="rId26" w:history="1">
        <w:r>
          <w:rPr>
            <w:rStyle w:val="Lienhypertexte"/>
          </w:rPr>
          <w:t>http://benjamin.lisan.free.fr/jardin.secret/EcritsPolitiquesetPhilosophiques/SurIslam/petits_souvenirs_sur_les_mythomanes_et_menteurs_pathologiques.pdf</w:t>
        </w:r>
      </w:hyperlink>
      <w:r>
        <w:rPr>
          <w:color w:val="000000"/>
        </w:rPr>
        <w:t xml:space="preserve"> </w:t>
      </w:r>
    </w:p>
    <w:p w14:paraId="6556660A" w14:textId="77777777" w:rsidR="00BA5D65" w:rsidRDefault="00BA5D65" w:rsidP="00BA5D65">
      <w:pPr>
        <w:spacing w:after="0" w:line="240" w:lineRule="auto"/>
        <w:jc w:val="both"/>
        <w:rPr>
          <w:color w:val="000000"/>
        </w:rPr>
      </w:pPr>
    </w:p>
    <w:p w14:paraId="1EDD6A46" w14:textId="50EC27D9" w:rsidR="008530CC" w:rsidRDefault="008530CC" w:rsidP="002D4C98">
      <w:pPr>
        <w:spacing w:after="0" w:line="240" w:lineRule="auto"/>
        <w:jc w:val="both"/>
        <w:rPr>
          <w:color w:val="000000"/>
        </w:rPr>
      </w:pPr>
      <w:r>
        <w:rPr>
          <w:color w:val="000000"/>
        </w:rPr>
        <w:t>Juste pour vous faire passer ce message : n’hésitez pas à aider vos lecteurs à développer leur esprit critique, afin qu’ils ne se fassent plus se faire avoir par ces imposteurs.  Par exemple, par la lecture :</w:t>
      </w:r>
    </w:p>
    <w:p w14:paraId="2F42C770" w14:textId="77777777" w:rsidR="008530CC" w:rsidRDefault="008530CC" w:rsidP="002D4C98">
      <w:pPr>
        <w:spacing w:after="0" w:line="240" w:lineRule="auto"/>
        <w:rPr>
          <w:color w:val="000000"/>
        </w:rPr>
      </w:pPr>
    </w:p>
    <w:p w14:paraId="2FE9DC85" w14:textId="77777777" w:rsidR="008530CC" w:rsidRDefault="008530CC" w:rsidP="008530CC">
      <w:pPr>
        <w:pStyle w:val="Paragraphedeliste"/>
        <w:numPr>
          <w:ilvl w:val="0"/>
          <w:numId w:val="10"/>
        </w:numPr>
        <w:rPr>
          <w:rFonts w:eastAsia="Times New Roman"/>
          <w:color w:val="000000"/>
        </w:rPr>
      </w:pPr>
      <w:r>
        <w:rPr>
          <w:rFonts w:eastAsia="Times New Roman"/>
          <w:color w:val="000000"/>
        </w:rPr>
        <w:t>De votre revue et autres revues scientifiques _ dont la revue « </w:t>
      </w:r>
      <w:r>
        <w:rPr>
          <w:rFonts w:eastAsia="Times New Roman"/>
          <w:b/>
          <w:bCs/>
          <w:i/>
          <w:iCs/>
          <w:color w:val="000000"/>
        </w:rPr>
        <w:t>Science et pseudosciences</w:t>
      </w:r>
      <w:r>
        <w:rPr>
          <w:rFonts w:eastAsia="Times New Roman"/>
          <w:color w:val="000000"/>
        </w:rPr>
        <w:t> ».</w:t>
      </w:r>
    </w:p>
    <w:p w14:paraId="39BDA313" w14:textId="77777777" w:rsidR="008530CC" w:rsidRDefault="008530CC" w:rsidP="008530CC">
      <w:pPr>
        <w:pStyle w:val="Paragraphedeliste"/>
        <w:numPr>
          <w:ilvl w:val="0"/>
          <w:numId w:val="10"/>
        </w:numPr>
        <w:rPr>
          <w:rFonts w:eastAsia="Times New Roman"/>
          <w:color w:val="000000"/>
        </w:rPr>
      </w:pPr>
      <w:r>
        <w:rPr>
          <w:rFonts w:eastAsia="Times New Roman"/>
          <w:color w:val="000000"/>
        </w:rPr>
        <w:t>Dans le domaine de la recherche historique, la série documentaire « </w:t>
      </w:r>
      <w:r>
        <w:rPr>
          <w:rFonts w:eastAsia="Times New Roman"/>
          <w:b/>
          <w:bCs/>
          <w:i/>
          <w:iCs/>
          <w:color w:val="000000"/>
        </w:rPr>
        <w:t>L’ombre d’un doute</w:t>
      </w:r>
      <w:r>
        <w:rPr>
          <w:rFonts w:eastAsia="Times New Roman"/>
          <w:color w:val="000000"/>
        </w:rPr>
        <w:t xml:space="preserve"> », avec l’historien et écrivain </w:t>
      </w:r>
      <w:r>
        <w:rPr>
          <w:rFonts w:eastAsia="Times New Roman"/>
          <w:i/>
          <w:iCs/>
          <w:color w:val="000000"/>
        </w:rPr>
        <w:t>Franck Ferrand</w:t>
      </w:r>
      <w:r>
        <w:rPr>
          <w:rFonts w:eastAsia="Times New Roman"/>
          <w:color w:val="000000"/>
        </w:rPr>
        <w:t>.</w:t>
      </w:r>
    </w:p>
    <w:p w14:paraId="3B25D1B1" w14:textId="77777777" w:rsidR="008530CC" w:rsidRDefault="008530CC" w:rsidP="008530CC">
      <w:pPr>
        <w:pStyle w:val="Paragraphedeliste"/>
        <w:numPr>
          <w:ilvl w:val="0"/>
          <w:numId w:val="10"/>
        </w:numPr>
        <w:rPr>
          <w:rFonts w:eastAsia="Times New Roman"/>
          <w:color w:val="000000"/>
        </w:rPr>
      </w:pPr>
      <w:r>
        <w:rPr>
          <w:rFonts w:eastAsia="Times New Roman"/>
          <w:lang w:eastAsia="en-US"/>
        </w:rPr>
        <w:t>Dans le domaine du complotisme, la série documentaire « </w:t>
      </w:r>
      <w:r>
        <w:rPr>
          <w:rFonts w:eastAsia="Times New Roman"/>
          <w:b/>
          <w:bCs/>
          <w:i/>
          <w:iCs/>
          <w:lang w:eastAsia="en-US"/>
        </w:rPr>
        <w:t>C’est un complot !</w:t>
      </w:r>
      <w:r>
        <w:rPr>
          <w:rFonts w:eastAsia="Times New Roman"/>
          <w:lang w:eastAsia="en-US"/>
        </w:rPr>
        <w:t xml:space="preserve"> », avec le journaliste </w:t>
      </w:r>
      <w:r>
        <w:rPr>
          <w:rFonts w:eastAsia="Times New Roman"/>
          <w:i/>
          <w:iCs/>
          <w:lang w:eastAsia="en-US"/>
        </w:rPr>
        <w:t xml:space="preserve">Christophe </w:t>
      </w:r>
      <w:proofErr w:type="spellStart"/>
      <w:r>
        <w:rPr>
          <w:rFonts w:eastAsia="Times New Roman"/>
          <w:i/>
          <w:iCs/>
          <w:lang w:eastAsia="en-US"/>
        </w:rPr>
        <w:t>Bourseiller</w:t>
      </w:r>
      <w:proofErr w:type="spellEnd"/>
      <w:r>
        <w:rPr>
          <w:rFonts w:eastAsia="Times New Roman"/>
          <w:lang w:eastAsia="en-US"/>
        </w:rPr>
        <w:t xml:space="preserve"> (série qui passe actuellement sur la chaîne Histoire).</w:t>
      </w:r>
    </w:p>
    <w:p w14:paraId="18439DA7" w14:textId="22C7A494" w:rsidR="002D4C98" w:rsidRDefault="002D4C98" w:rsidP="002D4C98">
      <w:pPr>
        <w:spacing w:after="0" w:line="240" w:lineRule="auto"/>
        <w:jc w:val="both"/>
        <w:rPr>
          <w:color w:val="000000"/>
        </w:rPr>
      </w:pPr>
    </w:p>
    <w:p w14:paraId="7B78E909" w14:textId="77777777" w:rsidR="003249A6" w:rsidRDefault="003249A6" w:rsidP="003249A6">
      <w:pPr>
        <w:spacing w:after="0" w:line="240" w:lineRule="auto"/>
        <w:jc w:val="both"/>
      </w:pPr>
      <w:r>
        <w:rPr>
          <w:color w:val="000000"/>
        </w:rPr>
        <w:t xml:space="preserve">PS2. </w:t>
      </w:r>
      <w:r>
        <w:t>Pour être franc avec vous, j’ai écrit mon livre pendant que j’étais encore en activité professionnelle, je n’ai pas eu le temps de le faire relire par beaucoup de gens.</w:t>
      </w:r>
    </w:p>
    <w:p w14:paraId="689102BE" w14:textId="77777777" w:rsidR="003249A6" w:rsidRDefault="003249A6" w:rsidP="003249A6">
      <w:pPr>
        <w:spacing w:after="0" w:line="240" w:lineRule="auto"/>
        <w:jc w:val="both"/>
      </w:pPr>
      <w:r>
        <w:t xml:space="preserve">J’ai deux amis psy_ Jean-Pierre et Gérard _, mais aucun n’a eu le courage de lire mon livre qui comporte </w:t>
      </w:r>
      <w:r>
        <w:rPr>
          <w:b/>
          <w:bCs/>
          <w:color w:val="FF0000"/>
        </w:rPr>
        <w:t>310 pages, au format A4</w:t>
      </w:r>
      <w:r>
        <w:rPr>
          <w:color w:val="FF0000"/>
        </w:rPr>
        <w:t xml:space="preserve"> </w:t>
      </w:r>
      <w:r>
        <w:t>(°).</w:t>
      </w:r>
    </w:p>
    <w:p w14:paraId="1E231242" w14:textId="77777777" w:rsidR="003249A6" w:rsidRDefault="003249A6" w:rsidP="003249A6">
      <w:pPr>
        <w:spacing w:after="0" w:line="240" w:lineRule="auto"/>
        <w:jc w:val="both"/>
      </w:pPr>
    </w:p>
    <w:p w14:paraId="428042A5" w14:textId="77777777" w:rsidR="003249A6" w:rsidRDefault="003249A6" w:rsidP="003249A6">
      <w:pPr>
        <w:spacing w:after="0" w:line="240" w:lineRule="auto"/>
        <w:jc w:val="both"/>
      </w:pPr>
      <w:r>
        <w:t>Mais je suis prêt à fournir des exemplaires de mon livre à toutes personnes qui m’aidera à le relire.</w:t>
      </w:r>
    </w:p>
    <w:p w14:paraId="4D899785" w14:textId="77777777" w:rsidR="003249A6" w:rsidRDefault="003249A6" w:rsidP="003249A6">
      <w:pPr>
        <w:spacing w:after="0" w:line="240" w:lineRule="auto"/>
        <w:jc w:val="both"/>
      </w:pPr>
    </w:p>
    <w:p w14:paraId="3286B284" w14:textId="77777777" w:rsidR="003249A6" w:rsidRDefault="003249A6" w:rsidP="003249A6">
      <w:pPr>
        <w:spacing w:after="0" w:line="240" w:lineRule="auto"/>
        <w:jc w:val="both"/>
      </w:pPr>
      <w:r>
        <w:t>Je vais bientôt partir à la retraite. Et je compte réaliser une seconde version, mieux organisée au niveau de son plan, plus fluide, voire plus courte, en espérant que, cette fois-ci, des personnes prendront le temps de le relire.</w:t>
      </w:r>
    </w:p>
    <w:p w14:paraId="747B4CB0" w14:textId="77777777" w:rsidR="003249A6" w:rsidRDefault="003249A6" w:rsidP="003249A6">
      <w:pPr>
        <w:spacing w:after="0" w:line="240" w:lineRule="auto"/>
        <w:jc w:val="both"/>
      </w:pPr>
    </w:p>
    <w:p w14:paraId="3939FADE" w14:textId="77777777" w:rsidR="003249A6" w:rsidRDefault="003249A6" w:rsidP="003249A6">
      <w:pPr>
        <w:spacing w:after="0" w:line="240" w:lineRule="auto"/>
        <w:jc w:val="both"/>
      </w:pPr>
      <w:r>
        <w:lastRenderedPageBreak/>
        <w:t>SI vous connaissez et pouvez me donner des noms de psychiatres ou psychologues, à qui soumettre mon livre, je vous en serais très reconnaissant.</w:t>
      </w:r>
    </w:p>
    <w:p w14:paraId="51EDDAAC" w14:textId="77777777" w:rsidR="003249A6" w:rsidRDefault="003249A6" w:rsidP="003249A6">
      <w:pPr>
        <w:spacing w:after="0" w:line="240" w:lineRule="auto"/>
        <w:jc w:val="both"/>
        <w:rPr>
          <w:color w:val="000000"/>
        </w:rPr>
      </w:pPr>
    </w:p>
    <w:p w14:paraId="7503C6F6" w14:textId="6F834ECE" w:rsidR="002D4C98" w:rsidRDefault="002D4C98" w:rsidP="002D4C98">
      <w:pPr>
        <w:spacing w:after="0" w:line="240" w:lineRule="auto"/>
        <w:jc w:val="both"/>
        <w:rPr>
          <w:color w:val="000000"/>
        </w:rPr>
      </w:pPr>
      <w:r>
        <w:rPr>
          <w:color w:val="000000"/>
        </w:rPr>
        <w:t>J’espère que m</w:t>
      </w:r>
      <w:r w:rsidR="003249A6">
        <w:rPr>
          <w:color w:val="000000"/>
        </w:rPr>
        <w:t>on</w:t>
      </w:r>
      <w:r>
        <w:rPr>
          <w:color w:val="000000"/>
        </w:rPr>
        <w:t xml:space="preserve"> </w:t>
      </w:r>
      <w:r w:rsidR="003249A6">
        <w:rPr>
          <w:color w:val="000000"/>
        </w:rPr>
        <w:t>texte</w:t>
      </w:r>
      <w:r>
        <w:rPr>
          <w:color w:val="000000"/>
        </w:rPr>
        <w:t xml:space="preserve"> n’</w:t>
      </w:r>
      <w:r w:rsidR="003249A6">
        <w:rPr>
          <w:color w:val="000000"/>
        </w:rPr>
        <w:t>a</w:t>
      </w:r>
      <w:r>
        <w:rPr>
          <w:color w:val="000000"/>
        </w:rPr>
        <w:t xml:space="preserve"> pas été trop long.</w:t>
      </w:r>
    </w:p>
    <w:p w14:paraId="2CF4CD85" w14:textId="2A5F1E3D" w:rsidR="002D4C98" w:rsidRDefault="003249A6" w:rsidP="002D4C98">
      <w:pPr>
        <w:spacing w:after="0" w:line="240" w:lineRule="auto"/>
        <w:jc w:val="both"/>
        <w:rPr>
          <w:color w:val="000000"/>
        </w:rPr>
      </w:pPr>
      <w:r>
        <w:rPr>
          <w:color w:val="000000"/>
        </w:rPr>
        <w:t>Il</w:t>
      </w:r>
      <w:r w:rsidR="0072271D">
        <w:rPr>
          <w:color w:val="000000"/>
        </w:rPr>
        <w:t xml:space="preserve"> </w:t>
      </w:r>
      <w:r w:rsidR="002D4C98">
        <w:rPr>
          <w:color w:val="000000"/>
        </w:rPr>
        <w:t>est</w:t>
      </w:r>
      <w:r w:rsidR="0072271D">
        <w:rPr>
          <w:color w:val="000000"/>
        </w:rPr>
        <w:t xml:space="preserve"> long</w:t>
      </w:r>
      <w:r w:rsidR="002D4C98">
        <w:rPr>
          <w:color w:val="000000"/>
        </w:rPr>
        <w:t xml:space="preserve"> parce qu</w:t>
      </w:r>
      <w:r w:rsidR="0072271D">
        <w:rPr>
          <w:color w:val="000000"/>
        </w:rPr>
        <w:t xml:space="preserve">’il traite de </w:t>
      </w:r>
      <w:r w:rsidR="002D4C98">
        <w:rPr>
          <w:color w:val="000000"/>
        </w:rPr>
        <w:t>sujets qui me tienne</w:t>
      </w:r>
      <w:r w:rsidR="0072271D">
        <w:rPr>
          <w:color w:val="000000"/>
        </w:rPr>
        <w:t>nt</w:t>
      </w:r>
      <w:r w:rsidR="002D4C98">
        <w:rPr>
          <w:color w:val="000000"/>
        </w:rPr>
        <w:t xml:space="preserve"> à cœur. </w:t>
      </w:r>
    </w:p>
    <w:p w14:paraId="3C0BC3CA" w14:textId="77777777" w:rsidR="00C93C06" w:rsidRPr="00C93C06" w:rsidRDefault="00C93C06" w:rsidP="007B2960">
      <w:pPr>
        <w:spacing w:after="0" w:line="240" w:lineRule="auto"/>
        <w:jc w:val="both"/>
        <w:rPr>
          <w:rFonts w:ascii="Calibri" w:hAnsi="Calibri" w:cs="Calibri"/>
        </w:rPr>
      </w:pPr>
    </w:p>
    <w:p w14:paraId="34C538FB" w14:textId="77777777" w:rsidR="00A15F84" w:rsidRPr="00C93C06" w:rsidRDefault="00A15F84" w:rsidP="007B2960">
      <w:pPr>
        <w:spacing w:after="0" w:line="240" w:lineRule="auto"/>
        <w:jc w:val="both"/>
        <w:rPr>
          <w:rFonts w:ascii="Calibri" w:hAnsi="Calibri" w:cs="Calibri"/>
        </w:rPr>
      </w:pPr>
      <w:r w:rsidRPr="00C93C06">
        <w:rPr>
          <w:rFonts w:ascii="Calibri" w:hAnsi="Calibri" w:cs="Calibri"/>
        </w:rPr>
        <w:t>En espérant vous avoir aidé pour votre article.</w:t>
      </w:r>
    </w:p>
    <w:p w14:paraId="0D27B540" w14:textId="053D324D" w:rsidR="00A15F84" w:rsidRDefault="00A15F84" w:rsidP="007B2960">
      <w:pPr>
        <w:spacing w:after="0" w:line="240" w:lineRule="auto"/>
      </w:pPr>
    </w:p>
    <w:p w14:paraId="17BF6188" w14:textId="2F13AFE2" w:rsidR="007B2960" w:rsidRDefault="007B2960" w:rsidP="007B2960">
      <w:pPr>
        <w:pStyle w:val="Titre1"/>
      </w:pPr>
      <w:bookmarkStart w:id="6" w:name="_Toc89764834"/>
      <w:r>
        <w:t>Suite de cet</w:t>
      </w:r>
      <w:r w:rsidR="00F0451C">
        <w:t>te</w:t>
      </w:r>
      <w:r>
        <w:t xml:space="preserve"> discussion</w:t>
      </w:r>
      <w:bookmarkEnd w:id="6"/>
    </w:p>
    <w:p w14:paraId="30DB25B1" w14:textId="339CB170" w:rsidR="007B2960" w:rsidRPr="007B2960" w:rsidRDefault="007B2960" w:rsidP="007B2960">
      <w:pPr>
        <w:spacing w:after="0" w:line="240" w:lineRule="auto"/>
        <w:rPr>
          <w:rFonts w:ascii="Calibri" w:hAnsi="Calibri" w:cs="Calibri"/>
        </w:rPr>
      </w:pPr>
    </w:p>
    <w:p w14:paraId="1D4FF5BF" w14:textId="08E0F82D" w:rsidR="007B2960" w:rsidRPr="007B2960" w:rsidRDefault="007B2960" w:rsidP="007B2960">
      <w:pPr>
        <w:spacing w:after="0" w:line="240" w:lineRule="auto"/>
        <w:rPr>
          <w:rFonts w:ascii="Calibri" w:hAnsi="Calibri" w:cs="Calibri"/>
        </w:rPr>
      </w:pPr>
      <w:r w:rsidRPr="007B2960">
        <w:rPr>
          <w:rFonts w:ascii="Calibri" w:hAnsi="Calibri" w:cs="Calibri"/>
        </w:rPr>
        <w:t>Cette journaliste m’écrit ensuite :</w:t>
      </w:r>
    </w:p>
    <w:p w14:paraId="399D882D" w14:textId="6B7DF82B" w:rsidR="007B2960" w:rsidRPr="007B2960" w:rsidRDefault="007B2960" w:rsidP="007B2960">
      <w:pPr>
        <w:spacing w:after="0" w:line="240" w:lineRule="auto"/>
        <w:rPr>
          <w:rFonts w:ascii="Calibri" w:hAnsi="Calibri" w:cs="Calibri"/>
        </w:rPr>
      </w:pPr>
    </w:p>
    <w:p w14:paraId="5492B4E5" w14:textId="77777777" w:rsidR="007B2960" w:rsidRPr="007B2960" w:rsidRDefault="007B2960" w:rsidP="007B2960">
      <w:pPr>
        <w:spacing w:after="0" w:line="240" w:lineRule="auto"/>
        <w:rPr>
          <w:rFonts w:ascii="Calibri" w:hAnsi="Calibri" w:cs="Calibri"/>
          <w:i/>
          <w:iCs/>
          <w:color w:val="000000"/>
        </w:rPr>
      </w:pPr>
      <w:r w:rsidRPr="007B2960">
        <w:rPr>
          <w:rFonts w:ascii="Calibri" w:hAnsi="Calibri" w:cs="Calibri"/>
        </w:rPr>
        <w:t>« </w:t>
      </w:r>
      <w:r w:rsidRPr="007B2960">
        <w:rPr>
          <w:rFonts w:ascii="Calibri" w:hAnsi="Calibri" w:cs="Calibri"/>
          <w:i/>
          <w:iCs/>
          <w:color w:val="000000"/>
        </w:rPr>
        <w:t>Tous les sujets sont infinis, d'où la nécessité d'</w:t>
      </w:r>
      <w:proofErr w:type="spellStart"/>
      <w:r w:rsidRPr="007B2960">
        <w:rPr>
          <w:rFonts w:ascii="Calibri" w:hAnsi="Calibri" w:cs="Calibri"/>
          <w:i/>
          <w:iCs/>
          <w:color w:val="000000"/>
        </w:rPr>
        <w:t>angler</w:t>
      </w:r>
      <w:proofErr w:type="spellEnd"/>
      <w:r w:rsidRPr="007B2960">
        <w:rPr>
          <w:rFonts w:ascii="Calibri" w:hAnsi="Calibri" w:cs="Calibri"/>
          <w:i/>
          <w:iCs/>
          <w:color w:val="000000"/>
        </w:rPr>
        <w:t> </w:t>
      </w:r>
      <w:r w:rsidRPr="007B2960">
        <w:rPr>
          <w:rFonts w:ascii="Segoe UI Emoji" w:hAnsi="Segoe UI Emoji" w:cs="Segoe UI Emoji"/>
          <w:color w:val="000000"/>
        </w:rPr>
        <w:t>🙂</w:t>
      </w:r>
      <w:r w:rsidRPr="007B2960">
        <w:rPr>
          <w:rFonts w:ascii="Calibri" w:hAnsi="Calibri" w:cs="Calibri"/>
          <w:i/>
          <w:iCs/>
          <w:color w:val="000000"/>
        </w:rPr>
        <w:t> </w:t>
      </w:r>
    </w:p>
    <w:p w14:paraId="1B3289A3" w14:textId="52E0DBA1" w:rsidR="007B2960" w:rsidRPr="007B2960" w:rsidRDefault="007B2960" w:rsidP="007B2960">
      <w:pPr>
        <w:spacing w:after="0" w:line="240" w:lineRule="auto"/>
        <w:rPr>
          <w:rFonts w:ascii="Calibri" w:hAnsi="Calibri" w:cs="Calibri"/>
          <w:i/>
          <w:iCs/>
          <w:color w:val="000000"/>
        </w:rPr>
      </w:pPr>
      <w:r w:rsidRPr="007B2960">
        <w:rPr>
          <w:rFonts w:ascii="Calibri" w:hAnsi="Calibri" w:cs="Calibri"/>
          <w:i/>
          <w:iCs/>
          <w:color w:val="000000"/>
        </w:rPr>
        <w:t>Tout en articulant bien cet angle et son recadrage (ces usurpateurs pourraient en effet avoir choisi la politique afin de dominer un maximum de monde) </w:t>
      </w:r>
      <w:r>
        <w:rPr>
          <w:rFonts w:ascii="Calibri" w:hAnsi="Calibri" w:cs="Calibri"/>
          <w:i/>
          <w:iCs/>
          <w:color w:val="000000"/>
        </w:rPr>
        <w:t>.</w:t>
      </w:r>
    </w:p>
    <w:p w14:paraId="7CD700E3" w14:textId="77777777" w:rsidR="007B2960" w:rsidRPr="007B2960" w:rsidRDefault="007B2960" w:rsidP="007B2960">
      <w:pPr>
        <w:spacing w:after="0" w:line="240" w:lineRule="auto"/>
        <w:rPr>
          <w:rFonts w:ascii="Calibri" w:hAnsi="Calibri" w:cs="Calibri"/>
          <w:i/>
          <w:iCs/>
          <w:color w:val="000000"/>
        </w:rPr>
      </w:pPr>
      <w:r w:rsidRPr="007B2960">
        <w:rPr>
          <w:rFonts w:ascii="Calibri" w:hAnsi="Calibri" w:cs="Calibri"/>
          <w:i/>
          <w:iCs/>
          <w:color w:val="000000"/>
        </w:rPr>
        <w:t>C'est déjà intéressant d'identifier que leurs motivations ne sont pas pécuniaires.</w:t>
      </w:r>
    </w:p>
    <w:p w14:paraId="5F49FA07" w14:textId="77777777" w:rsidR="007B2960" w:rsidRPr="007B2960" w:rsidRDefault="007B2960" w:rsidP="007B2960">
      <w:pPr>
        <w:spacing w:after="0" w:line="240" w:lineRule="auto"/>
        <w:rPr>
          <w:rFonts w:ascii="Calibri" w:hAnsi="Calibri" w:cs="Calibri"/>
          <w:i/>
          <w:iCs/>
          <w:color w:val="000000"/>
        </w:rPr>
      </w:pPr>
      <w:r w:rsidRPr="007B2960">
        <w:rPr>
          <w:rFonts w:ascii="Calibri" w:hAnsi="Calibri" w:cs="Calibri"/>
          <w:i/>
          <w:iCs/>
          <w:color w:val="000000"/>
        </w:rPr>
        <w:t>Il manque en effet à tout cela des assises "scientifiques" hélas ! Même si je pense que la piste de la psychopathie est comme vous dites très vraisemblable. </w:t>
      </w:r>
    </w:p>
    <w:p w14:paraId="3409B83C" w14:textId="1B5A06A8" w:rsidR="007B2960" w:rsidRPr="007B2960" w:rsidRDefault="007B2960" w:rsidP="007B2960">
      <w:pPr>
        <w:spacing w:after="0" w:line="240" w:lineRule="auto"/>
        <w:rPr>
          <w:rFonts w:ascii="Calibri" w:hAnsi="Calibri" w:cs="Calibri"/>
          <w:i/>
          <w:iCs/>
          <w:color w:val="000000"/>
        </w:rPr>
      </w:pPr>
      <w:r w:rsidRPr="007B2960">
        <w:rPr>
          <w:rFonts w:ascii="Calibri" w:hAnsi="Calibri" w:cs="Calibri"/>
          <w:i/>
          <w:iCs/>
          <w:color w:val="000000"/>
        </w:rPr>
        <w:t>Il va falloir que j'identifie des chercheurs en psychologie spécialisés dans ce domaine (la psychopathie associée à la mythomanie)</w:t>
      </w:r>
      <w:r>
        <w:rPr>
          <w:rFonts w:ascii="Calibri" w:hAnsi="Calibri" w:cs="Calibri"/>
          <w:i/>
          <w:iCs/>
          <w:color w:val="000000"/>
        </w:rPr>
        <w:t>.</w:t>
      </w:r>
    </w:p>
    <w:p w14:paraId="73ED9987" w14:textId="67BE0F41" w:rsidR="007B2960" w:rsidRPr="007B2960" w:rsidRDefault="007B2960" w:rsidP="007B2960">
      <w:pPr>
        <w:spacing w:after="0" w:line="240" w:lineRule="auto"/>
        <w:rPr>
          <w:rFonts w:ascii="Calibri" w:hAnsi="Calibri" w:cs="Calibri"/>
          <w:i/>
          <w:iCs/>
          <w:color w:val="000000"/>
        </w:rPr>
      </w:pPr>
      <w:r w:rsidRPr="007B2960">
        <w:rPr>
          <w:rFonts w:ascii="Calibri" w:hAnsi="Calibri" w:cs="Calibri"/>
          <w:i/>
          <w:iCs/>
          <w:color w:val="000000"/>
        </w:rPr>
        <w:t>Si au cours de vos cheminements vous tombiez sur des noms fiables</w:t>
      </w:r>
      <w:r>
        <w:rPr>
          <w:rFonts w:ascii="Calibri" w:hAnsi="Calibri" w:cs="Calibri"/>
          <w:i/>
          <w:iCs/>
          <w:color w:val="000000"/>
        </w:rPr>
        <w:t>,</w:t>
      </w:r>
      <w:r w:rsidRPr="007B2960">
        <w:rPr>
          <w:rFonts w:ascii="Calibri" w:hAnsi="Calibri" w:cs="Calibri"/>
          <w:i/>
          <w:iCs/>
          <w:color w:val="000000"/>
        </w:rPr>
        <w:t xml:space="preserve"> je suis preneuse !</w:t>
      </w:r>
    </w:p>
    <w:p w14:paraId="7D27D809" w14:textId="6CCDCDE1" w:rsidR="007B2960" w:rsidRPr="007B2960" w:rsidRDefault="007B2960" w:rsidP="007B2960">
      <w:pPr>
        <w:spacing w:after="0" w:line="240" w:lineRule="auto"/>
        <w:rPr>
          <w:rFonts w:ascii="Calibri" w:hAnsi="Calibri" w:cs="Calibri"/>
          <w:color w:val="000000"/>
        </w:rPr>
      </w:pPr>
      <w:r w:rsidRPr="007B2960">
        <w:rPr>
          <w:rFonts w:ascii="Calibri" w:hAnsi="Calibri" w:cs="Calibri"/>
          <w:i/>
          <w:iCs/>
          <w:color w:val="000000"/>
        </w:rPr>
        <w:t>Bien à vous</w:t>
      </w:r>
      <w:r w:rsidRPr="007B2960">
        <w:rPr>
          <w:rFonts w:ascii="Calibri" w:hAnsi="Calibri" w:cs="Calibri"/>
          <w:color w:val="000000"/>
        </w:rPr>
        <w:t> ».</w:t>
      </w:r>
    </w:p>
    <w:p w14:paraId="5AA670F2" w14:textId="7C97C52E" w:rsidR="007B2960" w:rsidRPr="007B2960" w:rsidRDefault="007B2960" w:rsidP="007B2960">
      <w:pPr>
        <w:spacing w:after="0" w:line="240" w:lineRule="auto"/>
        <w:rPr>
          <w:rFonts w:ascii="Calibri" w:hAnsi="Calibri" w:cs="Calibri"/>
        </w:rPr>
      </w:pPr>
    </w:p>
    <w:p w14:paraId="0F0A45E5" w14:textId="20FF06E7" w:rsidR="007B2960" w:rsidRDefault="007B2960" w:rsidP="007B2960">
      <w:pPr>
        <w:spacing w:after="0" w:line="240" w:lineRule="auto"/>
      </w:pPr>
      <w:r>
        <w:t>Ma réponse :</w:t>
      </w:r>
    </w:p>
    <w:p w14:paraId="72B8877C" w14:textId="2C328966" w:rsidR="007B2960" w:rsidRDefault="007B2960" w:rsidP="007B2960">
      <w:pPr>
        <w:spacing w:after="0" w:line="240" w:lineRule="auto"/>
      </w:pPr>
    </w:p>
    <w:p w14:paraId="19ABDA5D" w14:textId="77777777" w:rsidR="007B2960" w:rsidRDefault="007B2960" w:rsidP="007B2960">
      <w:pPr>
        <w:spacing w:after="0" w:line="240" w:lineRule="auto"/>
        <w:jc w:val="both"/>
      </w:pPr>
      <w:r>
        <w:t>Effectivement, il est important que votre article s’appuie (soit cautionné) par des sources scientifiques sérieuses.</w:t>
      </w:r>
    </w:p>
    <w:p w14:paraId="70E4F3AE" w14:textId="77777777" w:rsidR="007B2960" w:rsidRDefault="007B2960" w:rsidP="007B2960">
      <w:pPr>
        <w:spacing w:after="0" w:line="240" w:lineRule="auto"/>
        <w:jc w:val="both"/>
      </w:pPr>
    </w:p>
    <w:p w14:paraId="1A654882" w14:textId="66F528A3" w:rsidR="007B2960" w:rsidRDefault="007B2960" w:rsidP="007B2960">
      <w:pPr>
        <w:spacing w:after="0" w:line="240" w:lineRule="auto"/>
        <w:jc w:val="both"/>
      </w:pPr>
      <w:r>
        <w:t>Au départ, je cherchais à trouver un livre qui se serait intitulé « </w:t>
      </w:r>
      <w:r>
        <w:rPr>
          <w:i/>
          <w:iCs/>
        </w:rPr>
        <w:t>Psychologie des gourous</w:t>
      </w:r>
      <w:r>
        <w:t> » (ou des « prophètes »). Mais je n’en ai trouvé aucun, ni en français, ni en anglais.</w:t>
      </w:r>
    </w:p>
    <w:p w14:paraId="6624E275" w14:textId="77777777" w:rsidR="007B2960" w:rsidRDefault="007B2960" w:rsidP="007B2960">
      <w:pPr>
        <w:spacing w:after="0" w:line="240" w:lineRule="auto"/>
        <w:jc w:val="both"/>
      </w:pPr>
    </w:p>
    <w:p w14:paraId="3A9B6517" w14:textId="30109C44" w:rsidR="007B2960" w:rsidRDefault="007B2960" w:rsidP="007B2960">
      <w:pPr>
        <w:spacing w:after="0" w:line="240" w:lineRule="auto"/>
        <w:jc w:val="both"/>
      </w:pPr>
      <w:r>
        <w:t>Comme j’avais observé que certains gourous (rencontrés) se situaient dans un périmètre entre 1) imposteur, menteur et escrocs, 2) psychopathes et mégalomanes, 3) psychotiques (paranoïaques, schizophréniques, troubles paranoïdes …), qu’ils pouvaient osciller entre sincérité et fabulations prolifiques (et manipulations), j’ai essayé de rédiger un ouvrage sur ce sujet.</w:t>
      </w:r>
    </w:p>
    <w:p w14:paraId="0847968D" w14:textId="77777777" w:rsidR="007B2960" w:rsidRDefault="007B2960" w:rsidP="007B2960">
      <w:pPr>
        <w:spacing w:after="0" w:line="240" w:lineRule="auto"/>
        <w:jc w:val="both"/>
      </w:pPr>
    </w:p>
    <w:p w14:paraId="7681F03B" w14:textId="77777777" w:rsidR="007B2960" w:rsidRDefault="007B2960" w:rsidP="007B2960">
      <w:pPr>
        <w:spacing w:after="0" w:line="240" w:lineRule="auto"/>
        <w:jc w:val="both"/>
      </w:pPr>
      <w:r>
        <w:t>Le résultat de ce travail est cet ouvrage « </w:t>
      </w:r>
      <w:r>
        <w:rPr>
          <w:b/>
          <w:bCs/>
          <w:i/>
          <w:iCs/>
        </w:rPr>
        <w:t>Le Grand livre des imposteurs</w:t>
      </w:r>
      <w:r>
        <w:t> », de 310 pages (que j’ai fait paraître chez Amazon).</w:t>
      </w:r>
    </w:p>
    <w:p w14:paraId="71E9EF35" w14:textId="77777777" w:rsidR="007B2960" w:rsidRDefault="007B2960" w:rsidP="007B2960">
      <w:pPr>
        <w:spacing w:after="0" w:line="240" w:lineRule="auto"/>
        <w:jc w:val="both"/>
      </w:pPr>
    </w:p>
    <w:p w14:paraId="368AB41F" w14:textId="1AC81CE5" w:rsidR="007B2960" w:rsidRDefault="007B2960" w:rsidP="007B2960">
      <w:pPr>
        <w:spacing w:after="0" w:line="240" w:lineRule="auto"/>
        <w:jc w:val="both"/>
      </w:pPr>
      <w:r>
        <w:t>Dans mes recherches, je n’ai pas trouvé beaucoup d’articles expliquant pourquoi des personnes deviennent des menteurs prolifiques, pathologiques, à part cet article (que je cite au début de mon livre)  (voir ci-après) :</w:t>
      </w:r>
    </w:p>
    <w:p w14:paraId="022CEA73" w14:textId="77777777" w:rsidR="007B2960" w:rsidRDefault="007B2960" w:rsidP="007B2960">
      <w:pPr>
        <w:spacing w:after="0" w:line="240" w:lineRule="auto"/>
      </w:pPr>
    </w:p>
    <w:p w14:paraId="102AE172" w14:textId="77777777" w:rsidR="007B2960" w:rsidRDefault="007B2960" w:rsidP="007B2960">
      <w:pPr>
        <w:spacing w:after="0" w:line="240" w:lineRule="auto"/>
        <w:rPr>
          <w:lang w:eastAsia="fr-FR"/>
        </w:rPr>
      </w:pPr>
      <w:r>
        <w:rPr>
          <w:i/>
          <w:iCs/>
        </w:rPr>
        <w:t>Du mensonge « naturel » au « pathologique »,</w:t>
      </w:r>
      <w:r>
        <w:t xml:space="preserve"> Bernard Granger, 03/05/2013, CERVEAU &amp; PSYCHO N° 57 [article réservé aux abonnés], </w:t>
      </w:r>
      <w:hyperlink r:id="rId27" w:history="1">
        <w:r>
          <w:rPr>
            <w:rStyle w:val="Lienhypertexte"/>
          </w:rPr>
          <w:t>https://www.cerveauetpsycho.fr/sd/psychologie/du-mensonge-naturel-au-nbsppathologiquenbsp-7327.php</w:t>
        </w:r>
      </w:hyperlink>
    </w:p>
    <w:p w14:paraId="58179793" w14:textId="77777777" w:rsidR="007B2960" w:rsidRDefault="007B2960" w:rsidP="007B2960">
      <w:pPr>
        <w:spacing w:after="0" w:line="240" w:lineRule="auto"/>
      </w:pPr>
    </w:p>
    <w:p w14:paraId="1C1EC5FC" w14:textId="714A05F1" w:rsidR="007B2960" w:rsidRDefault="007B2960" w:rsidP="007B2960">
      <w:pPr>
        <w:spacing w:after="0" w:line="240" w:lineRule="auto"/>
        <w:jc w:val="both"/>
      </w:pPr>
      <w:r>
        <w:t>Et les articles de James Fallon sur les psychopathes (qui en général, on une tendance mentir, très facilement, sans jamais ressentir une quelconque culpabilité) :</w:t>
      </w:r>
    </w:p>
    <w:p w14:paraId="639E1762" w14:textId="77777777" w:rsidR="007B2960" w:rsidRDefault="007B2960" w:rsidP="007B2960">
      <w:pPr>
        <w:spacing w:after="0" w:line="240" w:lineRule="auto"/>
        <w:jc w:val="both"/>
      </w:pPr>
    </w:p>
    <w:p w14:paraId="42F3E557" w14:textId="77777777" w:rsidR="007B2960" w:rsidRDefault="007B2960" w:rsidP="007B2960">
      <w:pPr>
        <w:spacing w:after="0" w:line="240" w:lineRule="auto"/>
      </w:pPr>
      <w:r>
        <w:t xml:space="preserve">a) </w:t>
      </w:r>
      <w:r>
        <w:rPr>
          <w:rStyle w:val="apple-converted-space"/>
          <w:i/>
          <w:iCs/>
        </w:rPr>
        <w:t>Psychopathes : un chercheur en neurosciences spécialiste de la question [James Fallon] découvre qu'il en est un</w:t>
      </w:r>
      <w:r>
        <w:rPr>
          <w:rStyle w:val="apple-converted-space"/>
        </w:rPr>
        <w:t xml:space="preserve">, </w:t>
      </w:r>
      <w:r>
        <w:rPr>
          <w:rStyle w:val="apple-converted-space"/>
          <w:color w:val="1D2129"/>
        </w:rPr>
        <w:t xml:space="preserve">26/11/2013, </w:t>
      </w:r>
      <w:hyperlink r:id="rId28" w:history="1">
        <w:r>
          <w:rPr>
            <w:rStyle w:val="Lienhypertexte"/>
          </w:rPr>
          <w:t>http://www.huffingtonpost.fr/2013/11/26/chercheur-neurosciences-psychopathe_n_4342085.html</w:t>
        </w:r>
      </w:hyperlink>
    </w:p>
    <w:p w14:paraId="21B2132C" w14:textId="77777777" w:rsidR="007B2960" w:rsidRDefault="007B2960" w:rsidP="007B2960">
      <w:pPr>
        <w:spacing w:after="0" w:line="240" w:lineRule="auto"/>
      </w:pPr>
      <w:r>
        <w:lastRenderedPageBreak/>
        <w:t xml:space="preserve">b) </w:t>
      </w:r>
      <w:r>
        <w:rPr>
          <w:i/>
          <w:iCs/>
        </w:rPr>
        <w:t>Les terroristes sont-ils des psychopathes ?</w:t>
      </w:r>
      <w:r>
        <w:t xml:space="preserve"> James Fallon, </w:t>
      </w:r>
      <w:hyperlink r:id="rId29" w:history="1">
        <w:r>
          <w:rPr>
            <w:rStyle w:val="Lienhypertexte"/>
          </w:rPr>
          <w:t>http://www.ulyces.co/arthur-scheuer/les-terroristes-sont-ils-des-psychopathes-james-fallon/</w:t>
        </w:r>
      </w:hyperlink>
      <w:r>
        <w:t xml:space="preserve"> &amp; </w:t>
      </w:r>
      <w:hyperlink r:id="rId30" w:history="1">
        <w:r>
          <w:rPr>
            <w:rStyle w:val="Lienhypertexte"/>
          </w:rPr>
          <w:t>http://www.ulyces.co/arthur-scheuer/les-terroristes-sont-ils-des-psychopathes-2/</w:t>
        </w:r>
      </w:hyperlink>
    </w:p>
    <w:p w14:paraId="47964D49" w14:textId="77777777" w:rsidR="007B2960" w:rsidRDefault="007B2960" w:rsidP="007B2960">
      <w:pPr>
        <w:spacing w:after="0" w:line="240" w:lineRule="auto"/>
      </w:pPr>
    </w:p>
    <w:p w14:paraId="6C1FBC3D" w14:textId="77777777" w:rsidR="007B2960" w:rsidRDefault="007B2960" w:rsidP="007B2960">
      <w:pPr>
        <w:spacing w:after="0" w:line="240" w:lineRule="auto"/>
      </w:pPr>
      <w:r>
        <w:t>(Bien que je ne sois pas toujours d’accord avec lui).</w:t>
      </w:r>
    </w:p>
    <w:p w14:paraId="18855E62" w14:textId="77777777" w:rsidR="007B2960" w:rsidRDefault="007B2960" w:rsidP="007B2960">
      <w:pPr>
        <w:spacing w:after="0" w:line="240" w:lineRule="auto"/>
      </w:pPr>
    </w:p>
    <w:p w14:paraId="4F829092" w14:textId="3FD2ED8E" w:rsidR="007B2960" w:rsidRDefault="007B2960" w:rsidP="007B2960">
      <w:pPr>
        <w:spacing w:after="0" w:line="240" w:lineRule="auto"/>
        <w:jc w:val="both"/>
      </w:pPr>
      <w:r>
        <w:t xml:space="preserve">Je pense que vous devriez contacter l'association </w:t>
      </w:r>
      <w:r>
        <w:rPr>
          <w:b/>
          <w:bCs/>
        </w:rPr>
        <w:t>UNADFI</w:t>
      </w:r>
      <w:r>
        <w:t xml:space="preserve"> (Union nationale des Associations de Défense des Familles et de l’Individu, victimes de sectes. Site : </w:t>
      </w:r>
      <w:hyperlink r:id="rId31" w:history="1">
        <w:r>
          <w:rPr>
            <w:rStyle w:val="Lienhypertexte"/>
          </w:rPr>
          <w:t>https://www.unadfi.org/</w:t>
        </w:r>
      </w:hyperlink>
      <w:r>
        <w:t xml:space="preserve"> et CONTACT PRESSE 01 34 00 14 65 ou 58), et Madame </w:t>
      </w:r>
      <w:r>
        <w:rPr>
          <w:b/>
          <w:bCs/>
        </w:rPr>
        <w:t>Joséphine CESBRON</w:t>
      </w:r>
      <w:r>
        <w:t xml:space="preserve">, sa présidente, qui a succédé à Madame </w:t>
      </w:r>
      <w:r>
        <w:rPr>
          <w:b/>
          <w:bCs/>
        </w:rPr>
        <w:t>Catherine PICARD</w:t>
      </w:r>
      <w:r>
        <w:t xml:space="preserve">, qui a dirigé l'UNADFI, durant 15 ans. Si vous arrivez à contactez l’une des deux, cela serait bien. </w:t>
      </w:r>
    </w:p>
    <w:p w14:paraId="19F035EF" w14:textId="77777777" w:rsidR="007B2960" w:rsidRDefault="007B2960" w:rsidP="007B2960">
      <w:pPr>
        <w:spacing w:after="0" w:line="240" w:lineRule="auto"/>
        <w:jc w:val="both"/>
      </w:pPr>
    </w:p>
    <w:p w14:paraId="5EF10901" w14:textId="77777777" w:rsidR="007B2960" w:rsidRDefault="007B2960" w:rsidP="007B2960">
      <w:pPr>
        <w:spacing w:after="0" w:line="240" w:lineRule="auto"/>
        <w:jc w:val="both"/>
      </w:pPr>
      <w:r>
        <w:t xml:space="preserve">Ou encore peut-être </w:t>
      </w:r>
      <w:r>
        <w:rPr>
          <w:b/>
          <w:bCs/>
        </w:rPr>
        <w:t>Georges FENECH</w:t>
      </w:r>
      <w:r>
        <w:t xml:space="preserve">, qui a été à la tête de la </w:t>
      </w:r>
      <w:r>
        <w:rPr>
          <w:b/>
          <w:bCs/>
        </w:rPr>
        <w:t>MIVILUDES</w:t>
      </w:r>
      <w:r>
        <w:t xml:space="preserve"> (Mission interministérielle de vigilance et de lutte contre les dérives sectaires. Site : </w:t>
      </w:r>
      <w:hyperlink r:id="rId32" w:history="1">
        <w:r>
          <w:rPr>
            <w:rStyle w:val="Lienhypertexte"/>
          </w:rPr>
          <w:t>https://www.derives-sectes.gouv.fr/</w:t>
        </w:r>
      </w:hyperlink>
      <w:r>
        <w:t>), auteur du livre « </w:t>
      </w:r>
      <w:r>
        <w:rPr>
          <w:b/>
          <w:bCs/>
          <w:i/>
          <w:iCs/>
        </w:rPr>
        <w:t>Gare aux gourous</w:t>
      </w:r>
      <w:r>
        <w:t xml:space="preserve"> », paru aux Ed. </w:t>
      </w:r>
      <w:proofErr w:type="gramStart"/>
      <w:r>
        <w:t>du</w:t>
      </w:r>
      <w:proofErr w:type="gramEnd"/>
      <w:r>
        <w:t xml:space="preserve"> Rocher, 2020, 18€, </w:t>
      </w:r>
      <w:hyperlink r:id="rId33" w:history="1">
        <w:r>
          <w:rPr>
            <w:rStyle w:val="Lienhypertexte"/>
          </w:rPr>
          <w:t>https://livre.fnac.com/a14083542/Georges-Fenech-Gare-aux-gourous-Sante-bien-etre</w:t>
        </w:r>
      </w:hyperlink>
      <w:r>
        <w:t xml:space="preserve"> (vous pouvez peut-être le contacter via l’assemblée nationale). </w:t>
      </w:r>
    </w:p>
    <w:p w14:paraId="5FF34EA4" w14:textId="77777777" w:rsidR="007B2960" w:rsidRDefault="007B2960" w:rsidP="007B2960">
      <w:pPr>
        <w:spacing w:after="0" w:line="240" w:lineRule="auto"/>
      </w:pPr>
    </w:p>
    <w:p w14:paraId="141CDD45" w14:textId="77777777" w:rsidR="007B2960" w:rsidRDefault="007B2960" w:rsidP="007B2960">
      <w:pPr>
        <w:spacing w:after="0" w:line="240" w:lineRule="auto"/>
      </w:pPr>
      <w:r>
        <w:t>J’avais aussi rédigé ce petit texte :</w:t>
      </w:r>
    </w:p>
    <w:p w14:paraId="326164ED" w14:textId="77777777" w:rsidR="007B2960" w:rsidRDefault="007B2960" w:rsidP="007B2960">
      <w:pPr>
        <w:spacing w:after="0" w:line="240" w:lineRule="auto"/>
      </w:pPr>
    </w:p>
    <w:p w14:paraId="5D69AF2A" w14:textId="77777777" w:rsidR="007B2960" w:rsidRDefault="007B2960" w:rsidP="007B2960">
      <w:pPr>
        <w:spacing w:after="0" w:line="240" w:lineRule="auto"/>
      </w:pPr>
      <w:r>
        <w:rPr>
          <w:b/>
          <w:bCs/>
          <w:i/>
          <w:iCs/>
        </w:rPr>
        <w:t>La psychologie des gourous</w:t>
      </w:r>
      <w:r>
        <w:t xml:space="preserve">, Benjamin Lisan, </w:t>
      </w:r>
      <w:hyperlink r:id="rId34" w:history="1">
        <w:r>
          <w:rPr>
            <w:rStyle w:val="Lienhypertexte"/>
          </w:rPr>
          <w:t>http://benjamin.lisan.free.fr/EcritsScientifiques/pseudo-sciences/psychologieDesGourous.htm</w:t>
        </w:r>
      </w:hyperlink>
    </w:p>
    <w:p w14:paraId="6E671403" w14:textId="77777777" w:rsidR="007B2960" w:rsidRDefault="007B2960" w:rsidP="007B2960">
      <w:pPr>
        <w:spacing w:after="0" w:line="240" w:lineRule="auto"/>
      </w:pPr>
    </w:p>
    <w:p w14:paraId="3A71BAA5" w14:textId="308013F6" w:rsidR="007B2960" w:rsidRDefault="007B2960" w:rsidP="007B2960">
      <w:pPr>
        <w:spacing w:after="0" w:line="240" w:lineRule="auto"/>
      </w:pPr>
      <w:r>
        <w:t xml:space="preserve">Inspiré d'un texte, paru sur le site de l'UNADFI, mais qui a disparu après de ce site. Source : </w:t>
      </w:r>
      <w:hyperlink r:id="rId35" w:history="1">
        <w:r>
          <w:rPr>
            <w:rStyle w:val="Lienhypertexte"/>
          </w:rPr>
          <w:t>http://www.psychonet.fr/articles/psycho/22-societe/lire/998-1-gourous_un_profil_psychologique_reperable_en_7_points.html</w:t>
        </w:r>
      </w:hyperlink>
    </w:p>
    <w:p w14:paraId="3812245C" w14:textId="77777777" w:rsidR="007B2960" w:rsidRDefault="007B2960" w:rsidP="007B2960">
      <w:pPr>
        <w:spacing w:after="0" w:line="240" w:lineRule="auto"/>
      </w:pPr>
    </w:p>
    <w:p w14:paraId="2B099DC9" w14:textId="22EFDCC5" w:rsidR="007B2960" w:rsidRDefault="007B2960" w:rsidP="007B2960">
      <w:pPr>
        <w:spacing w:after="0" w:line="240" w:lineRule="auto"/>
      </w:pPr>
      <w:r>
        <w:t>Je pense avoir fait le tour de cette question.</w:t>
      </w:r>
    </w:p>
    <w:p w14:paraId="2AF702FC" w14:textId="77777777" w:rsidR="007B2960" w:rsidRDefault="007B2960" w:rsidP="007B2960">
      <w:pPr>
        <w:spacing w:after="0" w:line="240" w:lineRule="auto"/>
      </w:pPr>
    </w:p>
    <w:p w14:paraId="613A44A7" w14:textId="77777777" w:rsidR="007B2960" w:rsidRDefault="007B2960" w:rsidP="007B2960">
      <w:pPr>
        <w:spacing w:after="0" w:line="240" w:lineRule="auto"/>
      </w:pPr>
      <w:r>
        <w:t>Bonne fin de journée.</w:t>
      </w:r>
    </w:p>
    <w:p w14:paraId="308EFFCE" w14:textId="77777777" w:rsidR="007B2960" w:rsidRDefault="007B2960" w:rsidP="007B2960">
      <w:pPr>
        <w:spacing w:after="0" w:line="240" w:lineRule="auto"/>
      </w:pPr>
    </w:p>
    <w:p w14:paraId="3A2D78D1" w14:textId="77EE9C36" w:rsidR="0068406A" w:rsidRDefault="00A15F84" w:rsidP="00A15F84">
      <w:pPr>
        <w:pStyle w:val="Titre1"/>
      </w:pPr>
      <w:bookmarkStart w:id="7" w:name="_Toc89764835"/>
      <w:r>
        <w:t>Bibliographie</w:t>
      </w:r>
      <w:bookmarkEnd w:id="7"/>
    </w:p>
    <w:p w14:paraId="17EBC52C" w14:textId="4AF7DEB5" w:rsidR="00A15F84" w:rsidRDefault="00A15F84" w:rsidP="0068406A">
      <w:pPr>
        <w:spacing w:after="0" w:line="240" w:lineRule="auto"/>
        <w:jc w:val="both"/>
        <w:rPr>
          <w:rFonts w:ascii="Calibri" w:hAnsi="Calibri" w:cs="Calibri"/>
        </w:rPr>
      </w:pPr>
    </w:p>
    <w:p w14:paraId="44853873" w14:textId="77777777" w:rsidR="00A15F84" w:rsidRDefault="00A15F84" w:rsidP="00A15F84">
      <w:pPr>
        <w:spacing w:after="0" w:line="240" w:lineRule="auto"/>
      </w:pPr>
      <w:r>
        <w:t xml:space="preserve">[1] </w:t>
      </w:r>
      <w:r>
        <w:rPr>
          <w:i/>
          <w:iCs/>
        </w:rPr>
        <w:t>Pakistan International Airlines révoque 150 pilotes pour fausses qualifications</w:t>
      </w:r>
      <w:r>
        <w:t xml:space="preserve">, Emmanuel </w:t>
      </w:r>
      <w:proofErr w:type="spellStart"/>
      <w:r>
        <w:t>D'abzac</w:t>
      </w:r>
      <w:proofErr w:type="spellEnd"/>
      <w:r>
        <w:t xml:space="preserve">, 25 juin 2020, </w:t>
      </w:r>
      <w:hyperlink r:id="rId36" w:history="1">
        <w:r>
          <w:rPr>
            <w:rStyle w:val="Lienhypertexte"/>
          </w:rPr>
          <w:t>https://www.deplacementspros.com/insolite/pakistan-international-airlines-revoque-150-pilotes-pour-fausses-qualifications</w:t>
        </w:r>
      </w:hyperlink>
    </w:p>
    <w:p w14:paraId="45D36F91" w14:textId="77777777" w:rsidR="00A15F84" w:rsidRDefault="00A15F84" w:rsidP="00A15F84">
      <w:pPr>
        <w:spacing w:after="0" w:line="240" w:lineRule="auto"/>
      </w:pPr>
      <w:r>
        <w:t xml:space="preserve">[2] </w:t>
      </w:r>
      <w:r>
        <w:rPr>
          <w:i/>
          <w:iCs/>
        </w:rPr>
        <w:t>Quand Air Algérie était frappée par un scandale de faux diplômes</w:t>
      </w:r>
      <w:r>
        <w:t xml:space="preserve">, Rédaction, 30/07/2014, </w:t>
      </w:r>
      <w:hyperlink r:id="rId37" w:history="1">
        <w:r>
          <w:rPr>
            <w:rStyle w:val="Lienhypertexte"/>
          </w:rPr>
          <w:t>https://www.planet.fr/international-quand-air-algerie-etait-frappee-par-un-scandale-de-faux-diplomes.667407.29335.html</w:t>
        </w:r>
      </w:hyperlink>
    </w:p>
    <w:p w14:paraId="5B6BD4B5" w14:textId="77777777" w:rsidR="00A15F84" w:rsidRDefault="00A15F84" w:rsidP="00A15F84">
      <w:pPr>
        <w:spacing w:after="0" w:line="240" w:lineRule="auto"/>
      </w:pPr>
      <w:r>
        <w:t xml:space="preserve">Selon 'Le Canard Enchaîné', la compagnie Air Algérie jouit d'une réputation plutôt sulfureuse dans son pays. </w:t>
      </w:r>
    </w:p>
    <w:p w14:paraId="52CC0516" w14:textId="77777777" w:rsidR="00A15F84" w:rsidRDefault="00A15F84" w:rsidP="00A15F84">
      <w:pPr>
        <w:spacing w:after="0" w:line="240" w:lineRule="auto"/>
      </w:pPr>
      <w:r>
        <w:t xml:space="preserve">[3] </w:t>
      </w:r>
      <w:r>
        <w:rPr>
          <w:i/>
          <w:iCs/>
        </w:rPr>
        <w:t>Il a piloté pendant 20 ans des avions de ligne sans le diplôme requis</w:t>
      </w:r>
      <w:r>
        <w:t xml:space="preserve">, AFP,  1 mars 2019, </w:t>
      </w:r>
      <w:hyperlink r:id="rId38" w:history="1">
        <w:r>
          <w:rPr>
            <w:rStyle w:val="Lienhypertexte"/>
          </w:rPr>
          <w:t>https://www.leparisien.fr/faits-divers/il-a-pilote-pendant-20-ans-des-avions-de-ligne-sans-le-diplome-requis-01-03-2019-8023179.php</w:t>
        </w:r>
      </w:hyperlink>
    </w:p>
    <w:p w14:paraId="77EBF4F4" w14:textId="69DF4F76" w:rsidR="00A15F84" w:rsidRDefault="00A15F84" w:rsidP="00A15F84">
      <w:pPr>
        <w:spacing w:after="0" w:line="240" w:lineRule="auto"/>
      </w:pPr>
      <w:r>
        <w:t>La supercherie a été découverte en novembre quand le pilote sud-africain a effectué une manœuvre d’urgence plus qu’hasardeuse.</w:t>
      </w:r>
    </w:p>
    <w:p w14:paraId="32213E49" w14:textId="77777777" w:rsidR="00A15F84" w:rsidRDefault="00A15F84" w:rsidP="00A15F84">
      <w:pPr>
        <w:spacing w:after="0" w:line="240" w:lineRule="auto"/>
      </w:pPr>
      <w:r>
        <w:t xml:space="preserve">[4] Impostures en série pour le directeur de l’aéroport de Limoges, Jean-Pierre Vergès, 19 juin 2017, </w:t>
      </w:r>
      <w:hyperlink r:id="rId39" w:history="1">
        <w:r>
          <w:rPr>
            <w:rStyle w:val="Lienhypertexte"/>
          </w:rPr>
          <w:t>https://www.lejdd.fr/Societe/Justice/Impostures-en-serie-pour-le-directeur-de-l-aeroport-de-Limoges-558194-3209702</w:t>
        </w:r>
      </w:hyperlink>
    </w:p>
    <w:p w14:paraId="405F43EC" w14:textId="77777777" w:rsidR="00A15F84" w:rsidRDefault="00A15F84" w:rsidP="00A15F84">
      <w:pPr>
        <w:spacing w:after="0" w:line="240" w:lineRule="auto"/>
      </w:pPr>
      <w:r>
        <w:t>PORTRAIT - Jugé vendredi à Limoges pour "faux et usage de faux en récidive" et "escroquerie", Jean-Philippe Gaillard, 44 ans, est accusé d’avoir fourni de faux diplômes et travesti son CV lors de son recrutement. Un crash douloureux pour ce grand mythomane qui se prenait pour un pilote de chasse ou un policier. Il avait fournis onze documents falsifiés (brevets de pilote, certificats militaires et diplômes dont celui d’ingénieur de l’aviation civile), à l’appui de son CV.</w:t>
      </w:r>
    </w:p>
    <w:p w14:paraId="21BD8090" w14:textId="77777777" w:rsidR="00A15F84" w:rsidRPr="00A15F84" w:rsidRDefault="00A15F84" w:rsidP="00A15F84">
      <w:pPr>
        <w:spacing w:after="0" w:line="240" w:lineRule="auto"/>
        <w:rPr>
          <w:lang w:val="en-GB"/>
        </w:rPr>
      </w:pPr>
      <w:r w:rsidRPr="00A15F84">
        <w:rPr>
          <w:lang w:val="en-GB"/>
        </w:rPr>
        <w:lastRenderedPageBreak/>
        <w:t xml:space="preserve">[5] </w:t>
      </w:r>
      <w:r w:rsidRPr="00A15F84">
        <w:rPr>
          <w:i/>
          <w:iCs/>
          <w:lang w:val="en-GB"/>
        </w:rPr>
        <w:t>NTSB seeks flight instructor monitoring after deadly crash</w:t>
      </w:r>
      <w:r w:rsidRPr="00A15F84">
        <w:rPr>
          <w:lang w:val="en-GB"/>
        </w:rPr>
        <w:t xml:space="preserve">,  AUDREY </w:t>
      </w:r>
      <w:proofErr w:type="spellStart"/>
      <w:r w:rsidRPr="00A15F84">
        <w:rPr>
          <w:lang w:val="en-GB"/>
        </w:rPr>
        <w:t>McAVOY</w:t>
      </w:r>
      <w:proofErr w:type="spellEnd"/>
      <w:r w:rsidRPr="00A15F84">
        <w:rPr>
          <w:lang w:val="en-GB"/>
        </w:rPr>
        <w:t>, January 8, 2021,  </w:t>
      </w:r>
      <w:hyperlink r:id="rId40" w:history="1">
        <w:r w:rsidRPr="00A15F84">
          <w:rPr>
            <w:rStyle w:val="Lienhypertexte"/>
            <w:lang w:val="en-GB"/>
          </w:rPr>
          <w:t>https://apnews.com/article/transportation-hawaii-transportation-safety-honolulu-3ad34ba3315b8ebf3da96789e978d429</w:t>
        </w:r>
      </w:hyperlink>
    </w:p>
    <w:p w14:paraId="7DF9E741" w14:textId="77777777" w:rsidR="00A15F84" w:rsidRDefault="00A15F84" w:rsidP="00A15F84">
      <w:pPr>
        <w:spacing w:after="0" w:line="240" w:lineRule="auto"/>
      </w:pPr>
      <w:r>
        <w:t>HONOLULU (AP) - Les enquêteurs fédéraux de la sécurité ont déclaré jeudi que le pilote d'un avion de parachutisme qui s'est écrasé en 2019, tuant les 11 personnes à bord, n'avait pas reçu de formation pour devenir un pilote compétent.</w:t>
      </w:r>
    </w:p>
    <w:p w14:paraId="7729ABBC" w14:textId="402553CF" w:rsidR="00A15F84" w:rsidRDefault="00A15F84" w:rsidP="00A15F84">
      <w:pPr>
        <w:spacing w:after="0" w:line="240" w:lineRule="auto"/>
      </w:pPr>
      <w:r>
        <w:t xml:space="preserve">[6] a) </w:t>
      </w:r>
      <w:r>
        <w:rPr>
          <w:i/>
          <w:iCs/>
        </w:rPr>
        <w:t>Un chercheur en neurosciences se découvre psychopathe</w:t>
      </w:r>
      <w:r>
        <w:t xml:space="preserve">, 28/11/2013, </w:t>
      </w:r>
      <w:hyperlink r:id="rId41" w:history="1">
        <w:r>
          <w:rPr>
            <w:rStyle w:val="Lienhypertexte"/>
          </w:rPr>
          <w:t>http://sante.lefigaro.fr/actualite/2013/11/28/21574-chercheur-neurosciences-se-decouvre-psychopathe</w:t>
        </w:r>
      </w:hyperlink>
    </w:p>
    <w:p w14:paraId="3EC98EDB" w14:textId="272DE2A6" w:rsidR="00A15F84" w:rsidRDefault="00A15F84" w:rsidP="00A15F84">
      <w:pPr>
        <w:spacing w:after="0" w:line="240" w:lineRule="auto"/>
      </w:pPr>
      <w:r>
        <w:rPr>
          <w:rFonts w:ascii="Calibri" w:hAnsi="Calibri" w:cs="Calibri"/>
        </w:rPr>
        <w:t xml:space="preserve">b) </w:t>
      </w:r>
      <w:r w:rsidRPr="00A15F84">
        <w:rPr>
          <w:i/>
          <w:iCs/>
        </w:rPr>
        <w:t>Les terroristes sont-ils des psychopathes ?</w:t>
      </w:r>
      <w:r>
        <w:t xml:space="preserve"> James Fallon</w:t>
      </w:r>
      <w:r w:rsidRPr="005A5115">
        <w:t xml:space="preserve">, </w:t>
      </w:r>
      <w:hyperlink r:id="rId42" w:history="1">
        <w:r w:rsidRPr="00CF0360">
          <w:rPr>
            <w:rStyle w:val="Lienhypertexte"/>
          </w:rPr>
          <w:t>http://www.ulyces.co/arthur-scheuer/les-terroristes-sont-ils-des-psychopathes-james-fallon/</w:t>
        </w:r>
      </w:hyperlink>
      <w:r>
        <w:t xml:space="preserve"> &amp; </w:t>
      </w:r>
      <w:hyperlink r:id="rId43" w:history="1">
        <w:r w:rsidRPr="00CF0360">
          <w:rPr>
            <w:rStyle w:val="Lienhypertexte"/>
          </w:rPr>
          <w:t>http://www.ulyces.co/arthur-scheuer/les-terroristes-sont-ils-des-psychopathes-2/</w:t>
        </w:r>
      </w:hyperlink>
      <w:r>
        <w:t xml:space="preserve"> </w:t>
      </w:r>
    </w:p>
    <w:p w14:paraId="265CD365" w14:textId="3BAB4E51" w:rsidR="00122724" w:rsidRPr="00D21F2D" w:rsidRDefault="00122724" w:rsidP="00A15F84">
      <w:pPr>
        <w:spacing w:after="0" w:line="240" w:lineRule="auto"/>
        <w:rPr>
          <w:rFonts w:eastAsia="Times New Roman"/>
          <w:lang w:val="en-GB"/>
        </w:rPr>
      </w:pPr>
      <w:r w:rsidRPr="00122724">
        <w:rPr>
          <w:lang w:val="en-GB"/>
        </w:rPr>
        <w:t xml:space="preserve">[7] </w:t>
      </w:r>
      <w:r w:rsidRPr="00122724">
        <w:rPr>
          <w:rFonts w:eastAsia="Times New Roman"/>
          <w:i/>
          <w:iCs/>
          <w:lang w:val="en-GB"/>
        </w:rPr>
        <w:t>Pastor jailed for murdering his second wife in staged accident is now charged with killing his first who 'fell down the stairs',</w:t>
      </w:r>
      <w:r w:rsidRPr="00122724">
        <w:rPr>
          <w:rFonts w:eastAsia="Times New Roman"/>
          <w:lang w:val="en-GB"/>
        </w:rPr>
        <w:t xml:space="preserve">  ASHLEY COLLMAN, le 14 </w:t>
      </w:r>
      <w:proofErr w:type="spellStart"/>
      <w:r w:rsidRPr="00122724">
        <w:rPr>
          <w:rFonts w:eastAsia="Times New Roman"/>
          <w:lang w:val="en-GB"/>
        </w:rPr>
        <w:t>janvier</w:t>
      </w:r>
      <w:proofErr w:type="spellEnd"/>
      <w:r w:rsidRPr="00122724">
        <w:rPr>
          <w:rFonts w:eastAsia="Times New Roman"/>
          <w:lang w:val="en-GB"/>
        </w:rPr>
        <w:t xml:space="preserve"> 2014, </w:t>
      </w:r>
      <w:hyperlink r:id="rId44" w:history="1">
        <w:r w:rsidRPr="00122724">
          <w:rPr>
            <w:rStyle w:val="Lienhypertexte"/>
            <w:rFonts w:eastAsia="Times New Roman"/>
            <w:lang w:val="en-GB"/>
          </w:rPr>
          <w:t>https://www.dailymail.co.uk/news/article-2538777/New-details-shed-light-Sinister-Minister-killed-second-wife-waits-stand-trial-wifes-mysterious-death-falling-stairs.html</w:t>
        </w:r>
      </w:hyperlink>
    </w:p>
    <w:p w14:paraId="3778CCBF" w14:textId="49B79664" w:rsidR="00122724" w:rsidRPr="00D21F2D" w:rsidRDefault="00122724" w:rsidP="00122724">
      <w:pPr>
        <w:spacing w:after="0" w:line="240" w:lineRule="auto"/>
        <w:jc w:val="both"/>
        <w:rPr>
          <w:rFonts w:eastAsia="Times New Roman"/>
          <w:lang w:val="en-GB"/>
        </w:rPr>
      </w:pPr>
      <w:r w:rsidRPr="00122724">
        <w:rPr>
          <w:rFonts w:eastAsia="Times New Roman"/>
          <w:lang w:val="en-GB"/>
        </w:rPr>
        <w:t xml:space="preserve">[8] </w:t>
      </w:r>
      <w:r w:rsidRPr="00122724">
        <w:rPr>
          <w:rFonts w:eastAsia="Times New Roman"/>
          <w:i/>
          <w:iCs/>
          <w:lang w:val="en-GB"/>
        </w:rPr>
        <w:t>Former pastor David Love admits killing congregation member</w:t>
      </w:r>
      <w:r w:rsidRPr="00122724">
        <w:rPr>
          <w:rFonts w:eastAsia="Times New Roman"/>
          <w:lang w:val="en-GB"/>
        </w:rPr>
        <w:t xml:space="preserve">, BRIAN BURNES, ROBERT A. CRONKLETON, NOVEMBER 09, 2011, </w:t>
      </w:r>
      <w:hyperlink r:id="rId45" w:history="1">
        <w:r w:rsidRPr="00122724">
          <w:rPr>
            <w:rStyle w:val="Lienhypertexte"/>
            <w:rFonts w:eastAsia="Times New Roman"/>
            <w:lang w:val="en-GB"/>
          </w:rPr>
          <w:t>https://www.kansascity.com/news/local/article299652.html</w:t>
        </w:r>
      </w:hyperlink>
    </w:p>
    <w:p w14:paraId="23116507" w14:textId="3C55028C" w:rsidR="00C93C06" w:rsidRPr="00D21F2D" w:rsidRDefault="00C93C06" w:rsidP="00122724">
      <w:pPr>
        <w:spacing w:after="0" w:line="240" w:lineRule="auto"/>
        <w:jc w:val="both"/>
      </w:pPr>
      <w:r>
        <w:rPr>
          <w:rFonts w:eastAsia="Times New Roman"/>
        </w:rPr>
        <w:t xml:space="preserve">[9] </w:t>
      </w:r>
      <w:r>
        <w:rPr>
          <w:b/>
          <w:bCs/>
          <w:i/>
          <w:iCs/>
        </w:rPr>
        <w:t>Trop et jamais assez: Comment ma famille a fabriqué l'homme le plus dangereux du monde</w:t>
      </w:r>
      <w:r>
        <w:t xml:space="preserve">, Albin Michel, 2020. </w:t>
      </w:r>
      <w:r w:rsidRPr="00D21F2D">
        <w:t xml:space="preserve">Cf. </w:t>
      </w:r>
      <w:hyperlink r:id="rId46" w:history="1">
        <w:r w:rsidRPr="00D21F2D">
          <w:rPr>
            <w:rStyle w:val="Lienhypertexte"/>
          </w:rPr>
          <w:t>https://fr.wikipedia.org/wiki/Trop_et_jamais_assez</w:t>
        </w:r>
      </w:hyperlink>
      <w:r w:rsidRPr="00D21F2D">
        <w:t xml:space="preserve"> </w:t>
      </w:r>
    </w:p>
    <w:p w14:paraId="244F8BB4" w14:textId="02A125A3" w:rsidR="00C93C06" w:rsidRPr="00C93C06" w:rsidRDefault="00C93C06" w:rsidP="00122724">
      <w:pPr>
        <w:spacing w:after="0" w:line="240" w:lineRule="auto"/>
        <w:jc w:val="both"/>
        <w:rPr>
          <w:rFonts w:eastAsia="Times New Roman"/>
        </w:rPr>
      </w:pPr>
      <w:r w:rsidRPr="00C93C06">
        <w:t xml:space="preserve">[10] </w:t>
      </w:r>
      <w:r w:rsidRPr="00C93C06">
        <w:rPr>
          <w:i/>
          <w:iCs/>
        </w:rPr>
        <w:t>Interview par</w:t>
      </w:r>
      <w:r>
        <w:t xml:space="preserve"> </w:t>
      </w:r>
      <w:r>
        <w:rPr>
          <w:i/>
          <w:iCs/>
        </w:rPr>
        <w:t>Brut de Mary Trump, nièce de Donald Trump</w:t>
      </w:r>
      <w:r>
        <w:t xml:space="preserve">, </w:t>
      </w:r>
      <w:hyperlink r:id="rId47" w:history="1">
        <w:r>
          <w:rPr>
            <w:rStyle w:val="Lienhypertexte"/>
          </w:rPr>
          <w:t>https://www.brut.media/fr/news/interview-brut-mary-trump-niece-de-donald-trump-ec37d6a3-6100-42a3-a1dd-698dd4fc7dad</w:t>
        </w:r>
      </w:hyperlink>
    </w:p>
    <w:p w14:paraId="35E83E36" w14:textId="7E240C5F" w:rsidR="00122724" w:rsidRPr="00C93C06" w:rsidRDefault="00B025BF" w:rsidP="00A15F84">
      <w:pPr>
        <w:spacing w:after="0" w:line="240" w:lineRule="auto"/>
      </w:pPr>
      <w:r>
        <w:t xml:space="preserve">[11] </w:t>
      </w:r>
      <w:r w:rsidRPr="00B025BF">
        <w:rPr>
          <w:rFonts w:ascii="Calibri" w:hAnsi="Calibri" w:cs="Calibri"/>
          <w:i/>
          <w:iCs/>
        </w:rPr>
        <w:t>La pensée extrême</w:t>
      </w:r>
      <w:r>
        <w:rPr>
          <w:rFonts w:ascii="Calibri" w:hAnsi="Calibri" w:cs="Calibri"/>
        </w:rPr>
        <w:t>, Gérald Bronner, PUF, 2016.</w:t>
      </w:r>
    </w:p>
    <w:p w14:paraId="2227A8A9" w14:textId="557A3E79" w:rsidR="00A15F84" w:rsidRPr="00C93C06" w:rsidRDefault="00A15F84" w:rsidP="0068406A">
      <w:pPr>
        <w:spacing w:after="0" w:line="240" w:lineRule="auto"/>
        <w:jc w:val="both"/>
        <w:rPr>
          <w:rFonts w:ascii="Calibri" w:hAnsi="Calibri" w:cs="Calibri"/>
        </w:rPr>
      </w:pPr>
    </w:p>
    <w:sdt>
      <w:sdtPr>
        <w:rPr>
          <w:rFonts w:asciiTheme="minorHAnsi" w:eastAsiaTheme="minorHAnsi" w:hAnsiTheme="minorHAnsi" w:cstheme="minorBidi"/>
          <w:color w:val="auto"/>
          <w:sz w:val="22"/>
          <w:szCs w:val="22"/>
          <w:lang w:eastAsia="en-US"/>
        </w:rPr>
        <w:id w:val="1359161735"/>
        <w:docPartObj>
          <w:docPartGallery w:val="Table of Contents"/>
          <w:docPartUnique/>
        </w:docPartObj>
      </w:sdtPr>
      <w:sdtEndPr>
        <w:rPr>
          <w:b/>
          <w:bCs/>
        </w:rPr>
      </w:sdtEndPr>
      <w:sdtContent>
        <w:p w14:paraId="17F8D82F" w14:textId="1A8CD987" w:rsidR="009E231C" w:rsidRDefault="009E231C">
          <w:pPr>
            <w:pStyle w:val="En-ttedetabledesmatires"/>
          </w:pPr>
          <w:r>
            <w:t>Table des matières</w:t>
          </w:r>
        </w:p>
        <w:p w14:paraId="44794FC7" w14:textId="78CE6C9F" w:rsidR="00F0451C" w:rsidRDefault="009E231C">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89764828" w:history="1">
            <w:r w:rsidR="00F0451C" w:rsidRPr="00E5340D">
              <w:rPr>
                <w:rStyle w:val="Lienhypertexte"/>
                <w:noProof/>
              </w:rPr>
              <w:t>1</w:t>
            </w:r>
            <w:r w:rsidR="00F0451C">
              <w:rPr>
                <w:rFonts w:eastAsiaTheme="minorEastAsia"/>
                <w:noProof/>
                <w:lang w:eastAsia="fr-FR"/>
              </w:rPr>
              <w:tab/>
            </w:r>
            <w:r w:rsidR="00F0451C" w:rsidRPr="00E5340D">
              <w:rPr>
                <w:rStyle w:val="Lienhypertexte"/>
                <w:noProof/>
              </w:rPr>
              <w:t>Le mail reçu d’une journaliste</w:t>
            </w:r>
            <w:r w:rsidR="00F0451C">
              <w:rPr>
                <w:noProof/>
                <w:webHidden/>
              </w:rPr>
              <w:tab/>
            </w:r>
            <w:r w:rsidR="00F0451C">
              <w:rPr>
                <w:noProof/>
                <w:webHidden/>
              </w:rPr>
              <w:fldChar w:fldCharType="begin"/>
            </w:r>
            <w:r w:rsidR="00F0451C">
              <w:rPr>
                <w:noProof/>
                <w:webHidden/>
              </w:rPr>
              <w:instrText xml:space="preserve"> PAGEREF _Toc89764828 \h </w:instrText>
            </w:r>
            <w:r w:rsidR="00F0451C">
              <w:rPr>
                <w:noProof/>
                <w:webHidden/>
              </w:rPr>
            </w:r>
            <w:r w:rsidR="00F0451C">
              <w:rPr>
                <w:noProof/>
                <w:webHidden/>
              </w:rPr>
              <w:fldChar w:fldCharType="separate"/>
            </w:r>
            <w:r w:rsidR="00F0451C">
              <w:rPr>
                <w:noProof/>
                <w:webHidden/>
              </w:rPr>
              <w:t>1</w:t>
            </w:r>
            <w:r w:rsidR="00F0451C">
              <w:rPr>
                <w:noProof/>
                <w:webHidden/>
              </w:rPr>
              <w:fldChar w:fldCharType="end"/>
            </w:r>
          </w:hyperlink>
        </w:p>
        <w:p w14:paraId="7CF66A5E" w14:textId="5F895497" w:rsidR="00F0451C" w:rsidRDefault="00F0451C">
          <w:pPr>
            <w:pStyle w:val="TM1"/>
            <w:tabs>
              <w:tab w:val="left" w:pos="440"/>
              <w:tab w:val="right" w:leader="dot" w:pos="10790"/>
            </w:tabs>
            <w:rPr>
              <w:rFonts w:eastAsiaTheme="minorEastAsia"/>
              <w:noProof/>
              <w:lang w:eastAsia="fr-FR"/>
            </w:rPr>
          </w:pPr>
          <w:hyperlink w:anchor="_Toc89764829" w:history="1">
            <w:r w:rsidRPr="00E5340D">
              <w:rPr>
                <w:rStyle w:val="Lienhypertexte"/>
                <w:noProof/>
              </w:rPr>
              <w:t>2</w:t>
            </w:r>
            <w:r>
              <w:rPr>
                <w:rFonts w:eastAsiaTheme="minorEastAsia"/>
                <w:noProof/>
                <w:lang w:eastAsia="fr-FR"/>
              </w:rPr>
              <w:tab/>
            </w:r>
            <w:r w:rsidRPr="00E5340D">
              <w:rPr>
                <w:rStyle w:val="Lienhypertexte"/>
                <w:noProof/>
              </w:rPr>
              <w:t>Voici les pistes explicatives que je lui ai apportées</w:t>
            </w:r>
            <w:r>
              <w:rPr>
                <w:noProof/>
                <w:webHidden/>
              </w:rPr>
              <w:tab/>
            </w:r>
            <w:r>
              <w:rPr>
                <w:noProof/>
                <w:webHidden/>
              </w:rPr>
              <w:fldChar w:fldCharType="begin"/>
            </w:r>
            <w:r>
              <w:rPr>
                <w:noProof/>
                <w:webHidden/>
              </w:rPr>
              <w:instrText xml:space="preserve"> PAGEREF _Toc89764829 \h </w:instrText>
            </w:r>
            <w:r>
              <w:rPr>
                <w:noProof/>
                <w:webHidden/>
              </w:rPr>
            </w:r>
            <w:r>
              <w:rPr>
                <w:noProof/>
                <w:webHidden/>
              </w:rPr>
              <w:fldChar w:fldCharType="separate"/>
            </w:r>
            <w:r>
              <w:rPr>
                <w:noProof/>
                <w:webHidden/>
              </w:rPr>
              <w:t>3</w:t>
            </w:r>
            <w:r>
              <w:rPr>
                <w:noProof/>
                <w:webHidden/>
              </w:rPr>
              <w:fldChar w:fldCharType="end"/>
            </w:r>
          </w:hyperlink>
        </w:p>
        <w:p w14:paraId="145B99A1" w14:textId="5880A868" w:rsidR="00F0451C" w:rsidRDefault="00F0451C">
          <w:pPr>
            <w:pStyle w:val="TM2"/>
            <w:tabs>
              <w:tab w:val="left" w:pos="880"/>
              <w:tab w:val="right" w:leader="dot" w:pos="10790"/>
            </w:tabs>
            <w:rPr>
              <w:rFonts w:eastAsiaTheme="minorEastAsia"/>
              <w:noProof/>
              <w:lang w:eastAsia="fr-FR"/>
            </w:rPr>
          </w:pPr>
          <w:hyperlink w:anchor="_Toc89764830" w:history="1">
            <w:r w:rsidRPr="00E5340D">
              <w:rPr>
                <w:rStyle w:val="Lienhypertexte"/>
                <w:noProof/>
                <w:lang w:eastAsia="fr-FR"/>
              </w:rPr>
              <w:t>2.1</w:t>
            </w:r>
            <w:r>
              <w:rPr>
                <w:rFonts w:eastAsiaTheme="minorEastAsia"/>
                <w:noProof/>
                <w:lang w:eastAsia="fr-FR"/>
              </w:rPr>
              <w:tab/>
            </w:r>
            <w:r w:rsidRPr="00E5340D">
              <w:rPr>
                <w:rStyle w:val="Lienhypertexte"/>
                <w:noProof/>
              </w:rPr>
              <w:t>La piste de l’enfance dysfonctionnelle</w:t>
            </w:r>
            <w:r>
              <w:rPr>
                <w:noProof/>
                <w:webHidden/>
              </w:rPr>
              <w:tab/>
            </w:r>
            <w:r>
              <w:rPr>
                <w:noProof/>
                <w:webHidden/>
              </w:rPr>
              <w:fldChar w:fldCharType="begin"/>
            </w:r>
            <w:r>
              <w:rPr>
                <w:noProof/>
                <w:webHidden/>
              </w:rPr>
              <w:instrText xml:space="preserve"> PAGEREF _Toc89764830 \h </w:instrText>
            </w:r>
            <w:r>
              <w:rPr>
                <w:noProof/>
                <w:webHidden/>
              </w:rPr>
            </w:r>
            <w:r>
              <w:rPr>
                <w:noProof/>
                <w:webHidden/>
              </w:rPr>
              <w:fldChar w:fldCharType="separate"/>
            </w:r>
            <w:r>
              <w:rPr>
                <w:noProof/>
                <w:webHidden/>
              </w:rPr>
              <w:t>5</w:t>
            </w:r>
            <w:r>
              <w:rPr>
                <w:noProof/>
                <w:webHidden/>
              </w:rPr>
              <w:fldChar w:fldCharType="end"/>
            </w:r>
          </w:hyperlink>
        </w:p>
        <w:p w14:paraId="1921642C" w14:textId="42AFBCC9" w:rsidR="00F0451C" w:rsidRDefault="00F0451C">
          <w:pPr>
            <w:pStyle w:val="TM2"/>
            <w:tabs>
              <w:tab w:val="left" w:pos="880"/>
              <w:tab w:val="right" w:leader="dot" w:pos="10790"/>
            </w:tabs>
            <w:rPr>
              <w:rFonts w:eastAsiaTheme="minorEastAsia"/>
              <w:noProof/>
              <w:lang w:eastAsia="fr-FR"/>
            </w:rPr>
          </w:pPr>
          <w:hyperlink w:anchor="_Toc89764831" w:history="1">
            <w:r w:rsidRPr="00E5340D">
              <w:rPr>
                <w:rStyle w:val="Lienhypertexte"/>
                <w:noProof/>
                <w:lang w:eastAsia="fr-FR"/>
              </w:rPr>
              <w:t>2.2</w:t>
            </w:r>
            <w:r>
              <w:rPr>
                <w:rFonts w:eastAsiaTheme="minorEastAsia"/>
                <w:noProof/>
                <w:lang w:eastAsia="fr-FR"/>
              </w:rPr>
              <w:tab/>
            </w:r>
            <w:r w:rsidRPr="00E5340D">
              <w:rPr>
                <w:rStyle w:val="Lienhypertexte"/>
                <w:noProof/>
              </w:rPr>
              <w:t>La piste de la prédisposition à la psychopathie</w:t>
            </w:r>
            <w:r>
              <w:rPr>
                <w:noProof/>
                <w:webHidden/>
              </w:rPr>
              <w:tab/>
            </w:r>
            <w:r>
              <w:rPr>
                <w:noProof/>
                <w:webHidden/>
              </w:rPr>
              <w:fldChar w:fldCharType="begin"/>
            </w:r>
            <w:r>
              <w:rPr>
                <w:noProof/>
                <w:webHidden/>
              </w:rPr>
              <w:instrText xml:space="preserve"> PAGEREF _Toc89764831 \h </w:instrText>
            </w:r>
            <w:r>
              <w:rPr>
                <w:noProof/>
                <w:webHidden/>
              </w:rPr>
            </w:r>
            <w:r>
              <w:rPr>
                <w:noProof/>
                <w:webHidden/>
              </w:rPr>
              <w:fldChar w:fldCharType="separate"/>
            </w:r>
            <w:r>
              <w:rPr>
                <w:noProof/>
                <w:webHidden/>
              </w:rPr>
              <w:t>6</w:t>
            </w:r>
            <w:r>
              <w:rPr>
                <w:noProof/>
                <w:webHidden/>
              </w:rPr>
              <w:fldChar w:fldCharType="end"/>
            </w:r>
          </w:hyperlink>
        </w:p>
        <w:p w14:paraId="310CA5AE" w14:textId="2F94B0A2" w:rsidR="00F0451C" w:rsidRDefault="00F0451C">
          <w:pPr>
            <w:pStyle w:val="TM1"/>
            <w:tabs>
              <w:tab w:val="left" w:pos="440"/>
              <w:tab w:val="right" w:leader="dot" w:pos="10790"/>
            </w:tabs>
            <w:rPr>
              <w:rFonts w:eastAsiaTheme="minorEastAsia"/>
              <w:noProof/>
              <w:lang w:eastAsia="fr-FR"/>
            </w:rPr>
          </w:pPr>
          <w:hyperlink w:anchor="_Toc89764832" w:history="1">
            <w:r w:rsidRPr="00E5340D">
              <w:rPr>
                <w:rStyle w:val="Lienhypertexte"/>
                <w:noProof/>
              </w:rPr>
              <w:t>3</w:t>
            </w:r>
            <w:r>
              <w:rPr>
                <w:rFonts w:eastAsiaTheme="minorEastAsia"/>
                <w:noProof/>
                <w:lang w:eastAsia="fr-FR"/>
              </w:rPr>
              <w:tab/>
            </w:r>
            <w:r w:rsidRPr="00E5340D">
              <w:rPr>
                <w:rStyle w:val="Lienhypertexte"/>
                <w:noProof/>
              </w:rPr>
              <w:t>Comment conserver son esprit critique face à ce qui est présenté comme incommensurable ?</w:t>
            </w:r>
            <w:r>
              <w:rPr>
                <w:noProof/>
                <w:webHidden/>
              </w:rPr>
              <w:tab/>
            </w:r>
            <w:r>
              <w:rPr>
                <w:noProof/>
                <w:webHidden/>
              </w:rPr>
              <w:fldChar w:fldCharType="begin"/>
            </w:r>
            <w:r>
              <w:rPr>
                <w:noProof/>
                <w:webHidden/>
              </w:rPr>
              <w:instrText xml:space="preserve"> PAGEREF _Toc89764832 \h </w:instrText>
            </w:r>
            <w:r>
              <w:rPr>
                <w:noProof/>
                <w:webHidden/>
              </w:rPr>
            </w:r>
            <w:r>
              <w:rPr>
                <w:noProof/>
                <w:webHidden/>
              </w:rPr>
              <w:fldChar w:fldCharType="separate"/>
            </w:r>
            <w:r>
              <w:rPr>
                <w:noProof/>
                <w:webHidden/>
              </w:rPr>
              <w:t>7</w:t>
            </w:r>
            <w:r>
              <w:rPr>
                <w:noProof/>
                <w:webHidden/>
              </w:rPr>
              <w:fldChar w:fldCharType="end"/>
            </w:r>
          </w:hyperlink>
        </w:p>
        <w:p w14:paraId="4D3CD8CE" w14:textId="27D98F5B" w:rsidR="00F0451C" w:rsidRDefault="00F0451C">
          <w:pPr>
            <w:pStyle w:val="TM1"/>
            <w:tabs>
              <w:tab w:val="left" w:pos="440"/>
              <w:tab w:val="right" w:leader="dot" w:pos="10790"/>
            </w:tabs>
            <w:rPr>
              <w:rFonts w:eastAsiaTheme="minorEastAsia"/>
              <w:noProof/>
              <w:lang w:eastAsia="fr-FR"/>
            </w:rPr>
          </w:pPr>
          <w:hyperlink w:anchor="_Toc89764833" w:history="1">
            <w:r w:rsidRPr="00E5340D">
              <w:rPr>
                <w:rStyle w:val="Lienhypertexte"/>
                <w:noProof/>
              </w:rPr>
              <w:t>4</w:t>
            </w:r>
            <w:r>
              <w:rPr>
                <w:rFonts w:eastAsiaTheme="minorEastAsia"/>
                <w:noProof/>
                <w:lang w:eastAsia="fr-FR"/>
              </w:rPr>
              <w:tab/>
            </w:r>
            <w:r w:rsidRPr="00E5340D">
              <w:rPr>
                <w:rStyle w:val="Lienhypertexte"/>
                <w:noProof/>
              </w:rPr>
              <w:t>Compléments d’informations</w:t>
            </w:r>
            <w:r>
              <w:rPr>
                <w:noProof/>
                <w:webHidden/>
              </w:rPr>
              <w:tab/>
            </w:r>
            <w:r>
              <w:rPr>
                <w:noProof/>
                <w:webHidden/>
              </w:rPr>
              <w:fldChar w:fldCharType="begin"/>
            </w:r>
            <w:r>
              <w:rPr>
                <w:noProof/>
                <w:webHidden/>
              </w:rPr>
              <w:instrText xml:space="preserve"> PAGEREF _Toc89764833 \h </w:instrText>
            </w:r>
            <w:r>
              <w:rPr>
                <w:noProof/>
                <w:webHidden/>
              </w:rPr>
            </w:r>
            <w:r>
              <w:rPr>
                <w:noProof/>
                <w:webHidden/>
              </w:rPr>
              <w:fldChar w:fldCharType="separate"/>
            </w:r>
            <w:r>
              <w:rPr>
                <w:noProof/>
                <w:webHidden/>
              </w:rPr>
              <w:t>9</w:t>
            </w:r>
            <w:r>
              <w:rPr>
                <w:noProof/>
                <w:webHidden/>
              </w:rPr>
              <w:fldChar w:fldCharType="end"/>
            </w:r>
          </w:hyperlink>
        </w:p>
        <w:p w14:paraId="32563373" w14:textId="48D94A2C" w:rsidR="00F0451C" w:rsidRDefault="00F0451C">
          <w:pPr>
            <w:pStyle w:val="TM1"/>
            <w:tabs>
              <w:tab w:val="left" w:pos="440"/>
              <w:tab w:val="right" w:leader="dot" w:pos="10790"/>
            </w:tabs>
            <w:rPr>
              <w:rFonts w:eastAsiaTheme="minorEastAsia"/>
              <w:noProof/>
              <w:lang w:eastAsia="fr-FR"/>
            </w:rPr>
          </w:pPr>
          <w:hyperlink w:anchor="_Toc89764834" w:history="1">
            <w:r w:rsidRPr="00E5340D">
              <w:rPr>
                <w:rStyle w:val="Lienhypertexte"/>
                <w:noProof/>
              </w:rPr>
              <w:t>5</w:t>
            </w:r>
            <w:r>
              <w:rPr>
                <w:rFonts w:eastAsiaTheme="minorEastAsia"/>
                <w:noProof/>
                <w:lang w:eastAsia="fr-FR"/>
              </w:rPr>
              <w:tab/>
            </w:r>
            <w:r w:rsidRPr="00E5340D">
              <w:rPr>
                <w:rStyle w:val="Lienhypertexte"/>
                <w:noProof/>
              </w:rPr>
              <w:t>Suite de cette discussion</w:t>
            </w:r>
            <w:r>
              <w:rPr>
                <w:noProof/>
                <w:webHidden/>
              </w:rPr>
              <w:tab/>
            </w:r>
            <w:r>
              <w:rPr>
                <w:noProof/>
                <w:webHidden/>
              </w:rPr>
              <w:fldChar w:fldCharType="begin"/>
            </w:r>
            <w:r>
              <w:rPr>
                <w:noProof/>
                <w:webHidden/>
              </w:rPr>
              <w:instrText xml:space="preserve"> PAGEREF _Toc89764834 \h </w:instrText>
            </w:r>
            <w:r>
              <w:rPr>
                <w:noProof/>
                <w:webHidden/>
              </w:rPr>
            </w:r>
            <w:r>
              <w:rPr>
                <w:noProof/>
                <w:webHidden/>
              </w:rPr>
              <w:fldChar w:fldCharType="separate"/>
            </w:r>
            <w:r>
              <w:rPr>
                <w:noProof/>
                <w:webHidden/>
              </w:rPr>
              <w:t>11</w:t>
            </w:r>
            <w:r>
              <w:rPr>
                <w:noProof/>
                <w:webHidden/>
              </w:rPr>
              <w:fldChar w:fldCharType="end"/>
            </w:r>
          </w:hyperlink>
        </w:p>
        <w:p w14:paraId="300089BC" w14:textId="103AE008" w:rsidR="00F0451C" w:rsidRDefault="00F0451C">
          <w:pPr>
            <w:pStyle w:val="TM1"/>
            <w:tabs>
              <w:tab w:val="left" w:pos="440"/>
              <w:tab w:val="right" w:leader="dot" w:pos="10790"/>
            </w:tabs>
            <w:rPr>
              <w:rFonts w:eastAsiaTheme="minorEastAsia"/>
              <w:noProof/>
              <w:lang w:eastAsia="fr-FR"/>
            </w:rPr>
          </w:pPr>
          <w:hyperlink w:anchor="_Toc89764835" w:history="1">
            <w:r w:rsidRPr="00E5340D">
              <w:rPr>
                <w:rStyle w:val="Lienhypertexte"/>
                <w:noProof/>
              </w:rPr>
              <w:t>6</w:t>
            </w:r>
            <w:r>
              <w:rPr>
                <w:rFonts w:eastAsiaTheme="minorEastAsia"/>
                <w:noProof/>
                <w:lang w:eastAsia="fr-FR"/>
              </w:rPr>
              <w:tab/>
            </w:r>
            <w:r w:rsidRPr="00E5340D">
              <w:rPr>
                <w:rStyle w:val="Lienhypertexte"/>
                <w:noProof/>
              </w:rPr>
              <w:t>Bibliographie</w:t>
            </w:r>
            <w:r>
              <w:rPr>
                <w:noProof/>
                <w:webHidden/>
              </w:rPr>
              <w:tab/>
            </w:r>
            <w:r>
              <w:rPr>
                <w:noProof/>
                <w:webHidden/>
              </w:rPr>
              <w:fldChar w:fldCharType="begin"/>
            </w:r>
            <w:r>
              <w:rPr>
                <w:noProof/>
                <w:webHidden/>
              </w:rPr>
              <w:instrText xml:space="preserve"> PAGEREF _Toc89764835 \h </w:instrText>
            </w:r>
            <w:r>
              <w:rPr>
                <w:noProof/>
                <w:webHidden/>
              </w:rPr>
            </w:r>
            <w:r>
              <w:rPr>
                <w:noProof/>
                <w:webHidden/>
              </w:rPr>
              <w:fldChar w:fldCharType="separate"/>
            </w:r>
            <w:r>
              <w:rPr>
                <w:noProof/>
                <w:webHidden/>
              </w:rPr>
              <w:t>12</w:t>
            </w:r>
            <w:r>
              <w:rPr>
                <w:noProof/>
                <w:webHidden/>
              </w:rPr>
              <w:fldChar w:fldCharType="end"/>
            </w:r>
          </w:hyperlink>
        </w:p>
        <w:p w14:paraId="408A3A60" w14:textId="1FB0CBAA" w:rsidR="009E231C" w:rsidRDefault="009E231C">
          <w:r>
            <w:rPr>
              <w:b/>
              <w:bCs/>
            </w:rPr>
            <w:fldChar w:fldCharType="end"/>
          </w:r>
        </w:p>
      </w:sdtContent>
    </w:sdt>
    <w:p w14:paraId="5D08C894" w14:textId="77777777" w:rsidR="0068406A" w:rsidRPr="00C93C06" w:rsidRDefault="0068406A" w:rsidP="0068406A">
      <w:pPr>
        <w:spacing w:after="0" w:line="240" w:lineRule="auto"/>
      </w:pPr>
    </w:p>
    <w:sectPr w:rsidR="0068406A" w:rsidRPr="00C93C06" w:rsidSect="0068406A">
      <w:footerReference w:type="default" r:id="rId4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4469" w14:textId="77777777" w:rsidR="00533B2F" w:rsidRDefault="00533B2F" w:rsidP="00A15F84">
      <w:pPr>
        <w:spacing w:after="0" w:line="240" w:lineRule="auto"/>
      </w:pPr>
      <w:r>
        <w:separator/>
      </w:r>
    </w:p>
  </w:endnote>
  <w:endnote w:type="continuationSeparator" w:id="0">
    <w:p w14:paraId="4E94CA62" w14:textId="77777777" w:rsidR="00533B2F" w:rsidRDefault="00533B2F" w:rsidP="00A1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14197"/>
      <w:docPartObj>
        <w:docPartGallery w:val="Page Numbers (Bottom of Page)"/>
        <w:docPartUnique/>
      </w:docPartObj>
    </w:sdtPr>
    <w:sdtEndPr/>
    <w:sdtContent>
      <w:p w14:paraId="44779B3E" w14:textId="6FAD4A44" w:rsidR="00D21F2D" w:rsidRDefault="00D21F2D">
        <w:pPr>
          <w:pStyle w:val="Pieddepage"/>
          <w:jc w:val="center"/>
        </w:pPr>
        <w:r>
          <w:fldChar w:fldCharType="begin"/>
        </w:r>
        <w:r>
          <w:instrText>PAGE   \* MERGEFORMAT</w:instrText>
        </w:r>
        <w:r>
          <w:fldChar w:fldCharType="separate"/>
        </w:r>
        <w:r>
          <w:t>2</w:t>
        </w:r>
        <w:r>
          <w:fldChar w:fldCharType="end"/>
        </w:r>
      </w:p>
    </w:sdtContent>
  </w:sdt>
  <w:p w14:paraId="49D526AA" w14:textId="77777777" w:rsidR="00D21F2D" w:rsidRDefault="00D21F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E077" w14:textId="77777777" w:rsidR="00533B2F" w:rsidRDefault="00533B2F" w:rsidP="00A15F84">
      <w:pPr>
        <w:spacing w:after="0" w:line="240" w:lineRule="auto"/>
      </w:pPr>
      <w:r>
        <w:separator/>
      </w:r>
    </w:p>
  </w:footnote>
  <w:footnote w:type="continuationSeparator" w:id="0">
    <w:p w14:paraId="7026AEAC" w14:textId="77777777" w:rsidR="00533B2F" w:rsidRDefault="00533B2F" w:rsidP="00A15F84">
      <w:pPr>
        <w:spacing w:after="0" w:line="240" w:lineRule="auto"/>
      </w:pPr>
      <w:r>
        <w:continuationSeparator/>
      </w:r>
    </w:p>
  </w:footnote>
  <w:footnote w:id="1">
    <w:p w14:paraId="1D0B81F7" w14:textId="759DD3D7" w:rsidR="0001198E" w:rsidRPr="00A15F84" w:rsidRDefault="0001198E" w:rsidP="00A15F84">
      <w:pPr>
        <w:spacing w:after="0" w:line="240" w:lineRule="auto"/>
        <w:rPr>
          <w:rFonts w:ascii="Calibri" w:hAnsi="Calibri" w:cs="Calibri"/>
          <w:color w:val="000000"/>
          <w:sz w:val="20"/>
          <w:szCs w:val="20"/>
          <w:lang w:val="en-GB"/>
        </w:rPr>
      </w:pPr>
      <w:r w:rsidRPr="00A15F84">
        <w:rPr>
          <w:rStyle w:val="Appelnotedebasdep"/>
          <w:sz w:val="20"/>
          <w:szCs w:val="20"/>
        </w:rPr>
        <w:footnoteRef/>
      </w:r>
      <w:r w:rsidRPr="00A15F84">
        <w:rPr>
          <w:sz w:val="20"/>
          <w:szCs w:val="20"/>
          <w:lang w:val="en-GB"/>
        </w:rPr>
        <w:t xml:space="preserve"> </w:t>
      </w:r>
      <w:r w:rsidRPr="00A15F84">
        <w:rPr>
          <w:rFonts w:ascii="Calibri" w:hAnsi="Calibri" w:cs="Calibri"/>
          <w:color w:val="000000"/>
          <w:sz w:val="20"/>
          <w:szCs w:val="20"/>
          <w:lang w:val="en-GB"/>
        </w:rPr>
        <w:t xml:space="preserve">Cf. </w:t>
      </w:r>
      <w:hyperlink r:id="rId1" w:history="1">
        <w:r w:rsidRPr="00A15F84">
          <w:rPr>
            <w:rStyle w:val="Lienhypertexte"/>
            <w:rFonts w:ascii="Calibri" w:hAnsi="Calibri" w:cs="Calibri"/>
            <w:sz w:val="20"/>
            <w:szCs w:val="20"/>
            <w:lang w:val="en-GB"/>
          </w:rPr>
          <w:t>https://en.wikipedia.org/wiki/Philip_Markoff</w:t>
        </w:r>
      </w:hyperlink>
    </w:p>
  </w:footnote>
  <w:footnote w:id="2">
    <w:p w14:paraId="39ECB4C6" w14:textId="77777777" w:rsidR="0001198E" w:rsidRPr="00A15F84" w:rsidRDefault="0001198E">
      <w:pPr>
        <w:pStyle w:val="Notedebasdepage"/>
        <w:rPr>
          <w:color w:val="000000"/>
        </w:rPr>
      </w:pPr>
      <w:r w:rsidRPr="00A15F84">
        <w:rPr>
          <w:rStyle w:val="Appelnotedebasdep"/>
        </w:rPr>
        <w:footnoteRef/>
      </w:r>
      <w:r w:rsidRPr="00A15F84">
        <w:t xml:space="preserve"> a) </w:t>
      </w:r>
      <w:r w:rsidRPr="00A15F84">
        <w:rPr>
          <w:i/>
          <w:iCs/>
        </w:rPr>
        <w:t>Les promesses du paradis du Coran</w:t>
      </w:r>
      <w:r w:rsidRPr="00A15F84">
        <w:t xml:space="preserve">, </w:t>
      </w:r>
      <w:hyperlink r:id="rId2" w:history="1">
        <w:r w:rsidRPr="00A15F84">
          <w:rPr>
            <w:rStyle w:val="Lienhypertexte"/>
          </w:rPr>
          <w:t>https://www.laliberte.ch/dossiers/religions/articles/les-promesses-du-paradis-musulman-347332</w:t>
        </w:r>
      </w:hyperlink>
      <w:r w:rsidRPr="00A15F84">
        <w:rPr>
          <w:color w:val="000000"/>
        </w:rPr>
        <w:t xml:space="preserve"> </w:t>
      </w:r>
    </w:p>
    <w:p w14:paraId="17C991BD" w14:textId="162975A4" w:rsidR="0001198E" w:rsidRPr="00A15F84" w:rsidRDefault="0001198E">
      <w:pPr>
        <w:pStyle w:val="Notedebasdepage"/>
      </w:pPr>
      <w:r w:rsidRPr="00A15F84">
        <w:rPr>
          <w:color w:val="000000"/>
        </w:rPr>
        <w:t xml:space="preserve">b) </w:t>
      </w:r>
      <w:r w:rsidRPr="00A15F84">
        <w:rPr>
          <w:i/>
          <w:iCs/>
          <w:color w:val="000000"/>
        </w:rPr>
        <w:t>La description du paradis par Mahomet</w:t>
      </w:r>
      <w:r w:rsidRPr="00A15F84">
        <w:rPr>
          <w:color w:val="000000"/>
        </w:rPr>
        <w:t xml:space="preserve">, B. LISAN,  </w:t>
      </w:r>
      <w:hyperlink r:id="rId3" w:history="1">
        <w:r w:rsidRPr="00A15F84">
          <w:rPr>
            <w:rStyle w:val="Lienhypertexte"/>
          </w:rPr>
          <w:t>http://benjamin.lisan.free.fr/jardin.secret/EcritsPolitiquesetPhilosophiques/SurIslam/la-description-du-paradis-par-mahomet.htm</w:t>
        </w:r>
      </w:hyperlink>
    </w:p>
  </w:footnote>
  <w:footnote w:id="3">
    <w:p w14:paraId="3F83DEF9" w14:textId="3A42DC1C" w:rsidR="0001198E" w:rsidRPr="00D21F2D" w:rsidRDefault="0001198E">
      <w:pPr>
        <w:pStyle w:val="Notedebasdepage"/>
        <w:rPr>
          <w:lang w:val="en-GB"/>
        </w:rPr>
      </w:pPr>
      <w:r w:rsidRPr="00A15F84">
        <w:rPr>
          <w:rStyle w:val="Appelnotedebasdep"/>
        </w:rPr>
        <w:footnoteRef/>
      </w:r>
      <w:r w:rsidRPr="00D21F2D">
        <w:rPr>
          <w:lang w:val="en-GB"/>
        </w:rPr>
        <w:t xml:space="preserve"> </w:t>
      </w:r>
      <w:r w:rsidRPr="00D21F2D">
        <w:rPr>
          <w:rFonts w:eastAsia="Times New Roman"/>
          <w:color w:val="000000"/>
          <w:lang w:val="en-GB"/>
        </w:rPr>
        <w:t xml:space="preserve">Cf. </w:t>
      </w:r>
      <w:hyperlink r:id="rId4" w:history="1">
        <w:r w:rsidRPr="00D21F2D">
          <w:rPr>
            <w:rStyle w:val="Lienhypertexte"/>
            <w:rFonts w:eastAsia="Times New Roman"/>
            <w:lang w:val="en-GB"/>
          </w:rPr>
          <w:t>https://fr.wikipedia.org/wiki/Alexandre_Litvinenko</w:t>
        </w:r>
      </w:hyperlink>
    </w:p>
  </w:footnote>
  <w:footnote w:id="4">
    <w:p w14:paraId="47611757" w14:textId="77777777" w:rsidR="0001198E" w:rsidRDefault="0001198E" w:rsidP="00A15F84">
      <w:pPr>
        <w:pStyle w:val="Notedebasdepage"/>
        <w:jc w:val="both"/>
      </w:pPr>
      <w:r w:rsidRPr="00A15F84">
        <w:rPr>
          <w:rStyle w:val="Appelnotedebasdep"/>
        </w:rPr>
        <w:t>[1]</w:t>
      </w:r>
      <w:r>
        <w:t xml:space="preserve"> James Fallon s’est soumis alors à des tests génétiques, qui ont révélé un fort potentiel d'agressivité et de violence, ainsi qu'une faible empathie. Selon lui, ce diagnostic correspond à celui de « psychopathe </w:t>
      </w:r>
      <w:proofErr w:type="spellStart"/>
      <w:r>
        <w:t>pro-social</w:t>
      </w:r>
      <w:proofErr w:type="spellEnd"/>
      <w:r>
        <w:t xml:space="preserve"> », c'est-à-dire qu'il parvient à se sociabiliser mais qu'il a des difficultés à ressentir de l'empathie envers les autres. « </w:t>
      </w:r>
      <w:r>
        <w:rPr>
          <w:i/>
          <w:iCs/>
        </w:rPr>
        <w:t>J'ai un esprit de compétition odieux. Je ne laisse pas mes petits-enfants gagner des jeux. Je suis une sorte d'enfoiré qui fait des trucs débiles qui gonflent les gens</w:t>
      </w:r>
      <w:r>
        <w:t xml:space="preserve"> », raconte-t-il. Selon lui, tous les psychopathes ne sont pas des tueurs en puissance, mais présentent des comportements psychopathiques. « </w:t>
      </w:r>
      <w:r>
        <w:rPr>
          <w:i/>
          <w:iCs/>
        </w:rPr>
        <w:t>Depuis que j'ai trouvé tout cela, j'ai fait un effort pour essayer de changer mon comportement</w:t>
      </w:r>
      <w:r>
        <w:t xml:space="preserve"> », assure-t-il. Source : Un chercheur en neurosciences se découvre psychopathe, 28/11/2013, </w:t>
      </w:r>
      <w:hyperlink r:id="rId5" w:history="1">
        <w:r>
          <w:rPr>
            <w:rStyle w:val="Lienhypertexte"/>
          </w:rPr>
          <w:t>http://sante.lefigaro.fr/actualite/2013/11/28/21574-chercheur-neurosciences-se-decouvre-psychopathe</w:t>
        </w:r>
      </w:hyperlink>
      <w:r w:rsidRPr="00A15F84">
        <w:t xml:space="preserve"> </w:t>
      </w:r>
    </w:p>
  </w:footnote>
  <w:footnote w:id="5">
    <w:p w14:paraId="52317B03" w14:textId="1D495C0C" w:rsidR="0001198E" w:rsidRPr="00A15F84" w:rsidRDefault="0001198E" w:rsidP="00A15F84">
      <w:pPr>
        <w:spacing w:after="0" w:line="240" w:lineRule="auto"/>
        <w:jc w:val="both"/>
        <w:rPr>
          <w:rFonts w:ascii="Calibri" w:hAnsi="Calibri" w:cs="Calibri"/>
          <w:sz w:val="20"/>
          <w:szCs w:val="20"/>
          <w:lang w:val="en-GB"/>
        </w:rPr>
      </w:pPr>
      <w:r w:rsidRPr="00A15F84">
        <w:rPr>
          <w:rStyle w:val="Appelnotedebasdep"/>
          <w:sz w:val="20"/>
          <w:szCs w:val="20"/>
        </w:rPr>
        <w:footnoteRef/>
      </w:r>
      <w:r w:rsidRPr="00A15F84">
        <w:rPr>
          <w:sz w:val="20"/>
          <w:szCs w:val="20"/>
          <w:lang w:val="en-GB"/>
        </w:rPr>
        <w:t xml:space="preserve"> </w:t>
      </w:r>
      <w:r w:rsidRPr="00A15F84">
        <w:rPr>
          <w:rFonts w:ascii="Calibri" w:hAnsi="Calibri" w:cs="Calibri"/>
          <w:color w:val="000000"/>
          <w:sz w:val="20"/>
          <w:szCs w:val="20"/>
          <w:lang w:val="en-GB"/>
        </w:rPr>
        <w:t xml:space="preserve">Cf. </w:t>
      </w:r>
      <w:hyperlink r:id="rId6" w:history="1">
        <w:r w:rsidRPr="00A15F84">
          <w:rPr>
            <w:rStyle w:val="Lienhypertexte"/>
            <w:rFonts w:ascii="Calibri" w:hAnsi="Calibri" w:cs="Calibri"/>
            <w:sz w:val="20"/>
            <w:szCs w:val="20"/>
            <w:lang w:val="en-GB"/>
          </w:rPr>
          <w:t>https://fr.wikipedia.org/wiki/Phineas_Gage</w:t>
        </w:r>
      </w:hyperlink>
    </w:p>
  </w:footnote>
  <w:footnote w:id="6">
    <w:p w14:paraId="578C5465" w14:textId="77777777" w:rsidR="0001198E" w:rsidRPr="0017106A" w:rsidRDefault="0001198E">
      <w:pPr>
        <w:pStyle w:val="Notedebasdepage"/>
      </w:pPr>
      <w:r>
        <w:rPr>
          <w:rStyle w:val="Appelnotedebasdep"/>
        </w:rPr>
        <w:footnoteRef/>
      </w:r>
      <w:r w:rsidRPr="0017106A">
        <w:t xml:space="preserve"> a) </w:t>
      </w:r>
      <w:hyperlink r:id="rId7" w:history="1">
        <w:r w:rsidRPr="0017106A">
          <w:rPr>
            <w:rStyle w:val="Lienhypertexte"/>
          </w:rPr>
          <w:t>https://fr.wikipedia.org/wiki/Gordon_Cummins</w:t>
        </w:r>
      </w:hyperlink>
      <w:r w:rsidRPr="0017106A">
        <w:t xml:space="preserve">, </w:t>
      </w:r>
    </w:p>
    <w:p w14:paraId="71655EE0" w14:textId="6531BE23" w:rsidR="0001198E" w:rsidRDefault="0001198E">
      <w:pPr>
        <w:pStyle w:val="Notedebasdepage"/>
      </w:pPr>
      <w:r>
        <w:t>b) Le documentaire policier « </w:t>
      </w:r>
      <w:r>
        <w:rPr>
          <w:i/>
          <w:iCs/>
        </w:rPr>
        <w:t>Autopsie d’un meurtre. L’éventreur du couvre-feu</w:t>
      </w:r>
      <w:r>
        <w:t xml:space="preserve"> » (qui a été diffusé sur la chaîne </w:t>
      </w:r>
      <w:r w:rsidRPr="00122724">
        <w:rPr>
          <w:i/>
          <w:iCs/>
        </w:rPr>
        <w:t>Histoire</w:t>
      </w:r>
      <w:r>
        <w:t>).</w:t>
      </w:r>
    </w:p>
  </w:footnote>
  <w:footnote w:id="7">
    <w:p w14:paraId="7937D575" w14:textId="04863B86" w:rsidR="0001198E" w:rsidRDefault="0001198E">
      <w:pPr>
        <w:pStyle w:val="Notedebasdepage"/>
      </w:pPr>
      <w:r>
        <w:rPr>
          <w:rStyle w:val="Appelnotedebasdep"/>
        </w:rPr>
        <w:footnoteRef/>
      </w:r>
      <w:r>
        <w:t xml:space="preserve"> Source : </w:t>
      </w:r>
      <w:hyperlink r:id="rId8" w:history="1">
        <w:r>
          <w:rPr>
            <w:rStyle w:val="Lienhypertexte"/>
          </w:rPr>
          <w:t>https://fr.wikipedia.org/wiki/Paula_White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40AA"/>
    <w:multiLevelType w:val="hybridMultilevel"/>
    <w:tmpl w:val="EBD0377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2766AE6"/>
    <w:multiLevelType w:val="hybridMultilevel"/>
    <w:tmpl w:val="E61AF29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10A35C1"/>
    <w:multiLevelType w:val="hybridMultilevel"/>
    <w:tmpl w:val="E61AF29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79E09BB"/>
    <w:multiLevelType w:val="hybridMultilevel"/>
    <w:tmpl w:val="51DE362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97F309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2ACF065B"/>
    <w:multiLevelType w:val="hybridMultilevel"/>
    <w:tmpl w:val="BB2C0F3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5ECF684A"/>
    <w:multiLevelType w:val="hybridMultilevel"/>
    <w:tmpl w:val="E244E72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57853BA"/>
    <w:multiLevelType w:val="hybridMultilevel"/>
    <w:tmpl w:val="B0F057C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794F28D8"/>
    <w:multiLevelType w:val="hybridMultilevel"/>
    <w:tmpl w:val="142676C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6A"/>
    <w:rsid w:val="0001198E"/>
    <w:rsid w:val="000244AF"/>
    <w:rsid w:val="00030018"/>
    <w:rsid w:val="00122724"/>
    <w:rsid w:val="001428FA"/>
    <w:rsid w:val="0016205C"/>
    <w:rsid w:val="0017106A"/>
    <w:rsid w:val="001861F4"/>
    <w:rsid w:val="002D4C98"/>
    <w:rsid w:val="003249A6"/>
    <w:rsid w:val="00337E43"/>
    <w:rsid w:val="00344E7C"/>
    <w:rsid w:val="00384944"/>
    <w:rsid w:val="00520870"/>
    <w:rsid w:val="00533B2F"/>
    <w:rsid w:val="0055744C"/>
    <w:rsid w:val="005D0886"/>
    <w:rsid w:val="005D5165"/>
    <w:rsid w:val="005E2CC6"/>
    <w:rsid w:val="005E540E"/>
    <w:rsid w:val="0068406A"/>
    <w:rsid w:val="0072271D"/>
    <w:rsid w:val="0075553F"/>
    <w:rsid w:val="00781758"/>
    <w:rsid w:val="00787201"/>
    <w:rsid w:val="007904A1"/>
    <w:rsid w:val="007977E3"/>
    <w:rsid w:val="007B2960"/>
    <w:rsid w:val="0085088E"/>
    <w:rsid w:val="00853023"/>
    <w:rsid w:val="008530CC"/>
    <w:rsid w:val="009E231C"/>
    <w:rsid w:val="00A026EA"/>
    <w:rsid w:val="00A15F84"/>
    <w:rsid w:val="00B025BF"/>
    <w:rsid w:val="00B9370C"/>
    <w:rsid w:val="00B9449C"/>
    <w:rsid w:val="00BA5D65"/>
    <w:rsid w:val="00C34689"/>
    <w:rsid w:val="00C93C06"/>
    <w:rsid w:val="00CA5B8E"/>
    <w:rsid w:val="00D21F2D"/>
    <w:rsid w:val="00D84E65"/>
    <w:rsid w:val="00EB7AE8"/>
    <w:rsid w:val="00EF51F4"/>
    <w:rsid w:val="00F0451C"/>
    <w:rsid w:val="00FF2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CFF4"/>
  <w15:chartTrackingRefBased/>
  <w15:docId w15:val="{01ED90E8-43A7-4F44-A37F-FB332CA2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406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8406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8406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8406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8406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8406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8406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840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840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406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8406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8406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8406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8406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8406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8406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8406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406A"/>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68406A"/>
    <w:rPr>
      <w:color w:val="0563C1" w:themeColor="hyperlink"/>
      <w:u w:val="single"/>
    </w:rPr>
  </w:style>
  <w:style w:type="character" w:styleId="Mentionnonrsolue">
    <w:name w:val="Unresolved Mention"/>
    <w:basedOn w:val="Policepardfaut"/>
    <w:uiPriority w:val="99"/>
    <w:semiHidden/>
    <w:unhideWhenUsed/>
    <w:rsid w:val="0068406A"/>
    <w:rPr>
      <w:color w:val="605E5C"/>
      <w:shd w:val="clear" w:color="auto" w:fill="E1DFDD"/>
    </w:rPr>
  </w:style>
  <w:style w:type="paragraph" w:styleId="NormalWeb">
    <w:name w:val="Normal (Web)"/>
    <w:basedOn w:val="Normal"/>
    <w:uiPriority w:val="99"/>
    <w:semiHidden/>
    <w:unhideWhenUsed/>
    <w:rsid w:val="00A15F84"/>
    <w:pPr>
      <w:spacing w:before="100" w:beforeAutospacing="1" w:after="100" w:afterAutospacing="1" w:line="240" w:lineRule="auto"/>
    </w:pPr>
    <w:rPr>
      <w:rFonts w:ascii="Calibri" w:hAnsi="Calibri" w:cs="Calibri"/>
      <w:lang w:eastAsia="fr-FR"/>
    </w:rPr>
  </w:style>
  <w:style w:type="paragraph" w:styleId="Notedebasdepage">
    <w:name w:val="footnote text"/>
    <w:basedOn w:val="Normal"/>
    <w:link w:val="NotedebasdepageCar"/>
    <w:uiPriority w:val="99"/>
    <w:semiHidden/>
    <w:unhideWhenUsed/>
    <w:rsid w:val="00A15F84"/>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A15F84"/>
    <w:rPr>
      <w:rFonts w:ascii="Calibri" w:hAnsi="Calibri" w:cs="Calibri"/>
      <w:sz w:val="20"/>
      <w:szCs w:val="20"/>
    </w:rPr>
  </w:style>
  <w:style w:type="paragraph" w:styleId="Paragraphedeliste">
    <w:name w:val="List Paragraph"/>
    <w:basedOn w:val="Normal"/>
    <w:uiPriority w:val="34"/>
    <w:qFormat/>
    <w:rsid w:val="00A15F84"/>
    <w:pPr>
      <w:spacing w:after="0" w:line="240" w:lineRule="auto"/>
      <w:ind w:left="720"/>
    </w:pPr>
    <w:rPr>
      <w:rFonts w:ascii="Calibri" w:hAnsi="Calibri" w:cs="Calibri"/>
      <w:lang w:eastAsia="fr-FR"/>
    </w:rPr>
  </w:style>
  <w:style w:type="character" w:styleId="Appelnotedebasdep">
    <w:name w:val="footnote reference"/>
    <w:basedOn w:val="Policepardfaut"/>
    <w:uiPriority w:val="99"/>
    <w:semiHidden/>
    <w:unhideWhenUsed/>
    <w:rsid w:val="00A15F84"/>
    <w:rPr>
      <w:vertAlign w:val="superscript"/>
    </w:rPr>
  </w:style>
  <w:style w:type="character" w:customStyle="1" w:styleId="apple-converted-space">
    <w:name w:val="apple-converted-space"/>
    <w:basedOn w:val="Policepardfaut"/>
    <w:rsid w:val="00A15F84"/>
  </w:style>
  <w:style w:type="paragraph" w:styleId="En-ttedetabledesmatires">
    <w:name w:val="TOC Heading"/>
    <w:basedOn w:val="Titre1"/>
    <w:next w:val="Normal"/>
    <w:uiPriority w:val="39"/>
    <w:unhideWhenUsed/>
    <w:qFormat/>
    <w:rsid w:val="009E231C"/>
    <w:pPr>
      <w:numPr>
        <w:numId w:val="0"/>
      </w:numPr>
      <w:outlineLvl w:val="9"/>
    </w:pPr>
    <w:rPr>
      <w:lang w:eastAsia="fr-FR"/>
    </w:rPr>
  </w:style>
  <w:style w:type="paragraph" w:styleId="TM1">
    <w:name w:val="toc 1"/>
    <w:basedOn w:val="Normal"/>
    <w:next w:val="Normal"/>
    <w:autoRedefine/>
    <w:uiPriority w:val="39"/>
    <w:unhideWhenUsed/>
    <w:rsid w:val="009E231C"/>
    <w:pPr>
      <w:spacing w:after="100"/>
    </w:pPr>
  </w:style>
  <w:style w:type="paragraph" w:styleId="TM2">
    <w:name w:val="toc 2"/>
    <w:basedOn w:val="Normal"/>
    <w:next w:val="Normal"/>
    <w:autoRedefine/>
    <w:uiPriority w:val="39"/>
    <w:unhideWhenUsed/>
    <w:rsid w:val="009E231C"/>
    <w:pPr>
      <w:spacing w:after="100"/>
      <w:ind w:left="220"/>
    </w:pPr>
  </w:style>
  <w:style w:type="paragraph" w:styleId="En-tte">
    <w:name w:val="header"/>
    <w:basedOn w:val="Normal"/>
    <w:link w:val="En-tteCar"/>
    <w:uiPriority w:val="99"/>
    <w:unhideWhenUsed/>
    <w:rsid w:val="00D21F2D"/>
    <w:pPr>
      <w:tabs>
        <w:tab w:val="center" w:pos="4703"/>
        <w:tab w:val="right" w:pos="9406"/>
      </w:tabs>
      <w:spacing w:after="0" w:line="240" w:lineRule="auto"/>
    </w:pPr>
  </w:style>
  <w:style w:type="character" w:customStyle="1" w:styleId="En-tteCar">
    <w:name w:val="En-tête Car"/>
    <w:basedOn w:val="Policepardfaut"/>
    <w:link w:val="En-tte"/>
    <w:uiPriority w:val="99"/>
    <w:rsid w:val="00D21F2D"/>
  </w:style>
  <w:style w:type="paragraph" w:styleId="Pieddepage">
    <w:name w:val="footer"/>
    <w:basedOn w:val="Normal"/>
    <w:link w:val="PieddepageCar"/>
    <w:uiPriority w:val="99"/>
    <w:unhideWhenUsed/>
    <w:rsid w:val="00D21F2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21F2D"/>
  </w:style>
  <w:style w:type="character" w:styleId="Lienhypertextesuivivisit">
    <w:name w:val="FollowedHyperlink"/>
    <w:basedOn w:val="Policepardfaut"/>
    <w:uiPriority w:val="99"/>
    <w:semiHidden/>
    <w:unhideWhenUsed/>
    <w:rsid w:val="00171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2752">
      <w:bodyDiv w:val="1"/>
      <w:marLeft w:val="0"/>
      <w:marRight w:val="0"/>
      <w:marTop w:val="0"/>
      <w:marBottom w:val="0"/>
      <w:divBdr>
        <w:top w:val="none" w:sz="0" w:space="0" w:color="auto"/>
        <w:left w:val="none" w:sz="0" w:space="0" w:color="auto"/>
        <w:bottom w:val="none" w:sz="0" w:space="0" w:color="auto"/>
        <w:right w:val="none" w:sz="0" w:space="0" w:color="auto"/>
      </w:divBdr>
    </w:div>
    <w:div w:id="267203571">
      <w:bodyDiv w:val="1"/>
      <w:marLeft w:val="0"/>
      <w:marRight w:val="0"/>
      <w:marTop w:val="0"/>
      <w:marBottom w:val="0"/>
      <w:divBdr>
        <w:top w:val="none" w:sz="0" w:space="0" w:color="auto"/>
        <w:left w:val="none" w:sz="0" w:space="0" w:color="auto"/>
        <w:bottom w:val="none" w:sz="0" w:space="0" w:color="auto"/>
        <w:right w:val="none" w:sz="0" w:space="0" w:color="auto"/>
      </w:divBdr>
    </w:div>
    <w:div w:id="444693101">
      <w:bodyDiv w:val="1"/>
      <w:marLeft w:val="0"/>
      <w:marRight w:val="0"/>
      <w:marTop w:val="0"/>
      <w:marBottom w:val="0"/>
      <w:divBdr>
        <w:top w:val="none" w:sz="0" w:space="0" w:color="auto"/>
        <w:left w:val="none" w:sz="0" w:space="0" w:color="auto"/>
        <w:bottom w:val="none" w:sz="0" w:space="0" w:color="auto"/>
        <w:right w:val="none" w:sz="0" w:space="0" w:color="auto"/>
      </w:divBdr>
    </w:div>
    <w:div w:id="704331720">
      <w:bodyDiv w:val="1"/>
      <w:marLeft w:val="0"/>
      <w:marRight w:val="0"/>
      <w:marTop w:val="0"/>
      <w:marBottom w:val="0"/>
      <w:divBdr>
        <w:top w:val="none" w:sz="0" w:space="0" w:color="auto"/>
        <w:left w:val="none" w:sz="0" w:space="0" w:color="auto"/>
        <w:bottom w:val="none" w:sz="0" w:space="0" w:color="auto"/>
        <w:right w:val="none" w:sz="0" w:space="0" w:color="auto"/>
      </w:divBdr>
    </w:div>
    <w:div w:id="788206826">
      <w:bodyDiv w:val="1"/>
      <w:marLeft w:val="0"/>
      <w:marRight w:val="0"/>
      <w:marTop w:val="0"/>
      <w:marBottom w:val="0"/>
      <w:divBdr>
        <w:top w:val="none" w:sz="0" w:space="0" w:color="auto"/>
        <w:left w:val="none" w:sz="0" w:space="0" w:color="auto"/>
        <w:bottom w:val="none" w:sz="0" w:space="0" w:color="auto"/>
        <w:right w:val="none" w:sz="0" w:space="0" w:color="auto"/>
      </w:divBdr>
    </w:div>
    <w:div w:id="1043137893">
      <w:bodyDiv w:val="1"/>
      <w:marLeft w:val="0"/>
      <w:marRight w:val="0"/>
      <w:marTop w:val="0"/>
      <w:marBottom w:val="0"/>
      <w:divBdr>
        <w:top w:val="none" w:sz="0" w:space="0" w:color="auto"/>
        <w:left w:val="none" w:sz="0" w:space="0" w:color="auto"/>
        <w:bottom w:val="none" w:sz="0" w:space="0" w:color="auto"/>
        <w:right w:val="none" w:sz="0" w:space="0" w:color="auto"/>
      </w:divBdr>
    </w:div>
    <w:div w:id="1531718090">
      <w:bodyDiv w:val="1"/>
      <w:marLeft w:val="0"/>
      <w:marRight w:val="0"/>
      <w:marTop w:val="0"/>
      <w:marBottom w:val="0"/>
      <w:divBdr>
        <w:top w:val="none" w:sz="0" w:space="0" w:color="auto"/>
        <w:left w:val="none" w:sz="0" w:space="0" w:color="auto"/>
        <w:bottom w:val="none" w:sz="0" w:space="0" w:color="auto"/>
        <w:right w:val="none" w:sz="0" w:space="0" w:color="auto"/>
      </w:divBdr>
    </w:div>
    <w:div w:id="1543862877">
      <w:bodyDiv w:val="1"/>
      <w:marLeft w:val="0"/>
      <w:marRight w:val="0"/>
      <w:marTop w:val="0"/>
      <w:marBottom w:val="0"/>
      <w:divBdr>
        <w:top w:val="none" w:sz="0" w:space="0" w:color="auto"/>
        <w:left w:val="none" w:sz="0" w:space="0" w:color="auto"/>
        <w:bottom w:val="none" w:sz="0" w:space="0" w:color="auto"/>
        <w:right w:val="none" w:sz="0" w:space="0" w:color="auto"/>
      </w:divBdr>
    </w:div>
    <w:div w:id="15620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pital.fr/economie-politique/le-faux-avocat-demasque-au-cours-de-laudience-par-le-substitut-du-procureur-1391717" TargetMode="External"/><Relationship Id="rId18" Type="http://schemas.openxmlformats.org/officeDocument/2006/relationships/hyperlink" Target="https://www.amazon.fr/dp/B08FP45622" TargetMode="External"/><Relationship Id="rId26" Type="http://schemas.openxmlformats.org/officeDocument/2006/relationships/hyperlink" Target="http://benjamin.lisan.free.fr/jardin.secret/EcritsPolitiquesetPhilosophiques/SurIslam/petits_souvenirs_sur_les_mythomanes_et_menteurs_pathologiques.pdf" TargetMode="External"/><Relationship Id="rId39" Type="http://schemas.openxmlformats.org/officeDocument/2006/relationships/hyperlink" Target="https://www.lejdd.fr/Societe/Justice/Impostures-en-serie-pour-le-directeur-de-l-aeroport-de-Limoges-558194-3209702" TargetMode="External"/><Relationship Id="rId3" Type="http://schemas.openxmlformats.org/officeDocument/2006/relationships/styles" Target="styles.xml"/><Relationship Id="rId21" Type="http://schemas.openxmlformats.org/officeDocument/2006/relationships/hyperlink" Target="http://benjamin.lisan.free.fr/jardin.secret/EcritsPolitiquesetPhilosophiques/politiques/sur-les-psychopathes.pdf" TargetMode="External"/><Relationship Id="rId34" Type="http://schemas.openxmlformats.org/officeDocument/2006/relationships/hyperlink" Target="http://benjamin.lisan.free.fr/EcritsScientifiques/pseudo-sciences/psychologieDesGourous.htm" TargetMode="External"/><Relationship Id="rId42" Type="http://schemas.openxmlformats.org/officeDocument/2006/relationships/hyperlink" Target="http://www.ulyces.co/arthur-scheuer/les-terroristes-sont-ils-des-psychopathes-james-fallon/" TargetMode="External"/><Relationship Id="rId47" Type="http://schemas.openxmlformats.org/officeDocument/2006/relationships/hyperlink" Target="https://www.brut.media/fr/news/interview-brut-mary-trump-niece-de-donald-trump-ec37d6a3-6100-42a3-a1dd-698dd4fc7dad"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Philippe_Berre" TargetMode="External"/><Relationship Id="rId17" Type="http://schemas.openxmlformats.org/officeDocument/2006/relationships/hyperlink" Target="http://benjamin.lisan.free.fr/jardin.secret/EcritsScientifiques/pseudo-sciences/FautIlCroireATout.pdf" TargetMode="External"/><Relationship Id="rId25" Type="http://schemas.openxmlformats.org/officeDocument/2006/relationships/hyperlink" Target="https://www.amazon.fr/dp/B08FV3B1ZV" TargetMode="External"/><Relationship Id="rId33" Type="http://schemas.openxmlformats.org/officeDocument/2006/relationships/hyperlink" Target="https://livre.fnac.com/a14083542/Georges-Fenech-Gare-aux-gourous-Sante-bien-etre" TargetMode="External"/><Relationship Id="rId38" Type="http://schemas.openxmlformats.org/officeDocument/2006/relationships/hyperlink" Target="https://www.leparisien.fr/faits-divers/il-a-pilote-pendant-20-ans-des-avions-de-ligne-sans-le-diplome-requis-01-03-2019-8023179.php" TargetMode="External"/><Relationship Id="rId46" Type="http://schemas.openxmlformats.org/officeDocument/2006/relationships/hyperlink" Target="https://fr.wikipedia.org/wiki/Trop_et_jamais_assez" TargetMode="External"/><Relationship Id="rId2" Type="http://schemas.openxmlformats.org/officeDocument/2006/relationships/numbering" Target="numbering.xml"/><Relationship Id="rId16" Type="http://schemas.openxmlformats.org/officeDocument/2006/relationships/hyperlink" Target="http://plus.lefigaro.fr/tag/psychopathes" TargetMode="External"/><Relationship Id="rId20" Type="http://schemas.openxmlformats.org/officeDocument/2006/relationships/hyperlink" Target="https://www.amazon.fr/dp/B08FP7SH3W" TargetMode="External"/><Relationship Id="rId29" Type="http://schemas.openxmlformats.org/officeDocument/2006/relationships/hyperlink" Target="http://www.ulyces.co/arthur-scheuer/les-terroristes-sont-ils-des-psychopathes-james-fallon/" TargetMode="External"/><Relationship Id="rId41" Type="http://schemas.openxmlformats.org/officeDocument/2006/relationships/hyperlink" Target="http://sante.lefigaro.fr/actualite/2013/11/28/21574-chercheur-neurosciences-se-decouvre-psychopat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l.fr/actu/debats-societe/thomas-salme-le-faux-pilote-7784910315" TargetMode="External"/><Relationship Id="rId24" Type="http://schemas.openxmlformats.org/officeDocument/2006/relationships/hyperlink" Target="http://www.doc-developpement-durable.org/livres/TheorieSynergetique2.pdf" TargetMode="External"/><Relationship Id="rId32" Type="http://schemas.openxmlformats.org/officeDocument/2006/relationships/hyperlink" Target="https://www.derives-sectes.gouv.fr/" TargetMode="External"/><Relationship Id="rId37" Type="http://schemas.openxmlformats.org/officeDocument/2006/relationships/hyperlink" Target="https://www.planet.fr/international-quand-air-algerie-etait-frappee-par-un-scandale-de-faux-diplomes.667407.29335.html" TargetMode="External"/><Relationship Id="rId40" Type="http://schemas.openxmlformats.org/officeDocument/2006/relationships/hyperlink" Target="https://apnews.com/article/transportation-hawaii-transportation-safety-honolulu-3ad34ba3315b8ebf3da96789e978d429" TargetMode="External"/><Relationship Id="rId45" Type="http://schemas.openxmlformats.org/officeDocument/2006/relationships/hyperlink" Target="https://www.kansascity.com/news/local/article299652.html" TargetMode="External"/><Relationship Id="rId5" Type="http://schemas.openxmlformats.org/officeDocument/2006/relationships/webSettings" Target="webSettings.xml"/><Relationship Id="rId15" Type="http://schemas.openxmlformats.org/officeDocument/2006/relationships/hyperlink" Target="https://tvmag.lefigaro.fr/programme-tv/programme/erdogan-vrai-ou-faux-coup-d-etat-f157878151" TargetMode="External"/><Relationship Id="rId23" Type="http://schemas.openxmlformats.org/officeDocument/2006/relationships/hyperlink" Target="https://www.amazon.fr/dp/1790465958" TargetMode="External"/><Relationship Id="rId28" Type="http://schemas.openxmlformats.org/officeDocument/2006/relationships/hyperlink" Target="http://www.huffingtonpost.fr/2013/11/26/chercheur-neurosciences-psychopathe_n_4342085.html" TargetMode="External"/><Relationship Id="rId36" Type="http://schemas.openxmlformats.org/officeDocument/2006/relationships/hyperlink" Target="https://www.deplacementspros.com/insolite/pakistan-international-airlines-revoque-150-pilotes-pour-fausses-qualifications" TargetMode="External"/><Relationship Id="rId49" Type="http://schemas.openxmlformats.org/officeDocument/2006/relationships/fontTable" Target="fontTable.xml"/><Relationship Id="rId10" Type="http://schemas.openxmlformats.org/officeDocument/2006/relationships/hyperlink" Target="https://lesgeneralistes-csmf.fr/2016/02/02/lincroyable-supercherie-du-faux-psy-de-harvard/" TargetMode="External"/><Relationship Id="rId19" Type="http://schemas.openxmlformats.org/officeDocument/2006/relationships/hyperlink" Target="http://benjamin.lisan.free.fr/jardin.secret/EcritsPolitiquesetPhilosophiques/SurIslam/ce_que_je_sais_de_la_paranoia.pdf" TargetMode="External"/><Relationship Id="rId31" Type="http://schemas.openxmlformats.org/officeDocument/2006/relationships/hyperlink" Target="https://www.unadfi.org/" TargetMode="External"/><Relationship Id="rId44" Type="http://schemas.openxmlformats.org/officeDocument/2006/relationships/hyperlink" Target="https://www.dailymail.co.uk/news/article-2538777/New-details-shed-light-Sinister-Minister-killed-second-wife-waits-stand-trial-wifes-mysterious-death-falling-stairs.html" TargetMode="External"/><Relationship Id="rId4" Type="http://schemas.openxmlformats.org/officeDocument/2006/relationships/settings" Target="settings.xml"/><Relationship Id="rId9" Type="http://schemas.openxmlformats.org/officeDocument/2006/relationships/hyperlink" Target="https://www.francebleu.fr/infos/faits-divers-justice/le-faux-avocat-condamne-a-six-ans-de-prison-1560363588" TargetMode="External"/><Relationship Id="rId14" Type="http://schemas.openxmlformats.org/officeDocument/2006/relationships/hyperlink" Target="https://www.francebleu.fr/infos/faits-divers-justice/un-faux-avocat-arrete-et-renvoye-de-la-justice-a-montargis-1615574197" TargetMode="External"/><Relationship Id="rId22" Type="http://schemas.openxmlformats.org/officeDocument/2006/relationships/hyperlink" Target="http://benjamin.lisan.free.fr/jardin.secret/EcritsPolitiquesetPhilosophiques/politiques/Des-exemples-pour-detecter-les-psychopathes.pdf" TargetMode="External"/><Relationship Id="rId27" Type="http://schemas.openxmlformats.org/officeDocument/2006/relationships/hyperlink" Target="https://www.cerveauetpsycho.fr/sd/psychologie/du-mensonge-naturel-au-nbsppathologiquenbsp-7327.php" TargetMode="External"/><Relationship Id="rId30" Type="http://schemas.openxmlformats.org/officeDocument/2006/relationships/hyperlink" Target="http://www.ulyces.co/arthur-scheuer/les-terroristes-sont-ils-des-psychopathes-2/" TargetMode="External"/><Relationship Id="rId35" Type="http://schemas.openxmlformats.org/officeDocument/2006/relationships/hyperlink" Target="http://www.psychonet.fr/articles/psycho/22-societe/lire/998-1-gourous_un_profil_psychologique_reperable_en_7_points.html" TargetMode="External"/><Relationship Id="rId43" Type="http://schemas.openxmlformats.org/officeDocument/2006/relationships/hyperlink" Target="http://www.ulyces.co/arthur-scheuer/les-terroristes-sont-ils-des-psychopathes-2/" TargetMode="External"/><Relationship Id="rId48" Type="http://schemas.openxmlformats.org/officeDocument/2006/relationships/footer" Target="footer1.xml"/><Relationship Id="rId8" Type="http://schemas.openxmlformats.org/officeDocument/2006/relationships/hyperlink" Target="https://www.amazon.com/Grand-livre-imposteurs-psychologie-mystificateurs/dp/B08FV3B1Z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Paula_White" TargetMode="External"/><Relationship Id="rId3" Type="http://schemas.openxmlformats.org/officeDocument/2006/relationships/hyperlink" Target="http://benjamin.lisan.free.fr/jardin.secret/EcritsPolitiquesetPhilosophiques/SurIslam/la-description-du-paradis-par-mahomet.htm" TargetMode="External"/><Relationship Id="rId7" Type="http://schemas.openxmlformats.org/officeDocument/2006/relationships/hyperlink" Target="https://fr.wikipedia.org/wiki/Gordon_Cummins" TargetMode="External"/><Relationship Id="rId2" Type="http://schemas.openxmlformats.org/officeDocument/2006/relationships/hyperlink" Target="https://www.laliberte.ch/dossiers/religions/articles/les-promesses-du-paradis-musulman-347332" TargetMode="External"/><Relationship Id="rId1" Type="http://schemas.openxmlformats.org/officeDocument/2006/relationships/hyperlink" Target="https://en.wikipedia.org/wiki/Philip_Markoff" TargetMode="External"/><Relationship Id="rId6" Type="http://schemas.openxmlformats.org/officeDocument/2006/relationships/hyperlink" Target="https://fr.wikipedia.org/wiki/Phineas_Gage" TargetMode="External"/><Relationship Id="rId5" Type="http://schemas.openxmlformats.org/officeDocument/2006/relationships/hyperlink" Target="http://sante.lefigaro.fr/actualite/2013/11/28/21574-chercheur-neurosciences-se-decouvre-psychopathe" TargetMode="External"/><Relationship Id="rId4" Type="http://schemas.openxmlformats.org/officeDocument/2006/relationships/hyperlink" Target="https://fr.wikipedia.org/wiki/Alexandre_Litvinenk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35EE-CD4E-423F-A276-50A1BA78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4619</Words>
  <Characters>42545</Characters>
  <Application>Microsoft Office Word</Application>
  <DocSecurity>0</DocSecurity>
  <Lines>1037</Lines>
  <Paragraphs>357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40</cp:revision>
  <dcterms:created xsi:type="dcterms:W3CDTF">2021-02-12T12:44:00Z</dcterms:created>
  <dcterms:modified xsi:type="dcterms:W3CDTF">2021-12-07T09:21:00Z</dcterms:modified>
</cp:coreProperties>
</file>