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1F22" w14:textId="537C3018" w:rsidR="00320057" w:rsidRDefault="00320057" w:rsidP="00B27D65">
      <w:pPr>
        <w:spacing w:after="0" w:line="240" w:lineRule="auto"/>
        <w:jc w:val="center"/>
        <w:rPr>
          <w:b/>
          <w:bCs/>
          <w:u w:val="single"/>
        </w:rPr>
      </w:pPr>
      <w:r>
        <w:rPr>
          <w:b/>
          <w:bCs/>
          <w:u w:val="single"/>
        </w:rPr>
        <w:t>Pourquoi il faut préférer la démocratie à la dictature</w:t>
      </w:r>
    </w:p>
    <w:p w14:paraId="5FB45E6E" w14:textId="77777777" w:rsidR="00320057" w:rsidRDefault="00320057" w:rsidP="00B27D65">
      <w:pPr>
        <w:spacing w:after="0" w:line="240" w:lineRule="auto"/>
        <w:jc w:val="center"/>
        <w:rPr>
          <w:b/>
          <w:bCs/>
          <w:u w:val="single"/>
        </w:rPr>
      </w:pPr>
    </w:p>
    <w:p w14:paraId="0778E550" w14:textId="073334B0" w:rsidR="00B27D65" w:rsidRPr="00B27D65" w:rsidRDefault="002F1CDD" w:rsidP="00320057">
      <w:pPr>
        <w:spacing w:after="0" w:line="240" w:lineRule="auto"/>
        <w:jc w:val="center"/>
        <w:rPr>
          <w:i/>
          <w:iCs/>
        </w:rPr>
      </w:pPr>
      <w:r w:rsidRPr="00320057">
        <w:rPr>
          <w:i/>
          <w:iCs/>
        </w:rPr>
        <w:t>Eloge</w:t>
      </w:r>
      <w:r w:rsidR="00320057">
        <w:rPr>
          <w:i/>
          <w:iCs/>
        </w:rPr>
        <w:t xml:space="preserve"> de la démocratie et</w:t>
      </w:r>
      <w:r w:rsidRPr="00320057">
        <w:rPr>
          <w:i/>
          <w:iCs/>
        </w:rPr>
        <w:t xml:space="preserve"> de l</w:t>
      </w:r>
      <w:r w:rsidR="00B27D65" w:rsidRPr="00320057">
        <w:rPr>
          <w:i/>
          <w:iCs/>
        </w:rPr>
        <w:t>’O</w:t>
      </w:r>
      <w:r w:rsidRPr="00320057">
        <w:rPr>
          <w:i/>
          <w:iCs/>
        </w:rPr>
        <w:t>ccident</w:t>
      </w:r>
      <w:r w:rsidR="00320057">
        <w:rPr>
          <w:i/>
          <w:iCs/>
        </w:rPr>
        <w:t xml:space="preserve">. </w:t>
      </w:r>
      <w:r w:rsidR="00B27D65" w:rsidRPr="00B27D65">
        <w:rPr>
          <w:i/>
          <w:iCs/>
        </w:rPr>
        <w:t>Quel futur pour l’Occident</w:t>
      </w:r>
      <w:r w:rsidR="00320057">
        <w:rPr>
          <w:i/>
          <w:iCs/>
        </w:rPr>
        <w:t> ?</w:t>
      </w:r>
    </w:p>
    <w:p w14:paraId="36060E20" w14:textId="77777777" w:rsidR="00B27D65" w:rsidRDefault="00B27D65" w:rsidP="00B27D65">
      <w:pPr>
        <w:spacing w:after="0" w:line="240" w:lineRule="auto"/>
        <w:jc w:val="center"/>
      </w:pPr>
    </w:p>
    <w:p w14:paraId="622597FF" w14:textId="6F685F5B" w:rsidR="00B27D65" w:rsidRDefault="00B27D65" w:rsidP="00B27D65">
      <w:pPr>
        <w:spacing w:after="0" w:line="240" w:lineRule="auto"/>
        <w:jc w:val="center"/>
      </w:pPr>
      <w:r>
        <w:t>Par Benjamin Lisan, le 08/01/2023</w:t>
      </w:r>
    </w:p>
    <w:p w14:paraId="4D2EAAFD" w14:textId="77777777" w:rsidR="00B27D65" w:rsidRDefault="00B27D65" w:rsidP="002F1CDD">
      <w:pPr>
        <w:spacing w:after="0" w:line="240" w:lineRule="auto"/>
      </w:pPr>
    </w:p>
    <w:p w14:paraId="1D2402F5" w14:textId="28C00995" w:rsidR="004F77D3" w:rsidRDefault="004F77D3" w:rsidP="004F77D3">
      <w:pPr>
        <w:pStyle w:val="Titre1"/>
      </w:pPr>
      <w:bookmarkStart w:id="0" w:name="_Toc159230818"/>
      <w:r>
        <w:t>Introduction</w:t>
      </w:r>
      <w:bookmarkEnd w:id="0"/>
    </w:p>
    <w:p w14:paraId="494E94AC" w14:textId="77777777" w:rsidR="004F77D3" w:rsidRPr="008A7D3D" w:rsidRDefault="004F77D3" w:rsidP="002F1CDD">
      <w:pPr>
        <w:spacing w:after="0" w:line="240" w:lineRule="auto"/>
        <w:rPr>
          <w:rFonts w:ascii="Calibri" w:hAnsi="Calibri" w:cs="Calibri"/>
        </w:rPr>
      </w:pPr>
    </w:p>
    <w:p w14:paraId="362D9B76" w14:textId="21960ABE" w:rsidR="00814F08" w:rsidRPr="008A7D3D" w:rsidRDefault="00814F08" w:rsidP="002F1CDD">
      <w:pPr>
        <w:spacing w:after="0" w:line="240" w:lineRule="auto"/>
        <w:rPr>
          <w:rFonts w:ascii="Calibri" w:hAnsi="Calibri" w:cs="Calibri"/>
        </w:rPr>
      </w:pPr>
      <w:r w:rsidRPr="008A7D3D">
        <w:rPr>
          <w:rFonts w:ascii="Calibri" w:hAnsi="Calibri" w:cs="Calibri"/>
        </w:rPr>
        <w:t>Personne n’aime vivre sous la tyrannie</w:t>
      </w:r>
      <w:r w:rsidR="00D06154" w:rsidRPr="008A7D3D">
        <w:rPr>
          <w:rFonts w:ascii="Calibri" w:hAnsi="Calibri" w:cs="Calibri"/>
        </w:rPr>
        <w:t xml:space="preserve"> ou l’injustice</w:t>
      </w:r>
      <w:r w:rsidR="00BA125F" w:rsidRPr="008A7D3D">
        <w:rPr>
          <w:rFonts w:ascii="Calibri" w:hAnsi="Calibri" w:cs="Calibri"/>
        </w:rPr>
        <w:t>, que cela soit celles</w:t>
      </w:r>
      <w:r w:rsidRPr="008A7D3D">
        <w:rPr>
          <w:rFonts w:ascii="Calibri" w:hAnsi="Calibri" w:cs="Calibri"/>
        </w:rPr>
        <w:t xml:space="preserve"> de parents ou celle</w:t>
      </w:r>
      <w:r w:rsidR="00BA125F" w:rsidRPr="008A7D3D">
        <w:rPr>
          <w:rFonts w:ascii="Calibri" w:hAnsi="Calibri" w:cs="Calibri"/>
        </w:rPr>
        <w:t>s</w:t>
      </w:r>
      <w:r w:rsidRPr="008A7D3D">
        <w:rPr>
          <w:rFonts w:ascii="Calibri" w:hAnsi="Calibri" w:cs="Calibri"/>
        </w:rPr>
        <w:t xml:space="preserve"> d’une dictature.</w:t>
      </w:r>
    </w:p>
    <w:p w14:paraId="7E1F2086" w14:textId="77777777" w:rsidR="00814F08" w:rsidRPr="008A7D3D" w:rsidRDefault="00814F08" w:rsidP="002F1CDD">
      <w:pPr>
        <w:spacing w:after="0" w:line="240" w:lineRule="auto"/>
        <w:rPr>
          <w:rFonts w:ascii="Calibri" w:hAnsi="Calibri" w:cs="Calibri"/>
        </w:rPr>
      </w:pPr>
    </w:p>
    <w:p w14:paraId="41210981" w14:textId="6B23650A" w:rsidR="00814F08" w:rsidRPr="008A7D3D" w:rsidRDefault="001213FE" w:rsidP="002F1CDD">
      <w:pPr>
        <w:spacing w:after="0" w:line="240" w:lineRule="auto"/>
        <w:rPr>
          <w:rFonts w:ascii="Calibri" w:hAnsi="Calibri" w:cs="Calibri"/>
        </w:rPr>
      </w:pPr>
      <w:r w:rsidRPr="008A7D3D">
        <w:rPr>
          <w:rFonts w:ascii="Calibri" w:hAnsi="Calibri" w:cs="Calibri"/>
        </w:rPr>
        <w:t>Toute personne normale</w:t>
      </w:r>
      <w:r w:rsidR="00D06154" w:rsidRPr="008A7D3D">
        <w:rPr>
          <w:rFonts w:ascii="Calibri" w:hAnsi="Calibri" w:cs="Calibri"/>
        </w:rPr>
        <w:t xml:space="preserve"> n’aime pas l’injustice et</w:t>
      </w:r>
      <w:r w:rsidRPr="008A7D3D">
        <w:rPr>
          <w:rFonts w:ascii="Calibri" w:hAnsi="Calibri" w:cs="Calibri"/>
        </w:rPr>
        <w:t xml:space="preserve"> </w:t>
      </w:r>
      <w:r w:rsidR="00BA125F" w:rsidRPr="008A7D3D">
        <w:rPr>
          <w:rFonts w:ascii="Calibri" w:hAnsi="Calibri" w:cs="Calibri"/>
        </w:rPr>
        <w:t xml:space="preserve">elle </w:t>
      </w:r>
      <w:r w:rsidRPr="008A7D3D">
        <w:rPr>
          <w:rFonts w:ascii="Calibri" w:hAnsi="Calibri" w:cs="Calibri"/>
        </w:rPr>
        <w:t>aime être respectée, voire elle aime que tout un chacun et même son gouvernement respectent son point de vue</w:t>
      </w:r>
      <w:r w:rsidR="00BA125F" w:rsidRPr="008A7D3D">
        <w:rPr>
          <w:rFonts w:ascii="Calibri" w:hAnsi="Calibri" w:cs="Calibri"/>
        </w:rPr>
        <w:t>, son individualité, sa personnalité</w:t>
      </w:r>
      <w:r w:rsidRPr="008A7D3D">
        <w:rPr>
          <w:rFonts w:ascii="Calibri" w:hAnsi="Calibri" w:cs="Calibri"/>
        </w:rPr>
        <w:t>.</w:t>
      </w:r>
    </w:p>
    <w:p w14:paraId="44662955" w14:textId="77777777" w:rsidR="001213FE" w:rsidRPr="008A7D3D" w:rsidRDefault="001213FE" w:rsidP="002F1CDD">
      <w:pPr>
        <w:spacing w:after="0" w:line="240" w:lineRule="auto"/>
        <w:rPr>
          <w:rFonts w:ascii="Calibri" w:hAnsi="Calibri" w:cs="Calibri"/>
        </w:rPr>
      </w:pPr>
    </w:p>
    <w:p w14:paraId="44ACBDC2" w14:textId="44DAB767" w:rsidR="00BA125F" w:rsidRDefault="00BA125F" w:rsidP="00BA125F">
      <w:pPr>
        <w:pStyle w:val="Titre1"/>
      </w:pPr>
      <w:bookmarkStart w:id="1" w:name="_Toc159230819"/>
      <w:r>
        <w:t>Différences entre démocratie et dictature</w:t>
      </w:r>
      <w:bookmarkEnd w:id="1"/>
    </w:p>
    <w:p w14:paraId="356E1587" w14:textId="77777777" w:rsidR="001213FE" w:rsidRDefault="001213FE" w:rsidP="002F1CDD">
      <w:pPr>
        <w:spacing w:after="0" w:line="240" w:lineRule="auto"/>
        <w:rPr>
          <w:rFonts w:ascii="Calibri" w:hAnsi="Calibri" w:cs="Calibri"/>
        </w:rPr>
      </w:pPr>
    </w:p>
    <w:p w14:paraId="0F39295F" w14:textId="0243236E" w:rsidR="00A1270B" w:rsidRDefault="00A1270B" w:rsidP="00A1270B">
      <w:pPr>
        <w:pStyle w:val="Titre2"/>
      </w:pPr>
      <w:bookmarkStart w:id="2" w:name="_Toc159230820"/>
      <w:r>
        <w:t>Qu’est-ce qu’une démocratie ?</w:t>
      </w:r>
      <w:bookmarkEnd w:id="2"/>
    </w:p>
    <w:p w14:paraId="337BE0FD" w14:textId="77777777" w:rsidR="00A1270B" w:rsidRPr="008A7D3D" w:rsidRDefault="00A1270B" w:rsidP="002F1CDD">
      <w:pPr>
        <w:spacing w:after="0" w:line="240" w:lineRule="auto"/>
        <w:rPr>
          <w:rFonts w:ascii="Calibri" w:hAnsi="Calibri" w:cs="Calibri"/>
        </w:rPr>
      </w:pPr>
    </w:p>
    <w:p w14:paraId="38CB800D" w14:textId="354C5346" w:rsidR="00714844" w:rsidRPr="008A7D3D" w:rsidRDefault="002D369F" w:rsidP="00A91ECA">
      <w:pPr>
        <w:spacing w:after="0" w:line="240" w:lineRule="auto"/>
        <w:jc w:val="both"/>
        <w:rPr>
          <w:rFonts w:ascii="Calibri" w:hAnsi="Calibri" w:cs="Calibri"/>
        </w:rPr>
      </w:pPr>
      <w:r w:rsidRPr="008A7D3D">
        <w:rPr>
          <w:rFonts w:ascii="Calibri" w:hAnsi="Calibri" w:cs="Calibri"/>
        </w:rPr>
        <w:t>La Démocratie désigne</w:t>
      </w:r>
      <w:r w:rsidR="00CF2D51" w:rsidRPr="008A7D3D">
        <w:rPr>
          <w:rFonts w:ascii="Calibri" w:hAnsi="Calibri" w:cs="Calibri"/>
        </w:rPr>
        <w:t xml:space="preserve"> normalement</w:t>
      </w:r>
      <w:r w:rsidRPr="008A7D3D">
        <w:rPr>
          <w:rFonts w:ascii="Calibri" w:hAnsi="Calibri" w:cs="Calibri"/>
        </w:rPr>
        <w:t xml:space="preserve"> un régime politique dans lequel tous les citoyens participent aux décisions publiques et à la vie politique de la cité.</w:t>
      </w:r>
      <w:r w:rsidR="00FD4D52" w:rsidRPr="008A7D3D">
        <w:rPr>
          <w:rFonts w:ascii="Calibri" w:hAnsi="Calibri" w:cs="Calibri"/>
        </w:rPr>
        <w:t xml:space="preserve"> Défini par Abraham Lincoln comme « </w:t>
      </w:r>
      <w:r w:rsidR="00FD4D52" w:rsidRPr="008A7D3D">
        <w:rPr>
          <w:rFonts w:ascii="Calibri" w:hAnsi="Calibri" w:cs="Calibri"/>
          <w:i/>
          <w:iCs/>
        </w:rPr>
        <w:t>le pouvoir du peuple, par le peuple, pour le peuple</w:t>
      </w:r>
      <w:r w:rsidR="00FD4D52" w:rsidRPr="008A7D3D">
        <w:rPr>
          <w:rFonts w:ascii="Calibri" w:hAnsi="Calibri" w:cs="Calibri"/>
        </w:rPr>
        <w:t xml:space="preserve"> ».</w:t>
      </w:r>
    </w:p>
    <w:p w14:paraId="122D6B43" w14:textId="77777777" w:rsidR="008A7D3D" w:rsidRPr="008A7D3D" w:rsidRDefault="008A7D3D" w:rsidP="00A91ECA">
      <w:pPr>
        <w:spacing w:after="0" w:line="240" w:lineRule="auto"/>
        <w:jc w:val="both"/>
        <w:rPr>
          <w:rFonts w:ascii="Calibri" w:hAnsi="Calibri" w:cs="Calibri"/>
        </w:rPr>
      </w:pPr>
    </w:p>
    <w:p w14:paraId="75FC65E5" w14:textId="515384C1" w:rsidR="008A7D3D" w:rsidRPr="00A1270B" w:rsidRDefault="008A7D3D" w:rsidP="00A91ECA">
      <w:pPr>
        <w:spacing w:after="0" w:line="240" w:lineRule="auto"/>
        <w:jc w:val="both"/>
        <w:rPr>
          <w:rFonts w:ascii="Calibri" w:hAnsi="Calibri" w:cs="Calibri"/>
        </w:rPr>
      </w:pPr>
      <w:r w:rsidRPr="00A1270B">
        <w:rPr>
          <w:rFonts w:ascii="Calibri" w:hAnsi="Calibri" w:cs="Calibri"/>
          <w:color w:val="002266"/>
          <w:shd w:val="clear" w:color="auto" w:fill="D1F3E9"/>
        </w:rPr>
        <w:t>La </w:t>
      </w:r>
      <w:r w:rsidRPr="00A1270B">
        <w:rPr>
          <w:rStyle w:val="lev"/>
          <w:rFonts w:ascii="Calibri" w:hAnsi="Calibri" w:cs="Calibri"/>
          <w:color w:val="002266"/>
          <w:shd w:val="clear" w:color="auto" w:fill="D1F3E9"/>
        </w:rPr>
        <w:t>démocratie</w:t>
      </w:r>
      <w:r w:rsidRPr="00A1270B">
        <w:rPr>
          <w:rFonts w:ascii="Calibri" w:hAnsi="Calibri" w:cs="Calibri"/>
          <w:color w:val="002266"/>
          <w:shd w:val="clear" w:color="auto" w:fill="D1F3E9"/>
        </w:rPr>
        <w:t> est le </w:t>
      </w:r>
      <w:hyperlink r:id="rId8" w:history="1">
        <w:r w:rsidRPr="00A1270B">
          <w:rPr>
            <w:rStyle w:val="Lienhypertexte"/>
            <w:rFonts w:ascii="Calibri" w:hAnsi="Calibri" w:cs="Calibri"/>
            <w:color w:val="5500AA"/>
            <w:shd w:val="clear" w:color="auto" w:fill="D1F3E9"/>
          </w:rPr>
          <w:t>régime politique</w:t>
        </w:r>
      </w:hyperlink>
      <w:r w:rsidRPr="00A1270B">
        <w:rPr>
          <w:rFonts w:ascii="Calibri" w:hAnsi="Calibri" w:cs="Calibri"/>
          <w:color w:val="002266"/>
          <w:shd w:val="clear" w:color="auto" w:fill="D1F3E9"/>
        </w:rPr>
        <w:t> dans lequel le </w:t>
      </w:r>
      <w:hyperlink r:id="rId9" w:history="1">
        <w:r w:rsidRPr="00A1270B">
          <w:rPr>
            <w:rStyle w:val="Lienhypertexte"/>
            <w:rFonts w:ascii="Calibri" w:hAnsi="Calibri" w:cs="Calibri"/>
            <w:color w:val="5500AA"/>
            <w:shd w:val="clear" w:color="auto" w:fill="D1F3E9"/>
          </w:rPr>
          <w:t>pouvoir</w:t>
        </w:r>
      </w:hyperlink>
      <w:r w:rsidRPr="00A1270B">
        <w:rPr>
          <w:rFonts w:ascii="Calibri" w:hAnsi="Calibri" w:cs="Calibri"/>
          <w:color w:val="002266"/>
          <w:shd w:val="clear" w:color="auto" w:fill="D1F3E9"/>
        </w:rPr>
        <w:t> est détenu ou contrôlé par le </w:t>
      </w:r>
      <w:hyperlink r:id="rId10" w:history="1">
        <w:r w:rsidRPr="00A1270B">
          <w:rPr>
            <w:rStyle w:val="Lienhypertexte"/>
            <w:rFonts w:ascii="Calibri" w:hAnsi="Calibri" w:cs="Calibri"/>
            <w:color w:val="5500AA"/>
            <w:shd w:val="clear" w:color="auto" w:fill="D1F3E9"/>
          </w:rPr>
          <w:t>peuple</w:t>
        </w:r>
      </w:hyperlink>
      <w:r w:rsidRPr="00A1270B">
        <w:rPr>
          <w:rFonts w:ascii="Calibri" w:hAnsi="Calibri" w:cs="Calibri"/>
          <w:color w:val="002266"/>
          <w:shd w:val="clear" w:color="auto" w:fill="D1F3E9"/>
        </w:rPr>
        <w:t> (principe de </w:t>
      </w:r>
      <w:hyperlink r:id="rId11" w:history="1">
        <w:r w:rsidRPr="00A1270B">
          <w:rPr>
            <w:rStyle w:val="Lienhypertexte"/>
            <w:rFonts w:ascii="Calibri" w:hAnsi="Calibri" w:cs="Calibri"/>
            <w:color w:val="5500AA"/>
            <w:shd w:val="clear" w:color="auto" w:fill="D1F3E9"/>
          </w:rPr>
          <w:t>souveraineté</w:t>
        </w:r>
      </w:hyperlink>
      <w:r w:rsidRPr="00A1270B">
        <w:rPr>
          <w:rFonts w:ascii="Calibri" w:hAnsi="Calibri" w:cs="Calibri"/>
          <w:color w:val="002266"/>
          <w:shd w:val="clear" w:color="auto" w:fill="D1F3E9"/>
        </w:rPr>
        <w:t>), sans qu'il y ait de distinctions dues la naissance, la richesse, la compétence... (principe d'</w:t>
      </w:r>
      <w:hyperlink r:id="rId12" w:history="1">
        <w:r w:rsidRPr="00A1270B">
          <w:rPr>
            <w:rStyle w:val="Lienhypertexte"/>
            <w:rFonts w:ascii="Calibri" w:hAnsi="Calibri" w:cs="Calibri"/>
            <w:color w:val="5500AA"/>
            <w:shd w:val="clear" w:color="auto" w:fill="D1F3E9"/>
          </w:rPr>
          <w:t>égalité</w:t>
        </w:r>
      </w:hyperlink>
      <w:r w:rsidRPr="00A1270B">
        <w:rPr>
          <w:rFonts w:ascii="Calibri" w:hAnsi="Calibri" w:cs="Calibri"/>
          <w:color w:val="002266"/>
          <w:shd w:val="clear" w:color="auto" w:fill="D1F3E9"/>
        </w:rPr>
        <w:t>). En règle générale, les démocraties sont </w:t>
      </w:r>
      <w:hyperlink r:id="rId13" w:history="1">
        <w:r w:rsidRPr="00A1270B">
          <w:rPr>
            <w:rStyle w:val="Lienhypertexte"/>
            <w:rFonts w:ascii="Calibri" w:hAnsi="Calibri" w:cs="Calibri"/>
            <w:color w:val="5500AA"/>
            <w:shd w:val="clear" w:color="auto" w:fill="D1F3E9"/>
          </w:rPr>
          <w:t>indirectes</w:t>
        </w:r>
      </w:hyperlink>
      <w:r w:rsidRPr="00A1270B">
        <w:rPr>
          <w:rFonts w:ascii="Calibri" w:hAnsi="Calibri" w:cs="Calibri"/>
          <w:color w:val="002266"/>
          <w:shd w:val="clear" w:color="auto" w:fill="D1F3E9"/>
        </w:rPr>
        <w:t> ou </w:t>
      </w:r>
      <w:hyperlink r:id="rId14" w:tooltip="Définition de la démocratie représentative" w:history="1">
        <w:r w:rsidRPr="00A1270B">
          <w:rPr>
            <w:rStyle w:val="Lienhypertexte"/>
            <w:rFonts w:ascii="Calibri" w:hAnsi="Calibri" w:cs="Calibri"/>
            <w:color w:val="5500AA"/>
            <w:shd w:val="clear" w:color="auto" w:fill="D1F3E9"/>
          </w:rPr>
          <w:t>représentatives</w:t>
        </w:r>
      </w:hyperlink>
      <w:r w:rsidRPr="00A1270B">
        <w:rPr>
          <w:rFonts w:ascii="Calibri" w:hAnsi="Calibri" w:cs="Calibri"/>
          <w:color w:val="002266"/>
          <w:shd w:val="clear" w:color="auto" w:fill="D1F3E9"/>
        </w:rPr>
        <w:t>, le pouvoir s'exerçant par l'intermédiaire de représentants désignés lors d'</w:t>
      </w:r>
      <w:hyperlink r:id="rId15" w:history="1">
        <w:r w:rsidRPr="00A1270B">
          <w:rPr>
            <w:rStyle w:val="Lienhypertexte"/>
            <w:rFonts w:ascii="Calibri" w:hAnsi="Calibri" w:cs="Calibri"/>
            <w:color w:val="5500AA"/>
            <w:shd w:val="clear" w:color="auto" w:fill="D1F3E9"/>
          </w:rPr>
          <w:t>élections</w:t>
        </w:r>
      </w:hyperlink>
      <w:r w:rsidRPr="00A1270B">
        <w:rPr>
          <w:rFonts w:ascii="Calibri" w:hAnsi="Calibri" w:cs="Calibri"/>
          <w:color w:val="002266"/>
          <w:shd w:val="clear" w:color="auto" w:fill="D1F3E9"/>
        </w:rPr>
        <w:t> au </w:t>
      </w:r>
      <w:hyperlink r:id="rId16" w:history="1">
        <w:r w:rsidRPr="00A1270B">
          <w:rPr>
            <w:rStyle w:val="Lienhypertexte"/>
            <w:rFonts w:ascii="Calibri" w:hAnsi="Calibri" w:cs="Calibri"/>
            <w:color w:val="5500AA"/>
            <w:shd w:val="clear" w:color="auto" w:fill="D1F3E9"/>
          </w:rPr>
          <w:t>suffrage universel</w:t>
        </w:r>
      </w:hyperlink>
      <w:r w:rsidR="000D1F0D" w:rsidRPr="00A1270B">
        <w:rPr>
          <w:rFonts w:ascii="Calibri" w:hAnsi="Calibri" w:cs="Calibri"/>
        </w:rPr>
        <w:t xml:space="preserve"> [2]</w:t>
      </w:r>
      <w:r w:rsidRPr="00A1270B">
        <w:rPr>
          <w:rFonts w:ascii="Calibri" w:hAnsi="Calibri" w:cs="Calibri"/>
          <w:color w:val="002266"/>
          <w:shd w:val="clear" w:color="auto" w:fill="D1F3E9"/>
        </w:rPr>
        <w:t>.</w:t>
      </w:r>
    </w:p>
    <w:p w14:paraId="55ACF2D6" w14:textId="77777777" w:rsidR="008A7D3D" w:rsidRPr="008A7D3D" w:rsidRDefault="008A7D3D" w:rsidP="00A91ECA">
      <w:pPr>
        <w:spacing w:after="0" w:line="240" w:lineRule="auto"/>
        <w:jc w:val="both"/>
        <w:rPr>
          <w:rFonts w:ascii="Calibri" w:hAnsi="Calibri" w:cs="Calibri"/>
        </w:rPr>
      </w:pPr>
    </w:p>
    <w:p w14:paraId="3BB40ADF" w14:textId="54A4677C" w:rsidR="00BA125F" w:rsidRPr="008A7D3D" w:rsidRDefault="00CC3B90" w:rsidP="00A91ECA">
      <w:pPr>
        <w:spacing w:after="0" w:line="240" w:lineRule="auto"/>
        <w:jc w:val="both"/>
        <w:rPr>
          <w:rFonts w:ascii="Calibri" w:hAnsi="Calibri" w:cs="Calibri"/>
        </w:rPr>
      </w:pPr>
      <w:r w:rsidRPr="008A7D3D">
        <w:rPr>
          <w:rFonts w:ascii="Calibri" w:hAnsi="Calibri" w:cs="Calibri"/>
        </w:rPr>
        <w:t>Le caractère démocratique des institutions, en France, est assuré par le suffrage universel. Les représentants des citoyens français sont élus soit au suffrage universel direct.</w:t>
      </w:r>
    </w:p>
    <w:p w14:paraId="168C651E" w14:textId="77777777" w:rsidR="00E34313" w:rsidRPr="008A7D3D" w:rsidRDefault="00E34313" w:rsidP="00E34313">
      <w:pPr>
        <w:spacing w:after="0" w:line="240" w:lineRule="auto"/>
        <w:jc w:val="both"/>
        <w:rPr>
          <w:rFonts w:ascii="Calibri" w:hAnsi="Calibri" w:cs="Calibri"/>
        </w:rPr>
      </w:pPr>
    </w:p>
    <w:p w14:paraId="230FEE17" w14:textId="77777777" w:rsidR="00E34313" w:rsidRPr="008A7D3D" w:rsidRDefault="00E34313" w:rsidP="00E34313">
      <w:pPr>
        <w:spacing w:after="0" w:line="240" w:lineRule="auto"/>
        <w:jc w:val="both"/>
        <w:rPr>
          <w:rFonts w:ascii="Calibri" w:hAnsi="Calibri" w:cs="Calibri"/>
        </w:rPr>
      </w:pPr>
      <w:r w:rsidRPr="008A7D3D">
        <w:rPr>
          <w:rFonts w:ascii="Calibri" w:hAnsi="Calibri" w:cs="Calibri"/>
        </w:rPr>
        <w:t>Quel type de démocratie est le plus répandu dans le monde actuel ?</w:t>
      </w:r>
    </w:p>
    <w:p w14:paraId="352DB90E" w14:textId="77777777" w:rsidR="00E34313" w:rsidRDefault="00E34313" w:rsidP="00E34313">
      <w:pPr>
        <w:spacing w:after="0" w:line="240" w:lineRule="auto"/>
        <w:jc w:val="both"/>
        <w:rPr>
          <w:rFonts w:ascii="Calibri" w:hAnsi="Calibri" w:cs="Calibri"/>
        </w:rPr>
      </w:pPr>
      <w:r w:rsidRPr="008A7D3D">
        <w:rPr>
          <w:rFonts w:ascii="Calibri" w:hAnsi="Calibri" w:cs="Calibri"/>
        </w:rPr>
        <w:t>Dans une démocratie parlementaire le parlement fait la loi (pouvoir législatif) et élit éventuellement le gouvernement (pouvoir exécutif). C'est le type de démocratie le plus répandu dans le monde actuel.</w:t>
      </w:r>
    </w:p>
    <w:p w14:paraId="5A6B5480" w14:textId="77777777" w:rsidR="00E34313" w:rsidRDefault="00E34313" w:rsidP="00E34313">
      <w:pPr>
        <w:spacing w:after="0" w:line="240" w:lineRule="auto"/>
        <w:jc w:val="both"/>
        <w:rPr>
          <w:rFonts w:ascii="Calibri" w:hAnsi="Calibri" w:cs="Calibri"/>
        </w:rPr>
      </w:pPr>
    </w:p>
    <w:p w14:paraId="2EE07979" w14:textId="74A0DDD6" w:rsidR="00E34313" w:rsidRDefault="00E34313" w:rsidP="00E34313">
      <w:pPr>
        <w:spacing w:after="0" w:line="240" w:lineRule="auto"/>
        <w:jc w:val="both"/>
        <w:rPr>
          <w:rFonts w:ascii="Calibri" w:hAnsi="Calibri" w:cs="Calibri"/>
        </w:rPr>
      </w:pPr>
      <w:r w:rsidRPr="008A7D3D">
        <w:rPr>
          <w:rFonts w:ascii="Calibri" w:hAnsi="Calibri" w:cs="Calibri"/>
        </w:rPr>
        <w:t>La Grande-Bretagne, la Suède … sont des monarchies constitutionnelles et sont des démocraties.</w:t>
      </w:r>
    </w:p>
    <w:p w14:paraId="5E37FE0D" w14:textId="77777777" w:rsidR="00115611" w:rsidRDefault="00115611" w:rsidP="00E34313">
      <w:pPr>
        <w:spacing w:after="0" w:line="240" w:lineRule="auto"/>
        <w:jc w:val="both"/>
        <w:rPr>
          <w:rFonts w:ascii="Calibri" w:hAnsi="Calibri" w:cs="Calibri"/>
        </w:rPr>
      </w:pPr>
    </w:p>
    <w:p w14:paraId="733995D1" w14:textId="77777777" w:rsidR="00115611" w:rsidRDefault="00115611" w:rsidP="00115611">
      <w:pPr>
        <w:pStyle w:val="Titre2"/>
      </w:pPr>
      <w:bookmarkStart w:id="3" w:name="_Toc159230821"/>
      <w:r w:rsidRPr="00115611">
        <w:t>Quel sont les fondements de la démocratie ?</w:t>
      </w:r>
      <w:bookmarkEnd w:id="3"/>
    </w:p>
    <w:p w14:paraId="1486D639" w14:textId="77777777" w:rsidR="00115611" w:rsidRPr="00115611" w:rsidRDefault="00115611" w:rsidP="00115611">
      <w:pPr>
        <w:spacing w:after="0" w:line="240" w:lineRule="auto"/>
        <w:jc w:val="both"/>
        <w:rPr>
          <w:rFonts w:ascii="Calibri" w:hAnsi="Calibri" w:cs="Calibri"/>
        </w:rPr>
      </w:pPr>
    </w:p>
    <w:p w14:paraId="75CDF565" w14:textId="0335736F" w:rsidR="00115611" w:rsidRDefault="00115611" w:rsidP="00115611">
      <w:pPr>
        <w:spacing w:after="0" w:line="240" w:lineRule="auto"/>
        <w:jc w:val="both"/>
        <w:rPr>
          <w:rFonts w:ascii="Calibri" w:hAnsi="Calibri" w:cs="Calibri"/>
        </w:rPr>
      </w:pPr>
      <w:r w:rsidRPr="00115611">
        <w:rPr>
          <w:rFonts w:ascii="Calibri" w:hAnsi="Calibri" w:cs="Calibri"/>
          <w:b/>
          <w:bCs/>
        </w:rPr>
        <w:t>Des institutions judiciaires et des mécanismes de contrôle indépendants, impartiaux et efficaces</w:t>
      </w:r>
      <w:r w:rsidRPr="00115611">
        <w:rPr>
          <w:rFonts w:ascii="Calibri" w:hAnsi="Calibri" w:cs="Calibri"/>
        </w:rPr>
        <w:t xml:space="preserve"> sont les garants de l'état de droit, fondement de la démocratie.</w:t>
      </w:r>
    </w:p>
    <w:p w14:paraId="2F3D961D" w14:textId="74DF42D8" w:rsidR="008D0C13" w:rsidRDefault="008D0C13" w:rsidP="00115611">
      <w:pPr>
        <w:spacing w:after="0" w:line="240" w:lineRule="auto"/>
        <w:jc w:val="both"/>
        <w:rPr>
          <w:rFonts w:ascii="Calibri" w:hAnsi="Calibri" w:cs="Calibri"/>
        </w:rPr>
      </w:pPr>
      <w:r w:rsidRPr="008D0C13">
        <w:rPr>
          <w:rFonts w:ascii="Calibri" w:hAnsi="Calibri" w:cs="Calibri"/>
        </w:rPr>
        <w:t>En démocratie, les trois types de pouvoirs Législatif, Exécutif, Judiciaire, sont a priori séparés (en particulier, indépendants du pouvoir, c'est à dire de l'</w:t>
      </w:r>
      <w:r>
        <w:rPr>
          <w:rFonts w:ascii="Calibri" w:hAnsi="Calibri" w:cs="Calibri"/>
        </w:rPr>
        <w:t>E</w:t>
      </w:r>
      <w:r w:rsidRPr="008D0C13">
        <w:rPr>
          <w:rFonts w:ascii="Calibri" w:hAnsi="Calibri" w:cs="Calibri"/>
        </w:rPr>
        <w:t>xécutif).</w:t>
      </w:r>
    </w:p>
    <w:p w14:paraId="16FCE0F6" w14:textId="77777777" w:rsidR="00DC4841" w:rsidRDefault="00DC4841" w:rsidP="00115611">
      <w:pPr>
        <w:spacing w:after="0" w:line="240" w:lineRule="auto"/>
        <w:jc w:val="both"/>
        <w:rPr>
          <w:rFonts w:ascii="Calibri" w:hAnsi="Calibri" w:cs="Calibri"/>
        </w:rPr>
      </w:pPr>
    </w:p>
    <w:p w14:paraId="0F3EB490" w14:textId="77777777" w:rsidR="00DC4841" w:rsidRPr="00DC4841" w:rsidRDefault="00DC4841" w:rsidP="00DC4841">
      <w:pPr>
        <w:pStyle w:val="Titre2"/>
      </w:pPr>
      <w:bookmarkStart w:id="4" w:name="_Toc159230822"/>
      <w:r w:rsidRPr="00DC4841">
        <w:lastRenderedPageBreak/>
        <w:t>Indice de démocratie</w:t>
      </w:r>
      <w:bookmarkEnd w:id="4"/>
    </w:p>
    <w:p w14:paraId="73A1B5AD" w14:textId="77777777" w:rsidR="00DC4841" w:rsidRPr="00DC4841" w:rsidRDefault="00DC4841" w:rsidP="00DC4841">
      <w:pPr>
        <w:spacing w:after="0" w:line="240" w:lineRule="auto"/>
        <w:jc w:val="both"/>
        <w:rPr>
          <w:rFonts w:ascii="Calibri" w:hAnsi="Calibri" w:cs="Calibri"/>
        </w:rPr>
      </w:pPr>
    </w:p>
    <w:p w14:paraId="1DC3A4FC" w14:textId="77777777" w:rsidR="00DC4841" w:rsidRPr="00DC4841" w:rsidRDefault="00DC4841" w:rsidP="00DC4841">
      <w:pPr>
        <w:spacing w:after="0" w:line="240" w:lineRule="auto"/>
        <w:jc w:val="both"/>
        <w:rPr>
          <w:rFonts w:ascii="Calibri" w:hAnsi="Calibri" w:cs="Calibri"/>
        </w:rPr>
      </w:pPr>
      <w:r w:rsidRPr="00DC4841">
        <w:rPr>
          <w:rFonts w:ascii="Calibri" w:hAnsi="Calibri" w:cs="Calibri"/>
        </w:rPr>
        <w:t xml:space="preserve">L'indice de démocratie (en anglais : </w:t>
      </w:r>
      <w:proofErr w:type="spellStart"/>
      <w:r w:rsidRPr="00DC4841">
        <w:rPr>
          <w:rFonts w:ascii="Calibri" w:hAnsi="Calibri" w:cs="Calibri"/>
        </w:rPr>
        <w:t>Democracy</w:t>
      </w:r>
      <w:proofErr w:type="spellEnd"/>
      <w:r w:rsidRPr="00DC4841">
        <w:rPr>
          <w:rFonts w:ascii="Calibri" w:hAnsi="Calibri" w:cs="Calibri"/>
        </w:rPr>
        <w:t xml:space="preserve"> Index) est une évaluation annuelle du niveau de la démocratie des États dans le monde, créée par le groupe de presse britannique The Economist Group. Cette étude publiée pour la première fois en 2006, analyse la situation de 165 pays et deux territoires, dont 166 États souverains et 164 membres de l'Organisation des Nations unies (ONU).</w:t>
      </w:r>
    </w:p>
    <w:p w14:paraId="759D2A31" w14:textId="77777777" w:rsidR="00DC4841" w:rsidRPr="00DC4841" w:rsidRDefault="00DC4841" w:rsidP="00DC4841">
      <w:pPr>
        <w:spacing w:after="0" w:line="240" w:lineRule="auto"/>
        <w:jc w:val="both"/>
        <w:rPr>
          <w:rFonts w:ascii="Calibri" w:hAnsi="Calibri" w:cs="Calibri"/>
        </w:rPr>
      </w:pPr>
    </w:p>
    <w:p w14:paraId="2968810E" w14:textId="77777777" w:rsidR="00DC4841" w:rsidRPr="00DC4841" w:rsidRDefault="00DC4841" w:rsidP="00DC4841">
      <w:pPr>
        <w:spacing w:after="0" w:line="240" w:lineRule="auto"/>
        <w:jc w:val="both"/>
        <w:rPr>
          <w:rFonts w:ascii="Calibri" w:hAnsi="Calibri" w:cs="Calibri"/>
        </w:rPr>
      </w:pPr>
      <w:r w:rsidRPr="00DC4841">
        <w:rPr>
          <w:rFonts w:ascii="Calibri" w:hAnsi="Calibri" w:cs="Calibri"/>
        </w:rPr>
        <w:t>Le calcul est fondé sur 60 critères regroupés en cinq catégories. La notation se fait selon une échelle allant de 0 à 10. À partir de cette note, les pays sont classés selon quatre types de régime politique : démocratie à part entière, démocratie imparfaite, régime hybride et régime autoritaire.</w:t>
      </w:r>
    </w:p>
    <w:p w14:paraId="292BB541" w14:textId="77777777" w:rsidR="00DC4841" w:rsidRPr="00DC4841" w:rsidRDefault="00DC4841" w:rsidP="00DC4841">
      <w:pPr>
        <w:spacing w:after="0" w:line="240" w:lineRule="auto"/>
        <w:jc w:val="both"/>
        <w:rPr>
          <w:rFonts w:ascii="Calibri" w:hAnsi="Calibri" w:cs="Calibri"/>
        </w:rPr>
      </w:pPr>
    </w:p>
    <w:p w14:paraId="395CF365" w14:textId="0CD536D0" w:rsidR="00DC4841" w:rsidRDefault="00DC4841" w:rsidP="00DC4841">
      <w:pPr>
        <w:spacing w:after="0" w:line="240" w:lineRule="auto"/>
        <w:jc w:val="both"/>
        <w:rPr>
          <w:rFonts w:ascii="Calibri" w:hAnsi="Calibri" w:cs="Calibri"/>
        </w:rPr>
      </w:pPr>
      <w:r w:rsidRPr="00DC4841">
        <w:rPr>
          <w:rFonts w:ascii="Calibri" w:hAnsi="Calibri" w:cs="Calibri"/>
        </w:rPr>
        <w:t>Le plus faible score enregistré est celui de l'Afghanistan en 2021 atteignant 0,32. Le score le plus élevé correspond à celui de la Norvège qui en 2012 était de 9,93. Score que la Norvège a gardé jusqu'en 2016, avant de connaître une légère baisse à 9,87, qui ne l'empêche pas de rester première du classement. L'Afghanistan occupe quant à lui la 167e et dernière place du classement, détrônant ainsi la Corée du Nord qui occupait la dernière place depuis 15 ans.</w:t>
      </w:r>
    </w:p>
    <w:p w14:paraId="35BFD3DA" w14:textId="77777777" w:rsidR="00FD181B" w:rsidRDefault="00FD181B" w:rsidP="00DC4841">
      <w:pPr>
        <w:spacing w:after="0" w:line="240" w:lineRule="auto"/>
        <w:jc w:val="both"/>
        <w:rPr>
          <w:rFonts w:ascii="Calibri" w:hAnsi="Calibri" w:cs="Calibri"/>
        </w:rPr>
      </w:pPr>
    </w:p>
    <w:p w14:paraId="7904661B" w14:textId="31903ECB" w:rsidR="00FD181B" w:rsidRDefault="00FD181B" w:rsidP="00DC4841">
      <w:pPr>
        <w:spacing w:after="0" w:line="240" w:lineRule="auto"/>
        <w:jc w:val="both"/>
        <w:rPr>
          <w:rFonts w:ascii="Calibri" w:hAnsi="Calibri" w:cs="Calibri"/>
        </w:rPr>
      </w:pPr>
      <w:r w:rsidRPr="00FD181B">
        <w:rPr>
          <w:rFonts w:ascii="Calibri" w:hAnsi="Calibri" w:cs="Calibri"/>
          <w:u w:val="single"/>
        </w:rPr>
        <w:t>Méthode</w:t>
      </w:r>
      <w:r>
        <w:rPr>
          <w:rFonts w:ascii="Calibri" w:hAnsi="Calibri" w:cs="Calibri"/>
        </w:rPr>
        <w:t> :</w:t>
      </w:r>
    </w:p>
    <w:p w14:paraId="0CEFAFE5" w14:textId="77777777" w:rsidR="00FD181B" w:rsidRDefault="00FD181B" w:rsidP="00DC4841">
      <w:pPr>
        <w:spacing w:after="0" w:line="240" w:lineRule="auto"/>
        <w:jc w:val="both"/>
        <w:rPr>
          <w:rFonts w:ascii="Calibri" w:hAnsi="Calibri" w:cs="Calibri"/>
        </w:rPr>
      </w:pPr>
    </w:p>
    <w:p w14:paraId="1514DE6C" w14:textId="77777777" w:rsidR="00FD181B" w:rsidRDefault="00000000" w:rsidP="00FD181B">
      <w:pPr>
        <w:pStyle w:val="NormalWeb"/>
        <w:shd w:val="clear" w:color="auto" w:fill="FFFFFF"/>
        <w:spacing w:before="0" w:beforeAutospacing="0" w:after="0" w:afterAutospacing="0"/>
        <w:jc w:val="both"/>
        <w:rPr>
          <w:rFonts w:ascii="Calibri" w:hAnsi="Calibri" w:cs="Calibri"/>
          <w:color w:val="202122"/>
          <w:sz w:val="22"/>
          <w:szCs w:val="22"/>
        </w:rPr>
      </w:pPr>
      <w:hyperlink r:id="rId17" w:tooltip="The Economist Group" w:history="1">
        <w:r w:rsidR="00FD181B" w:rsidRPr="00FD181B">
          <w:rPr>
            <w:rStyle w:val="Lienhypertexte"/>
            <w:rFonts w:ascii="Calibri" w:eastAsiaTheme="majorEastAsia" w:hAnsi="Calibri" w:cs="Calibri"/>
            <w:color w:val="3366CC"/>
            <w:sz w:val="22"/>
            <w:szCs w:val="22"/>
          </w:rPr>
          <w:t>The Economist Group</w:t>
        </w:r>
      </w:hyperlink>
      <w:r w:rsidR="00FD181B" w:rsidRPr="00FD181B">
        <w:rPr>
          <w:rFonts w:ascii="Calibri" w:hAnsi="Calibri" w:cs="Calibri"/>
          <w:color w:val="202122"/>
          <w:sz w:val="22"/>
          <w:szCs w:val="22"/>
        </w:rPr>
        <w:t> a calculé cet indice à partir de </w:t>
      </w:r>
      <w:r w:rsidR="00FD181B" w:rsidRPr="00FD181B">
        <w:rPr>
          <w:rStyle w:val="nowrap"/>
          <w:rFonts w:ascii="Calibri" w:eastAsiaTheme="majorEastAsia" w:hAnsi="Calibri" w:cs="Calibri"/>
          <w:color w:val="202122"/>
          <w:sz w:val="22"/>
          <w:szCs w:val="22"/>
        </w:rPr>
        <w:t>60 critères</w:t>
      </w:r>
      <w:r w:rsidR="00FD181B" w:rsidRPr="00FD181B">
        <w:rPr>
          <w:rFonts w:ascii="Calibri" w:hAnsi="Calibri" w:cs="Calibri"/>
          <w:color w:val="202122"/>
          <w:sz w:val="22"/>
          <w:szCs w:val="22"/>
        </w:rPr>
        <w:t> différents et a réparti les </w:t>
      </w:r>
      <w:r w:rsidR="00FD181B" w:rsidRPr="00FD181B">
        <w:rPr>
          <w:rStyle w:val="nowrap"/>
          <w:rFonts w:ascii="Calibri" w:eastAsiaTheme="majorEastAsia" w:hAnsi="Calibri" w:cs="Calibri"/>
          <w:color w:val="202122"/>
          <w:sz w:val="22"/>
          <w:szCs w:val="22"/>
        </w:rPr>
        <w:t>167 pays</w:t>
      </w:r>
      <w:r w:rsidR="00FD181B" w:rsidRPr="00FD181B">
        <w:rPr>
          <w:rFonts w:ascii="Calibri" w:hAnsi="Calibri" w:cs="Calibri"/>
          <w:color w:val="202122"/>
          <w:sz w:val="22"/>
          <w:szCs w:val="22"/>
        </w:rPr>
        <w:t> étudiés en quatre différents types de régime :</w:t>
      </w:r>
    </w:p>
    <w:p w14:paraId="5261EE1F" w14:textId="77777777" w:rsidR="00FD181B" w:rsidRPr="00FD181B" w:rsidRDefault="00FD181B" w:rsidP="00FD181B">
      <w:pPr>
        <w:pStyle w:val="NormalWeb"/>
        <w:shd w:val="clear" w:color="auto" w:fill="FFFFFF"/>
        <w:spacing w:before="0" w:beforeAutospacing="0" w:after="0" w:afterAutospacing="0"/>
        <w:jc w:val="both"/>
        <w:rPr>
          <w:rFonts w:ascii="Calibri" w:hAnsi="Calibri" w:cs="Calibri"/>
          <w:color w:val="202122"/>
          <w:sz w:val="22"/>
          <w:szCs w:val="22"/>
        </w:rPr>
      </w:pPr>
    </w:p>
    <w:p w14:paraId="5CA5863C" w14:textId="53D8EE8E" w:rsidR="00FD181B" w:rsidRPr="00FD181B" w:rsidRDefault="00FD181B" w:rsidP="00FD181B">
      <w:pPr>
        <w:numPr>
          <w:ilvl w:val="0"/>
          <w:numId w:val="4"/>
        </w:numPr>
        <w:shd w:val="clear" w:color="auto" w:fill="FFFFFF"/>
        <w:spacing w:after="0" w:line="240" w:lineRule="auto"/>
        <w:ind w:left="1104"/>
        <w:jc w:val="both"/>
        <w:rPr>
          <w:rFonts w:ascii="Calibri" w:hAnsi="Calibri" w:cs="Calibri"/>
          <w:color w:val="202122"/>
        </w:rPr>
      </w:pPr>
      <w:proofErr w:type="gramStart"/>
      <w:r w:rsidRPr="00FD181B">
        <w:rPr>
          <w:rFonts w:ascii="Calibri" w:hAnsi="Calibri" w:cs="Calibri"/>
          <w:color w:val="202122"/>
        </w:rPr>
        <w:t>les</w:t>
      </w:r>
      <w:proofErr w:type="gramEnd"/>
      <w:r w:rsidRPr="00FD181B">
        <w:rPr>
          <w:rFonts w:ascii="Calibri" w:hAnsi="Calibri" w:cs="Calibri"/>
          <w:color w:val="202122"/>
        </w:rPr>
        <w:t> </w:t>
      </w:r>
      <w:r w:rsidRPr="00FD181B">
        <w:rPr>
          <w:rFonts w:ascii="Calibri" w:hAnsi="Calibri" w:cs="Calibri"/>
          <w:i/>
          <w:iCs/>
          <w:color w:val="202122"/>
        </w:rPr>
        <w:t>démocraties à part entière</w:t>
      </w:r>
      <w:r w:rsidRPr="00FD181B">
        <w:rPr>
          <w:rFonts w:ascii="Calibri" w:hAnsi="Calibri" w:cs="Calibri"/>
          <w:color w:val="202122"/>
        </w:rPr>
        <w:t> sont les pays qui ont un indice égal ou supérieur à 8 </w:t>
      </w:r>
      <w:r w:rsidR="00F669E2">
        <w:rPr>
          <w:rFonts w:ascii="Calibri" w:hAnsi="Calibri" w:cs="Calibri"/>
          <w:color w:val="202122"/>
        </w:rPr>
        <w:t>(</w:t>
      </w:r>
      <w:r w:rsidR="00F669E2" w:rsidRPr="00F669E2">
        <w:rPr>
          <w:rFonts w:ascii="Calibri" w:hAnsi="Calibri" w:cs="Calibri"/>
          <w:color w:val="202122"/>
        </w:rPr>
        <w:t xml:space="preserve">8,0% de la population </w:t>
      </w:r>
      <w:proofErr w:type="spellStart"/>
      <w:r w:rsidR="00F669E2" w:rsidRPr="00F669E2">
        <w:rPr>
          <w:rFonts w:ascii="Calibri" w:hAnsi="Calibri" w:cs="Calibri"/>
          <w:color w:val="202122"/>
        </w:rPr>
        <w:t>modiale</w:t>
      </w:r>
      <w:proofErr w:type="spellEnd"/>
      <w:r w:rsidR="00F669E2" w:rsidRPr="00F669E2">
        <w:rPr>
          <w:rFonts w:ascii="Calibri" w:hAnsi="Calibri" w:cs="Calibri"/>
          <w:color w:val="202122"/>
        </w:rPr>
        <w:t>)</w:t>
      </w:r>
      <w:r w:rsidRPr="00FD181B">
        <w:rPr>
          <w:rFonts w:ascii="Calibri" w:hAnsi="Calibri" w:cs="Calibri"/>
          <w:color w:val="202122"/>
        </w:rPr>
        <w:t>;</w:t>
      </w:r>
    </w:p>
    <w:p w14:paraId="551BA40E" w14:textId="4796BF4E" w:rsidR="00FD181B" w:rsidRPr="00FD181B" w:rsidRDefault="00FD181B" w:rsidP="00FD181B">
      <w:pPr>
        <w:numPr>
          <w:ilvl w:val="0"/>
          <w:numId w:val="4"/>
        </w:numPr>
        <w:shd w:val="clear" w:color="auto" w:fill="FFFFFF"/>
        <w:spacing w:after="0" w:line="240" w:lineRule="auto"/>
        <w:ind w:left="1104"/>
        <w:jc w:val="both"/>
        <w:rPr>
          <w:rFonts w:ascii="Calibri" w:hAnsi="Calibri" w:cs="Calibri"/>
          <w:color w:val="202122"/>
        </w:rPr>
      </w:pPr>
      <w:proofErr w:type="gramStart"/>
      <w:r w:rsidRPr="00FD181B">
        <w:rPr>
          <w:rFonts w:ascii="Calibri" w:hAnsi="Calibri" w:cs="Calibri"/>
          <w:color w:val="202122"/>
        </w:rPr>
        <w:t>les</w:t>
      </w:r>
      <w:proofErr w:type="gramEnd"/>
      <w:r w:rsidRPr="00FD181B">
        <w:rPr>
          <w:rFonts w:ascii="Calibri" w:hAnsi="Calibri" w:cs="Calibri"/>
          <w:color w:val="202122"/>
        </w:rPr>
        <w:t> </w:t>
      </w:r>
      <w:r w:rsidRPr="00FD181B">
        <w:rPr>
          <w:rFonts w:ascii="Calibri" w:hAnsi="Calibri" w:cs="Calibri"/>
          <w:i/>
          <w:iCs/>
          <w:color w:val="202122"/>
        </w:rPr>
        <w:t>démocraties imparfaites</w:t>
      </w:r>
      <w:r w:rsidRPr="00FD181B">
        <w:rPr>
          <w:rFonts w:ascii="Calibri" w:hAnsi="Calibri" w:cs="Calibri"/>
          <w:color w:val="202122"/>
        </w:rPr>
        <w:t> sont les pays qui ont un indice entre 6 et 7,99 </w:t>
      </w:r>
      <w:r w:rsidR="00774DB7">
        <w:rPr>
          <w:rFonts w:ascii="Calibri" w:hAnsi="Calibri" w:cs="Calibri"/>
          <w:color w:val="202122"/>
        </w:rPr>
        <w:t>(</w:t>
      </w:r>
      <w:r w:rsidR="00774DB7" w:rsidRPr="00774DB7">
        <w:rPr>
          <w:rFonts w:ascii="Calibri" w:hAnsi="Calibri" w:cs="Calibri"/>
          <w:color w:val="202122"/>
        </w:rPr>
        <w:t>37,3</w:t>
      </w:r>
      <w:r w:rsidR="00774DB7">
        <w:rPr>
          <w:rFonts w:ascii="Calibri" w:hAnsi="Calibri" w:cs="Calibri"/>
          <w:color w:val="202122"/>
        </w:rPr>
        <w:t>%)</w:t>
      </w:r>
      <w:r w:rsidRPr="00FD181B">
        <w:rPr>
          <w:rFonts w:ascii="Calibri" w:hAnsi="Calibri" w:cs="Calibri"/>
          <w:color w:val="202122"/>
        </w:rPr>
        <w:t>;</w:t>
      </w:r>
    </w:p>
    <w:p w14:paraId="20719B62" w14:textId="4C41DF68" w:rsidR="00FD181B" w:rsidRPr="00FD181B" w:rsidRDefault="00FD181B" w:rsidP="00FD181B">
      <w:pPr>
        <w:numPr>
          <w:ilvl w:val="0"/>
          <w:numId w:val="4"/>
        </w:numPr>
        <w:shd w:val="clear" w:color="auto" w:fill="FFFFFF"/>
        <w:spacing w:after="0" w:line="240" w:lineRule="auto"/>
        <w:ind w:left="1104"/>
        <w:jc w:val="both"/>
        <w:rPr>
          <w:rFonts w:ascii="Calibri" w:hAnsi="Calibri" w:cs="Calibri"/>
          <w:color w:val="202122"/>
        </w:rPr>
      </w:pPr>
      <w:proofErr w:type="gramStart"/>
      <w:r w:rsidRPr="00FD181B">
        <w:rPr>
          <w:rFonts w:ascii="Calibri" w:hAnsi="Calibri" w:cs="Calibri"/>
          <w:color w:val="202122"/>
        </w:rPr>
        <w:t>les</w:t>
      </w:r>
      <w:proofErr w:type="gramEnd"/>
      <w:r w:rsidRPr="00FD181B">
        <w:rPr>
          <w:rFonts w:ascii="Calibri" w:hAnsi="Calibri" w:cs="Calibri"/>
          <w:color w:val="202122"/>
        </w:rPr>
        <w:t> </w:t>
      </w:r>
      <w:r w:rsidRPr="00FD181B">
        <w:rPr>
          <w:rFonts w:ascii="Calibri" w:hAnsi="Calibri" w:cs="Calibri"/>
          <w:i/>
          <w:iCs/>
          <w:color w:val="202122"/>
        </w:rPr>
        <w:t>régimes hybrides</w:t>
      </w:r>
      <w:r w:rsidRPr="00FD181B">
        <w:rPr>
          <w:rFonts w:ascii="Calibri" w:hAnsi="Calibri" w:cs="Calibri"/>
          <w:color w:val="202122"/>
        </w:rPr>
        <w:t> sont les pays qui ont un indice entre 4 et 5,99 </w:t>
      </w:r>
      <w:r w:rsidR="00400B18">
        <w:rPr>
          <w:rFonts w:ascii="Calibri" w:hAnsi="Calibri" w:cs="Calibri"/>
          <w:color w:val="202122"/>
        </w:rPr>
        <w:t>(</w:t>
      </w:r>
      <w:r w:rsidR="00400B18" w:rsidRPr="00400B18">
        <w:rPr>
          <w:rFonts w:ascii="Calibri" w:hAnsi="Calibri" w:cs="Calibri"/>
          <w:color w:val="202122"/>
        </w:rPr>
        <w:t>17,9</w:t>
      </w:r>
      <w:r w:rsidR="00400B18">
        <w:rPr>
          <w:rFonts w:ascii="Calibri" w:hAnsi="Calibri" w:cs="Calibri"/>
          <w:color w:val="202122"/>
        </w:rPr>
        <w:t>%)</w:t>
      </w:r>
      <w:r w:rsidRPr="00FD181B">
        <w:rPr>
          <w:rFonts w:ascii="Calibri" w:hAnsi="Calibri" w:cs="Calibri"/>
          <w:color w:val="202122"/>
        </w:rPr>
        <w:t>;</w:t>
      </w:r>
    </w:p>
    <w:p w14:paraId="4162C077" w14:textId="73CF2087" w:rsidR="00FD181B" w:rsidRPr="00FD181B" w:rsidRDefault="00FD181B" w:rsidP="00FD181B">
      <w:pPr>
        <w:numPr>
          <w:ilvl w:val="0"/>
          <w:numId w:val="4"/>
        </w:numPr>
        <w:shd w:val="clear" w:color="auto" w:fill="FFFFFF"/>
        <w:spacing w:after="0" w:line="240" w:lineRule="auto"/>
        <w:ind w:left="1104"/>
        <w:jc w:val="both"/>
        <w:rPr>
          <w:rFonts w:ascii="Calibri" w:hAnsi="Calibri" w:cs="Calibri"/>
          <w:color w:val="202122"/>
        </w:rPr>
      </w:pPr>
      <w:proofErr w:type="gramStart"/>
      <w:r w:rsidRPr="00FD181B">
        <w:rPr>
          <w:rFonts w:ascii="Calibri" w:hAnsi="Calibri" w:cs="Calibri"/>
          <w:color w:val="202122"/>
        </w:rPr>
        <w:t>les</w:t>
      </w:r>
      <w:proofErr w:type="gramEnd"/>
      <w:r w:rsidRPr="00FD181B">
        <w:rPr>
          <w:rFonts w:ascii="Calibri" w:hAnsi="Calibri" w:cs="Calibri"/>
          <w:color w:val="202122"/>
        </w:rPr>
        <w:t> </w:t>
      </w:r>
      <w:r w:rsidRPr="00FD181B">
        <w:rPr>
          <w:rFonts w:ascii="Calibri" w:hAnsi="Calibri" w:cs="Calibri"/>
          <w:i/>
          <w:iCs/>
          <w:color w:val="202122"/>
        </w:rPr>
        <w:t>régimes autoritaires</w:t>
      </w:r>
      <w:r w:rsidRPr="00FD181B">
        <w:rPr>
          <w:rFonts w:ascii="Calibri" w:hAnsi="Calibri" w:cs="Calibri"/>
          <w:color w:val="202122"/>
        </w:rPr>
        <w:t> sont les pays qui ont un indice inférieur à 4</w:t>
      </w:r>
      <w:r w:rsidR="00400B18">
        <w:rPr>
          <w:rFonts w:ascii="Calibri" w:hAnsi="Calibri" w:cs="Calibri"/>
          <w:color w:val="202122"/>
        </w:rPr>
        <w:t xml:space="preserve"> (</w:t>
      </w:r>
      <w:r w:rsidR="00400B18" w:rsidRPr="00400B18">
        <w:rPr>
          <w:rFonts w:ascii="Calibri" w:hAnsi="Calibri" w:cs="Calibri"/>
          <w:color w:val="202122"/>
        </w:rPr>
        <w:t>36,9</w:t>
      </w:r>
      <w:r w:rsidR="00400B18">
        <w:rPr>
          <w:rFonts w:ascii="Calibri" w:hAnsi="Calibri" w:cs="Calibri"/>
          <w:color w:val="202122"/>
        </w:rPr>
        <w:t>%)</w:t>
      </w:r>
      <w:r w:rsidRPr="00FD181B">
        <w:rPr>
          <w:rFonts w:ascii="Calibri" w:hAnsi="Calibri" w:cs="Calibri"/>
          <w:color w:val="202122"/>
        </w:rPr>
        <w:t>.</w:t>
      </w:r>
    </w:p>
    <w:p w14:paraId="187AC5A0" w14:textId="77777777" w:rsidR="00FD181B" w:rsidRDefault="00FD181B" w:rsidP="00FD181B">
      <w:pPr>
        <w:pStyle w:val="NormalWeb"/>
        <w:shd w:val="clear" w:color="auto" w:fill="FFFFFF"/>
        <w:spacing w:before="0" w:beforeAutospacing="0" w:after="0" w:afterAutospacing="0"/>
        <w:jc w:val="both"/>
        <w:rPr>
          <w:rFonts w:ascii="Calibri" w:hAnsi="Calibri" w:cs="Calibri"/>
          <w:color w:val="202122"/>
          <w:sz w:val="22"/>
          <w:szCs w:val="22"/>
        </w:rPr>
      </w:pPr>
    </w:p>
    <w:p w14:paraId="047E621C" w14:textId="11F8FFD2" w:rsidR="00FD181B" w:rsidRDefault="00FD181B" w:rsidP="00FD181B">
      <w:pPr>
        <w:pStyle w:val="NormalWeb"/>
        <w:shd w:val="clear" w:color="auto" w:fill="FFFFFF"/>
        <w:spacing w:before="0" w:beforeAutospacing="0" w:after="0" w:afterAutospacing="0"/>
        <w:jc w:val="both"/>
        <w:rPr>
          <w:rFonts w:ascii="Calibri" w:hAnsi="Calibri" w:cs="Calibri"/>
          <w:color w:val="202122"/>
          <w:sz w:val="22"/>
          <w:szCs w:val="22"/>
        </w:rPr>
      </w:pPr>
      <w:r w:rsidRPr="00FD181B">
        <w:rPr>
          <w:rFonts w:ascii="Calibri" w:hAnsi="Calibri" w:cs="Calibri"/>
          <w:color w:val="202122"/>
          <w:sz w:val="22"/>
          <w:szCs w:val="22"/>
        </w:rPr>
        <w:t>L'indice de démocratie est fondé sur </w:t>
      </w:r>
      <w:r w:rsidRPr="00FD181B">
        <w:rPr>
          <w:rStyle w:val="nowrap"/>
          <w:rFonts w:ascii="Calibri" w:eastAsiaTheme="majorEastAsia" w:hAnsi="Calibri" w:cs="Calibri"/>
          <w:color w:val="202122"/>
          <w:sz w:val="22"/>
          <w:szCs w:val="22"/>
        </w:rPr>
        <w:t>60 critères</w:t>
      </w:r>
      <w:r w:rsidRPr="00FD181B">
        <w:rPr>
          <w:rFonts w:ascii="Calibri" w:hAnsi="Calibri" w:cs="Calibri"/>
          <w:color w:val="202122"/>
          <w:sz w:val="22"/>
          <w:szCs w:val="22"/>
        </w:rPr>
        <w:t> appartenant à cinq catégories :</w:t>
      </w:r>
    </w:p>
    <w:p w14:paraId="77A155B1" w14:textId="77777777" w:rsidR="00FD181B" w:rsidRPr="00FD181B" w:rsidRDefault="00FD181B" w:rsidP="00FD181B">
      <w:pPr>
        <w:pStyle w:val="NormalWeb"/>
        <w:shd w:val="clear" w:color="auto" w:fill="FFFFFF"/>
        <w:spacing w:before="0" w:beforeAutospacing="0" w:after="0" w:afterAutospacing="0"/>
        <w:jc w:val="both"/>
        <w:rPr>
          <w:rFonts w:ascii="Calibri" w:hAnsi="Calibri" w:cs="Calibri"/>
          <w:color w:val="202122"/>
          <w:sz w:val="22"/>
          <w:szCs w:val="22"/>
        </w:rPr>
      </w:pPr>
    </w:p>
    <w:p w14:paraId="7F868D95" w14:textId="77777777" w:rsidR="00FD181B" w:rsidRPr="00FD181B" w:rsidRDefault="00FD181B" w:rsidP="00FD181B">
      <w:pPr>
        <w:numPr>
          <w:ilvl w:val="0"/>
          <w:numId w:val="5"/>
        </w:numPr>
        <w:shd w:val="clear" w:color="auto" w:fill="FFFFFF"/>
        <w:spacing w:after="0" w:line="240" w:lineRule="auto"/>
        <w:ind w:left="1104"/>
        <w:jc w:val="both"/>
        <w:rPr>
          <w:rFonts w:ascii="Calibri" w:hAnsi="Calibri" w:cs="Calibri"/>
          <w:color w:val="202122"/>
        </w:rPr>
      </w:pPr>
      <w:proofErr w:type="gramStart"/>
      <w:r w:rsidRPr="00FD181B">
        <w:rPr>
          <w:rFonts w:ascii="Calibri" w:hAnsi="Calibri" w:cs="Calibri"/>
          <w:color w:val="202122"/>
        </w:rPr>
        <w:t>le</w:t>
      </w:r>
      <w:proofErr w:type="gramEnd"/>
      <w:r w:rsidRPr="00FD181B">
        <w:rPr>
          <w:rFonts w:ascii="Calibri" w:hAnsi="Calibri" w:cs="Calibri"/>
          <w:color w:val="202122"/>
        </w:rPr>
        <w:t> </w:t>
      </w:r>
      <w:hyperlink r:id="rId18" w:tooltip="Élection" w:history="1">
        <w:r w:rsidRPr="00FD181B">
          <w:rPr>
            <w:rStyle w:val="Lienhypertexte"/>
            <w:rFonts w:ascii="Calibri" w:hAnsi="Calibri" w:cs="Calibri"/>
            <w:color w:val="3366CC"/>
          </w:rPr>
          <w:t>processus électoral</w:t>
        </w:r>
      </w:hyperlink>
      <w:r w:rsidRPr="00FD181B">
        <w:rPr>
          <w:rFonts w:ascii="Calibri" w:hAnsi="Calibri" w:cs="Calibri"/>
          <w:color w:val="202122"/>
        </w:rPr>
        <w:t> et le </w:t>
      </w:r>
      <w:hyperlink r:id="rId19" w:tooltip="Pluralisme" w:history="1">
        <w:r w:rsidRPr="00FD181B">
          <w:rPr>
            <w:rStyle w:val="Lienhypertexte"/>
            <w:rFonts w:ascii="Calibri" w:hAnsi="Calibri" w:cs="Calibri"/>
            <w:color w:val="3366CC"/>
          </w:rPr>
          <w:t>pluralisme</w:t>
        </w:r>
      </w:hyperlink>
      <w:r w:rsidRPr="00FD181B">
        <w:rPr>
          <w:rFonts w:ascii="Calibri" w:hAnsi="Calibri" w:cs="Calibri"/>
          <w:color w:val="202122"/>
        </w:rPr>
        <w:t> ;</w:t>
      </w:r>
    </w:p>
    <w:p w14:paraId="67F27CEB" w14:textId="77777777" w:rsidR="00FD181B" w:rsidRPr="00FD181B" w:rsidRDefault="00FD181B" w:rsidP="00FD181B">
      <w:pPr>
        <w:numPr>
          <w:ilvl w:val="0"/>
          <w:numId w:val="5"/>
        </w:numPr>
        <w:shd w:val="clear" w:color="auto" w:fill="FFFFFF"/>
        <w:spacing w:after="0" w:line="240" w:lineRule="auto"/>
        <w:ind w:left="1104"/>
        <w:jc w:val="both"/>
        <w:rPr>
          <w:rFonts w:ascii="Calibri" w:hAnsi="Calibri" w:cs="Calibri"/>
          <w:color w:val="202122"/>
        </w:rPr>
      </w:pPr>
      <w:proofErr w:type="gramStart"/>
      <w:r w:rsidRPr="00FD181B">
        <w:rPr>
          <w:rFonts w:ascii="Calibri" w:hAnsi="Calibri" w:cs="Calibri"/>
          <w:color w:val="202122"/>
        </w:rPr>
        <w:t>les</w:t>
      </w:r>
      <w:proofErr w:type="gramEnd"/>
      <w:r w:rsidRPr="00FD181B">
        <w:rPr>
          <w:rFonts w:ascii="Calibri" w:hAnsi="Calibri" w:cs="Calibri"/>
          <w:color w:val="202122"/>
        </w:rPr>
        <w:t> </w:t>
      </w:r>
      <w:hyperlink r:id="rId20" w:tooltip="Droit civil" w:history="1">
        <w:r w:rsidRPr="00FD181B">
          <w:rPr>
            <w:rStyle w:val="Lienhypertexte"/>
            <w:rFonts w:ascii="Calibri" w:hAnsi="Calibri" w:cs="Calibri"/>
            <w:color w:val="3366CC"/>
          </w:rPr>
          <w:t>libertés civiles</w:t>
        </w:r>
      </w:hyperlink>
      <w:r w:rsidRPr="00FD181B">
        <w:rPr>
          <w:rFonts w:ascii="Calibri" w:hAnsi="Calibri" w:cs="Calibri"/>
          <w:color w:val="202122"/>
        </w:rPr>
        <w:t> ;</w:t>
      </w:r>
    </w:p>
    <w:p w14:paraId="5CAF43DF" w14:textId="77777777" w:rsidR="00FD181B" w:rsidRPr="00FD181B" w:rsidRDefault="00FD181B" w:rsidP="00FD181B">
      <w:pPr>
        <w:numPr>
          <w:ilvl w:val="0"/>
          <w:numId w:val="5"/>
        </w:numPr>
        <w:shd w:val="clear" w:color="auto" w:fill="FFFFFF"/>
        <w:spacing w:after="0" w:line="240" w:lineRule="auto"/>
        <w:ind w:left="1104"/>
        <w:jc w:val="both"/>
        <w:rPr>
          <w:rFonts w:ascii="Calibri" w:hAnsi="Calibri" w:cs="Calibri"/>
          <w:color w:val="202122"/>
        </w:rPr>
      </w:pPr>
      <w:proofErr w:type="gramStart"/>
      <w:r w:rsidRPr="00FD181B">
        <w:rPr>
          <w:rFonts w:ascii="Calibri" w:hAnsi="Calibri" w:cs="Calibri"/>
          <w:color w:val="202122"/>
        </w:rPr>
        <w:t>le</w:t>
      </w:r>
      <w:proofErr w:type="gramEnd"/>
      <w:r w:rsidRPr="00FD181B">
        <w:rPr>
          <w:rFonts w:ascii="Calibri" w:hAnsi="Calibri" w:cs="Calibri"/>
          <w:color w:val="202122"/>
        </w:rPr>
        <w:t xml:space="preserve"> fonctionnement du </w:t>
      </w:r>
      <w:hyperlink r:id="rId21" w:tooltip="Gouvernement" w:history="1">
        <w:r w:rsidRPr="00FD181B">
          <w:rPr>
            <w:rStyle w:val="Lienhypertexte"/>
            <w:rFonts w:ascii="Calibri" w:hAnsi="Calibri" w:cs="Calibri"/>
            <w:color w:val="3366CC"/>
          </w:rPr>
          <w:t>gouvernement</w:t>
        </w:r>
      </w:hyperlink>
      <w:r w:rsidRPr="00FD181B">
        <w:rPr>
          <w:rFonts w:ascii="Calibri" w:hAnsi="Calibri" w:cs="Calibri"/>
          <w:color w:val="202122"/>
        </w:rPr>
        <w:t> ;</w:t>
      </w:r>
    </w:p>
    <w:p w14:paraId="4ACBAF8E" w14:textId="77777777" w:rsidR="00FD181B" w:rsidRPr="00FD181B" w:rsidRDefault="00FD181B" w:rsidP="00FD181B">
      <w:pPr>
        <w:numPr>
          <w:ilvl w:val="0"/>
          <w:numId w:val="5"/>
        </w:numPr>
        <w:shd w:val="clear" w:color="auto" w:fill="FFFFFF"/>
        <w:spacing w:after="0" w:line="240" w:lineRule="auto"/>
        <w:ind w:left="1104"/>
        <w:jc w:val="both"/>
        <w:rPr>
          <w:rFonts w:ascii="Calibri" w:hAnsi="Calibri" w:cs="Calibri"/>
          <w:color w:val="202122"/>
        </w:rPr>
      </w:pPr>
      <w:proofErr w:type="gramStart"/>
      <w:r w:rsidRPr="00FD181B">
        <w:rPr>
          <w:rFonts w:ascii="Calibri" w:hAnsi="Calibri" w:cs="Calibri"/>
          <w:color w:val="202122"/>
        </w:rPr>
        <w:t>la</w:t>
      </w:r>
      <w:proofErr w:type="gramEnd"/>
      <w:r w:rsidRPr="00FD181B">
        <w:rPr>
          <w:rFonts w:ascii="Calibri" w:hAnsi="Calibri" w:cs="Calibri"/>
          <w:color w:val="202122"/>
        </w:rPr>
        <w:t> </w:t>
      </w:r>
      <w:hyperlink r:id="rId22" w:tooltip="Participation (politique)" w:history="1">
        <w:r w:rsidRPr="00FD181B">
          <w:rPr>
            <w:rStyle w:val="Lienhypertexte"/>
            <w:rFonts w:ascii="Calibri" w:hAnsi="Calibri" w:cs="Calibri"/>
            <w:color w:val="3366CC"/>
          </w:rPr>
          <w:t>participation politique</w:t>
        </w:r>
      </w:hyperlink>
      <w:r w:rsidRPr="00FD181B">
        <w:rPr>
          <w:rFonts w:ascii="Calibri" w:hAnsi="Calibri" w:cs="Calibri"/>
          <w:color w:val="202122"/>
        </w:rPr>
        <w:t> ;</w:t>
      </w:r>
    </w:p>
    <w:p w14:paraId="031AC9DC" w14:textId="77777777" w:rsidR="00FD181B" w:rsidRPr="00FD181B" w:rsidRDefault="00FD181B" w:rsidP="00FD181B">
      <w:pPr>
        <w:numPr>
          <w:ilvl w:val="0"/>
          <w:numId w:val="5"/>
        </w:numPr>
        <w:shd w:val="clear" w:color="auto" w:fill="FFFFFF"/>
        <w:spacing w:after="0" w:line="240" w:lineRule="auto"/>
        <w:ind w:left="1104"/>
        <w:jc w:val="both"/>
        <w:rPr>
          <w:rFonts w:ascii="Calibri" w:hAnsi="Calibri" w:cs="Calibri"/>
          <w:color w:val="202122"/>
        </w:rPr>
      </w:pPr>
      <w:proofErr w:type="gramStart"/>
      <w:r w:rsidRPr="00FD181B">
        <w:rPr>
          <w:rFonts w:ascii="Calibri" w:hAnsi="Calibri" w:cs="Calibri"/>
          <w:color w:val="202122"/>
        </w:rPr>
        <w:t>la</w:t>
      </w:r>
      <w:proofErr w:type="gramEnd"/>
      <w:r w:rsidRPr="00FD181B">
        <w:rPr>
          <w:rFonts w:ascii="Calibri" w:hAnsi="Calibri" w:cs="Calibri"/>
          <w:color w:val="202122"/>
        </w:rPr>
        <w:t> </w:t>
      </w:r>
      <w:hyperlink r:id="rId23" w:tooltip="Culture politique" w:history="1">
        <w:r w:rsidRPr="00FD181B">
          <w:rPr>
            <w:rStyle w:val="Lienhypertexte"/>
            <w:rFonts w:ascii="Calibri" w:hAnsi="Calibri" w:cs="Calibri"/>
            <w:color w:val="3366CC"/>
          </w:rPr>
          <w:t>culture politique</w:t>
        </w:r>
      </w:hyperlink>
      <w:r w:rsidRPr="00FD181B">
        <w:rPr>
          <w:rFonts w:ascii="Calibri" w:hAnsi="Calibri" w:cs="Calibri"/>
          <w:color w:val="202122"/>
        </w:rPr>
        <w:t>.</w:t>
      </w:r>
    </w:p>
    <w:p w14:paraId="4395221B" w14:textId="77777777" w:rsidR="00FD181B" w:rsidRDefault="00FD181B" w:rsidP="00FD181B">
      <w:pPr>
        <w:pStyle w:val="NormalWeb"/>
        <w:shd w:val="clear" w:color="auto" w:fill="FFFFFF"/>
        <w:spacing w:before="0" w:beforeAutospacing="0" w:after="0" w:afterAutospacing="0"/>
        <w:jc w:val="both"/>
        <w:rPr>
          <w:rFonts w:ascii="Calibri" w:hAnsi="Calibri" w:cs="Calibri"/>
          <w:color w:val="202122"/>
          <w:sz w:val="22"/>
          <w:szCs w:val="22"/>
        </w:rPr>
      </w:pPr>
    </w:p>
    <w:p w14:paraId="35BEA649" w14:textId="1457C0FA" w:rsidR="00FD181B" w:rsidRDefault="00FD181B" w:rsidP="00FD181B">
      <w:pPr>
        <w:pStyle w:val="NormalWeb"/>
        <w:shd w:val="clear" w:color="auto" w:fill="FFFFFF"/>
        <w:spacing w:before="0" w:beforeAutospacing="0" w:after="0" w:afterAutospacing="0"/>
        <w:jc w:val="both"/>
        <w:rPr>
          <w:rFonts w:ascii="Calibri" w:hAnsi="Calibri" w:cs="Calibri"/>
          <w:color w:val="202122"/>
          <w:sz w:val="22"/>
          <w:szCs w:val="22"/>
        </w:rPr>
      </w:pPr>
      <w:r w:rsidRPr="00FD181B">
        <w:rPr>
          <w:rFonts w:ascii="Calibri" w:hAnsi="Calibri" w:cs="Calibri"/>
          <w:color w:val="202122"/>
          <w:sz w:val="22"/>
          <w:szCs w:val="22"/>
        </w:rPr>
        <w:t>Elles sont interdépendantes et conçues comme un tout conceptuel cohérent ; les élections libres et justes et la liberté politique sont considérées comme des conditions </w:t>
      </w:r>
      <w:hyperlink r:id="rId24" w:tooltip="Sine qua non" w:history="1">
        <w:r w:rsidRPr="00FD181B">
          <w:rPr>
            <w:rStyle w:val="Lienhypertexte"/>
            <w:rFonts w:ascii="Calibri" w:eastAsiaTheme="majorEastAsia" w:hAnsi="Calibri" w:cs="Calibri"/>
            <w:i/>
            <w:iCs/>
            <w:color w:val="3366CC"/>
            <w:sz w:val="22"/>
            <w:szCs w:val="22"/>
          </w:rPr>
          <w:t>sine qua non</w:t>
        </w:r>
      </w:hyperlink>
      <w:r w:rsidRPr="00FD181B">
        <w:rPr>
          <w:rFonts w:ascii="Calibri" w:hAnsi="Calibri" w:cs="Calibri"/>
          <w:color w:val="202122"/>
          <w:sz w:val="22"/>
          <w:szCs w:val="22"/>
        </w:rPr>
        <w:t> à l'idée de </w:t>
      </w:r>
      <w:hyperlink r:id="rId25" w:tooltip="Liberté (politique)" w:history="1">
        <w:r w:rsidRPr="00FD181B">
          <w:rPr>
            <w:rStyle w:val="Lienhypertexte"/>
            <w:rFonts w:ascii="Calibri" w:eastAsiaTheme="majorEastAsia" w:hAnsi="Calibri" w:cs="Calibri"/>
            <w:color w:val="3366CC"/>
            <w:sz w:val="22"/>
            <w:szCs w:val="22"/>
          </w:rPr>
          <w:t>liberté politique</w:t>
        </w:r>
      </w:hyperlink>
      <w:r w:rsidRPr="00FD181B">
        <w:rPr>
          <w:rFonts w:ascii="Calibri" w:hAnsi="Calibri" w:cs="Calibri"/>
          <w:color w:val="202122"/>
          <w:sz w:val="22"/>
          <w:szCs w:val="22"/>
        </w:rPr>
        <w:t>. L'indice de démocratie prend également en compte les </w:t>
      </w:r>
      <w:hyperlink r:id="rId26" w:tooltip="Liberté d'expression" w:history="1">
        <w:r w:rsidRPr="00FD181B">
          <w:rPr>
            <w:rStyle w:val="Lienhypertexte"/>
            <w:rFonts w:ascii="Calibri" w:eastAsiaTheme="majorEastAsia" w:hAnsi="Calibri" w:cs="Calibri"/>
            <w:color w:val="3366CC"/>
            <w:sz w:val="22"/>
            <w:szCs w:val="22"/>
          </w:rPr>
          <w:t>libertés d'expression</w:t>
        </w:r>
      </w:hyperlink>
      <w:r w:rsidRPr="00FD181B">
        <w:rPr>
          <w:rFonts w:ascii="Calibri" w:hAnsi="Calibri" w:cs="Calibri"/>
          <w:color w:val="202122"/>
          <w:sz w:val="22"/>
          <w:szCs w:val="22"/>
        </w:rPr>
        <w:t>, de </w:t>
      </w:r>
      <w:hyperlink r:id="rId27" w:tooltip="Liberté de religion" w:history="1">
        <w:r w:rsidRPr="00FD181B">
          <w:rPr>
            <w:rStyle w:val="Lienhypertexte"/>
            <w:rFonts w:ascii="Calibri" w:eastAsiaTheme="majorEastAsia" w:hAnsi="Calibri" w:cs="Calibri"/>
            <w:color w:val="3366CC"/>
            <w:sz w:val="22"/>
            <w:szCs w:val="22"/>
          </w:rPr>
          <w:t>religion</w:t>
        </w:r>
      </w:hyperlink>
      <w:r w:rsidRPr="00FD181B">
        <w:rPr>
          <w:rFonts w:ascii="Calibri" w:hAnsi="Calibri" w:cs="Calibri"/>
          <w:color w:val="202122"/>
          <w:sz w:val="22"/>
          <w:szCs w:val="22"/>
        </w:rPr>
        <w:t>, d'</w:t>
      </w:r>
      <w:hyperlink r:id="rId28" w:tooltip="Liberté d'association" w:history="1">
        <w:r w:rsidRPr="00FD181B">
          <w:rPr>
            <w:rStyle w:val="Lienhypertexte"/>
            <w:rFonts w:ascii="Calibri" w:eastAsiaTheme="majorEastAsia" w:hAnsi="Calibri" w:cs="Calibri"/>
            <w:color w:val="3366CC"/>
            <w:sz w:val="22"/>
            <w:szCs w:val="22"/>
          </w:rPr>
          <w:t>association</w:t>
        </w:r>
      </w:hyperlink>
      <w:r w:rsidRPr="00FD181B">
        <w:rPr>
          <w:rFonts w:ascii="Calibri" w:hAnsi="Calibri" w:cs="Calibri"/>
          <w:color w:val="202122"/>
          <w:sz w:val="22"/>
          <w:szCs w:val="22"/>
        </w:rPr>
        <w:t>, et le droit à un procès juste et équitable</w:t>
      </w:r>
      <w:r>
        <w:rPr>
          <w:rFonts w:ascii="Calibri" w:hAnsi="Calibri" w:cs="Calibri"/>
          <w:color w:val="202122"/>
          <w:sz w:val="22"/>
          <w:szCs w:val="22"/>
        </w:rPr>
        <w:t xml:space="preserve"> [3].</w:t>
      </w:r>
    </w:p>
    <w:p w14:paraId="5346FA72" w14:textId="77777777" w:rsidR="002A7D6B" w:rsidRDefault="002A7D6B" w:rsidP="00FD181B">
      <w:pPr>
        <w:pStyle w:val="NormalWeb"/>
        <w:shd w:val="clear" w:color="auto" w:fill="FFFFFF"/>
        <w:spacing w:before="0" w:beforeAutospacing="0" w:after="0" w:afterAutospacing="0"/>
        <w:jc w:val="both"/>
        <w:rPr>
          <w:rFonts w:ascii="Calibri" w:hAnsi="Calibri" w:cs="Calibri"/>
          <w:color w:val="202122"/>
          <w:sz w:val="22"/>
          <w:szCs w:val="22"/>
        </w:rPr>
      </w:pPr>
    </w:p>
    <w:p w14:paraId="37F8B28D" w14:textId="545ACAED" w:rsidR="002A7D6B" w:rsidRDefault="002A7D6B" w:rsidP="00FD181B">
      <w:pPr>
        <w:pStyle w:val="NormalWeb"/>
        <w:shd w:val="clear" w:color="auto" w:fill="FFFFFF"/>
        <w:spacing w:before="0" w:beforeAutospacing="0" w:after="0" w:afterAutospacing="0"/>
        <w:jc w:val="both"/>
        <w:rPr>
          <w:rFonts w:ascii="Calibri" w:hAnsi="Calibri" w:cs="Calibri"/>
          <w:color w:val="202122"/>
          <w:sz w:val="22"/>
          <w:szCs w:val="22"/>
        </w:rPr>
      </w:pPr>
      <w:r>
        <w:rPr>
          <w:rFonts w:ascii="Calibri" w:hAnsi="Calibri" w:cs="Calibri"/>
          <w:color w:val="202122"/>
          <w:sz w:val="22"/>
          <w:szCs w:val="22"/>
        </w:rPr>
        <w:t xml:space="preserve">Note : la majorité des pays musulmans sont des </w:t>
      </w:r>
      <w:r w:rsidRPr="00FD181B">
        <w:rPr>
          <w:rFonts w:ascii="Calibri" w:hAnsi="Calibri" w:cs="Calibri"/>
          <w:i/>
          <w:iCs/>
          <w:color w:val="202122"/>
          <w:sz w:val="22"/>
          <w:szCs w:val="22"/>
        </w:rPr>
        <w:t>régimes autoritaires</w:t>
      </w:r>
      <w:r w:rsidRPr="00FD181B">
        <w:rPr>
          <w:rFonts w:ascii="Calibri" w:hAnsi="Calibri" w:cs="Calibri"/>
          <w:color w:val="202122"/>
          <w:sz w:val="22"/>
          <w:szCs w:val="22"/>
        </w:rPr>
        <w:t> </w:t>
      </w:r>
      <w:r>
        <w:rPr>
          <w:rFonts w:ascii="Calibri" w:hAnsi="Calibri" w:cs="Calibri"/>
          <w:color w:val="202122"/>
          <w:sz w:val="22"/>
          <w:szCs w:val="22"/>
        </w:rPr>
        <w:t xml:space="preserve"> (i.e. des dictatures).</w:t>
      </w:r>
    </w:p>
    <w:p w14:paraId="7EC2BA62" w14:textId="77777777" w:rsidR="00793671" w:rsidRDefault="00793671" w:rsidP="00FD181B">
      <w:pPr>
        <w:pStyle w:val="NormalWeb"/>
        <w:shd w:val="clear" w:color="auto" w:fill="FFFFFF"/>
        <w:spacing w:before="0" w:beforeAutospacing="0" w:after="0" w:afterAutospacing="0"/>
        <w:jc w:val="both"/>
        <w:rPr>
          <w:rFonts w:ascii="Calibri" w:hAnsi="Calibri" w:cs="Calibri"/>
          <w:color w:val="202122"/>
          <w:sz w:val="22"/>
          <w:szCs w:val="22"/>
        </w:rPr>
      </w:pPr>
    </w:p>
    <w:tbl>
      <w:tblPr>
        <w:tblW w:w="8834" w:type="dxa"/>
        <w:tblInd w:w="-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36"/>
        <w:gridCol w:w="1722"/>
        <w:gridCol w:w="902"/>
        <w:gridCol w:w="879"/>
        <w:gridCol w:w="879"/>
        <w:gridCol w:w="879"/>
        <w:gridCol w:w="879"/>
        <w:gridCol w:w="879"/>
        <w:gridCol w:w="879"/>
      </w:tblGrid>
      <w:tr w:rsidR="00793671" w14:paraId="24F07821" w14:textId="77777777" w:rsidTr="00793671">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1242739" w14:textId="77777777" w:rsidR="00793671" w:rsidRDefault="00793671">
            <w:pPr>
              <w:spacing w:before="240" w:after="240"/>
              <w:jc w:val="center"/>
              <w:rPr>
                <w:rFonts w:ascii="Arial" w:hAnsi="Arial" w:cs="Arial"/>
                <w:b/>
                <w:bCs/>
                <w:color w:val="202122"/>
                <w:sz w:val="21"/>
                <w:szCs w:val="21"/>
              </w:rPr>
            </w:pPr>
            <w:r>
              <w:rPr>
                <w:rFonts w:ascii="Arial" w:hAnsi="Arial" w:cs="Arial"/>
                <w:b/>
                <w:bCs/>
                <w:color w:val="202122"/>
                <w:sz w:val="21"/>
                <w:szCs w:val="21"/>
              </w:rPr>
              <w:t>Rang</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30187E8" w14:textId="77777777" w:rsidR="00793671" w:rsidRDefault="00793671">
            <w:pPr>
              <w:spacing w:before="240" w:after="240"/>
              <w:jc w:val="center"/>
              <w:rPr>
                <w:rFonts w:ascii="Arial" w:hAnsi="Arial" w:cs="Arial"/>
                <w:b/>
                <w:bCs/>
                <w:color w:val="202122"/>
                <w:sz w:val="21"/>
                <w:szCs w:val="21"/>
              </w:rPr>
            </w:pPr>
            <w:r>
              <w:rPr>
                <w:rFonts w:ascii="Arial" w:hAnsi="Arial" w:cs="Arial"/>
                <w:b/>
                <w:bCs/>
                <w:color w:val="202122"/>
                <w:sz w:val="21"/>
                <w:szCs w:val="21"/>
              </w:rPr>
              <w:t>Continent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CC78CB8" w14:textId="77777777" w:rsidR="00793671" w:rsidRDefault="00793671">
            <w:pPr>
              <w:spacing w:before="240" w:after="240"/>
              <w:jc w:val="center"/>
              <w:rPr>
                <w:rFonts w:ascii="Arial" w:hAnsi="Arial" w:cs="Arial"/>
                <w:b/>
                <w:bCs/>
                <w:color w:val="202122"/>
                <w:sz w:val="21"/>
                <w:szCs w:val="21"/>
              </w:rPr>
            </w:pPr>
            <w:r>
              <w:rPr>
                <w:rFonts w:ascii="Arial" w:hAnsi="Arial" w:cs="Arial"/>
                <w:b/>
                <w:bCs/>
                <w:color w:val="202122"/>
                <w:sz w:val="21"/>
                <w:szCs w:val="21"/>
              </w:rPr>
              <w:t>Pays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A412711" w14:textId="77777777" w:rsidR="00793671" w:rsidRDefault="00793671">
            <w:pPr>
              <w:spacing w:before="240" w:after="240"/>
              <w:jc w:val="center"/>
              <w:rPr>
                <w:rFonts w:ascii="Arial" w:hAnsi="Arial" w:cs="Arial"/>
                <w:b/>
                <w:bCs/>
                <w:color w:val="202122"/>
                <w:sz w:val="21"/>
                <w:szCs w:val="21"/>
              </w:rPr>
            </w:pPr>
            <w:r>
              <w:rPr>
                <w:rFonts w:ascii="Arial" w:hAnsi="Arial" w:cs="Arial"/>
                <w:b/>
                <w:bCs/>
                <w:color w:val="202122"/>
                <w:sz w:val="21"/>
                <w:szCs w:val="21"/>
              </w:rPr>
              <w:t>2017</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08474B2" w14:textId="77777777" w:rsidR="00793671" w:rsidRDefault="00793671">
            <w:pPr>
              <w:spacing w:before="240" w:after="240"/>
              <w:jc w:val="center"/>
              <w:rPr>
                <w:rFonts w:ascii="Arial" w:hAnsi="Arial" w:cs="Arial"/>
                <w:b/>
                <w:bCs/>
                <w:color w:val="202122"/>
                <w:sz w:val="21"/>
                <w:szCs w:val="21"/>
              </w:rPr>
            </w:pPr>
            <w:r>
              <w:rPr>
                <w:rFonts w:ascii="Arial" w:hAnsi="Arial" w:cs="Arial"/>
                <w:b/>
                <w:bCs/>
                <w:color w:val="202122"/>
                <w:sz w:val="21"/>
                <w:szCs w:val="21"/>
              </w:rPr>
              <w:t>2018</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47D8902" w14:textId="77777777" w:rsidR="00793671" w:rsidRDefault="00793671">
            <w:pPr>
              <w:spacing w:before="240" w:after="240"/>
              <w:jc w:val="center"/>
              <w:rPr>
                <w:rFonts w:ascii="Arial" w:hAnsi="Arial" w:cs="Arial"/>
                <w:b/>
                <w:bCs/>
                <w:color w:val="202122"/>
                <w:sz w:val="21"/>
                <w:szCs w:val="21"/>
              </w:rPr>
            </w:pPr>
            <w:r>
              <w:rPr>
                <w:rFonts w:ascii="Arial" w:hAnsi="Arial" w:cs="Arial"/>
                <w:b/>
                <w:bCs/>
                <w:color w:val="202122"/>
                <w:sz w:val="21"/>
                <w:szCs w:val="21"/>
              </w:rPr>
              <w:t>2019</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EFE0259" w14:textId="77777777" w:rsidR="00793671" w:rsidRDefault="00793671">
            <w:pPr>
              <w:spacing w:before="240" w:after="240"/>
              <w:jc w:val="center"/>
              <w:rPr>
                <w:rFonts w:ascii="Arial" w:hAnsi="Arial" w:cs="Arial"/>
                <w:b/>
                <w:bCs/>
                <w:color w:val="202122"/>
                <w:sz w:val="21"/>
                <w:szCs w:val="21"/>
              </w:rPr>
            </w:pPr>
            <w:r>
              <w:rPr>
                <w:rFonts w:ascii="Arial" w:hAnsi="Arial" w:cs="Arial"/>
                <w:b/>
                <w:bCs/>
                <w:color w:val="202122"/>
                <w:sz w:val="21"/>
                <w:szCs w:val="21"/>
              </w:rPr>
              <w:t>2020</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1ACCFA6" w14:textId="77777777" w:rsidR="00793671" w:rsidRDefault="00793671">
            <w:pPr>
              <w:spacing w:before="240" w:after="240"/>
              <w:jc w:val="center"/>
              <w:rPr>
                <w:rFonts w:ascii="Arial" w:hAnsi="Arial" w:cs="Arial"/>
                <w:b/>
                <w:bCs/>
                <w:color w:val="202122"/>
                <w:sz w:val="21"/>
                <w:szCs w:val="21"/>
              </w:rPr>
            </w:pPr>
            <w:r>
              <w:rPr>
                <w:rFonts w:ascii="Arial" w:hAnsi="Arial" w:cs="Arial"/>
                <w:b/>
                <w:bCs/>
                <w:color w:val="202122"/>
                <w:sz w:val="21"/>
                <w:szCs w:val="21"/>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DA6D971" w14:textId="77777777" w:rsidR="00793671" w:rsidRDefault="00793671">
            <w:pPr>
              <w:spacing w:before="240" w:after="240"/>
              <w:jc w:val="center"/>
              <w:rPr>
                <w:rFonts w:ascii="Arial" w:hAnsi="Arial" w:cs="Arial"/>
                <w:b/>
                <w:bCs/>
                <w:color w:val="202122"/>
                <w:sz w:val="21"/>
                <w:szCs w:val="21"/>
              </w:rPr>
            </w:pPr>
            <w:r>
              <w:rPr>
                <w:rFonts w:ascii="Arial" w:hAnsi="Arial" w:cs="Arial"/>
                <w:b/>
                <w:bCs/>
                <w:color w:val="202122"/>
                <w:sz w:val="21"/>
                <w:szCs w:val="21"/>
              </w:rPr>
              <w:t>2022</w:t>
            </w:r>
          </w:p>
        </w:tc>
      </w:tr>
      <w:tr w:rsidR="00793671" w14:paraId="6EB69E35" w14:textId="77777777" w:rsidTr="0079367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CF1AC5"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42F839" w14:textId="77777777" w:rsidR="00793671" w:rsidRDefault="00000000">
            <w:pPr>
              <w:spacing w:before="240" w:after="240"/>
              <w:rPr>
                <w:rFonts w:ascii="Arial" w:hAnsi="Arial" w:cs="Arial"/>
                <w:color w:val="202122"/>
                <w:sz w:val="21"/>
                <w:szCs w:val="21"/>
              </w:rPr>
            </w:pPr>
            <w:hyperlink r:id="rId29" w:tooltip="Afrique subsaharienne" w:history="1">
              <w:r w:rsidR="00793671">
                <w:rPr>
                  <w:rStyle w:val="Lienhypertexte"/>
                  <w:rFonts w:ascii="Arial" w:hAnsi="Arial" w:cs="Arial"/>
                  <w:color w:val="3366CC"/>
                  <w:sz w:val="21"/>
                  <w:szCs w:val="21"/>
                </w:rPr>
                <w:t>Afrique subsaharienne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395189"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DAE61"/>
            <w:tcMar>
              <w:top w:w="48" w:type="dxa"/>
              <w:left w:w="96" w:type="dxa"/>
              <w:bottom w:w="48" w:type="dxa"/>
              <w:right w:w="96" w:type="dxa"/>
            </w:tcMar>
            <w:vAlign w:val="center"/>
            <w:hideMark/>
          </w:tcPr>
          <w:p w14:paraId="1E1F3707"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4,35</w:t>
            </w:r>
          </w:p>
        </w:tc>
        <w:tc>
          <w:tcPr>
            <w:tcW w:w="0" w:type="auto"/>
            <w:tcBorders>
              <w:top w:val="single" w:sz="6" w:space="0" w:color="A2A9B1"/>
              <w:left w:val="single" w:sz="6" w:space="0" w:color="A2A9B1"/>
              <w:bottom w:val="single" w:sz="6" w:space="0" w:color="A2A9B1"/>
              <w:right w:val="single" w:sz="6" w:space="0" w:color="A2A9B1"/>
            </w:tcBorders>
            <w:shd w:val="clear" w:color="auto" w:fill="FDAE61"/>
            <w:tcMar>
              <w:top w:w="48" w:type="dxa"/>
              <w:left w:w="96" w:type="dxa"/>
              <w:bottom w:w="48" w:type="dxa"/>
              <w:right w:w="96" w:type="dxa"/>
            </w:tcMar>
            <w:vAlign w:val="center"/>
            <w:hideMark/>
          </w:tcPr>
          <w:p w14:paraId="2E8ECC2E"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4,36</w:t>
            </w:r>
          </w:p>
        </w:tc>
        <w:tc>
          <w:tcPr>
            <w:tcW w:w="0" w:type="auto"/>
            <w:tcBorders>
              <w:top w:val="single" w:sz="6" w:space="0" w:color="A2A9B1"/>
              <w:left w:val="single" w:sz="6" w:space="0" w:color="A2A9B1"/>
              <w:bottom w:val="single" w:sz="6" w:space="0" w:color="A2A9B1"/>
              <w:right w:val="single" w:sz="6" w:space="0" w:color="A2A9B1"/>
            </w:tcBorders>
            <w:shd w:val="clear" w:color="auto" w:fill="FDAE61"/>
            <w:tcMar>
              <w:top w:w="48" w:type="dxa"/>
              <w:left w:w="96" w:type="dxa"/>
              <w:bottom w:w="48" w:type="dxa"/>
              <w:right w:w="96" w:type="dxa"/>
            </w:tcMar>
            <w:vAlign w:val="center"/>
            <w:hideMark/>
          </w:tcPr>
          <w:p w14:paraId="373BC2E0"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4,26</w:t>
            </w:r>
          </w:p>
        </w:tc>
        <w:tc>
          <w:tcPr>
            <w:tcW w:w="0" w:type="auto"/>
            <w:tcBorders>
              <w:top w:val="single" w:sz="6" w:space="0" w:color="A2A9B1"/>
              <w:left w:val="single" w:sz="6" w:space="0" w:color="A2A9B1"/>
              <w:bottom w:val="single" w:sz="6" w:space="0" w:color="A2A9B1"/>
              <w:right w:val="single" w:sz="6" w:space="0" w:color="A2A9B1"/>
            </w:tcBorders>
            <w:shd w:val="clear" w:color="auto" w:fill="FDAE61"/>
            <w:tcMar>
              <w:top w:w="48" w:type="dxa"/>
              <w:left w:w="96" w:type="dxa"/>
              <w:bottom w:w="48" w:type="dxa"/>
              <w:right w:w="96" w:type="dxa"/>
            </w:tcMar>
            <w:vAlign w:val="center"/>
            <w:hideMark/>
          </w:tcPr>
          <w:p w14:paraId="0AAFCDC4"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4,16</w:t>
            </w:r>
          </w:p>
        </w:tc>
        <w:tc>
          <w:tcPr>
            <w:tcW w:w="0" w:type="auto"/>
            <w:tcBorders>
              <w:top w:val="single" w:sz="6" w:space="0" w:color="A2A9B1"/>
              <w:left w:val="single" w:sz="6" w:space="0" w:color="A2A9B1"/>
              <w:bottom w:val="single" w:sz="6" w:space="0" w:color="A2A9B1"/>
              <w:right w:val="single" w:sz="6" w:space="0" w:color="A2A9B1"/>
            </w:tcBorders>
            <w:shd w:val="clear" w:color="auto" w:fill="FDAE61"/>
            <w:tcMar>
              <w:top w:w="48" w:type="dxa"/>
              <w:left w:w="96" w:type="dxa"/>
              <w:bottom w:w="48" w:type="dxa"/>
              <w:right w:w="96" w:type="dxa"/>
            </w:tcMar>
            <w:vAlign w:val="center"/>
            <w:hideMark/>
          </w:tcPr>
          <w:p w14:paraId="15758922"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4,12</w:t>
            </w:r>
          </w:p>
        </w:tc>
        <w:tc>
          <w:tcPr>
            <w:tcW w:w="0" w:type="auto"/>
            <w:tcBorders>
              <w:top w:val="single" w:sz="6" w:space="0" w:color="A2A9B1"/>
              <w:left w:val="single" w:sz="6" w:space="0" w:color="A2A9B1"/>
              <w:bottom w:val="single" w:sz="6" w:space="0" w:color="A2A9B1"/>
              <w:right w:val="single" w:sz="6" w:space="0" w:color="A2A9B1"/>
            </w:tcBorders>
            <w:shd w:val="clear" w:color="auto" w:fill="FDAE61"/>
            <w:tcMar>
              <w:top w:w="48" w:type="dxa"/>
              <w:left w:w="96" w:type="dxa"/>
              <w:bottom w:w="48" w:type="dxa"/>
              <w:right w:w="96" w:type="dxa"/>
            </w:tcMar>
            <w:vAlign w:val="center"/>
            <w:hideMark/>
          </w:tcPr>
          <w:p w14:paraId="591AA847"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4,14</w:t>
            </w:r>
          </w:p>
        </w:tc>
      </w:tr>
      <w:tr w:rsidR="00793671" w14:paraId="6812A252" w14:textId="77777777" w:rsidTr="0079367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E03F1A"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lastRenderedPageBreak/>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E1BF5C" w14:textId="77777777" w:rsidR="00793671" w:rsidRDefault="00000000">
            <w:pPr>
              <w:spacing w:before="240" w:after="240"/>
              <w:rPr>
                <w:rFonts w:ascii="Arial" w:hAnsi="Arial" w:cs="Arial"/>
                <w:color w:val="202122"/>
                <w:sz w:val="21"/>
                <w:szCs w:val="21"/>
              </w:rPr>
            </w:pPr>
            <w:hyperlink r:id="rId30" w:tooltip="Moyen-Orient" w:history="1">
              <w:r w:rsidR="00793671">
                <w:rPr>
                  <w:rStyle w:val="Lienhypertexte"/>
                  <w:rFonts w:ascii="Arial" w:hAnsi="Arial" w:cs="Arial"/>
                  <w:color w:val="3366CC"/>
                  <w:sz w:val="21"/>
                  <w:szCs w:val="21"/>
                </w:rPr>
                <w:t>Moyen-Orient</w:t>
              </w:r>
            </w:hyperlink>
            <w:r w:rsidR="00793671">
              <w:rPr>
                <w:rFonts w:ascii="Arial" w:hAnsi="Arial" w:cs="Arial"/>
                <w:color w:val="202122"/>
                <w:sz w:val="21"/>
                <w:szCs w:val="21"/>
              </w:rPr>
              <w:t> et </w:t>
            </w:r>
            <w:hyperlink r:id="rId31" w:tooltip="Afrique du Nord" w:history="1">
              <w:r w:rsidR="00793671">
                <w:rPr>
                  <w:rStyle w:val="Lienhypertexte"/>
                  <w:rFonts w:ascii="Arial" w:hAnsi="Arial" w:cs="Arial"/>
                  <w:color w:val="3366CC"/>
                  <w:sz w:val="21"/>
                  <w:szCs w:val="21"/>
                </w:rPr>
                <w:t>Afrique du Nord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76EA17"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20</w:t>
            </w:r>
          </w:p>
        </w:tc>
        <w:tc>
          <w:tcPr>
            <w:tcW w:w="0" w:type="auto"/>
            <w:tcBorders>
              <w:top w:val="single" w:sz="6" w:space="0" w:color="A2A9B1"/>
              <w:left w:val="single" w:sz="6" w:space="0" w:color="A2A9B1"/>
              <w:bottom w:val="single" w:sz="6" w:space="0" w:color="A2A9B1"/>
              <w:right w:val="single" w:sz="6" w:space="0" w:color="A2A9B1"/>
            </w:tcBorders>
            <w:shd w:val="clear" w:color="auto" w:fill="CE4931"/>
            <w:tcMar>
              <w:top w:w="48" w:type="dxa"/>
              <w:left w:w="96" w:type="dxa"/>
              <w:bottom w:w="48" w:type="dxa"/>
              <w:right w:w="96" w:type="dxa"/>
            </w:tcMar>
            <w:vAlign w:val="center"/>
            <w:hideMark/>
          </w:tcPr>
          <w:p w14:paraId="69A62A6D" w14:textId="77777777" w:rsidR="00793671" w:rsidRDefault="00793671">
            <w:pPr>
              <w:spacing w:before="240" w:after="240"/>
              <w:jc w:val="center"/>
              <w:rPr>
                <w:rFonts w:ascii="Arial" w:hAnsi="Arial" w:cs="Arial"/>
                <w:color w:val="FFFFFF"/>
                <w:sz w:val="21"/>
                <w:szCs w:val="21"/>
              </w:rPr>
            </w:pPr>
            <w:r>
              <w:rPr>
                <w:rFonts w:ascii="Arial" w:hAnsi="Arial" w:cs="Arial"/>
                <w:color w:val="FFFFFF"/>
                <w:sz w:val="21"/>
                <w:szCs w:val="21"/>
              </w:rPr>
              <w:t>3,54</w:t>
            </w:r>
          </w:p>
        </w:tc>
        <w:tc>
          <w:tcPr>
            <w:tcW w:w="0" w:type="auto"/>
            <w:tcBorders>
              <w:top w:val="single" w:sz="6" w:space="0" w:color="A2A9B1"/>
              <w:left w:val="single" w:sz="6" w:space="0" w:color="A2A9B1"/>
              <w:bottom w:val="single" w:sz="6" w:space="0" w:color="A2A9B1"/>
              <w:right w:val="single" w:sz="6" w:space="0" w:color="A2A9B1"/>
            </w:tcBorders>
            <w:shd w:val="clear" w:color="auto" w:fill="CE4931"/>
            <w:tcMar>
              <w:top w:w="48" w:type="dxa"/>
              <w:left w:w="96" w:type="dxa"/>
              <w:bottom w:w="48" w:type="dxa"/>
              <w:right w:w="96" w:type="dxa"/>
            </w:tcMar>
            <w:vAlign w:val="center"/>
            <w:hideMark/>
          </w:tcPr>
          <w:p w14:paraId="26B67423" w14:textId="77777777" w:rsidR="00793671" w:rsidRDefault="00793671">
            <w:pPr>
              <w:spacing w:before="240" w:after="240"/>
              <w:jc w:val="center"/>
              <w:rPr>
                <w:rFonts w:ascii="Arial" w:hAnsi="Arial" w:cs="Arial"/>
                <w:color w:val="FFFFFF"/>
                <w:sz w:val="21"/>
                <w:szCs w:val="21"/>
              </w:rPr>
            </w:pPr>
            <w:r>
              <w:rPr>
                <w:rFonts w:ascii="Arial" w:hAnsi="Arial" w:cs="Arial"/>
                <w:color w:val="FFFFFF"/>
                <w:sz w:val="21"/>
                <w:szCs w:val="21"/>
              </w:rPr>
              <w:t>3,54</w:t>
            </w:r>
          </w:p>
        </w:tc>
        <w:tc>
          <w:tcPr>
            <w:tcW w:w="0" w:type="auto"/>
            <w:tcBorders>
              <w:top w:val="single" w:sz="6" w:space="0" w:color="A2A9B1"/>
              <w:left w:val="single" w:sz="6" w:space="0" w:color="A2A9B1"/>
              <w:bottom w:val="single" w:sz="6" w:space="0" w:color="A2A9B1"/>
              <w:right w:val="single" w:sz="6" w:space="0" w:color="A2A9B1"/>
            </w:tcBorders>
            <w:shd w:val="clear" w:color="auto" w:fill="CE4931"/>
            <w:tcMar>
              <w:top w:w="48" w:type="dxa"/>
              <w:left w:w="96" w:type="dxa"/>
              <w:bottom w:w="48" w:type="dxa"/>
              <w:right w:w="96" w:type="dxa"/>
            </w:tcMar>
            <w:vAlign w:val="center"/>
            <w:hideMark/>
          </w:tcPr>
          <w:p w14:paraId="409222B4" w14:textId="77777777" w:rsidR="00793671" w:rsidRDefault="00793671">
            <w:pPr>
              <w:spacing w:before="240" w:after="240"/>
              <w:jc w:val="center"/>
              <w:rPr>
                <w:rFonts w:ascii="Arial" w:hAnsi="Arial" w:cs="Arial"/>
                <w:color w:val="FFFFFF"/>
                <w:sz w:val="21"/>
                <w:szCs w:val="21"/>
              </w:rPr>
            </w:pPr>
            <w:r>
              <w:rPr>
                <w:rFonts w:ascii="Arial" w:hAnsi="Arial" w:cs="Arial"/>
                <w:color w:val="FFFFFF"/>
                <w:sz w:val="21"/>
                <w:szCs w:val="21"/>
              </w:rPr>
              <w:t>3,53</w:t>
            </w:r>
          </w:p>
        </w:tc>
        <w:tc>
          <w:tcPr>
            <w:tcW w:w="0" w:type="auto"/>
            <w:tcBorders>
              <w:top w:val="single" w:sz="6" w:space="0" w:color="A2A9B1"/>
              <w:left w:val="single" w:sz="6" w:space="0" w:color="A2A9B1"/>
              <w:bottom w:val="single" w:sz="6" w:space="0" w:color="A2A9B1"/>
              <w:right w:val="single" w:sz="6" w:space="0" w:color="A2A9B1"/>
            </w:tcBorders>
            <w:shd w:val="clear" w:color="auto" w:fill="CE4931"/>
            <w:tcMar>
              <w:top w:w="48" w:type="dxa"/>
              <w:left w:w="96" w:type="dxa"/>
              <w:bottom w:w="48" w:type="dxa"/>
              <w:right w:w="96" w:type="dxa"/>
            </w:tcMar>
            <w:vAlign w:val="center"/>
            <w:hideMark/>
          </w:tcPr>
          <w:p w14:paraId="414A31E0" w14:textId="77777777" w:rsidR="00793671" w:rsidRDefault="00793671">
            <w:pPr>
              <w:spacing w:before="240" w:after="240"/>
              <w:jc w:val="center"/>
              <w:rPr>
                <w:rFonts w:ascii="Arial" w:hAnsi="Arial" w:cs="Arial"/>
                <w:color w:val="FFFFFF"/>
                <w:sz w:val="21"/>
                <w:szCs w:val="21"/>
              </w:rPr>
            </w:pPr>
            <w:r>
              <w:rPr>
                <w:rFonts w:ascii="Arial" w:hAnsi="Arial" w:cs="Arial"/>
                <w:color w:val="FFFFFF"/>
                <w:sz w:val="21"/>
                <w:szCs w:val="21"/>
              </w:rPr>
              <w:t>3,44</w:t>
            </w:r>
          </w:p>
        </w:tc>
        <w:tc>
          <w:tcPr>
            <w:tcW w:w="0" w:type="auto"/>
            <w:tcBorders>
              <w:top w:val="single" w:sz="6" w:space="0" w:color="A2A9B1"/>
              <w:left w:val="single" w:sz="6" w:space="0" w:color="A2A9B1"/>
              <w:bottom w:val="single" w:sz="6" w:space="0" w:color="A2A9B1"/>
              <w:right w:val="single" w:sz="6" w:space="0" w:color="A2A9B1"/>
            </w:tcBorders>
            <w:shd w:val="clear" w:color="auto" w:fill="CE4931"/>
            <w:tcMar>
              <w:top w:w="48" w:type="dxa"/>
              <w:left w:w="96" w:type="dxa"/>
              <w:bottom w:w="48" w:type="dxa"/>
              <w:right w:w="96" w:type="dxa"/>
            </w:tcMar>
            <w:vAlign w:val="center"/>
            <w:hideMark/>
          </w:tcPr>
          <w:p w14:paraId="56683A16" w14:textId="77777777" w:rsidR="00793671" w:rsidRDefault="00793671">
            <w:pPr>
              <w:spacing w:before="240" w:after="240"/>
              <w:jc w:val="center"/>
              <w:rPr>
                <w:rFonts w:ascii="Arial" w:hAnsi="Arial" w:cs="Arial"/>
                <w:color w:val="FFFFFF"/>
                <w:sz w:val="21"/>
                <w:szCs w:val="21"/>
              </w:rPr>
            </w:pPr>
            <w:r>
              <w:rPr>
                <w:rFonts w:ascii="Arial" w:hAnsi="Arial" w:cs="Arial"/>
                <w:color w:val="FFFFFF"/>
                <w:sz w:val="21"/>
                <w:szCs w:val="21"/>
              </w:rPr>
              <w:t>3,41</w:t>
            </w:r>
          </w:p>
        </w:tc>
        <w:tc>
          <w:tcPr>
            <w:tcW w:w="0" w:type="auto"/>
            <w:tcBorders>
              <w:top w:val="single" w:sz="6" w:space="0" w:color="A2A9B1"/>
              <w:left w:val="single" w:sz="6" w:space="0" w:color="A2A9B1"/>
              <w:bottom w:val="single" w:sz="6" w:space="0" w:color="A2A9B1"/>
              <w:right w:val="single" w:sz="6" w:space="0" w:color="A2A9B1"/>
            </w:tcBorders>
            <w:shd w:val="clear" w:color="auto" w:fill="CE4931"/>
            <w:tcMar>
              <w:top w:w="48" w:type="dxa"/>
              <w:left w:w="96" w:type="dxa"/>
              <w:bottom w:w="48" w:type="dxa"/>
              <w:right w:w="96" w:type="dxa"/>
            </w:tcMar>
            <w:vAlign w:val="center"/>
            <w:hideMark/>
          </w:tcPr>
          <w:p w14:paraId="7789446B" w14:textId="77777777" w:rsidR="00793671" w:rsidRDefault="00793671">
            <w:pPr>
              <w:spacing w:before="240" w:after="240"/>
              <w:jc w:val="center"/>
              <w:rPr>
                <w:rFonts w:ascii="Arial" w:hAnsi="Arial" w:cs="Arial"/>
                <w:color w:val="FFFFFF"/>
                <w:sz w:val="21"/>
                <w:szCs w:val="21"/>
              </w:rPr>
            </w:pPr>
            <w:r>
              <w:rPr>
                <w:rFonts w:ascii="Arial" w:hAnsi="Arial" w:cs="Arial"/>
                <w:color w:val="FFFFFF"/>
                <w:sz w:val="21"/>
                <w:szCs w:val="21"/>
              </w:rPr>
              <w:t>3,34</w:t>
            </w:r>
          </w:p>
        </w:tc>
      </w:tr>
      <w:tr w:rsidR="00793671" w14:paraId="11297CE9" w14:textId="77777777" w:rsidTr="0079367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EA21E5" w14:textId="77777777" w:rsidR="00793671" w:rsidRDefault="00793671">
            <w:pPr>
              <w:spacing w:before="240" w:after="240"/>
              <w:jc w:val="center"/>
              <w:rPr>
                <w:rFonts w:ascii="Arial" w:hAnsi="Arial" w:cs="Arial"/>
                <w:color w:val="202122"/>
                <w:sz w:val="21"/>
                <w:szCs w:val="21"/>
              </w:rPr>
            </w:pPr>
            <w:r>
              <w:rPr>
                <w:rFonts w:ascii="Arial" w:hAnsi="Arial" w:cs="Arial"/>
                <w:color w:val="202122"/>
                <w:sz w:val="21"/>
                <w:szCs w:val="21"/>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231C92" w14:textId="77777777" w:rsidR="00793671" w:rsidRDefault="00793671">
            <w:pPr>
              <w:spacing w:before="240" w:after="240"/>
              <w:rPr>
                <w:rFonts w:ascii="Arial" w:hAnsi="Arial" w:cs="Arial"/>
                <w:color w:val="202122"/>
                <w:sz w:val="21"/>
                <w:szCs w:val="21"/>
              </w:rPr>
            </w:pPr>
            <w:r>
              <w:rPr>
                <w:rFonts w:ascii="Arial" w:hAnsi="Arial" w:cs="Arial"/>
                <w:b/>
                <w:bCs/>
                <w:color w:val="202122"/>
                <w:sz w:val="21"/>
                <w:szCs w:val="21"/>
              </w:rPr>
              <w:t>Monde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0BC05F" w14:textId="77777777" w:rsidR="00793671" w:rsidRDefault="00793671">
            <w:pPr>
              <w:spacing w:before="240" w:after="240"/>
              <w:jc w:val="center"/>
              <w:rPr>
                <w:rFonts w:ascii="Arial" w:hAnsi="Arial" w:cs="Arial"/>
                <w:color w:val="202122"/>
                <w:sz w:val="21"/>
                <w:szCs w:val="21"/>
              </w:rPr>
            </w:pPr>
            <w:r>
              <w:rPr>
                <w:rFonts w:ascii="Arial" w:hAnsi="Arial" w:cs="Arial"/>
                <w:b/>
                <w:bCs/>
                <w:color w:val="202122"/>
                <w:sz w:val="21"/>
                <w:szCs w:val="21"/>
              </w:rPr>
              <w:t>167</w:t>
            </w:r>
          </w:p>
        </w:tc>
        <w:tc>
          <w:tcPr>
            <w:tcW w:w="0" w:type="auto"/>
            <w:tcBorders>
              <w:top w:val="single" w:sz="6" w:space="0" w:color="A2A9B1"/>
              <w:left w:val="single" w:sz="6" w:space="0" w:color="A2A9B1"/>
              <w:bottom w:val="single" w:sz="6" w:space="0" w:color="A2A9B1"/>
              <w:right w:val="single" w:sz="6" w:space="0" w:color="A2A9B1"/>
            </w:tcBorders>
            <w:shd w:val="clear" w:color="auto" w:fill="FEE08B"/>
            <w:tcMar>
              <w:top w:w="48" w:type="dxa"/>
              <w:left w:w="96" w:type="dxa"/>
              <w:bottom w:w="48" w:type="dxa"/>
              <w:right w:w="96" w:type="dxa"/>
            </w:tcMar>
            <w:vAlign w:val="center"/>
            <w:hideMark/>
          </w:tcPr>
          <w:p w14:paraId="4250D679" w14:textId="77777777" w:rsidR="00793671" w:rsidRDefault="00793671">
            <w:pPr>
              <w:spacing w:before="240" w:after="240"/>
              <w:jc w:val="center"/>
              <w:rPr>
                <w:rFonts w:ascii="Arial" w:hAnsi="Arial" w:cs="Arial"/>
                <w:color w:val="202122"/>
                <w:sz w:val="21"/>
                <w:szCs w:val="21"/>
              </w:rPr>
            </w:pPr>
            <w:r>
              <w:rPr>
                <w:rFonts w:ascii="Arial" w:hAnsi="Arial" w:cs="Arial"/>
                <w:b/>
                <w:bCs/>
                <w:color w:val="202122"/>
                <w:sz w:val="21"/>
                <w:szCs w:val="21"/>
              </w:rPr>
              <w:t>5,48</w:t>
            </w:r>
          </w:p>
        </w:tc>
        <w:tc>
          <w:tcPr>
            <w:tcW w:w="0" w:type="auto"/>
            <w:tcBorders>
              <w:top w:val="single" w:sz="6" w:space="0" w:color="A2A9B1"/>
              <w:left w:val="single" w:sz="6" w:space="0" w:color="A2A9B1"/>
              <w:bottom w:val="single" w:sz="6" w:space="0" w:color="A2A9B1"/>
              <w:right w:val="single" w:sz="6" w:space="0" w:color="A2A9B1"/>
            </w:tcBorders>
            <w:shd w:val="clear" w:color="auto" w:fill="FEE08B"/>
            <w:tcMar>
              <w:top w:w="48" w:type="dxa"/>
              <w:left w:w="96" w:type="dxa"/>
              <w:bottom w:w="48" w:type="dxa"/>
              <w:right w:w="96" w:type="dxa"/>
            </w:tcMar>
            <w:vAlign w:val="center"/>
            <w:hideMark/>
          </w:tcPr>
          <w:p w14:paraId="3240AB43" w14:textId="77777777" w:rsidR="00793671" w:rsidRDefault="00793671">
            <w:pPr>
              <w:spacing w:before="240" w:after="240"/>
              <w:jc w:val="center"/>
              <w:rPr>
                <w:rFonts w:ascii="Arial" w:hAnsi="Arial" w:cs="Arial"/>
                <w:color w:val="202122"/>
                <w:sz w:val="21"/>
                <w:szCs w:val="21"/>
              </w:rPr>
            </w:pPr>
            <w:r>
              <w:rPr>
                <w:rFonts w:ascii="Arial" w:hAnsi="Arial" w:cs="Arial"/>
                <w:b/>
                <w:bCs/>
                <w:color w:val="202122"/>
                <w:sz w:val="21"/>
                <w:szCs w:val="21"/>
              </w:rPr>
              <w:t>5,48</w:t>
            </w:r>
          </w:p>
        </w:tc>
        <w:tc>
          <w:tcPr>
            <w:tcW w:w="0" w:type="auto"/>
            <w:tcBorders>
              <w:top w:val="single" w:sz="6" w:space="0" w:color="A2A9B1"/>
              <w:left w:val="single" w:sz="6" w:space="0" w:color="A2A9B1"/>
              <w:bottom w:val="single" w:sz="6" w:space="0" w:color="A2A9B1"/>
              <w:right w:val="single" w:sz="6" w:space="0" w:color="A2A9B1"/>
            </w:tcBorders>
            <w:shd w:val="clear" w:color="auto" w:fill="FEE08B"/>
            <w:tcMar>
              <w:top w:w="48" w:type="dxa"/>
              <w:left w:w="96" w:type="dxa"/>
              <w:bottom w:w="48" w:type="dxa"/>
              <w:right w:w="96" w:type="dxa"/>
            </w:tcMar>
            <w:vAlign w:val="center"/>
            <w:hideMark/>
          </w:tcPr>
          <w:p w14:paraId="75F6F1DE" w14:textId="77777777" w:rsidR="00793671" w:rsidRDefault="00793671">
            <w:pPr>
              <w:spacing w:before="240" w:after="240"/>
              <w:jc w:val="center"/>
              <w:rPr>
                <w:rFonts w:ascii="Arial" w:hAnsi="Arial" w:cs="Arial"/>
                <w:color w:val="202122"/>
                <w:sz w:val="21"/>
                <w:szCs w:val="21"/>
              </w:rPr>
            </w:pPr>
            <w:r>
              <w:rPr>
                <w:rFonts w:ascii="Arial" w:hAnsi="Arial" w:cs="Arial"/>
                <w:b/>
                <w:bCs/>
                <w:color w:val="202122"/>
                <w:sz w:val="21"/>
                <w:szCs w:val="21"/>
              </w:rPr>
              <w:t>5,44</w:t>
            </w:r>
          </w:p>
        </w:tc>
        <w:tc>
          <w:tcPr>
            <w:tcW w:w="0" w:type="auto"/>
            <w:tcBorders>
              <w:top w:val="single" w:sz="6" w:space="0" w:color="A2A9B1"/>
              <w:left w:val="single" w:sz="6" w:space="0" w:color="A2A9B1"/>
              <w:bottom w:val="single" w:sz="6" w:space="0" w:color="A2A9B1"/>
              <w:right w:val="single" w:sz="6" w:space="0" w:color="A2A9B1"/>
            </w:tcBorders>
            <w:shd w:val="clear" w:color="auto" w:fill="FEE08B"/>
            <w:tcMar>
              <w:top w:w="48" w:type="dxa"/>
              <w:left w:w="96" w:type="dxa"/>
              <w:bottom w:w="48" w:type="dxa"/>
              <w:right w:w="96" w:type="dxa"/>
            </w:tcMar>
            <w:vAlign w:val="center"/>
            <w:hideMark/>
          </w:tcPr>
          <w:p w14:paraId="1DA9CB42" w14:textId="77777777" w:rsidR="00793671" w:rsidRDefault="00793671">
            <w:pPr>
              <w:spacing w:before="240" w:after="240"/>
              <w:jc w:val="center"/>
              <w:rPr>
                <w:rFonts w:ascii="Arial" w:hAnsi="Arial" w:cs="Arial"/>
                <w:color w:val="202122"/>
                <w:sz w:val="21"/>
                <w:szCs w:val="21"/>
              </w:rPr>
            </w:pPr>
            <w:r>
              <w:rPr>
                <w:rFonts w:ascii="Arial" w:hAnsi="Arial" w:cs="Arial"/>
                <w:b/>
                <w:bCs/>
                <w:color w:val="202122"/>
                <w:sz w:val="21"/>
                <w:szCs w:val="21"/>
              </w:rPr>
              <w:t>5,37</w:t>
            </w:r>
          </w:p>
        </w:tc>
        <w:tc>
          <w:tcPr>
            <w:tcW w:w="0" w:type="auto"/>
            <w:tcBorders>
              <w:top w:val="single" w:sz="6" w:space="0" w:color="A2A9B1"/>
              <w:left w:val="single" w:sz="6" w:space="0" w:color="A2A9B1"/>
              <w:bottom w:val="single" w:sz="6" w:space="0" w:color="A2A9B1"/>
              <w:right w:val="single" w:sz="6" w:space="0" w:color="A2A9B1"/>
            </w:tcBorders>
            <w:shd w:val="clear" w:color="auto" w:fill="FEE08B"/>
            <w:tcMar>
              <w:top w:w="48" w:type="dxa"/>
              <w:left w:w="96" w:type="dxa"/>
              <w:bottom w:w="48" w:type="dxa"/>
              <w:right w:w="96" w:type="dxa"/>
            </w:tcMar>
            <w:vAlign w:val="center"/>
            <w:hideMark/>
          </w:tcPr>
          <w:p w14:paraId="15E77553" w14:textId="77777777" w:rsidR="00793671" w:rsidRDefault="00793671">
            <w:pPr>
              <w:spacing w:before="240" w:after="240"/>
              <w:jc w:val="center"/>
              <w:rPr>
                <w:rFonts w:ascii="Arial" w:hAnsi="Arial" w:cs="Arial"/>
                <w:color w:val="202122"/>
                <w:sz w:val="21"/>
                <w:szCs w:val="21"/>
              </w:rPr>
            </w:pPr>
            <w:r>
              <w:rPr>
                <w:rFonts w:ascii="Arial" w:hAnsi="Arial" w:cs="Arial"/>
                <w:b/>
                <w:bCs/>
                <w:color w:val="202122"/>
                <w:sz w:val="21"/>
                <w:szCs w:val="21"/>
              </w:rPr>
              <w:t>5.28</w:t>
            </w:r>
          </w:p>
        </w:tc>
        <w:tc>
          <w:tcPr>
            <w:tcW w:w="0" w:type="auto"/>
            <w:tcBorders>
              <w:top w:val="single" w:sz="6" w:space="0" w:color="A2A9B1"/>
              <w:left w:val="single" w:sz="6" w:space="0" w:color="A2A9B1"/>
              <w:bottom w:val="single" w:sz="6" w:space="0" w:color="A2A9B1"/>
              <w:right w:val="single" w:sz="6" w:space="0" w:color="A2A9B1"/>
            </w:tcBorders>
            <w:shd w:val="clear" w:color="auto" w:fill="FEE08B"/>
            <w:tcMar>
              <w:top w:w="48" w:type="dxa"/>
              <w:left w:w="96" w:type="dxa"/>
              <w:bottom w:w="48" w:type="dxa"/>
              <w:right w:w="96" w:type="dxa"/>
            </w:tcMar>
            <w:vAlign w:val="center"/>
            <w:hideMark/>
          </w:tcPr>
          <w:p w14:paraId="6B8CBC87" w14:textId="77777777" w:rsidR="00793671" w:rsidRDefault="00793671">
            <w:pPr>
              <w:spacing w:before="240" w:after="240"/>
              <w:jc w:val="center"/>
              <w:rPr>
                <w:rFonts w:ascii="Arial" w:hAnsi="Arial" w:cs="Arial"/>
                <w:color w:val="202122"/>
                <w:sz w:val="21"/>
                <w:szCs w:val="21"/>
              </w:rPr>
            </w:pPr>
            <w:r>
              <w:rPr>
                <w:rFonts w:ascii="Arial" w:hAnsi="Arial" w:cs="Arial"/>
                <w:b/>
                <w:bCs/>
                <w:color w:val="202122"/>
                <w:sz w:val="21"/>
                <w:szCs w:val="21"/>
              </w:rPr>
              <w:t>5,29</w:t>
            </w:r>
          </w:p>
        </w:tc>
      </w:tr>
    </w:tbl>
    <w:p w14:paraId="21E5BC84" w14:textId="77777777" w:rsidR="00793671" w:rsidRPr="00FD181B" w:rsidRDefault="00793671" w:rsidP="00FD181B">
      <w:pPr>
        <w:pStyle w:val="NormalWeb"/>
        <w:shd w:val="clear" w:color="auto" w:fill="FFFFFF"/>
        <w:spacing w:before="0" w:beforeAutospacing="0" w:after="0" w:afterAutospacing="0"/>
        <w:jc w:val="both"/>
        <w:rPr>
          <w:rFonts w:ascii="Calibri" w:hAnsi="Calibri" w:cs="Calibri"/>
          <w:color w:val="202122"/>
          <w:sz w:val="22"/>
          <w:szCs w:val="22"/>
        </w:rPr>
      </w:pPr>
    </w:p>
    <w:p w14:paraId="17321947" w14:textId="77777777" w:rsidR="00430348" w:rsidRDefault="00430348" w:rsidP="00115611">
      <w:pPr>
        <w:spacing w:after="0" w:line="240" w:lineRule="auto"/>
        <w:jc w:val="both"/>
        <w:rPr>
          <w:rFonts w:ascii="Calibri" w:hAnsi="Calibri" w:cs="Calibri"/>
        </w:rPr>
      </w:pPr>
    </w:p>
    <w:p w14:paraId="437D0248" w14:textId="31C47004" w:rsidR="00430348" w:rsidRDefault="00430348" w:rsidP="00430348">
      <w:pPr>
        <w:pStyle w:val="Titre2"/>
      </w:pPr>
      <w:bookmarkStart w:id="5" w:name="_Toc159230823"/>
      <w:r>
        <w:t>Les USA sont-ils une démocratie ?</w:t>
      </w:r>
      <w:bookmarkEnd w:id="5"/>
    </w:p>
    <w:p w14:paraId="68A3019C" w14:textId="77777777" w:rsidR="00430348" w:rsidRPr="008A7D3D" w:rsidRDefault="00430348" w:rsidP="00115611">
      <w:pPr>
        <w:spacing w:after="0" w:line="240" w:lineRule="auto"/>
        <w:jc w:val="both"/>
        <w:rPr>
          <w:rFonts w:ascii="Calibri" w:hAnsi="Calibri" w:cs="Calibri"/>
        </w:rPr>
      </w:pPr>
    </w:p>
    <w:p w14:paraId="0F4186CB" w14:textId="77777777" w:rsidR="008C3AD4" w:rsidRPr="008C3AD4" w:rsidRDefault="008C3AD4" w:rsidP="008C3AD4">
      <w:pPr>
        <w:spacing w:after="0" w:line="240" w:lineRule="auto"/>
        <w:jc w:val="both"/>
        <w:rPr>
          <w:rFonts w:ascii="Calibri" w:hAnsi="Calibri" w:cs="Calibri"/>
        </w:rPr>
      </w:pPr>
      <w:r w:rsidRPr="008C3AD4">
        <w:rPr>
          <w:rFonts w:ascii="Calibri" w:hAnsi="Calibri" w:cs="Calibri"/>
        </w:rPr>
        <w:t>Les États-Unis forment la première démocratie moderne. La Révolution « a fait des Américains (en dépit de la persistance de l'esclavage jusqu'au milieu du xix e siècle) le premier peuple du monde moderne à posséder un gouvernement et une société réellement démocratiques.</w:t>
      </w:r>
    </w:p>
    <w:p w14:paraId="041AE33E" w14:textId="5FDCD131" w:rsidR="00E34313" w:rsidRDefault="008C3AD4" w:rsidP="008C3AD4">
      <w:pPr>
        <w:spacing w:after="0" w:line="240" w:lineRule="auto"/>
        <w:jc w:val="both"/>
        <w:rPr>
          <w:rFonts w:ascii="Calibri" w:hAnsi="Calibri" w:cs="Calibri"/>
        </w:rPr>
      </w:pPr>
      <w:r w:rsidRPr="008C3AD4">
        <w:rPr>
          <w:rFonts w:ascii="Calibri" w:hAnsi="Calibri" w:cs="Calibri"/>
        </w:rPr>
        <w:t>La démocratie américaine repose sur le principe d'équilibre des pouvoirs. Aussi, la constitution prévoit-elle une séparation des pouvoirs entre le président (exécutif), la Cour suprême (judiciaire) et le Congrès (législatif lui-même partagé par la Chambre des représentants et le Sénat).</w:t>
      </w:r>
    </w:p>
    <w:p w14:paraId="589C44AA" w14:textId="77777777" w:rsidR="00CB7065" w:rsidRDefault="00CB7065" w:rsidP="008C3AD4">
      <w:pPr>
        <w:spacing w:after="0" w:line="240" w:lineRule="auto"/>
        <w:jc w:val="both"/>
        <w:rPr>
          <w:rFonts w:ascii="Calibri" w:hAnsi="Calibri" w:cs="Calibri"/>
        </w:rPr>
      </w:pPr>
    </w:p>
    <w:p w14:paraId="55896747" w14:textId="12FA0928" w:rsidR="00CB7065" w:rsidRDefault="00CB7065" w:rsidP="00CB7065">
      <w:pPr>
        <w:pStyle w:val="Titre2"/>
      </w:pPr>
      <w:bookmarkStart w:id="6" w:name="_Toc159230824"/>
      <w:r w:rsidRPr="00CB7065">
        <w:t>Israël est-elle une démocratie</w:t>
      </w:r>
      <w:r>
        <w:t> ?</w:t>
      </w:r>
      <w:bookmarkEnd w:id="6"/>
    </w:p>
    <w:p w14:paraId="6BEC6866" w14:textId="77777777" w:rsidR="00CB7065" w:rsidRDefault="00CB7065" w:rsidP="008C3AD4">
      <w:pPr>
        <w:spacing w:after="0" w:line="240" w:lineRule="auto"/>
        <w:jc w:val="both"/>
        <w:rPr>
          <w:rFonts w:ascii="Calibri" w:hAnsi="Calibri" w:cs="Calibri"/>
        </w:rPr>
      </w:pPr>
    </w:p>
    <w:p w14:paraId="39EA3F7D" w14:textId="77777777" w:rsidR="006A1F6C" w:rsidRPr="006A1F6C" w:rsidRDefault="006A1F6C" w:rsidP="006A1F6C">
      <w:pPr>
        <w:spacing w:after="0" w:line="240" w:lineRule="auto"/>
        <w:jc w:val="both"/>
        <w:rPr>
          <w:rFonts w:ascii="Calibri" w:hAnsi="Calibri" w:cs="Calibri"/>
        </w:rPr>
      </w:pPr>
      <w:r w:rsidRPr="006A1F6C">
        <w:rPr>
          <w:rFonts w:ascii="Calibri" w:hAnsi="Calibri" w:cs="Calibri"/>
        </w:rPr>
        <w:t>Israël est une démocratie parlementaire, constituée des trois pouvoirs : législatif, exécutif et judiciaire. La séparation des pouvoirs est assurée de la façon suivante : le pouvoir législatif est détenu par les 120 députés du Parlement israélien, la Knesset.</w:t>
      </w:r>
    </w:p>
    <w:p w14:paraId="6A926451" w14:textId="77777777" w:rsidR="006A1F6C" w:rsidRPr="006A1F6C" w:rsidRDefault="006A1F6C" w:rsidP="006A1F6C">
      <w:pPr>
        <w:spacing w:after="0" w:line="240" w:lineRule="auto"/>
        <w:jc w:val="both"/>
        <w:rPr>
          <w:rFonts w:ascii="Calibri" w:hAnsi="Calibri" w:cs="Calibri"/>
        </w:rPr>
      </w:pPr>
    </w:p>
    <w:p w14:paraId="0D1F6353" w14:textId="77777777" w:rsidR="006A1F6C" w:rsidRPr="006A1F6C" w:rsidRDefault="006A1F6C" w:rsidP="006A1F6C">
      <w:pPr>
        <w:pStyle w:val="Titre3"/>
      </w:pPr>
      <w:bookmarkStart w:id="7" w:name="_Toc159230825"/>
      <w:r w:rsidRPr="006A1F6C">
        <w:t>Quel est le statut d'Israël ?</w:t>
      </w:r>
      <w:bookmarkEnd w:id="7"/>
    </w:p>
    <w:p w14:paraId="08323036" w14:textId="77777777" w:rsidR="006A1F6C" w:rsidRPr="006A1F6C" w:rsidRDefault="006A1F6C" w:rsidP="006A1F6C">
      <w:pPr>
        <w:spacing w:after="0" w:line="240" w:lineRule="auto"/>
        <w:jc w:val="both"/>
        <w:rPr>
          <w:rFonts w:ascii="Calibri" w:hAnsi="Calibri" w:cs="Calibri"/>
        </w:rPr>
      </w:pPr>
    </w:p>
    <w:p w14:paraId="08703EEB" w14:textId="4DAD7C15" w:rsidR="006A1F6C" w:rsidRPr="006A1F6C" w:rsidRDefault="006A1F6C" w:rsidP="006A1F6C">
      <w:pPr>
        <w:spacing w:after="0" w:line="240" w:lineRule="auto"/>
        <w:jc w:val="both"/>
        <w:rPr>
          <w:rFonts w:ascii="Calibri" w:hAnsi="Calibri" w:cs="Calibri"/>
        </w:rPr>
      </w:pPr>
      <w:r w:rsidRPr="006A1F6C">
        <w:rPr>
          <w:rFonts w:ascii="Calibri" w:hAnsi="Calibri" w:cs="Calibri"/>
        </w:rPr>
        <w:t>Israël est également le seul État au monde où la population est majoritairement juive, avec une proportion de 75 %. Le 19 juillet 2018 , la Knesset adopte une nouvelle loi fondamentale de l'État d'Israël qui fait d'Israël l'État-nation du peuple juif</w:t>
      </w:r>
      <w:r w:rsidR="00D12696">
        <w:rPr>
          <w:rFonts w:ascii="Calibri" w:hAnsi="Calibri" w:cs="Calibri"/>
        </w:rPr>
        <w:t xml:space="preserve"> </w:t>
      </w:r>
      <w:r w:rsidR="00D12696" w:rsidRPr="00D12696">
        <w:rPr>
          <w:rFonts w:ascii="Calibri" w:hAnsi="Calibri" w:cs="Calibri"/>
        </w:rPr>
        <w:t>[</w:t>
      </w:r>
      <w:r w:rsidR="00D12696">
        <w:rPr>
          <w:rFonts w:ascii="Calibri" w:hAnsi="Calibri" w:cs="Calibri"/>
        </w:rPr>
        <w:t>6</w:t>
      </w:r>
      <w:r w:rsidR="00D12696" w:rsidRPr="00D12696">
        <w:rPr>
          <w:rFonts w:ascii="Calibri" w:hAnsi="Calibri" w:cs="Calibri"/>
        </w:rPr>
        <w:t>]</w:t>
      </w:r>
      <w:r w:rsidRPr="006A1F6C">
        <w:rPr>
          <w:rFonts w:ascii="Calibri" w:hAnsi="Calibri" w:cs="Calibri"/>
        </w:rPr>
        <w:t>.</w:t>
      </w:r>
    </w:p>
    <w:p w14:paraId="552A72CB" w14:textId="307D43BF" w:rsidR="006A1F6C" w:rsidRPr="006A1F6C" w:rsidRDefault="006A1F6C" w:rsidP="006A1F6C">
      <w:pPr>
        <w:spacing w:after="0" w:line="240" w:lineRule="auto"/>
        <w:jc w:val="both"/>
        <w:rPr>
          <w:rFonts w:ascii="Calibri" w:hAnsi="Calibri" w:cs="Calibri"/>
        </w:rPr>
      </w:pPr>
      <w:r w:rsidRPr="006A1F6C">
        <w:rPr>
          <w:rFonts w:ascii="Calibri" w:hAnsi="Calibri" w:cs="Calibri"/>
        </w:rPr>
        <w:t>Ce pays existe par la volonté de l'ONU, qui a décidé de</w:t>
      </w:r>
      <w:r>
        <w:rPr>
          <w:rFonts w:ascii="Calibri" w:hAnsi="Calibri" w:cs="Calibri"/>
        </w:rPr>
        <w:t xml:space="preserve"> donner</w:t>
      </w:r>
      <w:r w:rsidRPr="006A1F6C">
        <w:rPr>
          <w:rFonts w:ascii="Calibri" w:hAnsi="Calibri" w:cs="Calibri"/>
        </w:rPr>
        <w:t xml:space="preserve"> aux juifs</w:t>
      </w:r>
      <w:r>
        <w:rPr>
          <w:rFonts w:ascii="Calibri" w:hAnsi="Calibri" w:cs="Calibri"/>
        </w:rPr>
        <w:t xml:space="preserve"> une terre, correspondant, en partie, à</w:t>
      </w:r>
      <w:r w:rsidRPr="006A1F6C">
        <w:rPr>
          <w:rFonts w:ascii="Calibri" w:hAnsi="Calibri" w:cs="Calibri"/>
        </w:rPr>
        <w:t xml:space="preserve"> leurs </w:t>
      </w:r>
      <w:r>
        <w:rPr>
          <w:rFonts w:ascii="Calibri" w:hAnsi="Calibri" w:cs="Calibri"/>
        </w:rPr>
        <w:t>« </w:t>
      </w:r>
      <w:r w:rsidRPr="006A1F6C">
        <w:rPr>
          <w:rFonts w:ascii="Calibri" w:hAnsi="Calibri" w:cs="Calibri"/>
        </w:rPr>
        <w:t>Terres bibliques</w:t>
      </w:r>
      <w:r>
        <w:rPr>
          <w:rFonts w:ascii="Calibri" w:hAnsi="Calibri" w:cs="Calibri"/>
        </w:rPr>
        <w:t> »</w:t>
      </w:r>
      <w:r w:rsidRPr="006A1F6C">
        <w:rPr>
          <w:rFonts w:ascii="Calibri" w:hAnsi="Calibri" w:cs="Calibri"/>
        </w:rPr>
        <w:t xml:space="preserve"> (Résolution 181</w:t>
      </w:r>
      <w:r w:rsidR="009960B9">
        <w:rPr>
          <w:rFonts w:ascii="Calibri" w:hAnsi="Calibri" w:cs="Calibri"/>
        </w:rPr>
        <w:t>, du 29 novembre 1047</w:t>
      </w:r>
      <w:r w:rsidRPr="006A1F6C">
        <w:rPr>
          <w:rFonts w:ascii="Calibri" w:hAnsi="Calibri" w:cs="Calibri"/>
        </w:rPr>
        <w:t>), avec un plan de partage des terres juifs/musulmans.</w:t>
      </w:r>
    </w:p>
    <w:p w14:paraId="5882C324" w14:textId="77777777" w:rsidR="006A1F6C" w:rsidRPr="006A1F6C" w:rsidRDefault="006A1F6C" w:rsidP="006A1F6C">
      <w:pPr>
        <w:spacing w:after="0" w:line="240" w:lineRule="auto"/>
        <w:jc w:val="both"/>
        <w:rPr>
          <w:rFonts w:ascii="Calibri" w:hAnsi="Calibri" w:cs="Calibri"/>
        </w:rPr>
      </w:pPr>
    </w:p>
    <w:p w14:paraId="2B851D69" w14:textId="77777777" w:rsidR="006A1F6C" w:rsidRPr="006A1F6C" w:rsidRDefault="006A1F6C" w:rsidP="006A1F6C">
      <w:pPr>
        <w:pStyle w:val="Titre3"/>
      </w:pPr>
      <w:bookmarkStart w:id="8" w:name="_Toc159230826"/>
      <w:r w:rsidRPr="006A1F6C">
        <w:t>Est-ce que Israël est un état religieux ?</w:t>
      </w:r>
      <w:bookmarkEnd w:id="8"/>
    </w:p>
    <w:p w14:paraId="2CC61D1D" w14:textId="77777777" w:rsidR="006A1F6C" w:rsidRPr="006A1F6C" w:rsidRDefault="006A1F6C" w:rsidP="006A1F6C">
      <w:pPr>
        <w:spacing w:after="0" w:line="240" w:lineRule="auto"/>
        <w:jc w:val="both"/>
        <w:rPr>
          <w:rFonts w:ascii="Calibri" w:hAnsi="Calibri" w:cs="Calibri"/>
        </w:rPr>
      </w:pPr>
    </w:p>
    <w:p w14:paraId="016E4733" w14:textId="1AA3F944" w:rsidR="00CB7065" w:rsidRDefault="006A1F6C" w:rsidP="006A1F6C">
      <w:pPr>
        <w:spacing w:after="0" w:line="240" w:lineRule="auto"/>
        <w:jc w:val="both"/>
        <w:rPr>
          <w:rFonts w:ascii="Calibri" w:hAnsi="Calibri" w:cs="Calibri"/>
        </w:rPr>
      </w:pPr>
      <w:r w:rsidRPr="006A1F6C">
        <w:rPr>
          <w:rFonts w:ascii="Calibri" w:hAnsi="Calibri" w:cs="Calibri"/>
        </w:rPr>
        <w:t xml:space="preserve">N'étant pas non plus une théocratie comme c'est le cas de l'Iran ou de l'Arabie Saoudite qui n'ambitionnent guère, pour leur part, le statut d'États démocratiques, </w:t>
      </w:r>
      <w:r w:rsidRPr="006A1F6C">
        <w:rPr>
          <w:rFonts w:ascii="Calibri" w:hAnsi="Calibri" w:cs="Calibri"/>
          <w:b/>
          <w:bCs/>
        </w:rPr>
        <w:t>Israël est bel et bien un État laïque</w:t>
      </w:r>
      <w:r w:rsidRPr="006A1F6C">
        <w:rPr>
          <w:rFonts w:ascii="Calibri" w:hAnsi="Calibri" w:cs="Calibri"/>
        </w:rPr>
        <w:t xml:space="preserve"> – même si d'après la boutade féroce de </w:t>
      </w:r>
      <w:proofErr w:type="spellStart"/>
      <w:r w:rsidRPr="006A1F6C">
        <w:rPr>
          <w:rFonts w:ascii="Calibri" w:hAnsi="Calibri" w:cs="Calibri"/>
        </w:rPr>
        <w:t>Yéshayahu</w:t>
      </w:r>
      <w:proofErr w:type="spellEnd"/>
      <w:r w:rsidRPr="006A1F6C">
        <w:rPr>
          <w:rFonts w:ascii="Calibri" w:hAnsi="Calibri" w:cs="Calibri"/>
        </w:rPr>
        <w:t xml:space="preserve"> </w:t>
      </w:r>
      <w:proofErr w:type="spellStart"/>
      <w:r w:rsidRPr="006A1F6C">
        <w:rPr>
          <w:rFonts w:ascii="Calibri" w:hAnsi="Calibri" w:cs="Calibri"/>
        </w:rPr>
        <w:t>Leibovitch</w:t>
      </w:r>
      <w:proofErr w:type="spellEnd"/>
      <w:r w:rsidRPr="006A1F6C">
        <w:rPr>
          <w:rFonts w:ascii="Calibri" w:hAnsi="Calibri" w:cs="Calibri"/>
        </w:rPr>
        <w:t xml:space="preserve"> c'est un « État laïque de mauvaise réputation religieuse »</w:t>
      </w:r>
      <w:r w:rsidR="00D12696">
        <w:rPr>
          <w:rFonts w:ascii="Calibri" w:hAnsi="Calibri" w:cs="Calibri"/>
        </w:rPr>
        <w:t xml:space="preserve"> [5].</w:t>
      </w:r>
    </w:p>
    <w:p w14:paraId="136BA49F" w14:textId="77777777" w:rsidR="00DA0E0A" w:rsidRDefault="00DA0E0A" w:rsidP="006A1F6C">
      <w:pPr>
        <w:spacing w:after="0" w:line="240" w:lineRule="auto"/>
        <w:jc w:val="both"/>
        <w:rPr>
          <w:rFonts w:ascii="Calibri" w:hAnsi="Calibri" w:cs="Calibri"/>
        </w:rPr>
      </w:pPr>
    </w:p>
    <w:p w14:paraId="09855BDB" w14:textId="7B4018B5" w:rsidR="00DA0E0A" w:rsidRPr="00DA0E0A" w:rsidRDefault="00DA0E0A" w:rsidP="00DA0E0A">
      <w:pPr>
        <w:pStyle w:val="Titre2"/>
      </w:pPr>
      <w:bookmarkStart w:id="9" w:name="_Toc159230827"/>
      <w:r w:rsidRPr="00DA0E0A">
        <w:lastRenderedPageBreak/>
        <w:t>Quel</w:t>
      </w:r>
      <w:r>
        <w:t xml:space="preserve"> sont les</w:t>
      </w:r>
      <w:r w:rsidRPr="00DA0E0A">
        <w:t xml:space="preserve"> principe</w:t>
      </w:r>
      <w:r>
        <w:t>s</w:t>
      </w:r>
      <w:r w:rsidRPr="00DA0E0A">
        <w:t xml:space="preserve"> fondateur</w:t>
      </w:r>
      <w:r>
        <w:t>s</w:t>
      </w:r>
      <w:r w:rsidRPr="00DA0E0A">
        <w:t xml:space="preserve"> de l'Union européenne ?</w:t>
      </w:r>
      <w:bookmarkEnd w:id="9"/>
    </w:p>
    <w:p w14:paraId="480E4439" w14:textId="77777777" w:rsidR="00DA0E0A" w:rsidRDefault="00DA0E0A" w:rsidP="00DA0E0A">
      <w:pPr>
        <w:spacing w:after="0" w:line="240" w:lineRule="auto"/>
        <w:jc w:val="both"/>
        <w:rPr>
          <w:rFonts w:ascii="Calibri" w:hAnsi="Calibri" w:cs="Calibri"/>
        </w:rPr>
      </w:pPr>
    </w:p>
    <w:p w14:paraId="759B34BC" w14:textId="1C7177D1" w:rsidR="00DA0E0A" w:rsidRDefault="00DA0E0A" w:rsidP="00DA0E0A">
      <w:pPr>
        <w:spacing w:after="0" w:line="240" w:lineRule="auto"/>
        <w:jc w:val="both"/>
        <w:rPr>
          <w:rFonts w:ascii="Calibri" w:hAnsi="Calibri" w:cs="Calibri"/>
        </w:rPr>
      </w:pPr>
      <w:r w:rsidRPr="00DA0E0A">
        <w:rPr>
          <w:rFonts w:ascii="Calibri" w:hAnsi="Calibri" w:cs="Calibri"/>
        </w:rPr>
        <w:t>L'Union européenne est fondée sur l'État de droit. Cela signifie que toute action entreprise par l'UE découle des traités, qui ont été approuvés librement et démocratiquement par tous les États membres.</w:t>
      </w:r>
    </w:p>
    <w:p w14:paraId="5597CAFE" w14:textId="77777777" w:rsidR="00EF6DF5" w:rsidRDefault="00EF6DF5" w:rsidP="00DA0E0A">
      <w:pPr>
        <w:spacing w:after="0" w:line="240" w:lineRule="auto"/>
        <w:jc w:val="both"/>
        <w:rPr>
          <w:rFonts w:ascii="Calibri" w:hAnsi="Calibri" w:cs="Calibri"/>
        </w:rPr>
      </w:pPr>
    </w:p>
    <w:p w14:paraId="7671412A" w14:textId="19BF2915" w:rsidR="00DA0E0A" w:rsidRDefault="00EF6DF5" w:rsidP="00DA0E0A">
      <w:pPr>
        <w:spacing w:after="0" w:line="240" w:lineRule="auto"/>
        <w:jc w:val="both"/>
        <w:rPr>
          <w:rFonts w:ascii="Calibri" w:hAnsi="Calibri" w:cs="Calibri"/>
        </w:rPr>
      </w:pPr>
      <w:r w:rsidRPr="00EF6DF5">
        <w:rPr>
          <w:rFonts w:ascii="Calibri" w:hAnsi="Calibri" w:cs="Calibri"/>
        </w:rPr>
        <w:t>Les 7 grandes valeurs, fondant l'UE, sont communes aux pays de l'UE et garantissent une société dans laquelle règnent le pluralisme, la tolérance, la justice, la solidarité, la non-discrimination et l'égalité.</w:t>
      </w:r>
    </w:p>
    <w:p w14:paraId="22580CB1" w14:textId="77777777" w:rsidR="00C306FD" w:rsidRDefault="00C306FD" w:rsidP="00DA0E0A">
      <w:pPr>
        <w:spacing w:after="0" w:line="240" w:lineRule="auto"/>
        <w:jc w:val="both"/>
        <w:rPr>
          <w:rFonts w:ascii="Calibri" w:hAnsi="Calibri" w:cs="Calibri"/>
        </w:rPr>
      </w:pPr>
    </w:p>
    <w:p w14:paraId="3AE5B68A" w14:textId="230BCC32" w:rsidR="00C306FD" w:rsidRDefault="00C306FD" w:rsidP="00DA0E0A">
      <w:pPr>
        <w:spacing w:after="0" w:line="240" w:lineRule="auto"/>
        <w:jc w:val="both"/>
        <w:rPr>
          <w:rFonts w:ascii="Calibri" w:hAnsi="Calibri" w:cs="Calibri"/>
        </w:rPr>
      </w:pPr>
      <w:r w:rsidRPr="00C306FD">
        <w:rPr>
          <w:rFonts w:ascii="Calibri" w:hAnsi="Calibri" w:cs="Calibri"/>
        </w:rPr>
        <w:t>L'article 2 du traité UE indique que «</w:t>
      </w:r>
      <w:r>
        <w:rPr>
          <w:rFonts w:ascii="Calibri" w:hAnsi="Calibri" w:cs="Calibri"/>
        </w:rPr>
        <w:t xml:space="preserve"> </w:t>
      </w:r>
      <w:r w:rsidRPr="00C306FD">
        <w:rPr>
          <w:rFonts w:ascii="Calibri" w:hAnsi="Calibri" w:cs="Calibri"/>
          <w:i/>
          <w:iCs/>
        </w:rPr>
        <w:t>l'Union est fondée sur les valeurs de respect de la dignité humaine, de liberté, de démocratie, d'égalité, de l'état de droit, ainsi que de respect des Droits de l'homme, y compris des droits des personnes appartenant à des minorités</w:t>
      </w:r>
      <w:r>
        <w:rPr>
          <w:rFonts w:ascii="Calibri" w:hAnsi="Calibri" w:cs="Calibri"/>
        </w:rPr>
        <w:t xml:space="preserve"> </w:t>
      </w:r>
      <w:r w:rsidRPr="00C306FD">
        <w:rPr>
          <w:rFonts w:ascii="Calibri" w:hAnsi="Calibri" w:cs="Calibri"/>
        </w:rPr>
        <w:t>»</w:t>
      </w:r>
      <w:r w:rsidR="003D142E">
        <w:rPr>
          <w:rFonts w:ascii="Calibri" w:hAnsi="Calibri" w:cs="Calibri"/>
        </w:rPr>
        <w:t xml:space="preserve"> [10]</w:t>
      </w:r>
      <w:r w:rsidRPr="00C306FD">
        <w:rPr>
          <w:rFonts w:ascii="Calibri" w:hAnsi="Calibri" w:cs="Calibri"/>
        </w:rPr>
        <w:t>.</w:t>
      </w:r>
    </w:p>
    <w:p w14:paraId="6D6012D3" w14:textId="77777777" w:rsidR="00EF6DF5" w:rsidRDefault="00EF6DF5" w:rsidP="00DA0E0A">
      <w:pPr>
        <w:spacing w:after="0" w:line="240" w:lineRule="auto"/>
        <w:jc w:val="both"/>
        <w:rPr>
          <w:rFonts w:ascii="Calibri" w:hAnsi="Calibri" w:cs="Calibri"/>
        </w:rPr>
      </w:pPr>
    </w:p>
    <w:p w14:paraId="3B09073D" w14:textId="4081BBE9" w:rsidR="009C7263" w:rsidRDefault="00DA0E0A" w:rsidP="008C3AD4">
      <w:pPr>
        <w:spacing w:after="0" w:line="240" w:lineRule="auto"/>
        <w:jc w:val="both"/>
        <w:rPr>
          <w:rFonts w:ascii="Calibri" w:hAnsi="Calibri" w:cs="Calibri"/>
        </w:rPr>
      </w:pPr>
      <w:r w:rsidRPr="00DA0E0A">
        <w:rPr>
          <w:rFonts w:ascii="Calibri" w:hAnsi="Calibri" w:cs="Calibri"/>
        </w:rPr>
        <w:t>Ses buts</w:t>
      </w:r>
      <w:r>
        <w:rPr>
          <w:rFonts w:ascii="Calibri" w:hAnsi="Calibri" w:cs="Calibri"/>
        </w:rPr>
        <w:t xml:space="preserve"> ou principes</w:t>
      </w:r>
      <w:r w:rsidRPr="00DA0E0A">
        <w:rPr>
          <w:rFonts w:ascii="Calibri" w:hAnsi="Calibri" w:cs="Calibri"/>
        </w:rPr>
        <w:t xml:space="preserve"> </w:t>
      </w:r>
      <w:r w:rsidR="00EF6DF5">
        <w:rPr>
          <w:rFonts w:ascii="Calibri" w:hAnsi="Calibri" w:cs="Calibri"/>
        </w:rPr>
        <w:t xml:space="preserve">sont </w:t>
      </w:r>
      <w:r w:rsidRPr="00DA0E0A">
        <w:rPr>
          <w:rFonts w:ascii="Calibri" w:hAnsi="Calibri" w:cs="Calibri"/>
        </w:rPr>
        <w:t xml:space="preserve">: contribuer à la paix et à la sécurité, ainsi qu'au développement durable de la planète; contribuer à la solidarité et au respect mutuel entre les peuples, au commerce libre et équitable, à l'élimination de la pauvreté et à la </w:t>
      </w:r>
      <w:r w:rsidRPr="00DA0E0A">
        <w:rPr>
          <w:rFonts w:ascii="Calibri" w:hAnsi="Calibri" w:cs="Calibri"/>
          <w:b/>
          <w:bCs/>
        </w:rPr>
        <w:t>protection des droits de l'homme</w:t>
      </w:r>
      <w:r w:rsidRPr="00DA0E0A">
        <w:rPr>
          <w:rFonts w:ascii="Calibri" w:hAnsi="Calibri" w:cs="Calibri"/>
        </w:rPr>
        <w:t>; respecter strictement le droit international.</w:t>
      </w:r>
    </w:p>
    <w:p w14:paraId="16B5F9E5" w14:textId="77777777" w:rsidR="00296F65" w:rsidRDefault="00296F65" w:rsidP="008C3AD4">
      <w:pPr>
        <w:spacing w:after="0" w:line="240" w:lineRule="auto"/>
        <w:jc w:val="both"/>
        <w:rPr>
          <w:rFonts w:ascii="Calibri" w:hAnsi="Calibri" w:cs="Calibri"/>
        </w:rPr>
      </w:pPr>
    </w:p>
    <w:p w14:paraId="6D8FC680" w14:textId="77777777" w:rsidR="00296F65" w:rsidRPr="00296F65" w:rsidRDefault="00296F65" w:rsidP="00296F65">
      <w:pPr>
        <w:spacing w:after="0" w:line="240" w:lineRule="auto"/>
        <w:jc w:val="both"/>
        <w:rPr>
          <w:rFonts w:ascii="Calibri" w:hAnsi="Calibri" w:cs="Calibri"/>
        </w:rPr>
      </w:pPr>
      <w:r w:rsidRPr="00296F65">
        <w:rPr>
          <w:rFonts w:ascii="Calibri" w:hAnsi="Calibri" w:cs="Calibri"/>
        </w:rPr>
        <w:t>Pourquoi on a créé l'Union européenne ?</w:t>
      </w:r>
    </w:p>
    <w:p w14:paraId="3FBF2000" w14:textId="77777777" w:rsidR="00296F65" w:rsidRPr="00296F65" w:rsidRDefault="00296F65" w:rsidP="00296F65">
      <w:pPr>
        <w:spacing w:after="0" w:line="240" w:lineRule="auto"/>
        <w:jc w:val="both"/>
        <w:rPr>
          <w:rFonts w:ascii="Calibri" w:hAnsi="Calibri" w:cs="Calibri"/>
        </w:rPr>
      </w:pPr>
    </w:p>
    <w:p w14:paraId="6AE74286" w14:textId="223B7173" w:rsidR="00296F65" w:rsidRDefault="00296F65" w:rsidP="00296F65">
      <w:pPr>
        <w:spacing w:after="0" w:line="240" w:lineRule="auto"/>
        <w:jc w:val="both"/>
        <w:rPr>
          <w:rFonts w:ascii="Calibri" w:hAnsi="Calibri" w:cs="Calibri"/>
        </w:rPr>
      </w:pPr>
      <w:r w:rsidRPr="00296F65">
        <w:rPr>
          <w:rFonts w:ascii="Calibri" w:hAnsi="Calibri" w:cs="Calibri"/>
        </w:rPr>
        <w:t>Parce qu'après des millénaires de guerres fratricides, le projet européen a fait de l'Europe, enfin, un espace de paix. Une paix fondée sur la solidarité économique, un développement social et territorial durable et de grands projets communs, donnant un rayonnement mondial à notre Union.</w:t>
      </w:r>
    </w:p>
    <w:p w14:paraId="06961C77" w14:textId="77777777" w:rsidR="00DA0E0A" w:rsidRDefault="00DA0E0A" w:rsidP="008C3AD4">
      <w:pPr>
        <w:spacing w:after="0" w:line="240" w:lineRule="auto"/>
        <w:jc w:val="both"/>
        <w:rPr>
          <w:rFonts w:ascii="Calibri" w:hAnsi="Calibri" w:cs="Calibri"/>
        </w:rPr>
      </w:pPr>
    </w:p>
    <w:p w14:paraId="71FFC22E" w14:textId="576986E8" w:rsidR="009C7263" w:rsidRDefault="009C7263" w:rsidP="009C7263">
      <w:pPr>
        <w:pStyle w:val="Titre2"/>
      </w:pPr>
      <w:bookmarkStart w:id="10" w:name="_Toc159230828"/>
      <w:r>
        <w:t>Le recul préoccupation des démocraties dans le monde</w:t>
      </w:r>
      <w:bookmarkEnd w:id="10"/>
    </w:p>
    <w:p w14:paraId="1351B3A4" w14:textId="77777777" w:rsidR="009C7263" w:rsidRDefault="009C7263" w:rsidP="008C3AD4">
      <w:pPr>
        <w:spacing w:after="0" w:line="240" w:lineRule="auto"/>
        <w:jc w:val="both"/>
        <w:rPr>
          <w:rFonts w:ascii="Calibri" w:hAnsi="Calibri" w:cs="Calibri"/>
        </w:rPr>
      </w:pPr>
    </w:p>
    <w:p w14:paraId="3793E7D2" w14:textId="77777777" w:rsidR="009C7263" w:rsidRPr="009C7263" w:rsidRDefault="009C7263" w:rsidP="009C7263">
      <w:pPr>
        <w:pStyle w:val="NormalWeb"/>
        <w:shd w:val="clear" w:color="auto" w:fill="FFFFFF"/>
        <w:spacing w:before="0" w:beforeAutospacing="0" w:after="0" w:afterAutospacing="0"/>
        <w:jc w:val="both"/>
        <w:rPr>
          <w:rFonts w:ascii="Calibri" w:hAnsi="Calibri" w:cs="Calibri"/>
          <w:color w:val="101010"/>
          <w:sz w:val="22"/>
          <w:szCs w:val="22"/>
        </w:rPr>
      </w:pPr>
      <w:r w:rsidRPr="009C7263">
        <w:rPr>
          <w:rFonts w:ascii="Calibri" w:hAnsi="Calibri" w:cs="Calibri"/>
          <w:color w:val="101010"/>
          <w:sz w:val="22"/>
          <w:szCs w:val="22"/>
        </w:rPr>
        <w:t xml:space="preserve">Pour la première fois, les États-Unis, emblème de la démocratie, ont fait leur entrée lundi dans la liste des pays du monde où la « démocratie recule », selon l’International Institute for </w:t>
      </w:r>
      <w:proofErr w:type="spellStart"/>
      <w:r w:rsidRPr="009C7263">
        <w:rPr>
          <w:rFonts w:ascii="Calibri" w:hAnsi="Calibri" w:cs="Calibri"/>
          <w:color w:val="101010"/>
          <w:sz w:val="22"/>
          <w:szCs w:val="22"/>
        </w:rPr>
        <w:t>Democracy</w:t>
      </w:r>
      <w:proofErr w:type="spellEnd"/>
      <w:r w:rsidRPr="009C7263">
        <w:rPr>
          <w:rFonts w:ascii="Calibri" w:hAnsi="Calibri" w:cs="Calibri"/>
          <w:color w:val="101010"/>
          <w:sz w:val="22"/>
          <w:szCs w:val="22"/>
        </w:rPr>
        <w:t xml:space="preserve"> and Electoral Assistance (IDEA).</w:t>
      </w:r>
    </w:p>
    <w:p w14:paraId="40313017" w14:textId="77777777" w:rsidR="009C7263" w:rsidRPr="009C7263" w:rsidRDefault="009C7263" w:rsidP="009C7263">
      <w:pPr>
        <w:pStyle w:val="NormalWeb"/>
        <w:shd w:val="clear" w:color="auto" w:fill="FFFFFF"/>
        <w:spacing w:before="0" w:beforeAutospacing="0" w:after="0" w:afterAutospacing="0"/>
        <w:jc w:val="both"/>
        <w:rPr>
          <w:rFonts w:ascii="Calibri" w:hAnsi="Calibri" w:cs="Calibri"/>
          <w:color w:val="101010"/>
          <w:sz w:val="22"/>
          <w:szCs w:val="22"/>
        </w:rPr>
      </w:pPr>
      <w:r w:rsidRPr="009C7263">
        <w:rPr>
          <w:rFonts w:ascii="Calibri" w:hAnsi="Calibri" w:cs="Calibri"/>
          <w:color w:val="101010"/>
          <w:sz w:val="22"/>
          <w:szCs w:val="22"/>
        </w:rPr>
        <w:t>L’organisation intergouvernementale basée à Stockholm, en Suède, qui scrute l’évolution démocratique à travers le monde depuis plus de 25 ans, qualifie d’ailleurs ce déclin « d’inquiétant » et l’attribue en grande partie aux années de pouvoir de </w:t>
      </w:r>
      <w:hyperlink r:id="rId32" w:history="1">
        <w:r w:rsidRPr="009C7263">
          <w:rPr>
            <w:rStyle w:val="Lienhypertexte"/>
            <w:rFonts w:ascii="Calibri" w:eastAsiaTheme="majorEastAsia" w:hAnsi="Calibri" w:cs="Calibri"/>
            <w:color w:val="6E3CA0"/>
            <w:sz w:val="22"/>
            <w:szCs w:val="22"/>
          </w:rPr>
          <w:t>Donald Trump</w:t>
        </w:r>
      </w:hyperlink>
      <w:r w:rsidRPr="009C7263">
        <w:rPr>
          <w:rFonts w:ascii="Calibri" w:hAnsi="Calibri" w:cs="Calibri"/>
          <w:color w:val="101010"/>
          <w:sz w:val="22"/>
          <w:szCs w:val="22"/>
        </w:rPr>
        <w:t>, mais également à sa remise en question, à dessein et sans aucun fondement, de la légitimité des résultats de l’élection présidentielle de 2020, qui a conduit le démocrate </w:t>
      </w:r>
      <w:hyperlink r:id="rId33" w:history="1">
        <w:r w:rsidRPr="009C7263">
          <w:rPr>
            <w:rStyle w:val="Lienhypertexte"/>
            <w:rFonts w:ascii="Calibri" w:eastAsiaTheme="majorEastAsia" w:hAnsi="Calibri" w:cs="Calibri"/>
            <w:color w:val="6E3CA0"/>
            <w:sz w:val="22"/>
            <w:szCs w:val="22"/>
          </w:rPr>
          <w:t>Joe Biden</w:t>
        </w:r>
      </w:hyperlink>
      <w:r w:rsidRPr="009C7263">
        <w:rPr>
          <w:rFonts w:ascii="Calibri" w:hAnsi="Calibri" w:cs="Calibri"/>
          <w:color w:val="101010"/>
          <w:sz w:val="22"/>
          <w:szCs w:val="22"/>
        </w:rPr>
        <w:t> au pouvoir.</w:t>
      </w:r>
    </w:p>
    <w:p w14:paraId="0AF4F58F" w14:textId="77777777" w:rsidR="009C7263" w:rsidRDefault="009C7263" w:rsidP="008C3AD4">
      <w:pPr>
        <w:spacing w:after="0" w:line="240" w:lineRule="auto"/>
        <w:jc w:val="both"/>
        <w:rPr>
          <w:rFonts w:ascii="Calibri" w:hAnsi="Calibri" w:cs="Calibri"/>
        </w:rPr>
      </w:pPr>
    </w:p>
    <w:p w14:paraId="0964C147" w14:textId="42EFF774" w:rsidR="009C7263" w:rsidRDefault="009C7263" w:rsidP="008C3AD4">
      <w:pPr>
        <w:spacing w:after="0" w:line="240" w:lineRule="auto"/>
        <w:jc w:val="both"/>
        <w:rPr>
          <w:rFonts w:ascii="Calibri" w:hAnsi="Calibri" w:cs="Calibri"/>
        </w:rPr>
      </w:pPr>
      <w:r>
        <w:rPr>
          <w:rFonts w:ascii="Calibri" w:hAnsi="Calibri" w:cs="Calibri"/>
        </w:rPr>
        <w:t>A</w:t>
      </w:r>
      <w:r w:rsidRPr="009C7263">
        <w:rPr>
          <w:rFonts w:ascii="Calibri" w:hAnsi="Calibri" w:cs="Calibri"/>
        </w:rPr>
        <w:t>vec cet ajout, c’est désormais plus du quart de la population mondiale qui vit dans un pays en recul démocratique, précise l’International IDEA, une tendance qui frappe de grands pays, comme l’Inde et le Brésil, et place désormais les États-Unis sur un triste pied d’égalité avec la Hongrie, la Pologne ou la Slovénie en matière d’atteinte préoccupante à la démocratie</w:t>
      </w:r>
      <w:r>
        <w:rPr>
          <w:rFonts w:ascii="Calibri" w:hAnsi="Calibri" w:cs="Calibri"/>
        </w:rPr>
        <w:t xml:space="preserve"> [4]</w:t>
      </w:r>
      <w:r w:rsidRPr="009C7263">
        <w:rPr>
          <w:rFonts w:ascii="Calibri" w:hAnsi="Calibri" w:cs="Calibri"/>
        </w:rPr>
        <w:t>.</w:t>
      </w:r>
    </w:p>
    <w:p w14:paraId="1CBC538F" w14:textId="77777777" w:rsidR="00115611" w:rsidRDefault="00115611" w:rsidP="00A91ECA">
      <w:pPr>
        <w:spacing w:after="0" w:line="240" w:lineRule="auto"/>
        <w:jc w:val="both"/>
        <w:rPr>
          <w:rFonts w:ascii="Calibri" w:hAnsi="Calibri" w:cs="Calibri"/>
        </w:rPr>
      </w:pPr>
    </w:p>
    <w:p w14:paraId="35FDFEA8" w14:textId="03F4889F" w:rsidR="008A0168" w:rsidRDefault="008A0168" w:rsidP="008A0168">
      <w:pPr>
        <w:pStyle w:val="Titre2"/>
      </w:pPr>
      <w:bookmarkStart w:id="11" w:name="_Toc159230829"/>
      <w:r>
        <w:t>Qu’est-ce qu’une dictature ?</w:t>
      </w:r>
      <w:bookmarkEnd w:id="11"/>
    </w:p>
    <w:p w14:paraId="03F69547" w14:textId="77777777" w:rsidR="008A0168" w:rsidRDefault="008A0168" w:rsidP="00A91ECA">
      <w:pPr>
        <w:spacing w:after="0" w:line="240" w:lineRule="auto"/>
        <w:jc w:val="both"/>
        <w:rPr>
          <w:rFonts w:ascii="Calibri" w:hAnsi="Calibri" w:cs="Calibri"/>
        </w:rPr>
      </w:pPr>
    </w:p>
    <w:p w14:paraId="0314DFD7" w14:textId="66DCB501" w:rsidR="00694CEA" w:rsidRDefault="00694CEA" w:rsidP="00A91ECA">
      <w:pPr>
        <w:spacing w:after="0" w:line="240" w:lineRule="auto"/>
        <w:jc w:val="both"/>
        <w:rPr>
          <w:rFonts w:ascii="Calibri" w:hAnsi="Calibri" w:cs="Calibri"/>
        </w:rPr>
      </w:pPr>
      <w:r>
        <w:rPr>
          <w:rFonts w:ascii="Calibri" w:hAnsi="Calibri" w:cs="Calibri"/>
        </w:rPr>
        <w:t xml:space="preserve">a) </w:t>
      </w:r>
      <w:r w:rsidRPr="00694CEA">
        <w:rPr>
          <w:rFonts w:ascii="Calibri" w:hAnsi="Calibri" w:cs="Calibri"/>
        </w:rPr>
        <w:t>Concentration de tous les pouvoirs entre les mains d'un individu, d'une assemblée, d'un parti, d'une classe.</w:t>
      </w:r>
    </w:p>
    <w:p w14:paraId="104DB48E" w14:textId="11881AA1" w:rsidR="00813293" w:rsidRPr="00813293" w:rsidRDefault="00813293" w:rsidP="00A91ECA">
      <w:pPr>
        <w:spacing w:after="0" w:line="240" w:lineRule="auto"/>
        <w:jc w:val="both"/>
        <w:rPr>
          <w:rFonts w:ascii="Calibri" w:hAnsi="Calibri" w:cs="Calibri"/>
        </w:rPr>
      </w:pPr>
      <w:r w:rsidRPr="00813293">
        <w:rPr>
          <w:rFonts w:ascii="Calibri" w:hAnsi="Calibri" w:cs="Calibri"/>
        </w:rPr>
        <w:t xml:space="preserve">b) </w:t>
      </w:r>
      <w:r w:rsidRPr="00813293">
        <w:rPr>
          <w:rFonts w:ascii="Calibri" w:hAnsi="Calibri" w:cs="Calibri"/>
          <w:color w:val="002266"/>
          <w:shd w:val="clear" w:color="auto" w:fill="D1F3E9"/>
        </w:rPr>
        <w:t>La </w:t>
      </w:r>
      <w:r w:rsidRPr="00813293">
        <w:rPr>
          <w:rStyle w:val="lev"/>
          <w:rFonts w:ascii="Calibri" w:hAnsi="Calibri" w:cs="Calibri"/>
          <w:color w:val="002266"/>
          <w:shd w:val="clear" w:color="auto" w:fill="D1F3E9"/>
        </w:rPr>
        <w:t>dictature</w:t>
      </w:r>
      <w:r w:rsidRPr="00813293">
        <w:rPr>
          <w:rFonts w:ascii="Calibri" w:hAnsi="Calibri" w:cs="Calibri"/>
          <w:color w:val="002266"/>
          <w:shd w:val="clear" w:color="auto" w:fill="D1F3E9"/>
        </w:rPr>
        <w:t> est un </w:t>
      </w:r>
      <w:hyperlink r:id="rId34" w:history="1">
        <w:r w:rsidRPr="00813293">
          <w:rPr>
            <w:rStyle w:val="Lienhypertexte"/>
            <w:rFonts w:ascii="Calibri" w:hAnsi="Calibri" w:cs="Calibri"/>
            <w:color w:val="5500AA"/>
            <w:shd w:val="clear" w:color="auto" w:fill="D1F3E9"/>
          </w:rPr>
          <w:t>régime politique</w:t>
        </w:r>
      </w:hyperlink>
      <w:r w:rsidRPr="00813293">
        <w:rPr>
          <w:rFonts w:ascii="Calibri" w:hAnsi="Calibri" w:cs="Calibri"/>
          <w:color w:val="002266"/>
          <w:shd w:val="clear" w:color="auto" w:fill="D1F3E9"/>
        </w:rPr>
        <w:t> </w:t>
      </w:r>
      <w:hyperlink r:id="rId35" w:history="1">
        <w:r w:rsidRPr="00813293">
          <w:rPr>
            <w:rStyle w:val="Lienhypertexte"/>
            <w:rFonts w:ascii="Calibri" w:hAnsi="Calibri" w:cs="Calibri"/>
            <w:color w:val="5500AA"/>
            <w:shd w:val="clear" w:color="auto" w:fill="D1F3E9"/>
          </w:rPr>
          <w:t>arbitraire</w:t>
        </w:r>
      </w:hyperlink>
      <w:r w:rsidRPr="00813293">
        <w:rPr>
          <w:rFonts w:ascii="Calibri" w:hAnsi="Calibri" w:cs="Calibri"/>
          <w:color w:val="002266"/>
          <w:shd w:val="clear" w:color="auto" w:fill="D1F3E9"/>
        </w:rPr>
        <w:t> et </w:t>
      </w:r>
      <w:hyperlink r:id="rId36" w:history="1">
        <w:r w:rsidRPr="00813293">
          <w:rPr>
            <w:rStyle w:val="Lienhypertexte"/>
            <w:rFonts w:ascii="Calibri" w:hAnsi="Calibri" w:cs="Calibri"/>
            <w:color w:val="5500AA"/>
            <w:shd w:val="clear" w:color="auto" w:fill="D1F3E9"/>
          </w:rPr>
          <w:t>coercitif</w:t>
        </w:r>
      </w:hyperlink>
      <w:r w:rsidRPr="00813293">
        <w:rPr>
          <w:rFonts w:ascii="Calibri" w:hAnsi="Calibri" w:cs="Calibri"/>
          <w:color w:val="002266"/>
          <w:shd w:val="clear" w:color="auto" w:fill="D1F3E9"/>
        </w:rPr>
        <w:t> dans lequel tous les </w:t>
      </w:r>
      <w:hyperlink r:id="rId37" w:history="1">
        <w:r w:rsidRPr="00813293">
          <w:rPr>
            <w:rStyle w:val="Lienhypertexte"/>
            <w:rFonts w:ascii="Calibri" w:hAnsi="Calibri" w:cs="Calibri"/>
            <w:color w:val="5500AA"/>
            <w:shd w:val="clear" w:color="auto" w:fill="D1F3E9"/>
          </w:rPr>
          <w:t>pouvoirs</w:t>
        </w:r>
      </w:hyperlink>
      <w:r w:rsidRPr="00813293">
        <w:rPr>
          <w:rFonts w:ascii="Calibri" w:hAnsi="Calibri" w:cs="Calibri"/>
          <w:color w:val="002266"/>
          <w:shd w:val="clear" w:color="auto" w:fill="D1F3E9"/>
        </w:rPr>
        <w:t> sont concentrés entre les mains d'un seul homme, le </w:t>
      </w:r>
      <w:r w:rsidRPr="00813293">
        <w:rPr>
          <w:rStyle w:val="lev"/>
          <w:rFonts w:ascii="Calibri" w:hAnsi="Calibri" w:cs="Calibri"/>
          <w:color w:val="002266"/>
          <w:shd w:val="clear" w:color="auto" w:fill="D1F3E9"/>
        </w:rPr>
        <w:t>dictateur</w:t>
      </w:r>
      <w:r w:rsidRPr="00813293">
        <w:rPr>
          <w:rFonts w:ascii="Calibri" w:hAnsi="Calibri" w:cs="Calibri"/>
          <w:color w:val="002266"/>
          <w:shd w:val="clear" w:color="auto" w:fill="D1F3E9"/>
        </w:rPr>
        <w:t>, ou d'un groupe d'hommes (ex : </w:t>
      </w:r>
      <w:hyperlink r:id="rId38" w:history="1">
        <w:r w:rsidRPr="00813293">
          <w:rPr>
            <w:rStyle w:val="Lienhypertexte"/>
            <w:rFonts w:ascii="Calibri" w:hAnsi="Calibri" w:cs="Calibri"/>
            <w:color w:val="5500AA"/>
            <w:shd w:val="clear" w:color="auto" w:fill="D1F3E9"/>
          </w:rPr>
          <w:t>junte</w:t>
        </w:r>
      </w:hyperlink>
      <w:r w:rsidRPr="00813293">
        <w:rPr>
          <w:rFonts w:ascii="Calibri" w:hAnsi="Calibri" w:cs="Calibri"/>
          <w:color w:val="002266"/>
          <w:shd w:val="clear" w:color="auto" w:fill="D1F3E9"/>
        </w:rPr>
        <w:t> militaire). Le pouvoir n'étant ni partagé (pas de </w:t>
      </w:r>
      <w:hyperlink r:id="rId39" w:history="1">
        <w:r w:rsidRPr="00813293">
          <w:rPr>
            <w:rStyle w:val="Lienhypertexte"/>
            <w:rFonts w:ascii="Calibri" w:hAnsi="Calibri" w:cs="Calibri"/>
            <w:color w:val="5500AA"/>
            <w:shd w:val="clear" w:color="auto" w:fill="D1F3E9"/>
          </w:rPr>
          <w:t>séparation des pouvoirs</w:t>
        </w:r>
      </w:hyperlink>
      <w:r w:rsidRPr="00813293">
        <w:rPr>
          <w:rFonts w:ascii="Calibri" w:hAnsi="Calibri" w:cs="Calibri"/>
          <w:color w:val="002266"/>
          <w:shd w:val="clear" w:color="auto" w:fill="D1F3E9"/>
        </w:rPr>
        <w:t>), ni contrôlé (absence d'élections libres, de constitution), les </w:t>
      </w:r>
      <w:hyperlink r:id="rId40" w:history="1">
        <w:r w:rsidRPr="00813293">
          <w:rPr>
            <w:rStyle w:val="Lienhypertexte"/>
            <w:rFonts w:ascii="Calibri" w:hAnsi="Calibri" w:cs="Calibri"/>
            <w:color w:val="5500AA"/>
            <w:shd w:val="clear" w:color="auto" w:fill="D1F3E9"/>
          </w:rPr>
          <w:t>libertés individuelles</w:t>
        </w:r>
      </w:hyperlink>
      <w:r w:rsidRPr="00813293">
        <w:rPr>
          <w:rFonts w:ascii="Calibri" w:hAnsi="Calibri" w:cs="Calibri"/>
          <w:color w:val="002266"/>
          <w:shd w:val="clear" w:color="auto" w:fill="D1F3E9"/>
        </w:rPr>
        <w:t> n'étant pas </w:t>
      </w:r>
      <w:hyperlink r:id="rId41" w:history="1">
        <w:r w:rsidRPr="00813293">
          <w:rPr>
            <w:rStyle w:val="Lienhypertexte"/>
            <w:rFonts w:ascii="Calibri" w:hAnsi="Calibri" w:cs="Calibri"/>
            <w:color w:val="5500AA"/>
            <w:shd w:val="clear" w:color="auto" w:fill="D1F3E9"/>
          </w:rPr>
          <w:t>garanties</w:t>
        </w:r>
      </w:hyperlink>
      <w:r w:rsidRPr="00813293">
        <w:rPr>
          <w:rFonts w:ascii="Calibri" w:hAnsi="Calibri" w:cs="Calibri"/>
          <w:color w:val="002266"/>
          <w:shd w:val="clear" w:color="auto" w:fill="D1F3E9"/>
        </w:rPr>
        <w:t>, la dictature s'oppose à la </w:t>
      </w:r>
      <w:hyperlink r:id="rId42" w:history="1">
        <w:r w:rsidRPr="00813293">
          <w:rPr>
            <w:rStyle w:val="Lienhypertexte"/>
            <w:rFonts w:ascii="Calibri" w:hAnsi="Calibri" w:cs="Calibri"/>
            <w:color w:val="5500AA"/>
            <w:shd w:val="clear" w:color="auto" w:fill="D1F3E9"/>
          </w:rPr>
          <w:t>démocratie</w:t>
        </w:r>
      </w:hyperlink>
      <w:r w:rsidRPr="00813293">
        <w:rPr>
          <w:rFonts w:ascii="Calibri" w:hAnsi="Calibri" w:cs="Calibri"/>
          <w:color w:val="002266"/>
          <w:shd w:val="clear" w:color="auto" w:fill="D1F3E9"/>
        </w:rPr>
        <w:t>. Elle doit donc s'imposer et se maintenir </w:t>
      </w:r>
      <w:r w:rsidRPr="00813293">
        <w:rPr>
          <w:rStyle w:val="lev"/>
          <w:rFonts w:ascii="Calibri" w:hAnsi="Calibri" w:cs="Calibri"/>
          <w:color w:val="002266"/>
          <w:shd w:val="clear" w:color="auto" w:fill="D1F3E9"/>
        </w:rPr>
        <w:t>par la force</w:t>
      </w:r>
      <w:r w:rsidRPr="00813293">
        <w:rPr>
          <w:rFonts w:ascii="Calibri" w:hAnsi="Calibri" w:cs="Calibri"/>
          <w:color w:val="002266"/>
          <w:shd w:val="clear" w:color="auto" w:fill="D1F3E9"/>
        </w:rPr>
        <w:t> en s'appuyant sur l'armée, sur une milice, sur un parti, sur une </w:t>
      </w:r>
      <w:hyperlink r:id="rId43" w:history="1">
        <w:r w:rsidRPr="00813293">
          <w:rPr>
            <w:rStyle w:val="Lienhypertexte"/>
            <w:rFonts w:ascii="Calibri" w:hAnsi="Calibri" w:cs="Calibri"/>
            <w:color w:val="5500AA"/>
            <w:shd w:val="clear" w:color="auto" w:fill="D1F3E9"/>
          </w:rPr>
          <w:t>caste</w:t>
        </w:r>
      </w:hyperlink>
      <w:r w:rsidRPr="00813293">
        <w:rPr>
          <w:rFonts w:ascii="Calibri" w:hAnsi="Calibri" w:cs="Calibri"/>
          <w:color w:val="002266"/>
          <w:shd w:val="clear" w:color="auto" w:fill="D1F3E9"/>
        </w:rPr>
        <w:t>, sur un groupe religieux ou social</w:t>
      </w:r>
      <w:r>
        <w:rPr>
          <w:rFonts w:ascii="Calibri" w:hAnsi="Calibri" w:cs="Calibri"/>
          <w:color w:val="002266"/>
          <w:shd w:val="clear" w:color="auto" w:fill="D1F3E9"/>
        </w:rPr>
        <w:t xml:space="preserve"> [8]</w:t>
      </w:r>
      <w:r w:rsidRPr="00813293">
        <w:rPr>
          <w:rFonts w:ascii="Calibri" w:hAnsi="Calibri" w:cs="Calibri"/>
          <w:color w:val="002266"/>
          <w:shd w:val="clear" w:color="auto" w:fill="D1F3E9"/>
        </w:rPr>
        <w:t>.</w:t>
      </w:r>
    </w:p>
    <w:p w14:paraId="45583181" w14:textId="452F89DF" w:rsidR="00694CEA" w:rsidRDefault="00813293" w:rsidP="00787B49">
      <w:pPr>
        <w:pStyle w:val="NormalWeb"/>
        <w:shd w:val="clear" w:color="auto" w:fill="FFFFFF"/>
        <w:spacing w:before="0" w:beforeAutospacing="0" w:after="0" w:afterAutospacing="0"/>
        <w:jc w:val="both"/>
        <w:rPr>
          <w:rFonts w:ascii="Calibri" w:hAnsi="Calibri" w:cs="Calibri"/>
          <w:color w:val="202122"/>
          <w:sz w:val="22"/>
          <w:szCs w:val="22"/>
        </w:rPr>
      </w:pPr>
      <w:r>
        <w:rPr>
          <w:rFonts w:ascii="Calibri" w:hAnsi="Calibri" w:cs="Calibri"/>
          <w:color w:val="202122"/>
          <w:sz w:val="22"/>
          <w:szCs w:val="22"/>
        </w:rPr>
        <w:t>c</w:t>
      </w:r>
      <w:r w:rsidR="00694CEA">
        <w:rPr>
          <w:rFonts w:ascii="Calibri" w:hAnsi="Calibri" w:cs="Calibri"/>
          <w:color w:val="202122"/>
          <w:sz w:val="22"/>
          <w:szCs w:val="22"/>
        </w:rPr>
        <w:t xml:space="preserve">) </w:t>
      </w:r>
      <w:r w:rsidR="00787B49" w:rsidRPr="00787B49">
        <w:rPr>
          <w:rFonts w:ascii="Calibri" w:hAnsi="Calibri" w:cs="Calibri"/>
          <w:color w:val="202122"/>
          <w:sz w:val="22"/>
          <w:szCs w:val="22"/>
        </w:rPr>
        <w:t>Une </w:t>
      </w:r>
      <w:r w:rsidR="00787B49" w:rsidRPr="00787B49">
        <w:rPr>
          <w:rFonts w:ascii="Calibri" w:hAnsi="Calibri" w:cs="Calibri"/>
          <w:b/>
          <w:bCs/>
          <w:color w:val="202122"/>
          <w:sz w:val="22"/>
          <w:szCs w:val="22"/>
        </w:rPr>
        <w:t>dictature</w:t>
      </w:r>
      <w:r w:rsidR="00787B49" w:rsidRPr="00787B49">
        <w:rPr>
          <w:rFonts w:ascii="Calibri" w:hAnsi="Calibri" w:cs="Calibri"/>
          <w:color w:val="202122"/>
          <w:sz w:val="22"/>
          <w:szCs w:val="22"/>
        </w:rPr>
        <w:t> est un </w:t>
      </w:r>
      <w:hyperlink r:id="rId44" w:tooltip="Régime politique" w:history="1">
        <w:r w:rsidR="00787B49" w:rsidRPr="00787B49">
          <w:rPr>
            <w:rStyle w:val="Lienhypertexte"/>
            <w:rFonts w:ascii="Calibri" w:eastAsiaTheme="majorEastAsia" w:hAnsi="Calibri" w:cs="Calibri"/>
            <w:color w:val="3366CC"/>
            <w:sz w:val="22"/>
            <w:szCs w:val="22"/>
          </w:rPr>
          <w:t>régime politique</w:t>
        </w:r>
      </w:hyperlink>
      <w:r w:rsidR="00787B49" w:rsidRPr="00787B49">
        <w:rPr>
          <w:rFonts w:ascii="Calibri" w:hAnsi="Calibri" w:cs="Calibri"/>
          <w:color w:val="202122"/>
          <w:sz w:val="22"/>
          <w:szCs w:val="22"/>
        </w:rPr>
        <w:t> dans lequel une personne ou un groupe de personnes exercent tous les pouvoirs de façon absolue, sans qu'aucune </w:t>
      </w:r>
      <w:hyperlink r:id="rId45" w:tooltip="Loi" w:history="1">
        <w:r w:rsidR="00787B49" w:rsidRPr="00787B49">
          <w:rPr>
            <w:rStyle w:val="Lienhypertexte"/>
            <w:rFonts w:ascii="Calibri" w:eastAsiaTheme="majorEastAsia" w:hAnsi="Calibri" w:cs="Calibri"/>
            <w:color w:val="3366CC"/>
            <w:sz w:val="22"/>
            <w:szCs w:val="22"/>
          </w:rPr>
          <w:t>loi</w:t>
        </w:r>
      </w:hyperlink>
      <w:r w:rsidR="00787B49" w:rsidRPr="00787B49">
        <w:rPr>
          <w:rFonts w:ascii="Calibri" w:hAnsi="Calibri" w:cs="Calibri"/>
          <w:color w:val="202122"/>
          <w:sz w:val="22"/>
          <w:szCs w:val="22"/>
        </w:rPr>
        <w:t> ou institution ne les limitent ; il faut préciser que même un </w:t>
      </w:r>
      <w:hyperlink r:id="rId46" w:tooltip="Régime autoritaire" w:history="1">
        <w:r w:rsidR="00787B49" w:rsidRPr="00787B49">
          <w:rPr>
            <w:rStyle w:val="Lienhypertexte"/>
            <w:rFonts w:ascii="Calibri" w:eastAsiaTheme="majorEastAsia" w:hAnsi="Calibri" w:cs="Calibri"/>
            <w:color w:val="3366CC"/>
            <w:sz w:val="22"/>
            <w:szCs w:val="22"/>
          </w:rPr>
          <w:t xml:space="preserve">régime </w:t>
        </w:r>
        <w:r w:rsidR="00787B49" w:rsidRPr="00787B49">
          <w:rPr>
            <w:rStyle w:val="Lienhypertexte"/>
            <w:rFonts w:ascii="Calibri" w:eastAsiaTheme="majorEastAsia" w:hAnsi="Calibri" w:cs="Calibri"/>
            <w:color w:val="3366CC"/>
            <w:sz w:val="22"/>
            <w:szCs w:val="22"/>
          </w:rPr>
          <w:lastRenderedPageBreak/>
          <w:t>autoritaire</w:t>
        </w:r>
      </w:hyperlink>
      <w:r w:rsidR="00787B49" w:rsidRPr="00787B49">
        <w:rPr>
          <w:rFonts w:ascii="Calibri" w:hAnsi="Calibri" w:cs="Calibri"/>
          <w:color w:val="202122"/>
          <w:sz w:val="22"/>
          <w:szCs w:val="22"/>
        </w:rPr>
        <w:t> peut avoir des lois, des institutions, voire un </w:t>
      </w:r>
      <w:hyperlink r:id="rId47" w:tooltip="Parlement" w:history="1">
        <w:r w:rsidR="00787B49" w:rsidRPr="00787B49">
          <w:rPr>
            <w:rStyle w:val="Lienhypertexte"/>
            <w:rFonts w:ascii="Calibri" w:eastAsiaTheme="majorEastAsia" w:hAnsi="Calibri" w:cs="Calibri"/>
            <w:color w:val="3366CC"/>
            <w:sz w:val="22"/>
            <w:szCs w:val="22"/>
          </w:rPr>
          <w:t>parlement</w:t>
        </w:r>
      </w:hyperlink>
      <w:r w:rsidR="00787B49" w:rsidRPr="00787B49">
        <w:rPr>
          <w:rFonts w:ascii="Calibri" w:hAnsi="Calibri" w:cs="Calibri"/>
          <w:color w:val="202122"/>
          <w:sz w:val="22"/>
          <w:szCs w:val="22"/>
        </w:rPr>
        <w:t> avec des </w:t>
      </w:r>
      <w:hyperlink r:id="rId48" w:tooltip="Député" w:history="1">
        <w:r w:rsidR="00787B49" w:rsidRPr="00787B49">
          <w:rPr>
            <w:rStyle w:val="Lienhypertexte"/>
            <w:rFonts w:ascii="Calibri" w:eastAsiaTheme="majorEastAsia" w:hAnsi="Calibri" w:cs="Calibri"/>
            <w:color w:val="3366CC"/>
            <w:sz w:val="22"/>
            <w:szCs w:val="22"/>
          </w:rPr>
          <w:t>députés</w:t>
        </w:r>
      </w:hyperlink>
      <w:r w:rsidR="00787B49" w:rsidRPr="00787B49">
        <w:rPr>
          <w:rFonts w:ascii="Calibri" w:hAnsi="Calibri" w:cs="Calibri"/>
          <w:color w:val="202122"/>
          <w:sz w:val="22"/>
          <w:szCs w:val="22"/>
        </w:rPr>
        <w:t> élus, mais pas </w:t>
      </w:r>
      <w:hyperlink r:id="rId49" w:tooltip="Libertés publiques" w:history="1">
        <w:r w:rsidR="00787B49" w:rsidRPr="00787B49">
          <w:rPr>
            <w:rStyle w:val="Lienhypertexte"/>
            <w:rFonts w:ascii="Calibri" w:eastAsiaTheme="majorEastAsia" w:hAnsi="Calibri" w:cs="Calibri"/>
            <w:color w:val="3366CC"/>
            <w:sz w:val="22"/>
            <w:szCs w:val="22"/>
          </w:rPr>
          <w:t>librement</w:t>
        </w:r>
      </w:hyperlink>
      <w:r w:rsidR="00787B49" w:rsidRPr="00787B49">
        <w:rPr>
          <w:rFonts w:ascii="Calibri" w:hAnsi="Calibri" w:cs="Calibri"/>
          <w:color w:val="202122"/>
          <w:sz w:val="22"/>
          <w:szCs w:val="22"/>
        </w:rPr>
        <w:t xml:space="preserve"> et ne représentant donc pas des contre-pouvoirs. </w:t>
      </w:r>
    </w:p>
    <w:p w14:paraId="12F311EA" w14:textId="77777777" w:rsidR="00813293" w:rsidRDefault="00813293" w:rsidP="00787B49">
      <w:pPr>
        <w:pStyle w:val="NormalWeb"/>
        <w:shd w:val="clear" w:color="auto" w:fill="FFFFFF"/>
        <w:spacing w:before="0" w:beforeAutospacing="0" w:after="0" w:afterAutospacing="0"/>
        <w:jc w:val="both"/>
        <w:rPr>
          <w:rFonts w:ascii="Calibri" w:hAnsi="Calibri" w:cs="Calibri"/>
          <w:color w:val="202122"/>
          <w:sz w:val="22"/>
          <w:szCs w:val="22"/>
        </w:rPr>
      </w:pPr>
    </w:p>
    <w:p w14:paraId="6EAA1217" w14:textId="2D723F4C" w:rsidR="00787B49" w:rsidRPr="00787B49" w:rsidRDefault="00787B49" w:rsidP="00787B49">
      <w:pPr>
        <w:pStyle w:val="NormalWeb"/>
        <w:shd w:val="clear" w:color="auto" w:fill="FFFFFF"/>
        <w:spacing w:before="0" w:beforeAutospacing="0" w:after="0" w:afterAutospacing="0"/>
        <w:jc w:val="both"/>
        <w:rPr>
          <w:rFonts w:ascii="Calibri" w:hAnsi="Calibri" w:cs="Calibri"/>
          <w:color w:val="202122"/>
          <w:sz w:val="22"/>
          <w:szCs w:val="22"/>
        </w:rPr>
      </w:pPr>
      <w:r w:rsidRPr="00787B49">
        <w:rPr>
          <w:rFonts w:ascii="Calibri" w:hAnsi="Calibri" w:cs="Calibri"/>
          <w:color w:val="202122"/>
          <w:sz w:val="22"/>
          <w:szCs w:val="22"/>
        </w:rPr>
        <w:t>Ce régime politique a fréquemment été violemment critiqué ; ainsi, </w:t>
      </w:r>
      <w:hyperlink r:id="rId50" w:tooltip="Hannah Arendt" w:history="1">
        <w:r w:rsidRPr="00787B49">
          <w:rPr>
            <w:rStyle w:val="Lienhypertexte"/>
            <w:rFonts w:ascii="Calibri" w:eastAsiaTheme="majorEastAsia" w:hAnsi="Calibri" w:cs="Calibri"/>
            <w:color w:val="3366CC"/>
            <w:sz w:val="22"/>
            <w:szCs w:val="22"/>
          </w:rPr>
          <w:t>Hannah Arendt</w:t>
        </w:r>
      </w:hyperlink>
      <w:r w:rsidRPr="00787B49">
        <w:rPr>
          <w:rFonts w:ascii="Calibri" w:hAnsi="Calibri" w:cs="Calibri"/>
          <w:color w:val="202122"/>
          <w:sz w:val="22"/>
          <w:szCs w:val="22"/>
        </w:rPr>
        <w:t> affirme que les lois qu'il promulgue sont </w:t>
      </w:r>
      <w:hyperlink r:id="rId51" w:tooltip="Éthique" w:history="1">
        <w:r w:rsidRPr="00787B49">
          <w:rPr>
            <w:rStyle w:val="Lienhypertexte"/>
            <w:rFonts w:ascii="Calibri" w:eastAsiaTheme="majorEastAsia" w:hAnsi="Calibri" w:cs="Calibri"/>
            <w:color w:val="3366CC"/>
            <w:sz w:val="22"/>
            <w:szCs w:val="22"/>
          </w:rPr>
          <w:t>éthiquement</w:t>
        </w:r>
      </w:hyperlink>
      <w:r w:rsidRPr="00787B49">
        <w:rPr>
          <w:rFonts w:ascii="Calibri" w:hAnsi="Calibri" w:cs="Calibri"/>
          <w:color w:val="202122"/>
          <w:sz w:val="22"/>
          <w:szCs w:val="22"/>
        </w:rPr>
        <w:t> </w:t>
      </w:r>
      <w:hyperlink r:id="rId52" w:tooltip="Légitimité" w:history="1">
        <w:r w:rsidRPr="00787B49">
          <w:rPr>
            <w:rStyle w:val="Lienhypertexte"/>
            <w:rFonts w:ascii="Calibri" w:eastAsiaTheme="majorEastAsia" w:hAnsi="Calibri" w:cs="Calibri"/>
            <w:color w:val="3366CC"/>
            <w:sz w:val="22"/>
            <w:szCs w:val="22"/>
          </w:rPr>
          <w:t>illégitimes</w:t>
        </w:r>
      </w:hyperlink>
      <w:r w:rsidRPr="00787B49">
        <w:rPr>
          <w:rFonts w:ascii="Calibri" w:hAnsi="Calibri" w:cs="Calibri"/>
          <w:color w:val="202122"/>
          <w:sz w:val="22"/>
          <w:szCs w:val="22"/>
        </w:rPr>
        <w:t>, et que les institutions y sont factices.</w:t>
      </w:r>
    </w:p>
    <w:p w14:paraId="5C59C011" w14:textId="77777777" w:rsidR="00694CEA" w:rsidRDefault="00694CEA" w:rsidP="00787B49">
      <w:pPr>
        <w:pStyle w:val="NormalWeb"/>
        <w:shd w:val="clear" w:color="auto" w:fill="FFFFFF"/>
        <w:spacing w:before="0" w:beforeAutospacing="0" w:after="0" w:afterAutospacing="0"/>
        <w:jc w:val="both"/>
        <w:rPr>
          <w:rFonts w:ascii="Calibri" w:hAnsi="Calibri" w:cs="Calibri"/>
          <w:color w:val="202122"/>
          <w:sz w:val="22"/>
          <w:szCs w:val="22"/>
        </w:rPr>
      </w:pPr>
    </w:p>
    <w:p w14:paraId="0D84FE0F" w14:textId="63700AC3" w:rsidR="00787B49" w:rsidRDefault="00787B49" w:rsidP="00787B49">
      <w:pPr>
        <w:pStyle w:val="NormalWeb"/>
        <w:shd w:val="clear" w:color="auto" w:fill="FFFFFF"/>
        <w:spacing w:before="0" w:beforeAutospacing="0" w:after="0" w:afterAutospacing="0"/>
        <w:jc w:val="both"/>
        <w:rPr>
          <w:rFonts w:ascii="Calibri" w:hAnsi="Calibri" w:cs="Calibri"/>
          <w:color w:val="202122"/>
          <w:sz w:val="22"/>
          <w:szCs w:val="22"/>
        </w:rPr>
      </w:pPr>
      <w:r w:rsidRPr="00787B49">
        <w:rPr>
          <w:rFonts w:ascii="Calibri" w:hAnsi="Calibri" w:cs="Calibri"/>
          <w:color w:val="202122"/>
          <w:sz w:val="22"/>
          <w:szCs w:val="22"/>
        </w:rPr>
        <w:t>L'origine du terme remonte à la </w:t>
      </w:r>
      <w:hyperlink r:id="rId53" w:tooltip="Rome antique" w:history="1">
        <w:r w:rsidRPr="00787B49">
          <w:rPr>
            <w:rStyle w:val="Lienhypertexte"/>
            <w:rFonts w:ascii="Calibri" w:eastAsiaTheme="majorEastAsia" w:hAnsi="Calibri" w:cs="Calibri"/>
            <w:color w:val="3366CC"/>
            <w:sz w:val="22"/>
            <w:szCs w:val="22"/>
          </w:rPr>
          <w:t>Rome antique</w:t>
        </w:r>
      </w:hyperlink>
      <w:r w:rsidRPr="00787B49">
        <w:rPr>
          <w:rFonts w:ascii="Calibri" w:hAnsi="Calibri" w:cs="Calibri"/>
          <w:color w:val="202122"/>
          <w:sz w:val="22"/>
          <w:szCs w:val="22"/>
        </w:rPr>
        <w:t>, où la dictature était un état de la </w:t>
      </w:r>
      <w:hyperlink r:id="rId54" w:tooltip="République romaine" w:history="1">
        <w:r w:rsidRPr="00787B49">
          <w:rPr>
            <w:rStyle w:val="Lienhypertexte"/>
            <w:rFonts w:ascii="Calibri" w:eastAsiaTheme="majorEastAsia" w:hAnsi="Calibri" w:cs="Calibri"/>
            <w:color w:val="3366CC"/>
            <w:sz w:val="22"/>
            <w:szCs w:val="22"/>
          </w:rPr>
          <w:t>République romaine</w:t>
        </w:r>
      </w:hyperlink>
      <w:r w:rsidRPr="00787B49">
        <w:rPr>
          <w:rFonts w:ascii="Calibri" w:hAnsi="Calibri" w:cs="Calibri"/>
          <w:color w:val="202122"/>
          <w:sz w:val="22"/>
          <w:szCs w:val="22"/>
        </w:rPr>
        <w:t> où un </w:t>
      </w:r>
      <w:hyperlink r:id="rId55" w:tooltip="Magistrat" w:history="1">
        <w:r w:rsidRPr="00787B49">
          <w:rPr>
            <w:rStyle w:val="Lienhypertexte"/>
            <w:rFonts w:ascii="Calibri" w:eastAsiaTheme="majorEastAsia" w:hAnsi="Calibri" w:cs="Calibri"/>
            <w:color w:val="3366CC"/>
            <w:sz w:val="22"/>
            <w:szCs w:val="22"/>
          </w:rPr>
          <w:t>magistrat</w:t>
        </w:r>
      </w:hyperlink>
      <w:r w:rsidRPr="00787B49">
        <w:rPr>
          <w:rFonts w:ascii="Calibri" w:hAnsi="Calibri" w:cs="Calibri"/>
          <w:color w:val="202122"/>
          <w:sz w:val="22"/>
          <w:szCs w:val="22"/>
        </w:rPr>
        <w:t> (le </w:t>
      </w:r>
      <w:hyperlink r:id="rId56" w:tooltip="Dictateur (Rome antique)" w:history="1">
        <w:r w:rsidRPr="00787B49">
          <w:rPr>
            <w:rStyle w:val="Lienhypertexte"/>
            <w:rFonts w:ascii="Calibri" w:eastAsiaTheme="majorEastAsia" w:hAnsi="Calibri" w:cs="Calibri"/>
            <w:color w:val="3366CC"/>
            <w:sz w:val="22"/>
            <w:szCs w:val="22"/>
          </w:rPr>
          <w:t>dictateur</w:t>
        </w:r>
      </w:hyperlink>
      <w:r w:rsidRPr="00787B49">
        <w:rPr>
          <w:rFonts w:ascii="Calibri" w:hAnsi="Calibri" w:cs="Calibri"/>
          <w:color w:val="202122"/>
          <w:sz w:val="22"/>
          <w:szCs w:val="22"/>
        </w:rPr>
        <w:t>) se voyait confier de manière temporaire et légale les pleins pouvoirs en cas de troubles graves</w:t>
      </w:r>
      <w:r>
        <w:rPr>
          <w:rFonts w:ascii="Calibri" w:hAnsi="Calibri" w:cs="Calibri"/>
          <w:color w:val="202122"/>
          <w:sz w:val="22"/>
          <w:szCs w:val="22"/>
        </w:rPr>
        <w:t xml:space="preserve"> [7]</w:t>
      </w:r>
      <w:r w:rsidRPr="00787B49">
        <w:rPr>
          <w:rFonts w:ascii="Calibri" w:hAnsi="Calibri" w:cs="Calibri"/>
          <w:color w:val="202122"/>
          <w:sz w:val="22"/>
          <w:szCs w:val="22"/>
        </w:rPr>
        <w:t>.</w:t>
      </w:r>
    </w:p>
    <w:p w14:paraId="3C704AFD" w14:textId="77777777" w:rsidR="004A175F" w:rsidRDefault="004A175F" w:rsidP="00787B49">
      <w:pPr>
        <w:pStyle w:val="NormalWeb"/>
        <w:shd w:val="clear" w:color="auto" w:fill="FFFFFF"/>
        <w:spacing w:before="0" w:beforeAutospacing="0" w:after="0" w:afterAutospacing="0"/>
        <w:jc w:val="both"/>
        <w:rPr>
          <w:rFonts w:ascii="Calibri" w:hAnsi="Calibri" w:cs="Calibri"/>
          <w:color w:val="202122"/>
          <w:sz w:val="22"/>
          <w:szCs w:val="22"/>
        </w:rPr>
      </w:pPr>
    </w:p>
    <w:p w14:paraId="1472BE48" w14:textId="4A03BCBE" w:rsidR="004A175F" w:rsidRPr="00787B49" w:rsidRDefault="004A175F" w:rsidP="004A175F">
      <w:pPr>
        <w:pStyle w:val="Titre2"/>
      </w:pPr>
      <w:bookmarkStart w:id="12" w:name="_Toc159230830"/>
      <w:r>
        <w:t xml:space="preserve">Critères pouvant caractériser </w:t>
      </w:r>
      <w:r w:rsidR="00B143BF">
        <w:t>l</w:t>
      </w:r>
      <w:r>
        <w:t>es dictatures</w:t>
      </w:r>
      <w:bookmarkEnd w:id="12"/>
    </w:p>
    <w:p w14:paraId="6F60BB38" w14:textId="77777777" w:rsidR="00733F4C" w:rsidRDefault="00733F4C" w:rsidP="00A91ECA">
      <w:pPr>
        <w:spacing w:after="0" w:line="240" w:lineRule="auto"/>
        <w:jc w:val="both"/>
        <w:rPr>
          <w:rFonts w:ascii="Calibri" w:hAnsi="Calibri" w:cs="Calibri"/>
        </w:rPr>
      </w:pPr>
    </w:p>
    <w:p w14:paraId="6C49BFFF" w14:textId="77777777" w:rsidR="004A175F" w:rsidRDefault="004A175F" w:rsidP="004A175F">
      <w:pPr>
        <w:spacing w:after="0" w:line="240" w:lineRule="auto"/>
        <w:jc w:val="both"/>
        <w:rPr>
          <w:rFonts w:ascii="Calibri" w:hAnsi="Calibri" w:cs="Calibri"/>
          <w:color w:val="202122"/>
          <w:shd w:val="clear" w:color="auto" w:fill="FFFFFF"/>
        </w:rPr>
      </w:pPr>
      <w:r w:rsidRPr="004A175F">
        <w:rPr>
          <w:rFonts w:ascii="Calibri" w:hAnsi="Calibri" w:cs="Calibri"/>
          <w:color w:val="202122"/>
          <w:shd w:val="clear" w:color="auto" w:fill="FFFFFF"/>
        </w:rPr>
        <w:t>Certains critères peuvent mettre au jour le caractère dictatorial d'un </w:t>
      </w:r>
      <w:hyperlink r:id="rId57" w:tooltip="Chef d'État" w:history="1">
        <w:r w:rsidRPr="004A175F">
          <w:rPr>
            <w:rStyle w:val="Lienhypertexte"/>
            <w:rFonts w:ascii="Calibri" w:hAnsi="Calibri" w:cs="Calibri"/>
            <w:color w:val="3366CC"/>
          </w:rPr>
          <w:t>chef d'État</w:t>
        </w:r>
      </w:hyperlink>
      <w:r w:rsidRPr="004A175F">
        <w:rPr>
          <w:rFonts w:ascii="Calibri" w:hAnsi="Calibri" w:cs="Calibri"/>
          <w:color w:val="202122"/>
          <w:shd w:val="clear" w:color="auto" w:fill="FFFFFF"/>
        </w:rPr>
        <w:t> dans un pays, sans pour autant tous les réunir :</w:t>
      </w:r>
    </w:p>
    <w:p w14:paraId="441E988F" w14:textId="77777777" w:rsidR="004A175F" w:rsidRPr="004A175F" w:rsidRDefault="004A175F" w:rsidP="004A175F">
      <w:pPr>
        <w:spacing w:after="0" w:line="240" w:lineRule="auto"/>
        <w:jc w:val="both"/>
        <w:rPr>
          <w:rFonts w:ascii="Calibri" w:hAnsi="Calibri" w:cs="Calibri"/>
        </w:rPr>
      </w:pPr>
    </w:p>
    <w:p w14:paraId="6457859B" w14:textId="77777777" w:rsidR="004A175F" w:rsidRPr="004A175F" w:rsidRDefault="00000000" w:rsidP="004A175F">
      <w:pPr>
        <w:numPr>
          <w:ilvl w:val="0"/>
          <w:numId w:val="6"/>
        </w:numPr>
        <w:spacing w:after="0" w:line="240" w:lineRule="auto"/>
        <w:ind w:left="1104"/>
        <w:jc w:val="both"/>
        <w:rPr>
          <w:rFonts w:ascii="Calibri" w:hAnsi="Calibri" w:cs="Calibri"/>
          <w:color w:val="202122"/>
        </w:rPr>
      </w:pPr>
      <w:hyperlink r:id="rId58" w:tooltip="Culte de la personnalité" w:history="1">
        <w:r w:rsidR="004A175F" w:rsidRPr="004A175F">
          <w:rPr>
            <w:rStyle w:val="Lienhypertexte"/>
            <w:rFonts w:ascii="Calibri" w:hAnsi="Calibri" w:cs="Calibri"/>
            <w:color w:val="3366CC"/>
          </w:rPr>
          <w:t>Culte de la personnalité</w:t>
        </w:r>
      </w:hyperlink>
      <w:r w:rsidR="004A175F" w:rsidRPr="004A175F">
        <w:rPr>
          <w:rFonts w:ascii="Calibri" w:hAnsi="Calibri" w:cs="Calibri"/>
          <w:color w:val="202122"/>
        </w:rPr>
        <w:t>, </w:t>
      </w:r>
      <w:hyperlink r:id="rId59" w:tooltip="Caractère (psychologie)" w:history="1">
        <w:r w:rsidR="004A175F" w:rsidRPr="004A175F">
          <w:rPr>
            <w:rStyle w:val="Lienhypertexte"/>
            <w:rFonts w:ascii="Calibri" w:hAnsi="Calibri" w:cs="Calibri"/>
            <w:color w:val="3366CC"/>
          </w:rPr>
          <w:t>caractère</w:t>
        </w:r>
      </w:hyperlink>
      <w:r w:rsidR="004A175F" w:rsidRPr="004A175F">
        <w:rPr>
          <w:rFonts w:ascii="Calibri" w:hAnsi="Calibri" w:cs="Calibri"/>
          <w:color w:val="202122"/>
        </w:rPr>
        <w:t> </w:t>
      </w:r>
      <w:hyperlink r:id="rId60" w:tooltip="Narcissisme" w:history="1">
        <w:r w:rsidR="004A175F" w:rsidRPr="004A175F">
          <w:rPr>
            <w:rStyle w:val="Lienhypertexte"/>
            <w:rFonts w:ascii="Calibri" w:hAnsi="Calibri" w:cs="Calibri"/>
            <w:color w:val="3366CC"/>
          </w:rPr>
          <w:t>narcissique</w:t>
        </w:r>
      </w:hyperlink>
    </w:p>
    <w:p w14:paraId="0CAD81C6" w14:textId="77777777"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Absence de </w:t>
      </w:r>
      <w:hyperlink r:id="rId61" w:tooltip="Contre-pouvoir" w:history="1">
        <w:r w:rsidRPr="004A175F">
          <w:rPr>
            <w:rStyle w:val="Lienhypertexte"/>
            <w:rFonts w:ascii="Calibri" w:hAnsi="Calibri" w:cs="Calibri"/>
            <w:color w:val="3366CC"/>
          </w:rPr>
          <w:t>contre-pouvoir</w:t>
        </w:r>
      </w:hyperlink>
    </w:p>
    <w:p w14:paraId="77584312" w14:textId="77777777" w:rsidR="004A175F" w:rsidRPr="004A175F" w:rsidRDefault="00000000" w:rsidP="004A175F">
      <w:pPr>
        <w:numPr>
          <w:ilvl w:val="0"/>
          <w:numId w:val="6"/>
        </w:numPr>
        <w:spacing w:after="0" w:line="240" w:lineRule="auto"/>
        <w:ind w:left="1104"/>
        <w:jc w:val="both"/>
        <w:rPr>
          <w:rFonts w:ascii="Calibri" w:hAnsi="Calibri" w:cs="Calibri"/>
          <w:color w:val="202122"/>
        </w:rPr>
      </w:pPr>
      <w:hyperlink r:id="rId62" w:tooltip="Répression politique" w:history="1">
        <w:r w:rsidR="004A175F" w:rsidRPr="004A175F">
          <w:rPr>
            <w:rStyle w:val="Lienhypertexte"/>
            <w:rFonts w:ascii="Calibri" w:hAnsi="Calibri" w:cs="Calibri"/>
            <w:color w:val="3366CC"/>
          </w:rPr>
          <w:t>Répression</w:t>
        </w:r>
      </w:hyperlink>
      <w:r w:rsidR="004A175F" w:rsidRPr="004A175F">
        <w:rPr>
          <w:rFonts w:ascii="Calibri" w:hAnsi="Calibri" w:cs="Calibri"/>
          <w:color w:val="202122"/>
        </w:rPr>
        <w:t> de toute forme d'</w:t>
      </w:r>
      <w:hyperlink r:id="rId63" w:tooltip="Opposition (politique)" w:history="1">
        <w:r w:rsidR="004A175F" w:rsidRPr="004A175F">
          <w:rPr>
            <w:rStyle w:val="Lienhypertexte"/>
            <w:rFonts w:ascii="Calibri" w:hAnsi="Calibri" w:cs="Calibri"/>
            <w:color w:val="3366CC"/>
          </w:rPr>
          <w:t>opposition</w:t>
        </w:r>
      </w:hyperlink>
      <w:r w:rsidR="004A175F" w:rsidRPr="004A175F">
        <w:rPr>
          <w:rFonts w:ascii="Calibri" w:hAnsi="Calibri" w:cs="Calibri"/>
          <w:color w:val="202122"/>
        </w:rPr>
        <w:t> et non-respect des </w:t>
      </w:r>
      <w:hyperlink r:id="rId64" w:tooltip="Droits de l'homme" w:history="1">
        <w:r w:rsidR="004A175F" w:rsidRPr="004A175F">
          <w:rPr>
            <w:rStyle w:val="Lienhypertexte"/>
            <w:rFonts w:ascii="Calibri" w:hAnsi="Calibri" w:cs="Calibri"/>
            <w:color w:val="3366CC"/>
          </w:rPr>
          <w:t>Droits de l'homme</w:t>
        </w:r>
      </w:hyperlink>
      <w:r w:rsidR="004A175F" w:rsidRPr="004A175F">
        <w:rPr>
          <w:rFonts w:ascii="Calibri" w:hAnsi="Calibri" w:cs="Calibri"/>
          <w:color w:val="202122"/>
        </w:rPr>
        <w:t> des individus</w:t>
      </w:r>
    </w:p>
    <w:p w14:paraId="101207F2" w14:textId="77777777" w:rsidR="004A175F" w:rsidRPr="004A175F" w:rsidRDefault="00000000" w:rsidP="004A175F">
      <w:pPr>
        <w:numPr>
          <w:ilvl w:val="0"/>
          <w:numId w:val="6"/>
        </w:numPr>
        <w:spacing w:after="0" w:line="240" w:lineRule="auto"/>
        <w:ind w:left="1104"/>
        <w:jc w:val="both"/>
        <w:rPr>
          <w:rFonts w:ascii="Calibri" w:hAnsi="Calibri" w:cs="Calibri"/>
          <w:color w:val="202122"/>
        </w:rPr>
      </w:pPr>
      <w:hyperlink r:id="rId65" w:tooltip="Contre-révolution" w:history="1">
        <w:r w:rsidR="004A175F" w:rsidRPr="004A175F">
          <w:rPr>
            <w:rStyle w:val="Lienhypertexte"/>
            <w:rFonts w:ascii="Calibri" w:hAnsi="Calibri" w:cs="Calibri"/>
            <w:color w:val="3366CC"/>
          </w:rPr>
          <w:t>Contre-révolution</w:t>
        </w:r>
      </w:hyperlink>
    </w:p>
    <w:p w14:paraId="1EC792E0" w14:textId="77777777"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Présence d'une forme de </w:t>
      </w:r>
      <w:hyperlink r:id="rId66" w:anchor="XVII._De_la_cruaut%C3%A9_et_de_la_cl%C3%A9mence,_et_s%E2%80%99il_vaut_mieux_%C3%AAtre_aim%C3%A9_que_craint" w:tooltip="Le Prince" w:history="1">
        <w:r w:rsidRPr="004A175F">
          <w:rPr>
            <w:rStyle w:val="Lienhypertexte"/>
            <w:rFonts w:ascii="Calibri" w:hAnsi="Calibri" w:cs="Calibri"/>
            <w:color w:val="3366CC"/>
          </w:rPr>
          <w:t>cruauté pour Machiavel</w:t>
        </w:r>
      </w:hyperlink>
    </w:p>
    <w:p w14:paraId="695A6B8C" w14:textId="77777777"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Absence d'</w:t>
      </w:r>
      <w:hyperlink r:id="rId67" w:tooltip="Élection" w:history="1">
        <w:r w:rsidRPr="004A175F">
          <w:rPr>
            <w:rStyle w:val="Lienhypertexte"/>
            <w:rFonts w:ascii="Calibri" w:hAnsi="Calibri" w:cs="Calibri"/>
            <w:color w:val="3366CC"/>
          </w:rPr>
          <w:t>élection</w:t>
        </w:r>
      </w:hyperlink>
      <w:r w:rsidRPr="004A175F">
        <w:rPr>
          <w:rFonts w:ascii="Calibri" w:hAnsi="Calibri" w:cs="Calibri"/>
          <w:color w:val="202122"/>
        </w:rPr>
        <w:t> ou élections falsifiées. Pas ou peu d'</w:t>
      </w:r>
      <w:hyperlink r:id="rId68" w:tooltip="Observation des élections" w:history="1">
        <w:r w:rsidRPr="004A175F">
          <w:rPr>
            <w:rStyle w:val="Lienhypertexte"/>
            <w:rFonts w:ascii="Calibri" w:hAnsi="Calibri" w:cs="Calibri"/>
            <w:color w:val="3366CC"/>
          </w:rPr>
          <w:t>observation des élections</w:t>
        </w:r>
      </w:hyperlink>
      <w:r w:rsidRPr="004A175F">
        <w:rPr>
          <w:rFonts w:ascii="Calibri" w:hAnsi="Calibri" w:cs="Calibri"/>
          <w:color w:val="202122"/>
        </w:rPr>
        <w:t> par la communauté internationale</w:t>
      </w:r>
    </w:p>
    <w:p w14:paraId="4CDCC156" w14:textId="77777777"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Absence de </w:t>
      </w:r>
      <w:hyperlink r:id="rId69" w:tooltip="Liberté d'expression" w:history="1">
        <w:r w:rsidRPr="004A175F">
          <w:rPr>
            <w:rStyle w:val="Lienhypertexte"/>
            <w:rFonts w:ascii="Calibri" w:hAnsi="Calibri" w:cs="Calibri"/>
            <w:color w:val="3366CC"/>
          </w:rPr>
          <w:t>liberté d'expression</w:t>
        </w:r>
      </w:hyperlink>
      <w:r w:rsidRPr="004A175F">
        <w:rPr>
          <w:rFonts w:ascii="Calibri" w:hAnsi="Calibri" w:cs="Calibri"/>
          <w:color w:val="202122"/>
        </w:rPr>
        <w:t>, </w:t>
      </w:r>
      <w:hyperlink r:id="rId70" w:tooltip="Liberté de la presse" w:history="1">
        <w:r w:rsidRPr="004A175F">
          <w:rPr>
            <w:rStyle w:val="Lienhypertexte"/>
            <w:rFonts w:ascii="Calibri" w:hAnsi="Calibri" w:cs="Calibri"/>
            <w:color w:val="3366CC"/>
          </w:rPr>
          <w:t>liberté de la presse</w:t>
        </w:r>
      </w:hyperlink>
      <w:r w:rsidRPr="004A175F">
        <w:rPr>
          <w:rFonts w:ascii="Calibri" w:hAnsi="Calibri" w:cs="Calibri"/>
          <w:color w:val="202122"/>
        </w:rPr>
        <w:t> (contrôle et mainmise des </w:t>
      </w:r>
      <w:hyperlink r:id="rId71" w:tooltip="Médias" w:history="1">
        <w:r w:rsidRPr="004A175F">
          <w:rPr>
            <w:rStyle w:val="Lienhypertexte"/>
            <w:rFonts w:ascii="Calibri" w:hAnsi="Calibri" w:cs="Calibri"/>
            <w:color w:val="3366CC"/>
          </w:rPr>
          <w:t>médias</w:t>
        </w:r>
      </w:hyperlink>
      <w:r w:rsidRPr="004A175F">
        <w:rPr>
          <w:rFonts w:ascii="Calibri" w:hAnsi="Calibri" w:cs="Calibri"/>
          <w:color w:val="202122"/>
        </w:rPr>
        <w:t>), </w:t>
      </w:r>
      <w:hyperlink r:id="rId72" w:tooltip="Liberté de réunion" w:history="1">
        <w:r w:rsidRPr="004A175F">
          <w:rPr>
            <w:rStyle w:val="Lienhypertexte"/>
            <w:rFonts w:ascii="Calibri" w:hAnsi="Calibri" w:cs="Calibri"/>
            <w:color w:val="3366CC"/>
          </w:rPr>
          <w:t>liberté de réunion</w:t>
        </w:r>
      </w:hyperlink>
      <w:r w:rsidRPr="004A175F">
        <w:rPr>
          <w:rFonts w:ascii="Calibri" w:hAnsi="Calibri" w:cs="Calibri"/>
          <w:color w:val="202122"/>
        </w:rPr>
        <w:t>, </w:t>
      </w:r>
      <w:hyperlink r:id="rId73" w:tooltip="Liberté de religion" w:history="1">
        <w:r w:rsidRPr="004A175F">
          <w:rPr>
            <w:rStyle w:val="Lienhypertexte"/>
            <w:rFonts w:ascii="Calibri" w:hAnsi="Calibri" w:cs="Calibri"/>
            <w:color w:val="3366CC"/>
          </w:rPr>
          <w:t>liberté de religion</w:t>
        </w:r>
      </w:hyperlink>
    </w:p>
    <w:p w14:paraId="4BF1D429" w14:textId="77777777"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Maintien de la population loin de l'</w:t>
      </w:r>
      <w:hyperlink r:id="rId74" w:tooltip="Enseignement" w:history="1">
        <w:r w:rsidRPr="004A175F">
          <w:rPr>
            <w:rStyle w:val="Lienhypertexte"/>
            <w:rFonts w:ascii="Calibri" w:hAnsi="Calibri" w:cs="Calibri"/>
            <w:color w:val="3366CC"/>
          </w:rPr>
          <w:t>enseignement</w:t>
        </w:r>
      </w:hyperlink>
      <w:r w:rsidRPr="004A175F">
        <w:rPr>
          <w:rFonts w:ascii="Calibri" w:hAnsi="Calibri" w:cs="Calibri"/>
          <w:color w:val="202122"/>
        </w:rPr>
        <w:t> (embrigadement de la jeunesse) et/ou trucage de l'</w:t>
      </w:r>
      <w:hyperlink r:id="rId75" w:tooltip="Histoire" w:history="1">
        <w:r w:rsidRPr="004A175F">
          <w:rPr>
            <w:rStyle w:val="Lienhypertexte"/>
            <w:rFonts w:ascii="Calibri" w:hAnsi="Calibri" w:cs="Calibri"/>
            <w:color w:val="3366CC"/>
          </w:rPr>
          <w:t>histoire</w:t>
        </w:r>
      </w:hyperlink>
      <w:r w:rsidRPr="004A175F">
        <w:rPr>
          <w:rFonts w:ascii="Calibri" w:hAnsi="Calibri" w:cs="Calibri"/>
          <w:color w:val="202122"/>
        </w:rPr>
        <w:t>, un peuple instruit étant difficile à </w:t>
      </w:r>
      <w:hyperlink r:id="rId76" w:tooltip="Manipulation mentale" w:history="1">
        <w:r w:rsidRPr="004A175F">
          <w:rPr>
            <w:rStyle w:val="Lienhypertexte"/>
            <w:rFonts w:ascii="Calibri" w:hAnsi="Calibri" w:cs="Calibri"/>
            <w:color w:val="3366CC"/>
          </w:rPr>
          <w:t>manipuler</w:t>
        </w:r>
      </w:hyperlink>
    </w:p>
    <w:p w14:paraId="17651385" w14:textId="77777777"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Commandement absolu de l'</w:t>
      </w:r>
      <w:hyperlink r:id="rId77" w:tooltip="Armée" w:history="1">
        <w:r w:rsidRPr="004A175F">
          <w:rPr>
            <w:rStyle w:val="Lienhypertexte"/>
            <w:rFonts w:ascii="Calibri" w:hAnsi="Calibri" w:cs="Calibri"/>
            <w:color w:val="3366CC"/>
          </w:rPr>
          <w:t>armée</w:t>
        </w:r>
      </w:hyperlink>
      <w:r w:rsidRPr="004A175F">
        <w:rPr>
          <w:rFonts w:ascii="Calibri" w:hAnsi="Calibri" w:cs="Calibri"/>
          <w:color w:val="202122"/>
        </w:rPr>
        <w:t> et/ou de la </w:t>
      </w:r>
      <w:hyperlink r:id="rId78" w:tooltip="Police (institution)" w:history="1">
        <w:r w:rsidRPr="004A175F">
          <w:rPr>
            <w:rStyle w:val="Lienhypertexte"/>
            <w:rFonts w:ascii="Calibri" w:hAnsi="Calibri" w:cs="Calibri"/>
            <w:color w:val="3366CC"/>
          </w:rPr>
          <w:t>police</w:t>
        </w:r>
      </w:hyperlink>
    </w:p>
    <w:p w14:paraId="1BAA9B01" w14:textId="77777777" w:rsidR="004A175F" w:rsidRPr="004A175F" w:rsidRDefault="00000000" w:rsidP="004A175F">
      <w:pPr>
        <w:numPr>
          <w:ilvl w:val="0"/>
          <w:numId w:val="6"/>
        </w:numPr>
        <w:spacing w:after="0" w:line="240" w:lineRule="auto"/>
        <w:ind w:left="1104"/>
        <w:jc w:val="both"/>
        <w:rPr>
          <w:rFonts w:ascii="Calibri" w:hAnsi="Calibri" w:cs="Calibri"/>
          <w:color w:val="202122"/>
        </w:rPr>
      </w:pPr>
      <w:hyperlink r:id="rId79" w:tooltip="Parodie de procès" w:history="1">
        <w:r w:rsidR="004A175F" w:rsidRPr="004A175F">
          <w:rPr>
            <w:rStyle w:val="Lienhypertexte"/>
            <w:rFonts w:ascii="Calibri" w:hAnsi="Calibri" w:cs="Calibri"/>
            <w:color w:val="3366CC"/>
          </w:rPr>
          <w:t>Parodie de procès</w:t>
        </w:r>
      </w:hyperlink>
      <w:r w:rsidR="004A175F" w:rsidRPr="004A175F">
        <w:rPr>
          <w:rFonts w:ascii="Calibri" w:hAnsi="Calibri" w:cs="Calibri"/>
          <w:color w:val="202122"/>
        </w:rPr>
        <w:t>, </w:t>
      </w:r>
      <w:hyperlink r:id="rId80" w:tooltip="Déni de justice" w:history="1">
        <w:r w:rsidR="004A175F" w:rsidRPr="004A175F">
          <w:rPr>
            <w:rStyle w:val="Lienhypertexte"/>
            <w:rFonts w:ascii="Calibri" w:hAnsi="Calibri" w:cs="Calibri"/>
            <w:color w:val="3366CC"/>
          </w:rPr>
          <w:t>Déni de justice</w:t>
        </w:r>
      </w:hyperlink>
      <w:r w:rsidR="004A175F" w:rsidRPr="004A175F">
        <w:rPr>
          <w:rFonts w:ascii="Calibri" w:hAnsi="Calibri" w:cs="Calibri"/>
          <w:color w:val="202122"/>
        </w:rPr>
        <w:t>, </w:t>
      </w:r>
      <w:hyperlink r:id="rId81" w:tooltip="Abus de droit" w:history="1">
        <w:r w:rsidR="004A175F" w:rsidRPr="004A175F">
          <w:rPr>
            <w:rStyle w:val="Lienhypertexte"/>
            <w:rFonts w:ascii="Calibri" w:hAnsi="Calibri" w:cs="Calibri"/>
            <w:color w:val="3366CC"/>
          </w:rPr>
          <w:t>Abus de droit</w:t>
        </w:r>
      </w:hyperlink>
    </w:p>
    <w:p w14:paraId="7B0925FD" w14:textId="77777777" w:rsidR="004A175F" w:rsidRPr="004A175F" w:rsidRDefault="00000000" w:rsidP="004A175F">
      <w:pPr>
        <w:numPr>
          <w:ilvl w:val="0"/>
          <w:numId w:val="6"/>
        </w:numPr>
        <w:spacing w:after="0" w:line="240" w:lineRule="auto"/>
        <w:ind w:left="1104"/>
        <w:jc w:val="both"/>
        <w:rPr>
          <w:rFonts w:ascii="Calibri" w:hAnsi="Calibri" w:cs="Calibri"/>
          <w:color w:val="202122"/>
        </w:rPr>
      </w:pPr>
      <w:hyperlink r:id="rId82" w:tooltip="Corruption" w:history="1">
        <w:r w:rsidR="004A175F" w:rsidRPr="004A175F">
          <w:rPr>
            <w:rStyle w:val="Lienhypertexte"/>
            <w:rFonts w:ascii="Calibri" w:hAnsi="Calibri" w:cs="Calibri"/>
            <w:color w:val="3366CC"/>
          </w:rPr>
          <w:t>Corruption</w:t>
        </w:r>
      </w:hyperlink>
      <w:r w:rsidR="004A175F" w:rsidRPr="004A175F">
        <w:rPr>
          <w:rFonts w:ascii="Calibri" w:hAnsi="Calibri" w:cs="Calibri"/>
          <w:color w:val="202122"/>
        </w:rPr>
        <w:t> et enrichissement personnel</w:t>
      </w:r>
    </w:p>
    <w:p w14:paraId="290356B2" w14:textId="77777777" w:rsidR="004A175F" w:rsidRPr="004A175F" w:rsidRDefault="00000000" w:rsidP="004A175F">
      <w:pPr>
        <w:numPr>
          <w:ilvl w:val="0"/>
          <w:numId w:val="6"/>
        </w:numPr>
        <w:spacing w:after="0" w:line="240" w:lineRule="auto"/>
        <w:ind w:left="1104"/>
        <w:jc w:val="both"/>
        <w:rPr>
          <w:rFonts w:ascii="Calibri" w:hAnsi="Calibri" w:cs="Calibri"/>
          <w:color w:val="202122"/>
        </w:rPr>
      </w:pPr>
      <w:hyperlink r:id="rId83" w:tooltip="Népotisme" w:history="1">
        <w:r w:rsidR="004A175F" w:rsidRPr="004A175F">
          <w:rPr>
            <w:rStyle w:val="Lienhypertexte"/>
            <w:rFonts w:ascii="Calibri" w:hAnsi="Calibri" w:cs="Calibri"/>
            <w:color w:val="3366CC"/>
          </w:rPr>
          <w:t>Népotisme</w:t>
        </w:r>
      </w:hyperlink>
      <w:r w:rsidR="004A175F" w:rsidRPr="004A175F">
        <w:rPr>
          <w:rFonts w:ascii="Calibri" w:hAnsi="Calibri" w:cs="Calibri"/>
          <w:color w:val="202122"/>
        </w:rPr>
        <w:t> et </w:t>
      </w:r>
      <w:hyperlink r:id="rId84" w:tooltip="Clientélisme" w:history="1">
        <w:r w:rsidR="004A175F" w:rsidRPr="004A175F">
          <w:rPr>
            <w:rStyle w:val="Lienhypertexte"/>
            <w:rFonts w:ascii="Calibri" w:hAnsi="Calibri" w:cs="Calibri"/>
            <w:color w:val="3366CC"/>
          </w:rPr>
          <w:t>clientélisme</w:t>
        </w:r>
      </w:hyperlink>
    </w:p>
    <w:p w14:paraId="0021A0D7" w14:textId="77777777"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Recherche de </w:t>
      </w:r>
      <w:hyperlink r:id="rId85" w:tooltip="Diviser pour mieux régner" w:history="1">
        <w:r w:rsidRPr="004A175F">
          <w:rPr>
            <w:rStyle w:val="Lienhypertexte"/>
            <w:rFonts w:ascii="Calibri" w:hAnsi="Calibri" w:cs="Calibri"/>
            <w:color w:val="3366CC"/>
          </w:rPr>
          <w:t>division pour régner</w:t>
        </w:r>
      </w:hyperlink>
    </w:p>
    <w:p w14:paraId="25241819" w14:textId="77777777"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Pratiques de la </w:t>
      </w:r>
      <w:hyperlink r:id="rId86" w:tooltip="Censure" w:history="1">
        <w:r w:rsidRPr="004A175F">
          <w:rPr>
            <w:rStyle w:val="Lienhypertexte"/>
            <w:rFonts w:ascii="Calibri" w:hAnsi="Calibri" w:cs="Calibri"/>
            <w:color w:val="3366CC"/>
          </w:rPr>
          <w:t>censure</w:t>
        </w:r>
      </w:hyperlink>
      <w:r w:rsidRPr="004A175F">
        <w:rPr>
          <w:rFonts w:ascii="Calibri" w:hAnsi="Calibri" w:cs="Calibri"/>
          <w:color w:val="202122"/>
        </w:rPr>
        <w:t> et de la </w:t>
      </w:r>
      <w:hyperlink r:id="rId87" w:tooltip="Propagande" w:history="1">
        <w:r w:rsidRPr="004A175F">
          <w:rPr>
            <w:rStyle w:val="Lienhypertexte"/>
            <w:rFonts w:ascii="Calibri" w:hAnsi="Calibri" w:cs="Calibri"/>
            <w:color w:val="3366CC"/>
          </w:rPr>
          <w:t>propagande</w:t>
        </w:r>
      </w:hyperlink>
    </w:p>
    <w:p w14:paraId="74BD2F34" w14:textId="77777777"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Surnoms véhiculant l'idée de </w:t>
      </w:r>
      <w:hyperlink r:id="rId88" w:anchor="Surnoms" w:tooltip="Homme providentiel" w:history="1">
        <w:r w:rsidRPr="004A175F">
          <w:rPr>
            <w:rStyle w:val="Lienhypertexte"/>
            <w:rFonts w:ascii="Calibri" w:hAnsi="Calibri" w:cs="Calibri"/>
            <w:color w:val="3366CC"/>
          </w:rPr>
          <w:t>guider le peuple</w:t>
        </w:r>
      </w:hyperlink>
    </w:p>
    <w:p w14:paraId="18C8C7FE" w14:textId="7C717FE8" w:rsidR="004A175F" w:rsidRPr="004A175F" w:rsidRDefault="004A175F" w:rsidP="004A175F">
      <w:pPr>
        <w:numPr>
          <w:ilvl w:val="0"/>
          <w:numId w:val="6"/>
        </w:numPr>
        <w:spacing w:after="0" w:line="240" w:lineRule="auto"/>
        <w:ind w:left="1104"/>
        <w:jc w:val="both"/>
        <w:rPr>
          <w:rFonts w:ascii="Calibri" w:hAnsi="Calibri" w:cs="Calibri"/>
          <w:color w:val="202122"/>
        </w:rPr>
      </w:pPr>
      <w:r w:rsidRPr="004A175F">
        <w:rPr>
          <w:rFonts w:ascii="Calibri" w:hAnsi="Calibri" w:cs="Calibri"/>
          <w:color w:val="202122"/>
        </w:rPr>
        <w:t>Législation par le dirigeant</w:t>
      </w:r>
      <w:r>
        <w:rPr>
          <w:rFonts w:ascii="Calibri" w:hAnsi="Calibri" w:cs="Calibri"/>
          <w:color w:val="202122"/>
        </w:rPr>
        <w:t xml:space="preserve"> [7].</w:t>
      </w:r>
    </w:p>
    <w:p w14:paraId="7E980B28" w14:textId="77777777" w:rsidR="008A0168" w:rsidRDefault="008A0168" w:rsidP="00A91ECA">
      <w:pPr>
        <w:spacing w:after="0" w:line="240" w:lineRule="auto"/>
        <w:jc w:val="both"/>
        <w:rPr>
          <w:rFonts w:ascii="Calibri" w:hAnsi="Calibri" w:cs="Calibri"/>
        </w:rPr>
      </w:pPr>
    </w:p>
    <w:p w14:paraId="1F2CEC28" w14:textId="1E88943B" w:rsidR="00E34313" w:rsidRDefault="00E34313" w:rsidP="00E34313">
      <w:pPr>
        <w:pStyle w:val="Titre2"/>
      </w:pPr>
      <w:bookmarkStart w:id="13" w:name="_Toc159230831"/>
      <w:r>
        <w:t>Quels sont les pays ou régimes qui ne sont pas des démocraties ?</w:t>
      </w:r>
      <w:bookmarkEnd w:id="13"/>
    </w:p>
    <w:p w14:paraId="7414E2BC" w14:textId="77777777" w:rsidR="00E34313" w:rsidRPr="008A7D3D" w:rsidRDefault="00E34313" w:rsidP="00A91ECA">
      <w:pPr>
        <w:spacing w:after="0" w:line="240" w:lineRule="auto"/>
        <w:jc w:val="both"/>
        <w:rPr>
          <w:rFonts w:ascii="Calibri" w:hAnsi="Calibri" w:cs="Calibri"/>
        </w:rPr>
      </w:pPr>
    </w:p>
    <w:p w14:paraId="2E6C0F54" w14:textId="1BAE0836" w:rsidR="00302EB2" w:rsidRDefault="00302EB2" w:rsidP="00A91ECA">
      <w:pPr>
        <w:spacing w:after="0" w:line="240" w:lineRule="auto"/>
        <w:jc w:val="both"/>
        <w:rPr>
          <w:rFonts w:ascii="Calibri" w:hAnsi="Calibri" w:cs="Calibri"/>
        </w:rPr>
      </w:pPr>
      <w:r w:rsidRPr="008A7D3D">
        <w:rPr>
          <w:rFonts w:ascii="Calibri" w:hAnsi="Calibri" w:cs="Calibri"/>
        </w:rPr>
        <w:t>Attention de ne pas confondre République et Démocratie. Une république est le contraire d'une monarchie héréditaire, mais n'est pas toujours synonyme de démocratie.</w:t>
      </w:r>
      <w:r w:rsidR="00A91ECA" w:rsidRPr="008A7D3D">
        <w:rPr>
          <w:rFonts w:ascii="Calibri" w:hAnsi="Calibri" w:cs="Calibri"/>
        </w:rPr>
        <w:t xml:space="preserve"> La république islamique d’Iran, la Russie, la Chine, la Corée du Nord etc. ne sont pas des démocraties.</w:t>
      </w:r>
    </w:p>
    <w:p w14:paraId="13C02669" w14:textId="77777777" w:rsidR="00A1270B" w:rsidRDefault="00A1270B" w:rsidP="00A91ECA">
      <w:pPr>
        <w:spacing w:after="0" w:line="240" w:lineRule="auto"/>
        <w:jc w:val="both"/>
        <w:rPr>
          <w:rFonts w:ascii="Calibri" w:hAnsi="Calibri" w:cs="Calibri"/>
        </w:rPr>
      </w:pPr>
    </w:p>
    <w:p w14:paraId="636BFF1D" w14:textId="64D60E45" w:rsidR="00A1270B" w:rsidRDefault="00A1270B" w:rsidP="00A91ECA">
      <w:pPr>
        <w:spacing w:after="0" w:line="240" w:lineRule="auto"/>
        <w:jc w:val="both"/>
        <w:rPr>
          <w:rFonts w:ascii="Calibri" w:hAnsi="Calibri" w:cs="Calibri"/>
        </w:rPr>
      </w:pPr>
      <w:r w:rsidRPr="00A1270B">
        <w:rPr>
          <w:rFonts w:ascii="Calibri" w:hAnsi="Calibri" w:cs="Calibri"/>
        </w:rPr>
        <w:t>En Europe, la Biélorussie, l'Azerbaïdjan et la Russie sont considérées comme des dictatures. Entre l'Europe et l'Asie, la Turquie est vue comme un régime où la démocratie se dégrade, à la limite un régime autoritaire.</w:t>
      </w:r>
    </w:p>
    <w:p w14:paraId="0EB13D8D" w14:textId="77777777" w:rsidR="00A1270B" w:rsidRPr="008A7D3D" w:rsidRDefault="00A1270B" w:rsidP="00A91ECA">
      <w:pPr>
        <w:spacing w:after="0" w:line="240" w:lineRule="auto"/>
        <w:jc w:val="both"/>
        <w:rPr>
          <w:rFonts w:ascii="Calibri" w:hAnsi="Calibri" w:cs="Calibri"/>
        </w:rPr>
      </w:pPr>
    </w:p>
    <w:p w14:paraId="10F1AA92" w14:textId="01C090DF" w:rsidR="001921D4" w:rsidRDefault="001921D4" w:rsidP="00A91ECA">
      <w:pPr>
        <w:spacing w:after="0" w:line="240" w:lineRule="auto"/>
        <w:jc w:val="both"/>
        <w:rPr>
          <w:rFonts w:ascii="Calibri" w:hAnsi="Calibri" w:cs="Calibri"/>
        </w:rPr>
      </w:pPr>
      <w:r w:rsidRPr="008A7D3D">
        <w:rPr>
          <w:rFonts w:ascii="Calibri" w:hAnsi="Calibri" w:cs="Calibri"/>
        </w:rPr>
        <w:t>Les Républiques à parti unique</w:t>
      </w:r>
      <w:r w:rsidR="00BA5619" w:rsidRPr="008A7D3D">
        <w:rPr>
          <w:rFonts w:ascii="Calibri" w:hAnsi="Calibri" w:cs="Calibri"/>
        </w:rPr>
        <w:t>, où la voix de l’opposition est considérée comme illégale par l’état</w:t>
      </w:r>
      <w:r w:rsidR="003E29A0">
        <w:rPr>
          <w:rFonts w:ascii="Calibri" w:hAnsi="Calibri" w:cs="Calibri"/>
        </w:rPr>
        <w:t xml:space="preserve"> ou le régime</w:t>
      </w:r>
      <w:r w:rsidRPr="008A7D3D">
        <w:rPr>
          <w:rFonts w:ascii="Calibri" w:hAnsi="Calibri" w:cs="Calibri"/>
        </w:rPr>
        <w:t>, comme la République populaire de Chine, ... ne sont pas des démocraties.</w:t>
      </w:r>
    </w:p>
    <w:p w14:paraId="56A292D2" w14:textId="77777777" w:rsidR="00F17F7C" w:rsidRDefault="00F17F7C" w:rsidP="00A91ECA">
      <w:pPr>
        <w:spacing w:after="0" w:line="240" w:lineRule="auto"/>
        <w:jc w:val="both"/>
        <w:rPr>
          <w:rFonts w:ascii="Calibri" w:hAnsi="Calibri" w:cs="Calibri"/>
        </w:rPr>
      </w:pPr>
    </w:p>
    <w:p w14:paraId="4E1AF8B7" w14:textId="77777777" w:rsidR="00F17F7C" w:rsidRDefault="00F17F7C" w:rsidP="00F17F7C">
      <w:pPr>
        <w:spacing w:after="0" w:line="240" w:lineRule="auto"/>
        <w:rPr>
          <w:rStyle w:val="lev"/>
          <w:rFonts w:ascii="Calibri" w:hAnsi="Calibri" w:cs="Calibri"/>
          <w:color w:val="002266"/>
          <w:shd w:val="clear" w:color="auto" w:fill="D1F3E9"/>
        </w:rPr>
      </w:pPr>
      <w:r w:rsidRPr="00F17F7C">
        <w:rPr>
          <w:rStyle w:val="lev"/>
          <w:rFonts w:ascii="Calibri" w:hAnsi="Calibri" w:cs="Calibri"/>
          <w:color w:val="002266"/>
          <w:shd w:val="clear" w:color="auto" w:fill="D1F3E9"/>
        </w:rPr>
        <w:lastRenderedPageBreak/>
        <w:t>Quelques exemples de dictatures :</w:t>
      </w:r>
    </w:p>
    <w:p w14:paraId="0842D5FA" w14:textId="77777777" w:rsidR="00F17F7C" w:rsidRPr="00F17F7C" w:rsidRDefault="00F17F7C" w:rsidP="00F17F7C">
      <w:pPr>
        <w:spacing w:after="0" w:line="240" w:lineRule="auto"/>
        <w:rPr>
          <w:rFonts w:ascii="Calibri" w:hAnsi="Calibri" w:cs="Calibri"/>
        </w:rPr>
      </w:pPr>
    </w:p>
    <w:p w14:paraId="7BC45626"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Afghanistan : talibans</w:t>
      </w:r>
    </w:p>
    <w:p w14:paraId="3629EF8F"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Allemagne : </w:t>
      </w:r>
      <w:hyperlink r:id="rId89" w:history="1">
        <w:r w:rsidRPr="00F17F7C">
          <w:rPr>
            <w:rStyle w:val="Lienhypertexte"/>
            <w:rFonts w:ascii="Calibri" w:hAnsi="Calibri" w:cs="Calibri"/>
            <w:color w:val="5500AA"/>
          </w:rPr>
          <w:t>nazisme</w:t>
        </w:r>
      </w:hyperlink>
    </w:p>
    <w:p w14:paraId="01D80F41"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Cambodge : Khmers rouges</w:t>
      </w:r>
    </w:p>
    <w:p w14:paraId="58CDDCF8"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Chili : Augusto Pinochet</w:t>
      </w:r>
    </w:p>
    <w:p w14:paraId="6CA30450"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Corée du Nord : dynastie communiste des Kim</w:t>
      </w:r>
    </w:p>
    <w:p w14:paraId="44E96953"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Espagne : </w:t>
      </w:r>
      <w:hyperlink r:id="rId90" w:history="1">
        <w:r w:rsidRPr="00F17F7C">
          <w:rPr>
            <w:rStyle w:val="Lienhypertexte"/>
            <w:rFonts w:ascii="Calibri" w:hAnsi="Calibri" w:cs="Calibri"/>
            <w:color w:val="5500AA"/>
          </w:rPr>
          <w:t>franquisme</w:t>
        </w:r>
      </w:hyperlink>
    </w:p>
    <w:p w14:paraId="497A5D28"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France : la Terreur </w:t>
      </w:r>
      <w:hyperlink r:id="rId91" w:history="1">
        <w:r w:rsidRPr="00F17F7C">
          <w:rPr>
            <w:rStyle w:val="Lienhypertexte"/>
            <w:rFonts w:ascii="Calibri" w:hAnsi="Calibri" w:cs="Calibri"/>
            <w:color w:val="5500AA"/>
          </w:rPr>
          <w:t>jacobine</w:t>
        </w:r>
      </w:hyperlink>
      <w:r w:rsidRPr="00F17F7C">
        <w:rPr>
          <w:rFonts w:ascii="Calibri" w:hAnsi="Calibri" w:cs="Calibri"/>
          <w:color w:val="002266"/>
        </w:rPr>
        <w:t>, 1er Empire, régime de Vichy</w:t>
      </w:r>
    </w:p>
    <w:p w14:paraId="7654B6B9"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Grèce : junte militaire</w:t>
      </w:r>
    </w:p>
    <w:p w14:paraId="2AF2C654"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Italie : </w:t>
      </w:r>
      <w:hyperlink r:id="rId92" w:history="1">
        <w:r w:rsidRPr="00F17F7C">
          <w:rPr>
            <w:rStyle w:val="Lienhypertexte"/>
            <w:rFonts w:ascii="Calibri" w:hAnsi="Calibri" w:cs="Calibri"/>
            <w:color w:val="5500AA"/>
          </w:rPr>
          <w:t>fascisme</w:t>
        </w:r>
      </w:hyperlink>
      <w:r w:rsidRPr="00F17F7C">
        <w:rPr>
          <w:rFonts w:ascii="Calibri" w:hAnsi="Calibri" w:cs="Calibri"/>
          <w:color w:val="002266"/>
        </w:rPr>
        <w:t> de Mussolini</w:t>
      </w:r>
    </w:p>
    <w:p w14:paraId="3EAF4661" w14:textId="77777777"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URSS : </w:t>
      </w:r>
      <w:hyperlink r:id="rId93" w:history="1">
        <w:r w:rsidRPr="00F17F7C">
          <w:rPr>
            <w:rStyle w:val="Lienhypertexte"/>
            <w:rFonts w:ascii="Calibri" w:hAnsi="Calibri" w:cs="Calibri"/>
            <w:color w:val="5500AA"/>
          </w:rPr>
          <w:t>stalinisme</w:t>
        </w:r>
      </w:hyperlink>
    </w:p>
    <w:p w14:paraId="652BC41D" w14:textId="4D20F57A" w:rsidR="00F17F7C" w:rsidRPr="00F17F7C" w:rsidRDefault="00F17F7C" w:rsidP="00F17F7C">
      <w:pPr>
        <w:numPr>
          <w:ilvl w:val="0"/>
          <w:numId w:val="7"/>
        </w:numPr>
        <w:shd w:val="clear" w:color="auto" w:fill="D1F3E9"/>
        <w:spacing w:after="0" w:line="240" w:lineRule="auto"/>
        <w:jc w:val="both"/>
        <w:rPr>
          <w:rFonts w:ascii="Calibri" w:hAnsi="Calibri" w:cs="Calibri"/>
          <w:color w:val="002266"/>
        </w:rPr>
      </w:pPr>
      <w:r w:rsidRPr="00F17F7C">
        <w:rPr>
          <w:rFonts w:ascii="Calibri" w:hAnsi="Calibri" w:cs="Calibri"/>
          <w:color w:val="002266"/>
        </w:rPr>
        <w:t>Les </w:t>
      </w:r>
      <w:hyperlink r:id="rId94" w:history="1">
        <w:r w:rsidRPr="00F17F7C">
          <w:rPr>
            <w:rStyle w:val="Lienhypertexte"/>
            <w:rFonts w:ascii="Calibri" w:hAnsi="Calibri" w:cs="Calibri"/>
            <w:color w:val="5500AA"/>
          </w:rPr>
          <w:t>démocraties populaires</w:t>
        </w:r>
      </w:hyperlink>
      <w:r>
        <w:rPr>
          <w:rFonts w:ascii="Calibri" w:hAnsi="Calibri" w:cs="Calibri"/>
          <w:color w:val="002266"/>
        </w:rPr>
        <w:t xml:space="preserve"> [8].</w:t>
      </w:r>
    </w:p>
    <w:p w14:paraId="09F9FB08" w14:textId="77777777" w:rsidR="008A7D3D" w:rsidRDefault="008A7D3D" w:rsidP="00FB5717">
      <w:pPr>
        <w:spacing w:after="0" w:line="240" w:lineRule="auto"/>
        <w:jc w:val="both"/>
        <w:rPr>
          <w:rFonts w:ascii="Calibri" w:hAnsi="Calibri" w:cs="Calibri"/>
        </w:rPr>
      </w:pPr>
    </w:p>
    <w:p w14:paraId="66BF8AA8" w14:textId="77777777" w:rsidR="009F66DC" w:rsidRDefault="009F66DC" w:rsidP="009F66DC">
      <w:pPr>
        <w:pStyle w:val="Titre2"/>
      </w:pPr>
      <w:bookmarkStart w:id="14" w:name="_Toc159230832"/>
      <w:r w:rsidRPr="009F66DC">
        <w:t>Est-ce que la Russie est une démocratie ?</w:t>
      </w:r>
      <w:bookmarkEnd w:id="14"/>
    </w:p>
    <w:p w14:paraId="3F75C6E2" w14:textId="77777777" w:rsidR="009F66DC" w:rsidRPr="009F66DC" w:rsidRDefault="009F66DC" w:rsidP="009F66DC">
      <w:pPr>
        <w:spacing w:after="0" w:line="240" w:lineRule="auto"/>
        <w:jc w:val="both"/>
        <w:rPr>
          <w:rFonts w:ascii="Calibri" w:hAnsi="Calibri" w:cs="Calibri"/>
        </w:rPr>
      </w:pPr>
    </w:p>
    <w:p w14:paraId="02846803" w14:textId="5D374198" w:rsidR="009F66DC" w:rsidRDefault="009F66DC" w:rsidP="009F66DC">
      <w:pPr>
        <w:spacing w:after="0" w:line="240" w:lineRule="auto"/>
        <w:jc w:val="both"/>
        <w:rPr>
          <w:rFonts w:ascii="Calibri" w:hAnsi="Calibri" w:cs="Calibri"/>
        </w:rPr>
      </w:pPr>
      <w:r w:rsidRPr="009F66DC">
        <w:rPr>
          <w:rFonts w:ascii="Calibri" w:hAnsi="Calibri" w:cs="Calibri"/>
        </w:rPr>
        <w:t>La Russie est une république fédérale. Le chef de l'État s'appelle le président et est élu au suffrage universel direct pour un mandat de 6 ans, renouvelable une seule fois consécutive.</w:t>
      </w:r>
    </w:p>
    <w:p w14:paraId="29AA5733" w14:textId="1902012D" w:rsidR="009F66DC" w:rsidRDefault="009F66DC" w:rsidP="009F66DC">
      <w:pPr>
        <w:spacing w:after="0" w:line="240" w:lineRule="auto"/>
        <w:jc w:val="both"/>
        <w:rPr>
          <w:rFonts w:ascii="Calibri" w:hAnsi="Calibri" w:cs="Calibri"/>
        </w:rPr>
      </w:pPr>
      <w:r>
        <w:rPr>
          <w:rFonts w:ascii="Calibri" w:hAnsi="Calibri" w:cs="Calibri"/>
        </w:rPr>
        <w:t xml:space="preserve">Mais dans les faits, les candidats de « l’opposition » sont choisis par le pouvoir. Les vrais candidats de l’oppositions sont victimes d’accusations et de procès truqués (accusation de corruption pour </w:t>
      </w:r>
      <w:proofErr w:type="spellStart"/>
      <w:r>
        <w:rPr>
          <w:rFonts w:ascii="Calibri" w:hAnsi="Calibri" w:cs="Calibri"/>
        </w:rPr>
        <w:t>Navalny</w:t>
      </w:r>
      <w:proofErr w:type="spellEnd"/>
      <w:r>
        <w:rPr>
          <w:rFonts w:ascii="Calibri" w:hAnsi="Calibri" w:cs="Calibri"/>
        </w:rPr>
        <w:t>, accusation d’être un agent étranger et de trahison pour Vladimir Kara-</w:t>
      </w:r>
      <w:proofErr w:type="spellStart"/>
      <w:r>
        <w:rPr>
          <w:rFonts w:ascii="Calibri" w:hAnsi="Calibri" w:cs="Calibri"/>
        </w:rPr>
        <w:t>Mouza</w:t>
      </w:r>
      <w:proofErr w:type="spellEnd"/>
      <w:r>
        <w:rPr>
          <w:rFonts w:ascii="Calibri" w:hAnsi="Calibri" w:cs="Calibri"/>
        </w:rPr>
        <w:t xml:space="preserve"> …) et emprisonnés ou assassinés (Boris </w:t>
      </w:r>
      <w:proofErr w:type="spellStart"/>
      <w:r>
        <w:rPr>
          <w:rFonts w:ascii="Calibri" w:hAnsi="Calibri" w:cs="Calibri"/>
        </w:rPr>
        <w:t>Nemtsov</w:t>
      </w:r>
      <w:proofErr w:type="spellEnd"/>
      <w:r>
        <w:rPr>
          <w:rFonts w:ascii="Calibri" w:hAnsi="Calibri" w:cs="Calibri"/>
        </w:rPr>
        <w:t xml:space="preserve"> …).</w:t>
      </w:r>
    </w:p>
    <w:p w14:paraId="32D3497C" w14:textId="50A0AC05" w:rsidR="009F66DC" w:rsidRDefault="009F66DC" w:rsidP="009F66DC">
      <w:pPr>
        <w:spacing w:after="0" w:line="240" w:lineRule="auto"/>
        <w:jc w:val="both"/>
        <w:rPr>
          <w:rFonts w:ascii="Calibri" w:hAnsi="Calibri" w:cs="Calibri"/>
        </w:rPr>
      </w:pPr>
      <w:r>
        <w:rPr>
          <w:rFonts w:ascii="Calibri" w:hAnsi="Calibri" w:cs="Calibri"/>
        </w:rPr>
        <w:t>Il y a du bourrage des urnes (comme l’a démontré les observateurs de l’OSCE).</w:t>
      </w:r>
    </w:p>
    <w:p w14:paraId="0493035A" w14:textId="77777777" w:rsidR="001F1C4D" w:rsidRDefault="001F1C4D" w:rsidP="009F66DC">
      <w:pPr>
        <w:spacing w:after="0" w:line="240" w:lineRule="auto"/>
        <w:jc w:val="both"/>
        <w:rPr>
          <w:rFonts w:ascii="Calibri" w:hAnsi="Calibri" w:cs="Calibri"/>
        </w:rPr>
      </w:pPr>
    </w:p>
    <w:p w14:paraId="7A013A7F" w14:textId="77777777" w:rsidR="001F1C4D" w:rsidRPr="001F1C4D" w:rsidRDefault="001F1C4D" w:rsidP="001F1C4D">
      <w:pPr>
        <w:pStyle w:val="Titre2"/>
      </w:pPr>
      <w:bookmarkStart w:id="15" w:name="_Toc159230833"/>
      <w:r w:rsidRPr="001F1C4D">
        <w:t>Est-ce que la Chine est une démocratie ?</w:t>
      </w:r>
      <w:bookmarkEnd w:id="15"/>
    </w:p>
    <w:p w14:paraId="1C2E092F" w14:textId="77777777" w:rsidR="001F1C4D" w:rsidRPr="001F1C4D" w:rsidRDefault="001F1C4D" w:rsidP="001F1C4D">
      <w:pPr>
        <w:spacing w:after="0" w:line="240" w:lineRule="auto"/>
        <w:jc w:val="both"/>
        <w:rPr>
          <w:rFonts w:ascii="Calibri" w:hAnsi="Calibri" w:cs="Calibri"/>
        </w:rPr>
      </w:pPr>
    </w:p>
    <w:p w14:paraId="3615E0BE" w14:textId="2D230B0B" w:rsidR="001F1C4D" w:rsidRDefault="001F1C4D" w:rsidP="001F1C4D">
      <w:pPr>
        <w:spacing w:after="0" w:line="240" w:lineRule="auto"/>
        <w:jc w:val="both"/>
        <w:rPr>
          <w:rFonts w:ascii="Calibri" w:hAnsi="Calibri" w:cs="Calibri"/>
        </w:rPr>
      </w:pPr>
      <w:r w:rsidRPr="001F1C4D">
        <w:rPr>
          <w:rFonts w:ascii="Calibri" w:hAnsi="Calibri" w:cs="Calibri"/>
        </w:rPr>
        <w:t xml:space="preserve">La Constitution de la république populaire de Chine définit cette dernière comme « un État socialiste de </w:t>
      </w:r>
      <w:r w:rsidRPr="001F1C4D">
        <w:rPr>
          <w:rFonts w:ascii="Calibri" w:hAnsi="Calibri" w:cs="Calibri"/>
          <w:b/>
          <w:bCs/>
        </w:rPr>
        <w:t>dictature</w:t>
      </w:r>
      <w:r w:rsidRPr="001F1C4D">
        <w:rPr>
          <w:rFonts w:ascii="Calibri" w:hAnsi="Calibri" w:cs="Calibri"/>
        </w:rPr>
        <w:t xml:space="preserve"> démocratique populaire, paysans ».</w:t>
      </w:r>
    </w:p>
    <w:p w14:paraId="34149051" w14:textId="3F47BF53" w:rsidR="009F66DC" w:rsidRDefault="00131D3D" w:rsidP="00FB5717">
      <w:pPr>
        <w:spacing w:after="0" w:line="240" w:lineRule="auto"/>
        <w:jc w:val="both"/>
        <w:rPr>
          <w:rFonts w:ascii="Calibri" w:hAnsi="Calibri" w:cs="Calibri"/>
        </w:rPr>
      </w:pPr>
      <w:r>
        <w:rPr>
          <w:rFonts w:ascii="Calibri" w:hAnsi="Calibri" w:cs="Calibri"/>
        </w:rPr>
        <w:t>En fait, dictature et démocratie sont incompatibles.</w:t>
      </w:r>
    </w:p>
    <w:p w14:paraId="1E2FA463" w14:textId="249CFEA2" w:rsidR="008A7D3D" w:rsidRPr="008A7D3D" w:rsidRDefault="008A7D3D" w:rsidP="00A1270B">
      <w:pPr>
        <w:pStyle w:val="Titre1"/>
      </w:pPr>
      <w:bookmarkStart w:id="16" w:name="_Toc159230834"/>
      <w:r w:rsidRPr="008A7D3D">
        <w:rPr>
          <w:rStyle w:val="lev"/>
          <w:b w:val="0"/>
          <w:bCs w:val="0"/>
        </w:rPr>
        <w:t>Principes et fondements de la démocratie</w:t>
      </w:r>
      <w:bookmarkEnd w:id="16"/>
    </w:p>
    <w:p w14:paraId="6A79FD6A" w14:textId="77777777" w:rsidR="00A1270B" w:rsidRDefault="00A1270B" w:rsidP="00A1270B">
      <w:pPr>
        <w:shd w:val="clear" w:color="auto" w:fill="D1F3E9"/>
        <w:spacing w:after="0" w:line="240" w:lineRule="auto"/>
        <w:jc w:val="both"/>
        <w:rPr>
          <w:rFonts w:ascii="Calibri" w:hAnsi="Calibri" w:cs="Calibri"/>
          <w:color w:val="002266"/>
        </w:rPr>
      </w:pPr>
    </w:p>
    <w:p w14:paraId="24C225AF" w14:textId="56753B8A" w:rsidR="008A7D3D" w:rsidRPr="00A1270B" w:rsidRDefault="00A1270B" w:rsidP="00A1270B">
      <w:pPr>
        <w:numPr>
          <w:ilvl w:val="0"/>
          <w:numId w:val="2"/>
        </w:numPr>
        <w:shd w:val="clear" w:color="auto" w:fill="D1F3E9"/>
        <w:spacing w:after="0" w:line="240" w:lineRule="auto"/>
        <w:jc w:val="both"/>
        <w:rPr>
          <w:rFonts w:ascii="Calibri" w:hAnsi="Calibri" w:cs="Calibri"/>
          <w:color w:val="002266"/>
        </w:rPr>
      </w:pPr>
      <w:r w:rsidRPr="00A1270B">
        <w:rPr>
          <w:rFonts w:ascii="Calibri" w:hAnsi="Calibri" w:cs="Calibri"/>
          <w:color w:val="002266"/>
        </w:rPr>
        <w:t>L</w:t>
      </w:r>
      <w:r w:rsidR="008A7D3D" w:rsidRPr="00A1270B">
        <w:rPr>
          <w:rFonts w:ascii="Calibri" w:hAnsi="Calibri" w:cs="Calibri"/>
          <w:color w:val="002266"/>
        </w:rPr>
        <w:t>a </w:t>
      </w:r>
      <w:hyperlink r:id="rId95" w:history="1">
        <w:r w:rsidR="008A7D3D" w:rsidRPr="00A1270B">
          <w:rPr>
            <w:rStyle w:val="Lienhypertexte"/>
            <w:rFonts w:ascii="Calibri" w:hAnsi="Calibri" w:cs="Calibri"/>
            <w:color w:val="5500AA"/>
          </w:rPr>
          <w:t>liberté</w:t>
        </w:r>
      </w:hyperlink>
      <w:r w:rsidR="008A7D3D" w:rsidRPr="00A1270B">
        <w:rPr>
          <w:rFonts w:ascii="Calibri" w:hAnsi="Calibri" w:cs="Calibri"/>
          <w:color w:val="002266"/>
        </w:rPr>
        <w:t> des individus ;</w:t>
      </w:r>
    </w:p>
    <w:p w14:paraId="472C7B7F" w14:textId="77777777" w:rsidR="008A7D3D" w:rsidRPr="00A1270B" w:rsidRDefault="008A7D3D" w:rsidP="00A1270B">
      <w:pPr>
        <w:numPr>
          <w:ilvl w:val="0"/>
          <w:numId w:val="2"/>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t>la</w:t>
      </w:r>
      <w:proofErr w:type="gramEnd"/>
      <w:r w:rsidRPr="00A1270B">
        <w:rPr>
          <w:rFonts w:ascii="Calibri" w:hAnsi="Calibri" w:cs="Calibri"/>
          <w:color w:val="002266"/>
        </w:rPr>
        <w:t xml:space="preserve"> règle de la </w:t>
      </w:r>
      <w:hyperlink r:id="rId96" w:history="1">
        <w:r w:rsidRPr="00A1270B">
          <w:rPr>
            <w:rStyle w:val="Lienhypertexte"/>
            <w:rFonts w:ascii="Calibri" w:hAnsi="Calibri" w:cs="Calibri"/>
            <w:color w:val="5500AA"/>
          </w:rPr>
          <w:t>majorité</w:t>
        </w:r>
      </w:hyperlink>
      <w:r w:rsidRPr="00A1270B">
        <w:rPr>
          <w:rFonts w:ascii="Calibri" w:hAnsi="Calibri" w:cs="Calibri"/>
          <w:color w:val="002266"/>
        </w:rPr>
        <w:t> ;</w:t>
      </w:r>
    </w:p>
    <w:p w14:paraId="108A9793" w14:textId="77777777" w:rsidR="008A7D3D" w:rsidRPr="00A1270B" w:rsidRDefault="008A7D3D" w:rsidP="00A1270B">
      <w:pPr>
        <w:numPr>
          <w:ilvl w:val="0"/>
          <w:numId w:val="2"/>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t>l'existence</w:t>
      </w:r>
      <w:proofErr w:type="gramEnd"/>
      <w:r w:rsidRPr="00A1270B">
        <w:rPr>
          <w:rFonts w:ascii="Calibri" w:hAnsi="Calibri" w:cs="Calibri"/>
          <w:color w:val="002266"/>
        </w:rPr>
        <w:t xml:space="preserve"> d'une "</w:t>
      </w:r>
      <w:hyperlink r:id="rId97" w:history="1">
        <w:r w:rsidRPr="00A1270B">
          <w:rPr>
            <w:rStyle w:val="Lienhypertexte"/>
            <w:rFonts w:ascii="Calibri" w:hAnsi="Calibri" w:cs="Calibri"/>
            <w:color w:val="5500AA"/>
          </w:rPr>
          <w:t>constitution</w:t>
        </w:r>
      </w:hyperlink>
      <w:r w:rsidRPr="00A1270B">
        <w:rPr>
          <w:rFonts w:ascii="Calibri" w:hAnsi="Calibri" w:cs="Calibri"/>
          <w:color w:val="002266"/>
        </w:rPr>
        <w:t>" et d'une </w:t>
      </w:r>
      <w:hyperlink r:id="rId98" w:history="1">
        <w:r w:rsidRPr="00A1270B">
          <w:rPr>
            <w:rStyle w:val="Lienhypertexte"/>
            <w:rFonts w:ascii="Calibri" w:hAnsi="Calibri" w:cs="Calibri"/>
            <w:color w:val="5500AA"/>
          </w:rPr>
          <w:t>juridiction</w:t>
        </w:r>
      </w:hyperlink>
      <w:r w:rsidRPr="00A1270B">
        <w:rPr>
          <w:rFonts w:ascii="Calibri" w:hAnsi="Calibri" w:cs="Calibri"/>
          <w:color w:val="002266"/>
        </w:rPr>
        <w:t> associée (le </w:t>
      </w:r>
      <w:hyperlink r:id="rId99" w:history="1">
        <w:r w:rsidRPr="00A1270B">
          <w:rPr>
            <w:rStyle w:val="Lienhypertexte"/>
            <w:rFonts w:ascii="Calibri" w:hAnsi="Calibri" w:cs="Calibri"/>
            <w:color w:val="5500AA"/>
          </w:rPr>
          <w:t>Conseil constitutionnel</w:t>
        </w:r>
      </w:hyperlink>
      <w:r w:rsidRPr="00A1270B">
        <w:rPr>
          <w:rFonts w:ascii="Calibri" w:hAnsi="Calibri" w:cs="Calibri"/>
          <w:color w:val="002266"/>
        </w:rPr>
        <w:t> en France) ;</w:t>
      </w:r>
    </w:p>
    <w:p w14:paraId="2FE58D1D" w14:textId="77777777" w:rsidR="008A7D3D" w:rsidRPr="00A1270B" w:rsidRDefault="008A7D3D" w:rsidP="00A1270B">
      <w:pPr>
        <w:numPr>
          <w:ilvl w:val="0"/>
          <w:numId w:val="2"/>
        </w:numPr>
        <w:shd w:val="clear" w:color="auto" w:fill="D1F3E9"/>
        <w:spacing w:after="0" w:line="240" w:lineRule="auto"/>
        <w:jc w:val="both"/>
        <w:rPr>
          <w:rFonts w:ascii="Calibri" w:hAnsi="Calibri" w:cs="Calibri"/>
          <w:color w:val="002266"/>
        </w:rPr>
      </w:pPr>
      <w:r w:rsidRPr="00A1270B">
        <w:rPr>
          <w:rFonts w:ascii="Calibri" w:hAnsi="Calibri" w:cs="Calibri"/>
          <w:color w:val="002266"/>
        </w:rPr>
        <w:t>la </w:t>
      </w:r>
      <w:hyperlink r:id="rId100" w:history="1">
        <w:r w:rsidRPr="00A1270B">
          <w:rPr>
            <w:rStyle w:val="Lienhypertexte"/>
            <w:rFonts w:ascii="Calibri" w:hAnsi="Calibri" w:cs="Calibri"/>
            <w:color w:val="5500AA"/>
          </w:rPr>
          <w:t>séparation des pouvoirs</w:t>
        </w:r>
      </w:hyperlink>
      <w:r w:rsidRPr="00A1270B">
        <w:rPr>
          <w:rFonts w:ascii="Calibri" w:hAnsi="Calibri" w:cs="Calibri"/>
          <w:color w:val="002266"/>
        </w:rPr>
        <w:t> (</w:t>
      </w:r>
      <w:hyperlink r:id="rId101" w:history="1">
        <w:r w:rsidRPr="00A1270B">
          <w:rPr>
            <w:rStyle w:val="Lienhypertexte"/>
            <w:rFonts w:ascii="Calibri" w:hAnsi="Calibri" w:cs="Calibri"/>
            <w:color w:val="5500AA"/>
          </w:rPr>
          <w:t>législatif</w:t>
        </w:r>
      </w:hyperlink>
      <w:r w:rsidRPr="00A1270B">
        <w:rPr>
          <w:rFonts w:ascii="Calibri" w:hAnsi="Calibri" w:cs="Calibri"/>
          <w:color w:val="002266"/>
        </w:rPr>
        <w:t>, </w:t>
      </w:r>
      <w:hyperlink r:id="rId102" w:history="1">
        <w:r w:rsidRPr="00A1270B">
          <w:rPr>
            <w:rStyle w:val="Lienhypertexte"/>
            <w:rFonts w:ascii="Calibri" w:hAnsi="Calibri" w:cs="Calibri"/>
            <w:color w:val="5500AA"/>
          </w:rPr>
          <w:t>exécutif</w:t>
        </w:r>
      </w:hyperlink>
      <w:r w:rsidRPr="00A1270B">
        <w:rPr>
          <w:rFonts w:ascii="Calibri" w:hAnsi="Calibri" w:cs="Calibri"/>
          <w:color w:val="002266"/>
        </w:rPr>
        <w:t> et </w:t>
      </w:r>
      <w:hyperlink r:id="rId103" w:history="1">
        <w:r w:rsidRPr="00A1270B">
          <w:rPr>
            <w:rStyle w:val="Lienhypertexte"/>
            <w:rFonts w:ascii="Calibri" w:hAnsi="Calibri" w:cs="Calibri"/>
            <w:color w:val="5500AA"/>
          </w:rPr>
          <w:t>judiciaire</w:t>
        </w:r>
      </w:hyperlink>
      <w:r w:rsidRPr="00A1270B">
        <w:rPr>
          <w:rFonts w:ascii="Calibri" w:hAnsi="Calibri" w:cs="Calibri"/>
          <w:color w:val="002266"/>
        </w:rPr>
        <w:t>) ;</w:t>
      </w:r>
    </w:p>
    <w:p w14:paraId="1463598B" w14:textId="77777777" w:rsidR="008A7D3D" w:rsidRPr="00A1270B" w:rsidRDefault="008A7D3D" w:rsidP="00A1270B">
      <w:pPr>
        <w:numPr>
          <w:ilvl w:val="0"/>
          <w:numId w:val="2"/>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t>la</w:t>
      </w:r>
      <w:proofErr w:type="gramEnd"/>
      <w:r w:rsidRPr="00A1270B">
        <w:rPr>
          <w:rFonts w:ascii="Calibri" w:hAnsi="Calibri" w:cs="Calibri"/>
          <w:color w:val="002266"/>
        </w:rPr>
        <w:t> </w:t>
      </w:r>
      <w:hyperlink r:id="rId104" w:history="1">
        <w:r w:rsidRPr="00A1270B">
          <w:rPr>
            <w:rStyle w:val="Lienhypertexte"/>
            <w:rFonts w:ascii="Calibri" w:hAnsi="Calibri" w:cs="Calibri"/>
            <w:color w:val="5500AA"/>
          </w:rPr>
          <w:t>consultation</w:t>
        </w:r>
      </w:hyperlink>
      <w:r w:rsidRPr="00A1270B">
        <w:rPr>
          <w:rFonts w:ascii="Calibri" w:hAnsi="Calibri" w:cs="Calibri"/>
          <w:color w:val="002266"/>
        </w:rPr>
        <w:t> régulière du peuple (élection et </w:t>
      </w:r>
      <w:hyperlink r:id="rId105" w:history="1">
        <w:r w:rsidRPr="00A1270B">
          <w:rPr>
            <w:rStyle w:val="Lienhypertexte"/>
            <w:rFonts w:ascii="Calibri" w:hAnsi="Calibri" w:cs="Calibri"/>
            <w:color w:val="5500AA"/>
          </w:rPr>
          <w:t>référendum</w:t>
        </w:r>
      </w:hyperlink>
      <w:r w:rsidRPr="00A1270B">
        <w:rPr>
          <w:rFonts w:ascii="Calibri" w:hAnsi="Calibri" w:cs="Calibri"/>
          <w:color w:val="002266"/>
        </w:rPr>
        <w:t>) ;</w:t>
      </w:r>
    </w:p>
    <w:p w14:paraId="426EF254" w14:textId="77777777" w:rsidR="008A7D3D" w:rsidRPr="00A1270B" w:rsidRDefault="008A7D3D" w:rsidP="00A1270B">
      <w:pPr>
        <w:numPr>
          <w:ilvl w:val="0"/>
          <w:numId w:val="2"/>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t>la</w:t>
      </w:r>
      <w:proofErr w:type="gramEnd"/>
      <w:r w:rsidRPr="00A1270B">
        <w:rPr>
          <w:rFonts w:ascii="Calibri" w:hAnsi="Calibri" w:cs="Calibri"/>
          <w:color w:val="002266"/>
        </w:rPr>
        <w:t xml:space="preserve"> pluralité des partis politiques ;</w:t>
      </w:r>
    </w:p>
    <w:p w14:paraId="35534946" w14:textId="00359AD9" w:rsidR="008A7D3D" w:rsidRPr="00A1270B" w:rsidRDefault="008A7D3D" w:rsidP="00A1270B">
      <w:pPr>
        <w:numPr>
          <w:ilvl w:val="0"/>
          <w:numId w:val="2"/>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t>l</w:t>
      </w:r>
      <w:proofErr w:type="gramEnd"/>
      <w:r w:rsidRPr="00A1270B">
        <w:rPr>
          <w:rFonts w:ascii="Calibri" w:hAnsi="Calibri" w:cs="Calibri"/>
          <w:color w:val="002266"/>
        </w:rPr>
        <w:t>'</w:t>
      </w:r>
      <w:hyperlink r:id="rId106" w:history="1">
        <w:r w:rsidRPr="00A1270B">
          <w:rPr>
            <w:rStyle w:val="Lienhypertexte"/>
            <w:rFonts w:ascii="Calibri" w:hAnsi="Calibri" w:cs="Calibri"/>
            <w:color w:val="5500AA"/>
          </w:rPr>
          <w:t>indépendance</w:t>
        </w:r>
      </w:hyperlink>
      <w:r w:rsidRPr="00A1270B">
        <w:rPr>
          <w:rFonts w:ascii="Calibri" w:hAnsi="Calibri" w:cs="Calibri"/>
          <w:color w:val="002266"/>
        </w:rPr>
        <w:t> de la </w:t>
      </w:r>
      <w:hyperlink r:id="rId107" w:history="1">
        <w:r w:rsidRPr="00A1270B">
          <w:rPr>
            <w:rStyle w:val="Lienhypertexte"/>
            <w:rFonts w:ascii="Calibri" w:hAnsi="Calibri" w:cs="Calibri"/>
            <w:color w:val="5500AA"/>
          </w:rPr>
          <w:t>justice</w:t>
        </w:r>
      </w:hyperlink>
      <w:r w:rsidR="000D1F0D" w:rsidRPr="00A1270B">
        <w:rPr>
          <w:rFonts w:ascii="Calibri" w:hAnsi="Calibri" w:cs="Calibri"/>
          <w:color w:val="002266"/>
        </w:rPr>
        <w:t xml:space="preserve"> </w:t>
      </w:r>
      <w:r w:rsidR="000D1F0D" w:rsidRPr="00A1270B">
        <w:rPr>
          <w:rFonts w:ascii="Calibri" w:hAnsi="Calibri" w:cs="Calibri"/>
        </w:rPr>
        <w:t>[2]</w:t>
      </w:r>
      <w:r w:rsidRPr="00A1270B">
        <w:rPr>
          <w:rFonts w:ascii="Calibri" w:hAnsi="Calibri" w:cs="Calibri"/>
          <w:color w:val="002266"/>
        </w:rPr>
        <w:t>.</w:t>
      </w:r>
    </w:p>
    <w:p w14:paraId="28541D1A" w14:textId="77777777" w:rsidR="008A7D3D" w:rsidRDefault="008A7D3D" w:rsidP="00FB5717">
      <w:pPr>
        <w:spacing w:after="0" w:line="240" w:lineRule="auto"/>
        <w:jc w:val="both"/>
        <w:rPr>
          <w:rFonts w:ascii="Calibri" w:hAnsi="Calibri" w:cs="Calibri"/>
        </w:rPr>
      </w:pPr>
    </w:p>
    <w:p w14:paraId="24E36D3B" w14:textId="7B83839C" w:rsidR="00A1270B" w:rsidRPr="008A7D3D" w:rsidRDefault="00A1270B" w:rsidP="00A1270B">
      <w:pPr>
        <w:pStyle w:val="Titre1"/>
      </w:pPr>
      <w:bookmarkStart w:id="17" w:name="_Toc159230835"/>
      <w:r>
        <w:t>Les régimes qui ne sont pas des démocraties</w:t>
      </w:r>
      <w:bookmarkEnd w:id="17"/>
    </w:p>
    <w:p w14:paraId="70F61C32" w14:textId="77777777" w:rsidR="00CC3240" w:rsidRDefault="00CC3240" w:rsidP="00FB5717">
      <w:pPr>
        <w:spacing w:after="0" w:line="240" w:lineRule="auto"/>
        <w:jc w:val="both"/>
        <w:rPr>
          <w:rFonts w:ascii="Calibri" w:hAnsi="Calibri" w:cs="Calibri"/>
        </w:rPr>
      </w:pPr>
    </w:p>
    <w:p w14:paraId="58066C0C" w14:textId="77777777" w:rsidR="00A1270B" w:rsidRDefault="00A1270B" w:rsidP="00A1270B">
      <w:pPr>
        <w:spacing w:after="0" w:line="240" w:lineRule="auto"/>
        <w:rPr>
          <w:rFonts w:ascii="Calibri" w:hAnsi="Calibri" w:cs="Calibri"/>
          <w:color w:val="002266"/>
          <w:shd w:val="clear" w:color="auto" w:fill="D1F3E9"/>
        </w:rPr>
      </w:pPr>
      <w:r w:rsidRPr="00A1270B">
        <w:rPr>
          <w:rFonts w:ascii="Calibri" w:hAnsi="Calibri" w:cs="Calibri"/>
          <w:color w:val="002266"/>
          <w:shd w:val="clear" w:color="auto" w:fill="D1F3E9"/>
        </w:rPr>
        <w:t>La démocratie s'oppose aux autres régimes politiques que sont :</w:t>
      </w:r>
    </w:p>
    <w:p w14:paraId="75FE9430" w14:textId="77777777" w:rsidR="00A1270B" w:rsidRPr="00A1270B" w:rsidRDefault="00A1270B" w:rsidP="00A1270B">
      <w:pPr>
        <w:spacing w:after="0" w:line="240" w:lineRule="auto"/>
        <w:rPr>
          <w:rFonts w:ascii="Calibri" w:hAnsi="Calibri" w:cs="Calibri"/>
        </w:rPr>
      </w:pPr>
    </w:p>
    <w:p w14:paraId="096BE80C" w14:textId="77777777" w:rsidR="00A1270B" w:rsidRPr="00A1270B" w:rsidRDefault="00A1270B" w:rsidP="00A1270B">
      <w:pPr>
        <w:numPr>
          <w:ilvl w:val="0"/>
          <w:numId w:val="3"/>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lastRenderedPageBreak/>
        <w:t>la</w:t>
      </w:r>
      <w:proofErr w:type="gramEnd"/>
      <w:r w:rsidRPr="00A1270B">
        <w:rPr>
          <w:rFonts w:ascii="Calibri" w:hAnsi="Calibri" w:cs="Calibri"/>
          <w:color w:val="002266"/>
        </w:rPr>
        <w:t> </w:t>
      </w:r>
      <w:hyperlink r:id="rId108" w:history="1">
        <w:r w:rsidRPr="00A1270B">
          <w:rPr>
            <w:rStyle w:val="Lienhypertexte"/>
            <w:rFonts w:ascii="Calibri" w:hAnsi="Calibri" w:cs="Calibri"/>
            <w:color w:val="5500AA"/>
          </w:rPr>
          <w:t>monarchie absolue</w:t>
        </w:r>
      </w:hyperlink>
      <w:r w:rsidRPr="00A1270B">
        <w:rPr>
          <w:rFonts w:ascii="Calibri" w:hAnsi="Calibri" w:cs="Calibri"/>
          <w:color w:val="002266"/>
        </w:rPr>
        <w:t> (pouvoir aux mains d'un seul homme) ;</w:t>
      </w:r>
    </w:p>
    <w:p w14:paraId="0BB1C61E" w14:textId="77777777" w:rsidR="00A1270B" w:rsidRPr="00A1270B" w:rsidRDefault="00A1270B" w:rsidP="00A1270B">
      <w:pPr>
        <w:numPr>
          <w:ilvl w:val="0"/>
          <w:numId w:val="3"/>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t>la</w:t>
      </w:r>
      <w:proofErr w:type="gramEnd"/>
      <w:r w:rsidRPr="00A1270B">
        <w:rPr>
          <w:rFonts w:ascii="Calibri" w:hAnsi="Calibri" w:cs="Calibri"/>
          <w:color w:val="002266"/>
        </w:rPr>
        <w:t> </w:t>
      </w:r>
      <w:hyperlink r:id="rId109" w:history="1">
        <w:r w:rsidRPr="00A1270B">
          <w:rPr>
            <w:rStyle w:val="Lienhypertexte"/>
            <w:rFonts w:ascii="Calibri" w:hAnsi="Calibri" w:cs="Calibri"/>
            <w:color w:val="5500AA"/>
          </w:rPr>
          <w:t>aristocratie</w:t>
        </w:r>
      </w:hyperlink>
      <w:r w:rsidRPr="00A1270B">
        <w:rPr>
          <w:rFonts w:ascii="Calibri" w:hAnsi="Calibri" w:cs="Calibri"/>
          <w:color w:val="002266"/>
        </w:rPr>
        <w:t> (pouvoir aux mains des meilleurs) ;</w:t>
      </w:r>
    </w:p>
    <w:p w14:paraId="3E0A1164" w14:textId="77777777" w:rsidR="00A1270B" w:rsidRPr="00A1270B" w:rsidRDefault="00A1270B" w:rsidP="00A1270B">
      <w:pPr>
        <w:numPr>
          <w:ilvl w:val="0"/>
          <w:numId w:val="3"/>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t>l</w:t>
      </w:r>
      <w:proofErr w:type="gramEnd"/>
      <w:r w:rsidRPr="00A1270B">
        <w:rPr>
          <w:rFonts w:ascii="Calibri" w:hAnsi="Calibri" w:cs="Calibri"/>
          <w:color w:val="002266"/>
        </w:rPr>
        <w:t>'</w:t>
      </w:r>
      <w:hyperlink r:id="rId110" w:history="1">
        <w:r w:rsidRPr="00A1270B">
          <w:rPr>
            <w:rStyle w:val="Lienhypertexte"/>
            <w:rFonts w:ascii="Calibri" w:hAnsi="Calibri" w:cs="Calibri"/>
            <w:color w:val="5500AA"/>
          </w:rPr>
          <w:t>oligarchie</w:t>
        </w:r>
      </w:hyperlink>
      <w:r w:rsidRPr="00A1270B">
        <w:rPr>
          <w:rFonts w:ascii="Calibri" w:hAnsi="Calibri" w:cs="Calibri"/>
          <w:color w:val="002266"/>
        </w:rPr>
        <w:t> (pouvoir aux mains d'un petit nombre de personnes ou de </w:t>
      </w:r>
      <w:hyperlink r:id="rId111" w:history="1">
        <w:r w:rsidRPr="00A1270B">
          <w:rPr>
            <w:rStyle w:val="Lienhypertexte"/>
            <w:rFonts w:ascii="Calibri" w:hAnsi="Calibri" w:cs="Calibri"/>
            <w:color w:val="5500AA"/>
          </w:rPr>
          <w:t>familles</w:t>
        </w:r>
      </w:hyperlink>
      <w:r w:rsidRPr="00A1270B">
        <w:rPr>
          <w:rFonts w:ascii="Calibri" w:hAnsi="Calibri" w:cs="Calibri"/>
          <w:color w:val="002266"/>
        </w:rPr>
        <w:t>) ;</w:t>
      </w:r>
    </w:p>
    <w:p w14:paraId="2349EE6A" w14:textId="77777777" w:rsidR="00A1270B" w:rsidRPr="00A1270B" w:rsidRDefault="00A1270B" w:rsidP="00A1270B">
      <w:pPr>
        <w:numPr>
          <w:ilvl w:val="0"/>
          <w:numId w:val="3"/>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t>la</w:t>
      </w:r>
      <w:proofErr w:type="gramEnd"/>
      <w:r w:rsidRPr="00A1270B">
        <w:rPr>
          <w:rFonts w:ascii="Calibri" w:hAnsi="Calibri" w:cs="Calibri"/>
          <w:color w:val="002266"/>
        </w:rPr>
        <w:t> </w:t>
      </w:r>
      <w:hyperlink r:id="rId112" w:history="1">
        <w:r w:rsidRPr="00A1270B">
          <w:rPr>
            <w:rStyle w:val="Lienhypertexte"/>
            <w:rFonts w:ascii="Calibri" w:hAnsi="Calibri" w:cs="Calibri"/>
            <w:color w:val="5500AA"/>
          </w:rPr>
          <w:t>théocratie</w:t>
        </w:r>
      </w:hyperlink>
      <w:r w:rsidRPr="00A1270B">
        <w:rPr>
          <w:rFonts w:ascii="Calibri" w:hAnsi="Calibri" w:cs="Calibri"/>
          <w:color w:val="002266"/>
        </w:rPr>
        <w:t> (pouvoir aux mains d'une </w:t>
      </w:r>
      <w:hyperlink r:id="rId113" w:history="1">
        <w:r w:rsidRPr="00A1270B">
          <w:rPr>
            <w:rStyle w:val="Lienhypertexte"/>
            <w:rFonts w:ascii="Calibri" w:hAnsi="Calibri" w:cs="Calibri"/>
            <w:color w:val="5500AA"/>
          </w:rPr>
          <w:t>caste</w:t>
        </w:r>
      </w:hyperlink>
      <w:r w:rsidRPr="00A1270B">
        <w:rPr>
          <w:rFonts w:ascii="Calibri" w:hAnsi="Calibri" w:cs="Calibri"/>
          <w:color w:val="002266"/>
        </w:rPr>
        <w:t> sacerdotale) ;</w:t>
      </w:r>
    </w:p>
    <w:p w14:paraId="2B5F0C67" w14:textId="244D0952" w:rsidR="00A1270B" w:rsidRPr="00A1270B" w:rsidRDefault="00A1270B" w:rsidP="00A1270B">
      <w:pPr>
        <w:numPr>
          <w:ilvl w:val="0"/>
          <w:numId w:val="3"/>
        </w:numPr>
        <w:shd w:val="clear" w:color="auto" w:fill="D1F3E9"/>
        <w:spacing w:after="0" w:line="240" w:lineRule="auto"/>
        <w:jc w:val="both"/>
        <w:rPr>
          <w:rFonts w:ascii="Calibri" w:hAnsi="Calibri" w:cs="Calibri"/>
          <w:color w:val="002266"/>
        </w:rPr>
      </w:pPr>
      <w:proofErr w:type="gramStart"/>
      <w:r w:rsidRPr="00A1270B">
        <w:rPr>
          <w:rFonts w:ascii="Calibri" w:hAnsi="Calibri" w:cs="Calibri"/>
          <w:color w:val="002266"/>
        </w:rPr>
        <w:t>l</w:t>
      </w:r>
      <w:proofErr w:type="gramEnd"/>
      <w:r w:rsidRPr="00A1270B">
        <w:rPr>
          <w:rFonts w:ascii="Calibri" w:hAnsi="Calibri" w:cs="Calibri"/>
          <w:color w:val="002266"/>
        </w:rPr>
        <w:t>'</w:t>
      </w:r>
      <w:hyperlink r:id="rId114" w:history="1">
        <w:r w:rsidRPr="00A1270B">
          <w:rPr>
            <w:rStyle w:val="Lienhypertexte"/>
            <w:rFonts w:ascii="Calibri" w:hAnsi="Calibri" w:cs="Calibri"/>
            <w:color w:val="5500AA"/>
          </w:rPr>
          <w:t>empire</w:t>
        </w:r>
      </w:hyperlink>
      <w:r w:rsidRPr="00A1270B">
        <w:rPr>
          <w:rFonts w:ascii="Calibri" w:hAnsi="Calibri" w:cs="Calibri"/>
          <w:color w:val="002266"/>
        </w:rPr>
        <w:t>, la </w:t>
      </w:r>
      <w:hyperlink r:id="rId115" w:history="1">
        <w:r w:rsidRPr="00A1270B">
          <w:rPr>
            <w:rStyle w:val="Lienhypertexte"/>
            <w:rFonts w:ascii="Calibri" w:hAnsi="Calibri" w:cs="Calibri"/>
            <w:color w:val="5500AA"/>
          </w:rPr>
          <w:t>dictature</w:t>
        </w:r>
      </w:hyperlink>
      <w:r w:rsidRPr="00A1270B">
        <w:rPr>
          <w:rFonts w:ascii="Calibri" w:hAnsi="Calibri" w:cs="Calibri"/>
          <w:color w:val="002266"/>
        </w:rPr>
        <w:t> et autres </w:t>
      </w:r>
      <w:hyperlink r:id="rId116" w:history="1">
        <w:r w:rsidRPr="00A1270B">
          <w:rPr>
            <w:rStyle w:val="Lienhypertexte"/>
            <w:rFonts w:ascii="Calibri" w:hAnsi="Calibri" w:cs="Calibri"/>
            <w:color w:val="5500AA"/>
          </w:rPr>
          <w:t>régimes totalitaires</w:t>
        </w:r>
      </w:hyperlink>
      <w:r w:rsidRPr="00A1270B">
        <w:rPr>
          <w:rFonts w:ascii="Calibri" w:hAnsi="Calibri" w:cs="Calibri"/>
          <w:color w:val="002266"/>
        </w:rPr>
        <w:t xml:space="preserve"> [2].</w:t>
      </w:r>
    </w:p>
    <w:p w14:paraId="619FF561" w14:textId="376CDF15" w:rsidR="00CC3240" w:rsidRDefault="00CC3240" w:rsidP="00A1270B">
      <w:pPr>
        <w:pStyle w:val="Titre1"/>
      </w:pPr>
      <w:bookmarkStart w:id="18" w:name="_Toc159230836"/>
      <w:r>
        <w:t>Quelle est l'utilité de la démocratie ?</w:t>
      </w:r>
      <w:bookmarkEnd w:id="18"/>
    </w:p>
    <w:p w14:paraId="5BEDC6F2" w14:textId="6CF1C242" w:rsidR="001F3316" w:rsidRDefault="001F3316" w:rsidP="001F3316">
      <w:pPr>
        <w:pStyle w:val="Titre2"/>
      </w:pPr>
      <w:bookmarkStart w:id="19" w:name="_Toc159230837"/>
      <w:r>
        <w:t>La démocratie, la liberté d’expression dopent l’innovation et la créativité</w:t>
      </w:r>
      <w:bookmarkEnd w:id="19"/>
    </w:p>
    <w:p w14:paraId="3DF085F4" w14:textId="77777777" w:rsidR="001F3316" w:rsidRPr="00F6769E" w:rsidRDefault="001F3316" w:rsidP="00CC3240">
      <w:pPr>
        <w:spacing w:after="0" w:line="240" w:lineRule="auto"/>
        <w:jc w:val="both"/>
      </w:pPr>
    </w:p>
    <w:p w14:paraId="42FDB758" w14:textId="19F8A76A" w:rsidR="00CC3240" w:rsidRPr="008A7D3D" w:rsidRDefault="00CC3240" w:rsidP="00CC3240">
      <w:pPr>
        <w:spacing w:after="0" w:line="240" w:lineRule="auto"/>
        <w:jc w:val="both"/>
        <w:rPr>
          <w:rFonts w:ascii="Calibri" w:hAnsi="Calibri" w:cs="Calibri"/>
        </w:rPr>
      </w:pPr>
      <w:r w:rsidRPr="008A7D3D">
        <w:rPr>
          <w:rFonts w:ascii="Calibri" w:hAnsi="Calibri" w:cs="Calibri"/>
        </w:rPr>
        <w:t xml:space="preserve">Les sociétés démocratiques protègent le droit des citoyens d'exprimer leur opinion ; elles défendent l'État de droit ; appliquent des règles de gouvernance prévisibles ; organisent des élections compétitives et soutiennent la presse indépendante, explique </w:t>
      </w:r>
      <w:proofErr w:type="spellStart"/>
      <w:r w:rsidRPr="008A7D3D">
        <w:rPr>
          <w:rFonts w:ascii="Calibri" w:hAnsi="Calibri" w:cs="Calibri"/>
        </w:rPr>
        <w:t>Darrell</w:t>
      </w:r>
      <w:proofErr w:type="spellEnd"/>
      <w:r w:rsidRPr="008A7D3D">
        <w:rPr>
          <w:rFonts w:ascii="Calibri" w:hAnsi="Calibri" w:cs="Calibri"/>
        </w:rPr>
        <w:t xml:space="preserve"> West, vice-président des études sur la gouvernance </w:t>
      </w:r>
      <w:r w:rsidR="00E928CA" w:rsidRPr="008A7D3D">
        <w:rPr>
          <w:rFonts w:ascii="Calibri" w:hAnsi="Calibri" w:cs="Calibri"/>
        </w:rPr>
        <w:t>à la Brookings Institution.</w:t>
      </w:r>
    </w:p>
    <w:p w14:paraId="6548BECD" w14:textId="77777777" w:rsidR="00DA35C9" w:rsidRPr="008A7D3D" w:rsidRDefault="00DA35C9" w:rsidP="00CC3240">
      <w:pPr>
        <w:spacing w:after="0" w:line="240" w:lineRule="auto"/>
        <w:jc w:val="both"/>
        <w:rPr>
          <w:rFonts w:ascii="Calibri" w:hAnsi="Calibri" w:cs="Calibri"/>
        </w:rPr>
      </w:pPr>
    </w:p>
    <w:p w14:paraId="704F0BF6" w14:textId="4CFF3465" w:rsidR="00DA35C9" w:rsidRPr="008A7D3D" w:rsidRDefault="00DA35C9" w:rsidP="00CC3240">
      <w:pPr>
        <w:spacing w:after="0" w:line="240" w:lineRule="auto"/>
        <w:jc w:val="both"/>
        <w:rPr>
          <w:rFonts w:ascii="Calibri" w:hAnsi="Calibri" w:cs="Calibri"/>
        </w:rPr>
      </w:pPr>
      <w:r w:rsidRPr="008A7D3D">
        <w:rPr>
          <w:rFonts w:ascii="Calibri" w:hAnsi="Calibri" w:cs="Calibri"/>
        </w:rPr>
        <w:t xml:space="preserve">L’une des grandes raisons qui expliquent le succès de la démocratie, selon le président Biden, c’est qu’elle libère le potentiel humain, qui ne peut s’exprimer </w:t>
      </w:r>
      <w:r w:rsidR="00E928CA" w:rsidRPr="008A7D3D">
        <w:rPr>
          <w:rFonts w:ascii="Calibri" w:hAnsi="Calibri" w:cs="Calibri"/>
        </w:rPr>
        <w:t>au</w:t>
      </w:r>
      <w:r w:rsidRPr="008A7D3D">
        <w:rPr>
          <w:rFonts w:ascii="Calibri" w:hAnsi="Calibri" w:cs="Calibri"/>
        </w:rPr>
        <w:t xml:space="preserve"> mieux, qu’avec la plus grande liberté de conscience</w:t>
      </w:r>
      <w:r w:rsidR="001F3316" w:rsidRPr="008A7D3D">
        <w:rPr>
          <w:rFonts w:ascii="Calibri" w:hAnsi="Calibri" w:cs="Calibri"/>
        </w:rPr>
        <w:t>, de pensée</w:t>
      </w:r>
      <w:r w:rsidRPr="008A7D3D">
        <w:rPr>
          <w:rFonts w:ascii="Calibri" w:hAnsi="Calibri" w:cs="Calibri"/>
        </w:rPr>
        <w:t>, d’expression, d’action et avec le moins de contrainte.</w:t>
      </w:r>
    </w:p>
    <w:p w14:paraId="58BC6F0E" w14:textId="77777777" w:rsidR="00E928CA" w:rsidRPr="008A7D3D" w:rsidRDefault="00E928CA" w:rsidP="00CC3240">
      <w:pPr>
        <w:spacing w:after="0" w:line="240" w:lineRule="auto"/>
        <w:jc w:val="both"/>
        <w:rPr>
          <w:rFonts w:ascii="Calibri" w:hAnsi="Calibri" w:cs="Calibri"/>
        </w:rPr>
      </w:pPr>
    </w:p>
    <w:p w14:paraId="44A6AD4B" w14:textId="797D6D6B" w:rsidR="00E928CA" w:rsidRPr="008A7D3D" w:rsidRDefault="00E928CA" w:rsidP="00CC3240">
      <w:pPr>
        <w:spacing w:after="0" w:line="240" w:lineRule="auto"/>
        <w:jc w:val="both"/>
        <w:rPr>
          <w:rFonts w:ascii="Calibri" w:hAnsi="Calibri" w:cs="Calibri"/>
        </w:rPr>
      </w:pPr>
      <w:r w:rsidRPr="008A7D3D">
        <w:rPr>
          <w:rFonts w:ascii="Calibri" w:hAnsi="Calibri" w:cs="Calibri"/>
        </w:rPr>
        <w:t xml:space="preserve">La liberté d’expression dans les démocraties stimule la créativité et l’innovation, signale </w:t>
      </w:r>
      <w:proofErr w:type="spellStart"/>
      <w:r w:rsidRPr="008A7D3D">
        <w:rPr>
          <w:rFonts w:ascii="Calibri" w:hAnsi="Calibri" w:cs="Calibri"/>
        </w:rPr>
        <w:t>Darrell</w:t>
      </w:r>
      <w:proofErr w:type="spellEnd"/>
      <w:r w:rsidRPr="008A7D3D">
        <w:rPr>
          <w:rFonts w:ascii="Calibri" w:hAnsi="Calibri" w:cs="Calibri"/>
        </w:rPr>
        <w:t xml:space="preserve"> West, citant la Silicon Valley. « </w:t>
      </w:r>
      <w:r w:rsidRPr="008A7D3D">
        <w:rPr>
          <w:rFonts w:ascii="Calibri" w:hAnsi="Calibri" w:cs="Calibri"/>
          <w:i/>
          <w:iCs/>
        </w:rPr>
        <w:t>Il y a un environnement [aux États-Unis] qui permet aux gens de contester l’autorité, de développer des idées qui sortent des sentiers battus et d’expérimenter finalement d’une manière qui n’est souvent pas possible dans les sociétés autoritaires</w:t>
      </w:r>
      <w:r w:rsidRPr="008A7D3D">
        <w:rPr>
          <w:rFonts w:ascii="Calibri" w:hAnsi="Calibri" w:cs="Calibri"/>
        </w:rPr>
        <w:t xml:space="preserve"> », ajoute-t-il</w:t>
      </w:r>
      <w:r w:rsidR="00A1270B">
        <w:rPr>
          <w:rFonts w:ascii="Calibri" w:hAnsi="Calibri" w:cs="Calibri"/>
        </w:rPr>
        <w:t xml:space="preserve"> [1]</w:t>
      </w:r>
      <w:r w:rsidRPr="008A7D3D">
        <w:rPr>
          <w:rFonts w:ascii="Calibri" w:hAnsi="Calibri" w:cs="Calibri"/>
        </w:rPr>
        <w:t>.</w:t>
      </w:r>
    </w:p>
    <w:p w14:paraId="77E9F783" w14:textId="77777777" w:rsidR="00715BB2" w:rsidRDefault="00715BB2" w:rsidP="00CC3240">
      <w:pPr>
        <w:spacing w:after="0" w:line="240" w:lineRule="auto"/>
        <w:jc w:val="both"/>
      </w:pPr>
    </w:p>
    <w:p w14:paraId="72A09502" w14:textId="635FDC62" w:rsidR="001F3316" w:rsidRDefault="001F3316" w:rsidP="001F3316">
      <w:pPr>
        <w:pStyle w:val="Titre2"/>
      </w:pPr>
      <w:bookmarkStart w:id="20" w:name="_Toc159230838"/>
      <w:r>
        <w:t>Une démocratie saine améliore l’économie d’un pays</w:t>
      </w:r>
      <w:bookmarkEnd w:id="20"/>
    </w:p>
    <w:p w14:paraId="1EBF9387" w14:textId="77777777" w:rsidR="001F3316" w:rsidRPr="008A7D3D" w:rsidRDefault="001F3316" w:rsidP="00CC3240">
      <w:pPr>
        <w:spacing w:after="0" w:line="240" w:lineRule="auto"/>
        <w:jc w:val="both"/>
        <w:rPr>
          <w:rFonts w:ascii="Calibri" w:hAnsi="Calibri" w:cs="Calibri"/>
        </w:rPr>
      </w:pPr>
    </w:p>
    <w:p w14:paraId="4ECC0B3A" w14:textId="77777777" w:rsidR="00B20F85" w:rsidRPr="008A7D3D" w:rsidRDefault="00B20F85" w:rsidP="00B20F85">
      <w:pPr>
        <w:spacing w:after="0" w:line="240" w:lineRule="auto"/>
        <w:jc w:val="both"/>
        <w:rPr>
          <w:rFonts w:ascii="Calibri" w:hAnsi="Calibri" w:cs="Calibri"/>
        </w:rPr>
      </w:pPr>
      <w:r w:rsidRPr="008A7D3D">
        <w:rPr>
          <w:rFonts w:ascii="Calibri" w:hAnsi="Calibri" w:cs="Calibri"/>
        </w:rPr>
        <w:t xml:space="preserve">Alexis de Tocqueville, le philosophe et politicien français qui a écrit De la démocratie en Amérique au début des années 1800, a observé même à cette époque que la diversité des organisations aux États-Unis était à l’origine du succès du pays. « </w:t>
      </w:r>
      <w:r w:rsidRPr="008A7D3D">
        <w:rPr>
          <w:rFonts w:ascii="Calibri" w:hAnsi="Calibri" w:cs="Calibri"/>
          <w:i/>
          <w:iCs/>
        </w:rPr>
        <w:t>Il pensait que notre société civile dynamique était une force pour les États-Unis</w:t>
      </w:r>
      <w:r w:rsidRPr="008A7D3D">
        <w:rPr>
          <w:rFonts w:ascii="Calibri" w:hAnsi="Calibri" w:cs="Calibri"/>
        </w:rPr>
        <w:t xml:space="preserve"> », indique </w:t>
      </w:r>
      <w:proofErr w:type="spellStart"/>
      <w:r w:rsidRPr="008A7D3D">
        <w:rPr>
          <w:rFonts w:ascii="Calibri" w:hAnsi="Calibri" w:cs="Calibri"/>
        </w:rPr>
        <w:t>Darrell</w:t>
      </w:r>
      <w:proofErr w:type="spellEnd"/>
      <w:r w:rsidRPr="008A7D3D">
        <w:rPr>
          <w:rFonts w:ascii="Calibri" w:hAnsi="Calibri" w:cs="Calibri"/>
        </w:rPr>
        <w:t xml:space="preserve"> West.</w:t>
      </w:r>
    </w:p>
    <w:p w14:paraId="04D78F02" w14:textId="77777777" w:rsidR="00B20F85" w:rsidRPr="008A7D3D" w:rsidRDefault="00B20F85" w:rsidP="00B20F85">
      <w:pPr>
        <w:spacing w:after="0" w:line="240" w:lineRule="auto"/>
        <w:jc w:val="both"/>
        <w:rPr>
          <w:rFonts w:ascii="Calibri" w:hAnsi="Calibri" w:cs="Calibri"/>
        </w:rPr>
      </w:pPr>
    </w:p>
    <w:p w14:paraId="47098809" w14:textId="5C95F885" w:rsidR="00B20F85" w:rsidRPr="008A7D3D" w:rsidRDefault="00B20F85" w:rsidP="00B20F85">
      <w:pPr>
        <w:spacing w:after="0" w:line="240" w:lineRule="auto"/>
        <w:jc w:val="both"/>
        <w:rPr>
          <w:rFonts w:ascii="Calibri" w:hAnsi="Calibri" w:cs="Calibri"/>
        </w:rPr>
      </w:pPr>
      <w:r w:rsidRPr="008A7D3D">
        <w:rPr>
          <w:rFonts w:ascii="Calibri" w:hAnsi="Calibri" w:cs="Calibri"/>
        </w:rPr>
        <w:t xml:space="preserve">Il y a une circularité de la liberté politique et de la réussite économique, selon le professeur Daron </w:t>
      </w:r>
      <w:proofErr w:type="spellStart"/>
      <w:r w:rsidRPr="008A7D3D">
        <w:rPr>
          <w:rFonts w:ascii="Calibri" w:hAnsi="Calibri" w:cs="Calibri"/>
        </w:rPr>
        <w:t>Acemoglu</w:t>
      </w:r>
      <w:proofErr w:type="spellEnd"/>
      <w:r w:rsidRPr="008A7D3D">
        <w:rPr>
          <w:rFonts w:ascii="Calibri" w:hAnsi="Calibri" w:cs="Calibri"/>
        </w:rPr>
        <w:t>. Elles se mêlent et créent un dynamisme que Tocqueville a observé il y a près de deux siècles.</w:t>
      </w:r>
    </w:p>
    <w:p w14:paraId="0140A686" w14:textId="77777777" w:rsidR="0084110C" w:rsidRPr="008A7D3D" w:rsidRDefault="0084110C" w:rsidP="00B20F85">
      <w:pPr>
        <w:spacing w:after="0" w:line="240" w:lineRule="auto"/>
        <w:jc w:val="both"/>
        <w:rPr>
          <w:rFonts w:ascii="Calibri" w:hAnsi="Calibri" w:cs="Calibri"/>
        </w:rPr>
      </w:pPr>
    </w:p>
    <w:p w14:paraId="617ACB0B" w14:textId="25655CEC" w:rsidR="0084110C" w:rsidRPr="008A7D3D" w:rsidRDefault="0084110C" w:rsidP="00B20F85">
      <w:pPr>
        <w:spacing w:after="0" w:line="240" w:lineRule="auto"/>
        <w:jc w:val="both"/>
        <w:rPr>
          <w:rFonts w:ascii="Calibri" w:hAnsi="Calibri" w:cs="Calibri"/>
          <w:shd w:val="clear" w:color="auto" w:fill="FFFFFF"/>
        </w:rPr>
      </w:pPr>
      <w:r w:rsidRPr="008A7D3D">
        <w:rPr>
          <w:rFonts w:ascii="Calibri" w:hAnsi="Calibri" w:cs="Calibri"/>
          <w:shd w:val="clear" w:color="auto" w:fill="FFFFFF"/>
        </w:rPr>
        <w:t xml:space="preserve">Dans les pays qui ont établi un gouvernement démocratique au cours des 70 dernières années, l’économie a connu une croissance </w:t>
      </w:r>
      <w:r w:rsidRPr="008A7D3D">
        <w:rPr>
          <w:rFonts w:ascii="Calibri" w:hAnsi="Calibri" w:cs="Calibri"/>
          <w:color w:val="222222"/>
          <w:shd w:val="clear" w:color="auto" w:fill="FFFFFF"/>
        </w:rPr>
        <w:t>(</w:t>
      </w:r>
      <w:hyperlink r:id="rId117" w:tgtFrame="_blank" w:tooltip="Democracy Does Cause Growth | Journal of Political Economy" w:history="1">
        <w:r w:rsidRPr="008A7D3D">
          <w:rPr>
            <w:rStyle w:val="Lienhypertexte"/>
            <w:rFonts w:ascii="Calibri" w:hAnsi="Calibri" w:cs="Calibri"/>
            <w:shd w:val="clear" w:color="auto" w:fill="FFFFFF"/>
          </w:rPr>
          <w:t>PDF, 516KB</w:t>
        </w:r>
      </w:hyperlink>
      <w:r w:rsidRPr="008A7D3D">
        <w:rPr>
          <w:rFonts w:ascii="Calibri" w:hAnsi="Calibri" w:cs="Calibri"/>
          <w:color w:val="222222"/>
          <w:shd w:val="clear" w:color="auto" w:fill="FFFFFF"/>
        </w:rPr>
        <w:t xml:space="preserve">*), </w:t>
      </w:r>
      <w:r w:rsidRPr="008A7D3D">
        <w:rPr>
          <w:rFonts w:ascii="Calibri" w:hAnsi="Calibri" w:cs="Calibri"/>
          <w:shd w:val="clear" w:color="auto" w:fill="FFFFFF"/>
        </w:rPr>
        <w:t xml:space="preserve">indique Daron </w:t>
      </w:r>
      <w:proofErr w:type="spellStart"/>
      <w:r w:rsidRPr="008A7D3D">
        <w:rPr>
          <w:rFonts w:ascii="Calibri" w:hAnsi="Calibri" w:cs="Calibri"/>
          <w:shd w:val="clear" w:color="auto" w:fill="FFFFFF"/>
        </w:rPr>
        <w:t>Acemoglu</w:t>
      </w:r>
      <w:proofErr w:type="spellEnd"/>
      <w:r w:rsidRPr="008A7D3D">
        <w:rPr>
          <w:rFonts w:ascii="Calibri" w:hAnsi="Calibri" w:cs="Calibri"/>
          <w:shd w:val="clear" w:color="auto" w:fill="FFFFFF"/>
        </w:rPr>
        <w:t>, professeur au MIT et co-auteur d’une analyse de 184 pays de 1960 à 2010. Le rapport fait état d’une hausse de 20 % du PIB par habitant dans des pays comme le Portugal et la Corée du Sud au cours des deux décennies de démocratisation.</w:t>
      </w:r>
    </w:p>
    <w:p w14:paraId="0ABCD9A3" w14:textId="77777777" w:rsidR="001F3316" w:rsidRPr="008A7D3D" w:rsidRDefault="001F3316" w:rsidP="001F3316">
      <w:pPr>
        <w:spacing w:after="0" w:line="240" w:lineRule="auto"/>
        <w:jc w:val="both"/>
        <w:rPr>
          <w:rFonts w:ascii="Calibri" w:hAnsi="Calibri" w:cs="Calibri"/>
          <w:shd w:val="clear" w:color="auto" w:fill="FFFFFF"/>
        </w:rPr>
      </w:pPr>
    </w:p>
    <w:p w14:paraId="47DD2319" w14:textId="0BD6CAA2" w:rsidR="001F3316" w:rsidRPr="008A7D3D" w:rsidRDefault="001F3316" w:rsidP="001F3316">
      <w:pPr>
        <w:pStyle w:val="NormalWeb"/>
        <w:shd w:val="clear" w:color="auto" w:fill="FFFFFF"/>
        <w:spacing w:before="0" w:beforeAutospacing="0" w:after="0" w:afterAutospacing="0"/>
        <w:jc w:val="both"/>
        <w:rPr>
          <w:rFonts w:ascii="Calibri" w:hAnsi="Calibri" w:cs="Calibri"/>
          <w:sz w:val="22"/>
          <w:szCs w:val="22"/>
        </w:rPr>
      </w:pPr>
      <w:r w:rsidRPr="008A7D3D">
        <w:rPr>
          <w:rFonts w:ascii="Calibri" w:hAnsi="Calibri" w:cs="Calibri"/>
          <w:sz w:val="22"/>
          <w:szCs w:val="22"/>
        </w:rPr>
        <w:t>La nouvelle démocratie de Corée du Sud a cessé de réprimer les syndicats. Pour Joe Biden, « la démocratie en action », c’est un travailleur qui peut adhérer à un syndicat. L’action en faveur de salaires plus élevés, de meilleures prestations ou de milieux de travail sûrs et sains engendre des </w:t>
      </w:r>
      <w:hyperlink r:id="rId118" w:tgtFrame="_blank" w:tooltip="Remarks by President Biden in Honor of Labor Unions | White House" w:history="1">
        <w:r w:rsidRPr="008A7D3D">
          <w:rPr>
            <w:rStyle w:val="Lienhypertexte"/>
            <w:rFonts w:ascii="Calibri" w:eastAsiaTheme="majorEastAsia" w:hAnsi="Calibri" w:cs="Calibri"/>
            <w:sz w:val="22"/>
            <w:szCs w:val="22"/>
          </w:rPr>
          <w:t>victoires pour tous les travailleurs</w:t>
        </w:r>
      </w:hyperlink>
      <w:r w:rsidRPr="008A7D3D">
        <w:rPr>
          <w:rFonts w:ascii="Calibri" w:hAnsi="Calibri" w:cs="Calibri"/>
          <w:color w:val="222222"/>
          <w:sz w:val="22"/>
          <w:szCs w:val="22"/>
        </w:rPr>
        <w:t>* </w:t>
      </w:r>
      <w:r w:rsidRPr="008A7D3D">
        <w:rPr>
          <w:rFonts w:ascii="Calibri" w:hAnsi="Calibri" w:cs="Calibri"/>
          <w:sz w:val="22"/>
          <w:szCs w:val="22"/>
        </w:rPr>
        <w:t>et améliore le niveau de vie.</w:t>
      </w:r>
    </w:p>
    <w:p w14:paraId="133D45EB" w14:textId="77777777" w:rsidR="00A1270B" w:rsidRDefault="00A1270B" w:rsidP="001F3316">
      <w:pPr>
        <w:pStyle w:val="NormalWeb"/>
        <w:shd w:val="clear" w:color="auto" w:fill="FFFFFF"/>
        <w:spacing w:before="0" w:beforeAutospacing="0" w:after="0" w:afterAutospacing="0"/>
        <w:jc w:val="both"/>
        <w:rPr>
          <w:rFonts w:ascii="Calibri" w:hAnsi="Calibri" w:cs="Calibri"/>
          <w:sz w:val="22"/>
          <w:szCs w:val="22"/>
        </w:rPr>
      </w:pPr>
    </w:p>
    <w:p w14:paraId="099859D1" w14:textId="66B6F0B5" w:rsidR="001F3316" w:rsidRPr="008A7D3D" w:rsidRDefault="001F3316" w:rsidP="001F3316">
      <w:pPr>
        <w:pStyle w:val="NormalWeb"/>
        <w:shd w:val="clear" w:color="auto" w:fill="FFFFFF"/>
        <w:spacing w:before="0" w:beforeAutospacing="0" w:after="0" w:afterAutospacing="0"/>
        <w:jc w:val="both"/>
        <w:rPr>
          <w:rFonts w:ascii="Calibri" w:hAnsi="Calibri" w:cs="Calibri"/>
          <w:sz w:val="22"/>
          <w:szCs w:val="22"/>
        </w:rPr>
      </w:pPr>
      <w:r w:rsidRPr="008A7D3D">
        <w:rPr>
          <w:rFonts w:ascii="Calibri" w:hAnsi="Calibri" w:cs="Calibri"/>
          <w:sz w:val="22"/>
          <w:szCs w:val="22"/>
        </w:rPr>
        <w:t>Ailleurs, en Pologne, en Tchéquie et dans les pays baltes, de nombreuses réformes démocratiques ont été lancées dans les années 1990, après l’effondrement du communisme. Ces pays ont mis en place des systèmes juridiques efficaces et ont rejoint l’Union européenne, ce qui a contribué à doper leur PIB par habitant, souligne William Tompson, chef de la division Eurasie de l’Organisation de coopération et de développement économiques (OCDE).</w:t>
      </w:r>
    </w:p>
    <w:p w14:paraId="34BA5156" w14:textId="1D61E799" w:rsidR="001F3316" w:rsidRDefault="001F3316" w:rsidP="001F3316">
      <w:pPr>
        <w:pStyle w:val="NormalWeb"/>
        <w:shd w:val="clear" w:color="auto" w:fill="FFFFFF"/>
        <w:spacing w:before="0" w:beforeAutospacing="0" w:after="0" w:afterAutospacing="0"/>
        <w:jc w:val="both"/>
        <w:rPr>
          <w:rFonts w:ascii="Calibri" w:hAnsi="Calibri" w:cs="Calibri"/>
          <w:sz w:val="22"/>
          <w:szCs w:val="22"/>
        </w:rPr>
      </w:pPr>
      <w:r w:rsidRPr="008A7D3D">
        <w:rPr>
          <w:rFonts w:ascii="Calibri" w:hAnsi="Calibri" w:cs="Calibri"/>
          <w:sz w:val="22"/>
          <w:szCs w:val="22"/>
        </w:rPr>
        <w:lastRenderedPageBreak/>
        <w:t>« </w:t>
      </w:r>
      <w:r w:rsidRPr="00AC2306">
        <w:rPr>
          <w:rFonts w:ascii="Calibri" w:hAnsi="Calibri" w:cs="Calibri"/>
          <w:i/>
          <w:iCs/>
          <w:sz w:val="22"/>
          <w:szCs w:val="22"/>
        </w:rPr>
        <w:t>L’attrait magnétique de ces institutions occidentales (…) les a incités à mettre de l’ordre dans leurs affaires</w:t>
      </w:r>
      <w:r w:rsidRPr="008A7D3D">
        <w:rPr>
          <w:rFonts w:ascii="Calibri" w:hAnsi="Calibri" w:cs="Calibri"/>
          <w:sz w:val="22"/>
          <w:szCs w:val="22"/>
        </w:rPr>
        <w:t> », ajoute William Tompson, faisant remarquer que le PIB par habitant de la Pologne en 2021 a plus que triplé en dollars réels par rapport à son montant de 1990 [1].</w:t>
      </w:r>
    </w:p>
    <w:p w14:paraId="40089DDC" w14:textId="77777777" w:rsidR="00E5374D" w:rsidRDefault="00E5374D" w:rsidP="001F3316">
      <w:pPr>
        <w:pStyle w:val="NormalWeb"/>
        <w:shd w:val="clear" w:color="auto" w:fill="FFFFFF"/>
        <w:spacing w:before="0" w:beforeAutospacing="0" w:after="0" w:afterAutospacing="0"/>
        <w:jc w:val="both"/>
        <w:rPr>
          <w:rFonts w:ascii="Calibri" w:hAnsi="Calibri" w:cs="Calibri"/>
          <w:sz w:val="22"/>
          <w:szCs w:val="22"/>
        </w:rPr>
      </w:pPr>
    </w:p>
    <w:p w14:paraId="5A25B3CD" w14:textId="5B00C6F7" w:rsidR="006C63F0" w:rsidRDefault="006C63F0" w:rsidP="006C63F0">
      <w:pPr>
        <w:pStyle w:val="Titre1"/>
      </w:pPr>
      <w:bookmarkStart w:id="21" w:name="_Toc159230839"/>
      <w:r>
        <w:t>Comment dégrader puis tuer une démocratie ?</w:t>
      </w:r>
      <w:bookmarkEnd w:id="21"/>
    </w:p>
    <w:p w14:paraId="1E99F919" w14:textId="77777777" w:rsidR="006C63F0" w:rsidRDefault="006C63F0" w:rsidP="006C63F0">
      <w:pPr>
        <w:spacing w:after="0" w:line="240" w:lineRule="auto"/>
      </w:pPr>
    </w:p>
    <w:p w14:paraId="0B847368" w14:textId="7FC1BA91" w:rsidR="00E5374D" w:rsidRDefault="00E5374D" w:rsidP="006C63F0">
      <w:pPr>
        <w:spacing w:after="0" w:line="240" w:lineRule="auto"/>
      </w:pPr>
      <w:r>
        <w:t>Quels sont les mécanismes pouvant faire glisser une démocratie vers une dictature</w:t>
      </w:r>
      <w:r w:rsidR="006C63F0">
        <w:t> ? En voici quelque uns :</w:t>
      </w:r>
    </w:p>
    <w:p w14:paraId="3BF18D2C" w14:textId="77777777" w:rsidR="006C63F0" w:rsidRDefault="006C63F0" w:rsidP="006C63F0">
      <w:pPr>
        <w:spacing w:after="0" w:line="240" w:lineRule="auto"/>
      </w:pPr>
    </w:p>
    <w:p w14:paraId="6C9DD401" w14:textId="0875B986" w:rsidR="006C63F0" w:rsidRDefault="006C63F0" w:rsidP="00C22ECD">
      <w:pPr>
        <w:pStyle w:val="Paragraphedeliste"/>
        <w:numPr>
          <w:ilvl w:val="0"/>
          <w:numId w:val="8"/>
        </w:numPr>
        <w:spacing w:after="0" w:line="240" w:lineRule="auto"/>
        <w:jc w:val="both"/>
      </w:pPr>
      <w:r>
        <w:t>Semez la violence, dans la démocratie, en permanence _comme l’ont fait les nazis et les communistes sous la république de Weimar, en Allemagne (1919-1933).</w:t>
      </w:r>
    </w:p>
    <w:p w14:paraId="648C540B" w14:textId="1E15E41D" w:rsidR="008E16F1" w:rsidRDefault="008E16F1" w:rsidP="00C22ECD">
      <w:pPr>
        <w:pStyle w:val="Paragraphedeliste"/>
        <w:numPr>
          <w:ilvl w:val="0"/>
          <w:numId w:val="8"/>
        </w:numPr>
        <w:spacing w:after="0" w:line="240" w:lineRule="auto"/>
        <w:jc w:val="both"/>
      </w:pPr>
      <w:r>
        <w:t>Semer les mensonges et la désinformation à haute dose</w:t>
      </w:r>
      <w:r w:rsidR="0055660E">
        <w:t xml:space="preserve"> _ comme la réécriture mensongère de l’histoire</w:t>
      </w:r>
      <w:r w:rsidR="00863AE9">
        <w:t>,</w:t>
      </w:r>
      <w:r w:rsidR="0055660E">
        <w:t xml:space="preserve"> comme le fait en permanence Poutine, sur l’histoire de la Russie, de l’Ukraine etc. … _</w:t>
      </w:r>
      <w:r>
        <w:t xml:space="preserve">, face à une population insuffisamment formée à l’esprit critique, au doute systématique, voire crédule _ comme le fait la désinformation russe sur les réseaux sociaux et les chaînes de désinformations russes _ RT, Sputnik, </w:t>
      </w:r>
      <w:proofErr w:type="spellStart"/>
      <w:r>
        <w:t>Pervy</w:t>
      </w:r>
      <w:proofErr w:type="spellEnd"/>
      <w:r>
        <w:t xml:space="preserve"> </w:t>
      </w:r>
      <w:proofErr w:type="spellStart"/>
      <w:r>
        <w:t>Kanal</w:t>
      </w:r>
      <w:proofErr w:type="spellEnd"/>
      <w:r>
        <w:t xml:space="preserve"> … _ depuis 2013.</w:t>
      </w:r>
    </w:p>
    <w:p w14:paraId="51417F83" w14:textId="31794CBD" w:rsidR="00A45F1C" w:rsidRDefault="00A45F1C" w:rsidP="00C22ECD">
      <w:pPr>
        <w:pStyle w:val="Paragraphedeliste"/>
        <w:numPr>
          <w:ilvl w:val="0"/>
          <w:numId w:val="8"/>
        </w:numPr>
        <w:spacing w:after="0" w:line="240" w:lineRule="auto"/>
        <w:jc w:val="both"/>
      </w:pPr>
      <w:r>
        <w:t>Une forme de désinformation : pervertir le langage, utiliser des mots pour leur faire dire le contraire de ce qu’ils veulent dire. Inverser le sens des mots _ comme l’ont la faits les communistes, les nazis, Mahomet …</w:t>
      </w:r>
      <w:r w:rsidR="00577C12">
        <w:t xml:space="preserve"> Appeler injustice =&gt; justice, mensonge =&gt; vérité, démocratie =&gt; dictature, guerre =&gt; paix </w:t>
      </w:r>
      <w:r w:rsidR="004B7783">
        <w:t>(voir le livre de George Orwell</w:t>
      </w:r>
      <w:r w:rsidR="00AF6347">
        <w:t xml:space="preserve"> </w:t>
      </w:r>
      <w:r w:rsidR="00AF6347" w:rsidRPr="00AF6347">
        <w:rPr>
          <w:i/>
          <w:iCs/>
        </w:rPr>
        <w:t>1984</w:t>
      </w:r>
      <w:r w:rsidR="004B7783">
        <w:t>,</w:t>
      </w:r>
      <w:r w:rsidR="00AF6347">
        <w:t xml:space="preserve"> le</w:t>
      </w:r>
      <w:r w:rsidR="004B7783">
        <w:t xml:space="preserve"> </w:t>
      </w:r>
      <w:r w:rsidR="00AF6347" w:rsidRPr="00AF6347">
        <w:t>livre de Victor Klemperer "</w:t>
      </w:r>
      <w:r w:rsidR="00AF6347" w:rsidRPr="00AF6347">
        <w:rPr>
          <w:i/>
          <w:iCs/>
        </w:rPr>
        <w:t xml:space="preserve">Lingua </w:t>
      </w:r>
      <w:proofErr w:type="spellStart"/>
      <w:r w:rsidR="00AF6347" w:rsidRPr="00AF6347">
        <w:rPr>
          <w:i/>
          <w:iCs/>
        </w:rPr>
        <w:t>Tertii</w:t>
      </w:r>
      <w:proofErr w:type="spellEnd"/>
      <w:r w:rsidR="00AF6347" w:rsidRPr="00AF6347">
        <w:rPr>
          <w:i/>
          <w:iCs/>
        </w:rPr>
        <w:t xml:space="preserve"> </w:t>
      </w:r>
      <w:proofErr w:type="spellStart"/>
      <w:r w:rsidR="00AF6347" w:rsidRPr="00AF6347">
        <w:rPr>
          <w:i/>
          <w:iCs/>
        </w:rPr>
        <w:t>Imperii</w:t>
      </w:r>
      <w:proofErr w:type="spellEnd"/>
      <w:r w:rsidR="00AF6347" w:rsidRPr="00AF6347">
        <w:t xml:space="preserve">" (la langue du 3° </w:t>
      </w:r>
      <w:proofErr w:type="spellStart"/>
      <w:r w:rsidR="00AF6347" w:rsidRPr="00AF6347">
        <w:t>reich</w:t>
      </w:r>
      <w:proofErr w:type="spellEnd"/>
      <w:r w:rsidR="00AF6347" w:rsidRPr="00AF6347">
        <w:t xml:space="preserve">), </w:t>
      </w:r>
      <w:r w:rsidR="00577C12">
        <w:t>…</w:t>
      </w:r>
      <w:r w:rsidR="00AF6347">
        <w:t>).</w:t>
      </w:r>
    </w:p>
    <w:p w14:paraId="5F8D9633" w14:textId="2E210B14" w:rsidR="008E16F1" w:rsidRDefault="008E16F1" w:rsidP="00C22ECD">
      <w:pPr>
        <w:pStyle w:val="Paragraphedeliste"/>
        <w:numPr>
          <w:ilvl w:val="0"/>
          <w:numId w:val="8"/>
        </w:numPr>
        <w:spacing w:after="0" w:line="240" w:lineRule="auto"/>
        <w:jc w:val="both"/>
      </w:pPr>
      <w:r>
        <w:t>Répandre, en permanence, des théories du complot _ comme</w:t>
      </w:r>
      <w:r w:rsidR="0055660E">
        <w:t xml:space="preserve"> les</w:t>
      </w:r>
      <w:r>
        <w:t xml:space="preserve"> </w:t>
      </w:r>
      <w:r>
        <w:t>théories du complot</w:t>
      </w:r>
      <w:r>
        <w:t xml:space="preserve"> antisémites, diffusée par l’</w:t>
      </w:r>
      <w:r w:rsidRPr="008E16F1">
        <w:t>hebdomadaire nazi</w:t>
      </w:r>
      <w:r>
        <w:t xml:space="preserve"> et </w:t>
      </w:r>
      <w:r w:rsidRPr="008E16F1">
        <w:t xml:space="preserve">allemand, Der </w:t>
      </w:r>
      <w:proofErr w:type="spellStart"/>
      <w:r w:rsidRPr="008E16F1">
        <w:t>Stürmer</w:t>
      </w:r>
      <w:proofErr w:type="spellEnd"/>
      <w:r w:rsidRPr="008E16F1">
        <w:t xml:space="preserve"> (1923-1945)</w:t>
      </w:r>
      <w:r>
        <w:t xml:space="preserve">, jamais interdit durant la </w:t>
      </w:r>
      <w:r>
        <w:t>république de Weimar</w:t>
      </w:r>
      <w:r w:rsidR="0055660E">
        <w:t>, diffuser le faux antisémite, les Protocoles des sages de Sion (dans les pays musulmans …), les théories du complot anti-Macron (</w:t>
      </w:r>
      <w:proofErr w:type="spellStart"/>
      <w:r w:rsidR="0055660E">
        <w:t>Macronleaks</w:t>
      </w:r>
      <w:proofErr w:type="spellEnd"/>
      <w:r w:rsidR="0055660E">
        <w:t xml:space="preserve"> …)</w:t>
      </w:r>
      <w:r w:rsidRPr="008E16F1">
        <w:t>.</w:t>
      </w:r>
      <w:r w:rsidR="0006043E">
        <w:t xml:space="preserve"> Inventer des ennemis, des boucs émissaires.</w:t>
      </w:r>
      <w:r w:rsidR="003824C4">
        <w:t xml:space="preserve"> Faire croire que c’est une vraie démocratie qui menace vos libertés.</w:t>
      </w:r>
    </w:p>
    <w:p w14:paraId="405EB6DB" w14:textId="387F887C" w:rsidR="008E16F1" w:rsidRDefault="008E16F1" w:rsidP="00C22ECD">
      <w:pPr>
        <w:pStyle w:val="Paragraphedeliste"/>
        <w:numPr>
          <w:ilvl w:val="0"/>
          <w:numId w:val="8"/>
        </w:numPr>
        <w:spacing w:after="0" w:line="240" w:lineRule="auto"/>
        <w:jc w:val="both"/>
      </w:pPr>
      <w:r>
        <w:t>Semez la peur, l’anxiété, la paranoïa, une atmosphère anxiogène permanente _ comme avec les médias russes à destination des opinions étrangères _</w:t>
      </w:r>
      <w:r>
        <w:t>_ RT, Sputnik</w:t>
      </w:r>
      <w:r>
        <w:t xml:space="preserve"> _, le média français </w:t>
      </w:r>
      <w:proofErr w:type="spellStart"/>
      <w:r>
        <w:t>Cnews</w:t>
      </w:r>
      <w:proofErr w:type="spellEnd"/>
      <w:r>
        <w:t xml:space="preserve"> …</w:t>
      </w:r>
    </w:p>
    <w:p w14:paraId="1AEB6BD6" w14:textId="7044FA81" w:rsidR="008D5EAC" w:rsidRDefault="008D5EAC" w:rsidP="00C22ECD">
      <w:pPr>
        <w:pStyle w:val="Paragraphedeliste"/>
        <w:numPr>
          <w:ilvl w:val="0"/>
          <w:numId w:val="8"/>
        </w:numPr>
        <w:spacing w:after="0" w:line="240" w:lineRule="auto"/>
        <w:jc w:val="both"/>
      </w:pPr>
      <w:r>
        <w:t>Augmenter la corruption, faire sauter tous les moyens et garde-fous permettant de lutter contre la corruption _ fournir des fortes sommes d’argents aux partis et politiciens antidémocrates.</w:t>
      </w:r>
    </w:p>
    <w:p w14:paraId="59495E64" w14:textId="4A6695CD" w:rsidR="008D5EAC" w:rsidRDefault="00495A61" w:rsidP="00C22ECD">
      <w:pPr>
        <w:pStyle w:val="Paragraphedeliste"/>
        <w:numPr>
          <w:ilvl w:val="0"/>
          <w:numId w:val="8"/>
        </w:numPr>
        <w:spacing w:after="0" w:line="240" w:lineRule="auto"/>
        <w:jc w:val="both"/>
      </w:pPr>
      <w:r>
        <w:t xml:space="preserve">Pour un parti politique au pouvoir, agir dans la sens de restreindre la liberté d’expression, de contrôler les médias, de les avoir aux ordres _ comme dans la dictature de Poutine et le régime </w:t>
      </w:r>
      <w:proofErr w:type="spellStart"/>
      <w:r>
        <w:t>illibéral</w:t>
      </w:r>
      <w:proofErr w:type="spellEnd"/>
      <w:r>
        <w:t xml:space="preserve"> d’Orban …</w:t>
      </w:r>
    </w:p>
    <w:p w14:paraId="23FA0412" w14:textId="150C2C3B" w:rsidR="0055660E" w:rsidRDefault="0055660E" w:rsidP="00C22ECD">
      <w:pPr>
        <w:pStyle w:val="Paragraphedeliste"/>
        <w:numPr>
          <w:ilvl w:val="0"/>
          <w:numId w:val="8"/>
        </w:numPr>
        <w:spacing w:after="0" w:line="240" w:lineRule="auto"/>
        <w:jc w:val="both"/>
      </w:pPr>
      <w:r>
        <w:t>Restreindre ou interdire la liberté d’expression des contre-pouvoirs et de la société civile : persécuter ou interdire les partis politiques et médias d’oppositions, les syndicats, les association</w:t>
      </w:r>
      <w:r w:rsidR="00863AE9">
        <w:t xml:space="preserve">s _ comme l’interdiction de l’association russe </w:t>
      </w:r>
      <w:r w:rsidR="00316D9C">
        <w:t>Mémorial</w:t>
      </w:r>
      <w:r w:rsidR="00863AE9">
        <w:t>, qui enquête sur les crimes du stalinisme …</w:t>
      </w:r>
      <w:r w:rsidR="00856661">
        <w:t xml:space="preserve"> Déclencher des campagnes de désinformations, de lynchages médiatiques et de dénigrements (hystériques) contre les opposants politiques et les partis politiques d’opposition …</w:t>
      </w:r>
    </w:p>
    <w:p w14:paraId="07FEBCDD" w14:textId="412E6FB5" w:rsidR="00495A61" w:rsidRDefault="00495A61" w:rsidP="00C22ECD">
      <w:pPr>
        <w:pStyle w:val="Paragraphedeliste"/>
        <w:numPr>
          <w:ilvl w:val="0"/>
          <w:numId w:val="8"/>
        </w:numPr>
        <w:spacing w:after="0" w:line="240" w:lineRule="auto"/>
        <w:jc w:val="both"/>
      </w:pPr>
      <w:r>
        <w:t>Pour un parti politique au pouvoir,</w:t>
      </w:r>
      <w:r>
        <w:t xml:space="preserve"> avoir une justice, des juges aux ordres, complaisants avec les atteintes à la démocratie</w:t>
      </w:r>
      <w:r w:rsidR="00BC557F">
        <w:t xml:space="preserve">, commis par </w:t>
      </w:r>
      <w:r w:rsidR="00243EE3">
        <w:t>l</w:t>
      </w:r>
      <w:r w:rsidR="00BC557F">
        <w:t>e parti</w:t>
      </w:r>
      <w:r w:rsidR="00243EE3">
        <w:t xml:space="preserve"> au pouvoir</w:t>
      </w:r>
      <w:r w:rsidR="00BC557F">
        <w:t>,</w:t>
      </w:r>
      <w:r>
        <w:t xml:space="preserve"> et avec la corruption du pouvoir.</w:t>
      </w:r>
    </w:p>
    <w:p w14:paraId="52B1DE0D" w14:textId="70E7A1A7" w:rsidR="00011B49" w:rsidRDefault="00011B49" w:rsidP="00C22ECD">
      <w:pPr>
        <w:pStyle w:val="Paragraphedeliste"/>
        <w:numPr>
          <w:ilvl w:val="0"/>
          <w:numId w:val="8"/>
        </w:numPr>
        <w:spacing w:after="0" w:line="240" w:lineRule="auto"/>
        <w:jc w:val="both"/>
      </w:pPr>
      <w:r>
        <w:t xml:space="preserve">Pour les partis politiques, les politiciens et les médias, manipuler et agir sur les émotion négatives _ </w:t>
      </w:r>
      <w:r w:rsidR="00F0350E">
        <w:t xml:space="preserve">semer la </w:t>
      </w:r>
      <w:r>
        <w:t xml:space="preserve">haine, </w:t>
      </w:r>
      <w:r w:rsidR="00F0350E">
        <w:t xml:space="preserve">la </w:t>
      </w:r>
      <w:r>
        <w:t xml:space="preserve">peur, </w:t>
      </w:r>
      <w:r w:rsidR="00F0350E">
        <w:t xml:space="preserve">la </w:t>
      </w:r>
      <w:r>
        <w:t xml:space="preserve">jalousie, </w:t>
      </w:r>
      <w:r w:rsidR="00F0350E">
        <w:t xml:space="preserve">le </w:t>
      </w:r>
      <w:r>
        <w:t>désir de revanche</w:t>
      </w:r>
      <w:r w:rsidR="00F0350E">
        <w:t>, la fierté et l’arrogance nationalistes</w:t>
      </w:r>
      <w:r w:rsidR="002F7A5C">
        <w:t xml:space="preserve"> ou religieuses</w:t>
      </w:r>
      <w:r>
        <w:t xml:space="preserve"> … _ et non convaincre par la raison et les arguments ratio</w:t>
      </w:r>
      <w:r w:rsidR="002F7A5C">
        <w:t>n</w:t>
      </w:r>
      <w:r>
        <w:t>nels (</w:t>
      </w:r>
      <w:r w:rsidR="002F7A5C">
        <w:t xml:space="preserve">ici nous avons affaire à du </w:t>
      </w:r>
      <w:r>
        <w:t>populisme et</w:t>
      </w:r>
      <w:r w:rsidR="002F7A5C">
        <w:t xml:space="preserve"> de la</w:t>
      </w:r>
      <w:r>
        <w:t xml:space="preserve"> démagogie</w:t>
      </w:r>
      <w:r w:rsidR="006D1815">
        <w:t>, avec des politiciens séducteurs, manipulateurs, sortes de joueurs de flute d’Hamelin</w:t>
      </w:r>
      <w:r>
        <w:t>).</w:t>
      </w:r>
    </w:p>
    <w:p w14:paraId="45BC211A" w14:textId="43F97BBD" w:rsidR="00856661" w:rsidRDefault="00856661" w:rsidP="00C22ECD">
      <w:pPr>
        <w:pStyle w:val="Paragraphedeliste"/>
        <w:numPr>
          <w:ilvl w:val="0"/>
          <w:numId w:val="8"/>
        </w:numPr>
        <w:spacing w:after="0" w:line="240" w:lineRule="auto"/>
        <w:jc w:val="both"/>
      </w:pPr>
      <w:r>
        <w:t>Restreindre ou supprimer l’état de droit et la présomption d’innocence pour tout accusé. Mettre en place des procès truqués (dont le verdict est déjà décidé à l’avance).</w:t>
      </w:r>
    </w:p>
    <w:p w14:paraId="7847EE91" w14:textId="385405CC" w:rsidR="008D5EAC" w:rsidRDefault="008D5EAC" w:rsidP="00C22ECD">
      <w:pPr>
        <w:pStyle w:val="Paragraphedeliste"/>
        <w:numPr>
          <w:ilvl w:val="0"/>
          <w:numId w:val="8"/>
        </w:numPr>
        <w:spacing w:after="0" w:line="240" w:lineRule="auto"/>
        <w:jc w:val="both"/>
      </w:pPr>
      <w:r>
        <w:lastRenderedPageBreak/>
        <w:t>Assassiner les défenseurs de la démocratie</w:t>
      </w:r>
      <w:r w:rsidR="00BC557F">
        <w:t xml:space="preserve"> et de la lutte contre la corruption</w:t>
      </w:r>
      <w:r w:rsidR="0049234F">
        <w:t xml:space="preserve"> et contre la désinformation</w:t>
      </w:r>
      <w:r w:rsidR="00BC557F">
        <w:t xml:space="preserve"> _ </w:t>
      </w:r>
      <w:r w:rsidR="00011B49">
        <w:t xml:space="preserve">comme dans le cas des </w:t>
      </w:r>
      <w:r w:rsidR="00BC557F">
        <w:t xml:space="preserve">assassinats de Boris </w:t>
      </w:r>
      <w:proofErr w:type="spellStart"/>
      <w:r w:rsidR="00BC557F">
        <w:t>Nemtsov</w:t>
      </w:r>
      <w:proofErr w:type="spellEnd"/>
      <w:r w:rsidR="00BC557F">
        <w:t>, d’</w:t>
      </w:r>
      <w:proofErr w:type="spellStart"/>
      <w:r w:rsidR="00BC557F">
        <w:t>Alexei</w:t>
      </w:r>
      <w:proofErr w:type="spellEnd"/>
      <w:r w:rsidR="00BC557F">
        <w:t xml:space="preserve"> </w:t>
      </w:r>
      <w:proofErr w:type="spellStart"/>
      <w:r w:rsidR="00BC557F">
        <w:t>Navalny</w:t>
      </w:r>
      <w:proofErr w:type="spellEnd"/>
      <w:r w:rsidR="00BC557F">
        <w:t xml:space="preserve"> … en Russie</w:t>
      </w:r>
      <w:r>
        <w:t>.</w:t>
      </w:r>
    </w:p>
    <w:p w14:paraId="47BD8B9D" w14:textId="634B00F4" w:rsidR="0055198A" w:rsidRDefault="0055198A" w:rsidP="00C22ECD">
      <w:pPr>
        <w:pStyle w:val="Paragraphedeliste"/>
        <w:numPr>
          <w:ilvl w:val="0"/>
          <w:numId w:val="8"/>
        </w:numPr>
        <w:spacing w:after="0" w:line="240" w:lineRule="auto"/>
        <w:jc w:val="both"/>
      </w:pPr>
      <w:r>
        <w:t xml:space="preserve">Lancer une guerre, sur n’importe quel prétexte, pour pouvoir imposer la restriction de la liberté d’expression, la censure voire </w:t>
      </w:r>
      <w:r w:rsidR="00E533F8">
        <w:t xml:space="preserve">la loi martiale. </w:t>
      </w:r>
      <w:r w:rsidR="00316D9C">
        <w:t>Militariser la société</w:t>
      </w:r>
      <w:r w:rsidR="00FE330A">
        <w:t xml:space="preserve"> à tous les niveaux. </w:t>
      </w:r>
      <w:r w:rsidR="00FE330A" w:rsidRPr="00FE330A">
        <w:t>Formatage, dès le berceau, des enfants à la guerre, à l'esprit d'obéissance militaire ...</w:t>
      </w:r>
    </w:p>
    <w:p w14:paraId="7A5B97E4" w14:textId="5498550F" w:rsidR="00316D9C" w:rsidRDefault="00316D9C" w:rsidP="00C22ECD">
      <w:pPr>
        <w:pStyle w:val="Paragraphedeliste"/>
        <w:numPr>
          <w:ilvl w:val="0"/>
          <w:numId w:val="8"/>
        </w:numPr>
        <w:spacing w:after="0" w:line="240" w:lineRule="auto"/>
        <w:jc w:val="both"/>
      </w:pPr>
      <w:r>
        <w:t>Dégrader le niveau des études, de l’apprentissage de l’esprit critique à l’école, en y imposant l’enseignement d’une croyance et d’une réécriture de l’histoire, qu’il est impossible de contester</w:t>
      </w:r>
      <w:r w:rsidR="00592A09">
        <w:t xml:space="preserve"> pour les élèves et les enseignants</w:t>
      </w:r>
      <w:r>
        <w:t xml:space="preserve">,  </w:t>
      </w:r>
    </w:p>
    <w:p w14:paraId="76901363" w14:textId="77777777" w:rsidR="006C63F0" w:rsidRDefault="006C63F0" w:rsidP="006C63F0">
      <w:pPr>
        <w:spacing w:after="0" w:line="240" w:lineRule="auto"/>
      </w:pPr>
    </w:p>
    <w:p w14:paraId="3E8B7A32" w14:textId="129058D7" w:rsidR="001F3316" w:rsidRDefault="000E2A5D" w:rsidP="000E2A5D">
      <w:pPr>
        <w:spacing w:after="0" w:line="240" w:lineRule="auto"/>
        <w:jc w:val="center"/>
        <w:rPr>
          <w:rFonts w:ascii="Calibri" w:hAnsi="Calibri" w:cs="Calibri"/>
        </w:rPr>
      </w:pPr>
      <w:r>
        <w:rPr>
          <w:noProof/>
        </w:rPr>
        <w:drawing>
          <wp:inline distT="0" distB="0" distL="0" distR="0" wp14:anchorId="5829A077" wp14:editId="334FAC43">
            <wp:extent cx="3657600" cy="2495550"/>
            <wp:effectExtent l="0" t="0" r="0" b="0"/>
            <wp:docPr id="1641536978"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36978" name="Image 1" descr="Une image contenant texte, Police, Graphique, graphisme&#10;&#10;Description générée automatiquement"/>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657600" cy="2495550"/>
                    </a:xfrm>
                    <a:prstGeom prst="rect">
                      <a:avLst/>
                    </a:prstGeom>
                    <a:noFill/>
                    <a:ln>
                      <a:noFill/>
                    </a:ln>
                  </pic:spPr>
                </pic:pic>
              </a:graphicData>
            </a:graphic>
          </wp:inline>
        </w:drawing>
      </w:r>
    </w:p>
    <w:p w14:paraId="718F7DB4" w14:textId="05D890B4" w:rsidR="000E2A5D" w:rsidRDefault="000E2A5D" w:rsidP="000E2A5D">
      <w:pPr>
        <w:spacing w:after="0" w:line="240" w:lineRule="auto"/>
        <w:jc w:val="center"/>
        <w:rPr>
          <w:rFonts w:ascii="Calibri" w:hAnsi="Calibri" w:cs="Calibri"/>
        </w:rPr>
      </w:pPr>
      <w:r>
        <w:rPr>
          <w:rFonts w:ascii="Calibri" w:hAnsi="Calibri" w:cs="Calibri"/>
        </w:rPr>
        <w:t>La diffusion du complotisme, faisant croire que la vraie démocratie est, en fait, une dictature cachée, est redoutable pour faire douter de la sincérité et de l’honnêteté de la démocratie et la déstabiliser.</w:t>
      </w:r>
    </w:p>
    <w:p w14:paraId="43ACB703" w14:textId="77777777" w:rsidR="000E2A5D" w:rsidRDefault="000E2A5D" w:rsidP="000E2A5D">
      <w:pPr>
        <w:spacing w:after="0" w:line="240" w:lineRule="auto"/>
        <w:jc w:val="center"/>
        <w:rPr>
          <w:rFonts w:ascii="Calibri" w:hAnsi="Calibri" w:cs="Calibri"/>
        </w:rPr>
      </w:pPr>
    </w:p>
    <w:p w14:paraId="18067B7F" w14:textId="63A7C364" w:rsidR="000E2A5D" w:rsidRDefault="00374159" w:rsidP="000E2A5D">
      <w:pPr>
        <w:spacing w:after="0" w:line="240" w:lineRule="auto"/>
        <w:jc w:val="center"/>
        <w:rPr>
          <w:rFonts w:ascii="Calibri" w:hAnsi="Calibri" w:cs="Calibri"/>
        </w:rPr>
      </w:pPr>
      <w:r>
        <w:rPr>
          <w:noProof/>
        </w:rPr>
        <w:drawing>
          <wp:inline distT="0" distB="0" distL="0" distR="0" wp14:anchorId="48B92248" wp14:editId="2555B259">
            <wp:extent cx="1876425" cy="2162175"/>
            <wp:effectExtent l="0" t="0" r="9525" b="9525"/>
            <wp:docPr id="1868409981" name="Image 3" descr="Une image contenant neige, chaussures, hiver,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09981" name="Image 3" descr="Une image contenant neige, chaussures, hiver, personne&#10;&#10;Description générée automatiquement"/>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76425" cy="2162175"/>
                    </a:xfrm>
                    <a:prstGeom prst="rect">
                      <a:avLst/>
                    </a:prstGeom>
                    <a:noFill/>
                    <a:ln>
                      <a:noFill/>
                    </a:ln>
                  </pic:spPr>
                </pic:pic>
              </a:graphicData>
            </a:graphic>
          </wp:inline>
        </w:drawing>
      </w:r>
      <w:r>
        <w:rPr>
          <w:noProof/>
        </w:rPr>
        <w:drawing>
          <wp:inline distT="0" distB="0" distL="0" distR="0" wp14:anchorId="016504BE" wp14:editId="79D04C05">
            <wp:extent cx="3657600" cy="2743200"/>
            <wp:effectExtent l="0" t="0" r="0" b="0"/>
            <wp:docPr id="884828546" name="Image 2" descr="Une image contenant neige, plein air, chaussures, hiv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28546" name="Image 2" descr="Une image contenant neige, plein air, chaussures, hiver&#10;&#10;Description générée automatiquement"/>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2FE796A9" w14:textId="25BAAFD8" w:rsidR="00374159" w:rsidRDefault="00374159" w:rsidP="000E2A5D">
      <w:pPr>
        <w:spacing w:after="0" w:line="240" w:lineRule="auto"/>
        <w:jc w:val="center"/>
        <w:rPr>
          <w:rFonts w:ascii="Calibri" w:hAnsi="Calibri" w:cs="Calibri"/>
        </w:rPr>
      </w:pPr>
      <w:r>
        <w:rPr>
          <w:rFonts w:ascii="Calibri" w:hAnsi="Calibri" w:cs="Calibri"/>
        </w:rPr>
        <w:t>Formatage des enfants à la guerre en Russie.</w:t>
      </w:r>
    </w:p>
    <w:p w14:paraId="4FD28F49" w14:textId="77777777" w:rsidR="00E5374D" w:rsidRDefault="00E5374D" w:rsidP="00B20F85">
      <w:pPr>
        <w:spacing w:after="0" w:line="240" w:lineRule="auto"/>
        <w:jc w:val="both"/>
        <w:rPr>
          <w:rFonts w:ascii="Calibri" w:hAnsi="Calibri" w:cs="Calibri"/>
        </w:rPr>
      </w:pPr>
    </w:p>
    <w:p w14:paraId="0DF29423" w14:textId="1F6B3952" w:rsidR="00E15E6C" w:rsidRDefault="00E15E6C" w:rsidP="00E15E6C">
      <w:pPr>
        <w:pStyle w:val="Titre1"/>
      </w:pPr>
      <w:bookmarkStart w:id="22" w:name="_Toc159230840"/>
      <w:r>
        <w:t>Comment défendre la démocratie ?</w:t>
      </w:r>
      <w:bookmarkEnd w:id="22"/>
    </w:p>
    <w:p w14:paraId="08DA5461" w14:textId="77777777" w:rsidR="00E15E6C" w:rsidRDefault="00E15E6C" w:rsidP="00B20F85">
      <w:pPr>
        <w:spacing w:after="0" w:line="240" w:lineRule="auto"/>
        <w:jc w:val="both"/>
        <w:rPr>
          <w:rFonts w:ascii="Calibri" w:hAnsi="Calibri" w:cs="Calibri"/>
        </w:rPr>
      </w:pPr>
    </w:p>
    <w:p w14:paraId="51225E99" w14:textId="33734B48" w:rsidR="00E15E6C" w:rsidRDefault="00E15E6C" w:rsidP="00B20F85">
      <w:pPr>
        <w:spacing w:after="0" w:line="240" w:lineRule="auto"/>
        <w:jc w:val="both"/>
        <w:rPr>
          <w:rFonts w:ascii="Calibri" w:hAnsi="Calibri" w:cs="Calibri"/>
        </w:rPr>
      </w:pPr>
      <w:r>
        <w:rPr>
          <w:rFonts w:ascii="Calibri" w:hAnsi="Calibri" w:cs="Calibri"/>
        </w:rPr>
        <w:t>Voici un certain nombre de propositions</w:t>
      </w:r>
      <w:r w:rsidR="005C0215">
        <w:rPr>
          <w:rFonts w:ascii="Calibri" w:hAnsi="Calibri" w:cs="Calibri"/>
        </w:rPr>
        <w:t xml:space="preserve"> (voir ci-après)</w:t>
      </w:r>
      <w:r>
        <w:rPr>
          <w:rFonts w:ascii="Calibri" w:hAnsi="Calibri" w:cs="Calibri"/>
        </w:rPr>
        <w:t> :</w:t>
      </w:r>
    </w:p>
    <w:p w14:paraId="5C114C8C" w14:textId="77777777" w:rsidR="00E15E6C" w:rsidRDefault="00E15E6C" w:rsidP="00B20F85">
      <w:pPr>
        <w:spacing w:after="0" w:line="240" w:lineRule="auto"/>
        <w:jc w:val="both"/>
        <w:rPr>
          <w:rFonts w:ascii="Calibri" w:hAnsi="Calibri" w:cs="Calibri"/>
        </w:rPr>
      </w:pPr>
    </w:p>
    <w:p w14:paraId="76E579C4" w14:textId="75FCAB3E" w:rsidR="0096443C" w:rsidRDefault="005C0215" w:rsidP="00B20F85">
      <w:pPr>
        <w:spacing w:after="0" w:line="240" w:lineRule="auto"/>
        <w:jc w:val="both"/>
        <w:rPr>
          <w:rFonts w:ascii="Calibri" w:hAnsi="Calibri" w:cs="Calibri"/>
        </w:rPr>
      </w:pPr>
      <w:r>
        <w:rPr>
          <w:rFonts w:ascii="Calibri" w:hAnsi="Calibri" w:cs="Calibri"/>
        </w:rPr>
        <w:t xml:space="preserve">1/ </w:t>
      </w:r>
      <w:r w:rsidR="00766F82">
        <w:rPr>
          <w:rFonts w:ascii="Calibri" w:hAnsi="Calibri" w:cs="Calibri"/>
        </w:rPr>
        <w:t xml:space="preserve">Le nouveau </w:t>
      </w:r>
      <w:r w:rsidR="0096443C">
        <w:rPr>
          <w:rFonts w:ascii="Calibri" w:hAnsi="Calibri" w:cs="Calibri"/>
        </w:rPr>
        <w:t>président</w:t>
      </w:r>
      <w:r w:rsidR="00766F82">
        <w:rPr>
          <w:rFonts w:ascii="Calibri" w:hAnsi="Calibri" w:cs="Calibri"/>
        </w:rPr>
        <w:t xml:space="preserve"> slovaque, Robert </w:t>
      </w:r>
      <w:proofErr w:type="spellStart"/>
      <w:r w:rsidR="00766F82">
        <w:rPr>
          <w:rFonts w:ascii="Calibri" w:hAnsi="Calibri" w:cs="Calibri"/>
        </w:rPr>
        <w:t>Fico</w:t>
      </w:r>
      <w:proofErr w:type="spellEnd"/>
      <w:r w:rsidR="0096443C">
        <w:rPr>
          <w:rFonts w:ascii="Calibri" w:hAnsi="Calibri" w:cs="Calibri"/>
        </w:rPr>
        <w:t>, élu en 2023, après un intense lobbying russe</w:t>
      </w:r>
      <w:r w:rsidR="00766F82">
        <w:rPr>
          <w:rFonts w:ascii="Calibri" w:hAnsi="Calibri" w:cs="Calibri"/>
        </w:rPr>
        <w:t xml:space="preserve">, a démantelé </w:t>
      </w:r>
      <w:r w:rsidR="00766F82" w:rsidRPr="00766F82">
        <w:rPr>
          <w:rFonts w:ascii="Calibri" w:hAnsi="Calibri" w:cs="Calibri"/>
        </w:rPr>
        <w:t>l'Agence nationale du crime (</w:t>
      </w:r>
      <w:proofErr w:type="spellStart"/>
      <w:r w:rsidR="00766F82" w:rsidRPr="00766F82">
        <w:rPr>
          <w:rFonts w:ascii="Calibri" w:hAnsi="Calibri" w:cs="Calibri"/>
        </w:rPr>
        <w:t>Naka</w:t>
      </w:r>
      <w:proofErr w:type="spellEnd"/>
      <w:r w:rsidR="00766F82" w:rsidRPr="00766F82">
        <w:rPr>
          <w:rFonts w:ascii="Calibri" w:hAnsi="Calibri" w:cs="Calibri"/>
        </w:rPr>
        <w:t>), une unité de la police slovaque chargée de lutter contre la corruption,</w:t>
      </w:r>
      <w:r w:rsidR="0096443C">
        <w:rPr>
          <w:rFonts w:ascii="Calibri" w:hAnsi="Calibri" w:cs="Calibri"/>
        </w:rPr>
        <w:t xml:space="preserve"> </w:t>
      </w:r>
      <w:r w:rsidR="0096443C" w:rsidRPr="00766F82">
        <w:rPr>
          <w:rFonts w:ascii="Calibri" w:hAnsi="Calibri" w:cs="Calibri"/>
        </w:rPr>
        <w:t>après qu</w:t>
      </w:r>
      <w:r w:rsidR="0096443C">
        <w:rPr>
          <w:rFonts w:ascii="Calibri" w:hAnsi="Calibri" w:cs="Calibri"/>
        </w:rPr>
        <w:t>’elle</w:t>
      </w:r>
      <w:r w:rsidR="00766F82" w:rsidRPr="00766F82">
        <w:rPr>
          <w:rFonts w:ascii="Calibri" w:hAnsi="Calibri" w:cs="Calibri"/>
        </w:rPr>
        <w:t xml:space="preserve"> </w:t>
      </w:r>
      <w:proofErr w:type="gramStart"/>
      <w:r w:rsidR="0096443C">
        <w:rPr>
          <w:rFonts w:ascii="Calibri" w:hAnsi="Calibri" w:cs="Calibri"/>
        </w:rPr>
        <w:t>l’</w:t>
      </w:r>
      <w:r w:rsidR="00766F82" w:rsidRPr="00766F82">
        <w:rPr>
          <w:rFonts w:ascii="Calibri" w:hAnsi="Calibri" w:cs="Calibri"/>
        </w:rPr>
        <w:t>ait</w:t>
      </w:r>
      <w:proofErr w:type="gramEnd"/>
      <w:r w:rsidR="00766F82" w:rsidRPr="00766F82">
        <w:rPr>
          <w:rFonts w:ascii="Calibri" w:hAnsi="Calibri" w:cs="Calibri"/>
        </w:rPr>
        <w:t xml:space="preserve"> accusé, au printemps 2022, d'avoir dirigé une « organisation criminelle », où policiers, juges, ministres, oligarques brassent des pots-de-vin, montent des dossiers contre l'opposition et trempent dans des affaires de meurtres</w:t>
      </w:r>
      <w:r w:rsidR="00412BBF">
        <w:rPr>
          <w:rStyle w:val="Appelnotedebasdep"/>
          <w:rFonts w:ascii="Calibri" w:hAnsi="Calibri" w:cs="Calibri"/>
        </w:rPr>
        <w:footnoteReference w:id="1"/>
      </w:r>
      <w:r w:rsidR="00766F82" w:rsidRPr="00766F82">
        <w:rPr>
          <w:rFonts w:ascii="Calibri" w:hAnsi="Calibri" w:cs="Calibri"/>
        </w:rPr>
        <w:t>.</w:t>
      </w:r>
      <w:r w:rsidR="0096443C">
        <w:rPr>
          <w:rFonts w:ascii="Calibri" w:hAnsi="Calibri" w:cs="Calibri"/>
        </w:rPr>
        <w:t xml:space="preserve"> </w:t>
      </w:r>
    </w:p>
    <w:p w14:paraId="327D920F" w14:textId="3E51D69E" w:rsidR="0096443C" w:rsidRDefault="0096443C" w:rsidP="00B20F85">
      <w:pPr>
        <w:spacing w:after="0" w:line="240" w:lineRule="auto"/>
        <w:jc w:val="both"/>
        <w:rPr>
          <w:rFonts w:ascii="Calibri" w:hAnsi="Calibri" w:cs="Calibri"/>
        </w:rPr>
      </w:pPr>
      <w:r>
        <w:rPr>
          <w:rFonts w:ascii="Calibri" w:hAnsi="Calibri" w:cs="Calibri"/>
        </w:rPr>
        <w:t xml:space="preserve">Poutine, un des hommes les plus corrompu du monde, a fait interdire l’ONG de lutte contre la corruption de </w:t>
      </w:r>
      <w:proofErr w:type="spellStart"/>
      <w:r>
        <w:rPr>
          <w:rFonts w:ascii="Calibri" w:hAnsi="Calibri" w:cs="Calibri"/>
        </w:rPr>
        <w:t>Navalny</w:t>
      </w:r>
      <w:proofErr w:type="spellEnd"/>
      <w:r>
        <w:rPr>
          <w:rFonts w:ascii="Calibri" w:hAnsi="Calibri" w:cs="Calibri"/>
        </w:rPr>
        <w:t xml:space="preserve"> et l’a fait assassin</w:t>
      </w:r>
      <w:r w:rsidR="005C0215">
        <w:rPr>
          <w:rFonts w:ascii="Calibri" w:hAnsi="Calibri" w:cs="Calibri"/>
        </w:rPr>
        <w:t>er, le 11 février 2024</w:t>
      </w:r>
      <w:r>
        <w:rPr>
          <w:rFonts w:ascii="Calibri" w:hAnsi="Calibri" w:cs="Calibri"/>
        </w:rPr>
        <w:t>.</w:t>
      </w:r>
    </w:p>
    <w:p w14:paraId="41DBEF32" w14:textId="432A49AF" w:rsidR="00E15E6C" w:rsidRDefault="0096443C" w:rsidP="00B20F85">
      <w:pPr>
        <w:spacing w:after="0" w:line="240" w:lineRule="auto"/>
        <w:jc w:val="both"/>
        <w:rPr>
          <w:rFonts w:ascii="Calibri" w:hAnsi="Calibri" w:cs="Calibri"/>
        </w:rPr>
      </w:pPr>
      <w:r>
        <w:rPr>
          <w:rFonts w:ascii="Calibri" w:hAnsi="Calibri" w:cs="Calibri"/>
        </w:rPr>
        <w:t>A contraire de l’exemple slovaque ou russe, il faut favoriser l’indépendance de la justice, des magistrats, de la police et de agences et ONG de lutte contre la corruptions, par rapport au pouvoir exécutif (celui du président).</w:t>
      </w:r>
    </w:p>
    <w:p w14:paraId="0A925999" w14:textId="77777777" w:rsidR="005C0215" w:rsidRDefault="005C0215" w:rsidP="00B20F85">
      <w:pPr>
        <w:spacing w:after="0" w:line="240" w:lineRule="auto"/>
        <w:jc w:val="both"/>
        <w:rPr>
          <w:rFonts w:ascii="Calibri" w:hAnsi="Calibri" w:cs="Calibri"/>
        </w:rPr>
      </w:pPr>
    </w:p>
    <w:p w14:paraId="7F5B5C70" w14:textId="5B63A3AD" w:rsidR="005C0215" w:rsidRDefault="005C0215" w:rsidP="00B20F85">
      <w:pPr>
        <w:spacing w:after="0" w:line="240" w:lineRule="auto"/>
        <w:jc w:val="both"/>
        <w:rPr>
          <w:rFonts w:ascii="Calibri" w:hAnsi="Calibri" w:cs="Calibri"/>
        </w:rPr>
      </w:pPr>
      <w:r>
        <w:rPr>
          <w:rFonts w:ascii="Calibri" w:hAnsi="Calibri" w:cs="Calibri"/>
        </w:rPr>
        <w:t xml:space="preserve">2/ </w:t>
      </w:r>
      <w:r w:rsidR="008879CA">
        <w:rPr>
          <w:rFonts w:ascii="Calibri" w:hAnsi="Calibri" w:cs="Calibri"/>
        </w:rPr>
        <w:t xml:space="preserve">Le </w:t>
      </w:r>
      <w:r w:rsidR="008879CA" w:rsidRPr="008879CA">
        <w:rPr>
          <w:rFonts w:ascii="Calibri" w:hAnsi="Calibri" w:cs="Calibri"/>
        </w:rPr>
        <w:t>parti politique FIDESZ</w:t>
      </w:r>
      <w:r w:rsidR="008879CA">
        <w:rPr>
          <w:rFonts w:ascii="Calibri" w:hAnsi="Calibri" w:cs="Calibri"/>
        </w:rPr>
        <w:t>, en</w:t>
      </w:r>
      <w:r w:rsidR="008879CA" w:rsidRPr="008879CA">
        <w:rPr>
          <w:rFonts w:ascii="Calibri" w:hAnsi="Calibri" w:cs="Calibri"/>
        </w:rPr>
        <w:t xml:space="preserve"> </w:t>
      </w:r>
      <w:r w:rsidR="008879CA">
        <w:rPr>
          <w:rFonts w:ascii="Calibri" w:hAnsi="Calibri" w:cs="Calibri"/>
        </w:rPr>
        <w:t>P</w:t>
      </w:r>
      <w:r w:rsidR="008879CA" w:rsidRPr="008879CA">
        <w:rPr>
          <w:rFonts w:ascii="Calibri" w:hAnsi="Calibri" w:cs="Calibri"/>
        </w:rPr>
        <w:t>ologne</w:t>
      </w:r>
      <w:r w:rsidR="008879CA">
        <w:rPr>
          <w:rFonts w:ascii="Calibri" w:hAnsi="Calibri" w:cs="Calibri"/>
        </w:rPr>
        <w:t>, avait tout fait pour contrôler les médias, à avoir les chaînes télévisions aux ordres du parti et du pouvoir.</w:t>
      </w:r>
      <w:r w:rsidR="00412BBF">
        <w:rPr>
          <w:rFonts w:ascii="Calibri" w:hAnsi="Calibri" w:cs="Calibri"/>
        </w:rPr>
        <w:t xml:space="preserve"> </w:t>
      </w:r>
      <w:r w:rsidR="00B92002" w:rsidRPr="00B92002">
        <w:rPr>
          <w:rFonts w:ascii="Calibri" w:hAnsi="Calibri" w:cs="Calibri"/>
        </w:rPr>
        <w:t>Une semaine après sa prise de pouvoir, le nouveau gouvernement polonais de Donald Tusk</w:t>
      </w:r>
      <w:r w:rsidR="00B92002">
        <w:rPr>
          <w:rFonts w:ascii="Calibri" w:hAnsi="Calibri" w:cs="Calibri"/>
        </w:rPr>
        <w:t xml:space="preserve"> (président pro-européen)</w:t>
      </w:r>
      <w:r w:rsidR="00B92002" w:rsidRPr="00B92002">
        <w:rPr>
          <w:rFonts w:ascii="Calibri" w:hAnsi="Calibri" w:cs="Calibri"/>
        </w:rPr>
        <w:t xml:space="preserve"> s’est empressé, en décembre 2023, de restructurer les médias publics, totalement aux ordres du parti national conservateur Droit et justice (FIDESZ), en purgeant les membres du FIDESZ qui dir</w:t>
      </w:r>
      <w:r w:rsidR="00B92002">
        <w:rPr>
          <w:rFonts w:ascii="Calibri" w:hAnsi="Calibri" w:cs="Calibri"/>
        </w:rPr>
        <w:t>i</w:t>
      </w:r>
      <w:r w:rsidR="00B92002" w:rsidRPr="00B92002">
        <w:rPr>
          <w:rFonts w:ascii="Calibri" w:hAnsi="Calibri" w:cs="Calibri"/>
        </w:rPr>
        <w:t>geaient ces médias</w:t>
      </w:r>
      <w:r w:rsidR="00B92002">
        <w:rPr>
          <w:rFonts w:ascii="Calibri" w:hAnsi="Calibri" w:cs="Calibri"/>
        </w:rPr>
        <w:t>, en garantissant leur indépendance</w:t>
      </w:r>
      <w:r w:rsidR="00B92002">
        <w:rPr>
          <w:rStyle w:val="Appelnotedebasdep"/>
          <w:rFonts w:ascii="Calibri" w:hAnsi="Calibri" w:cs="Calibri"/>
        </w:rPr>
        <w:footnoteReference w:id="2"/>
      </w:r>
      <w:r w:rsidR="00B92002" w:rsidRPr="00B92002">
        <w:rPr>
          <w:rFonts w:ascii="Calibri" w:hAnsi="Calibri" w:cs="Calibri"/>
        </w:rPr>
        <w:t>.</w:t>
      </w:r>
    </w:p>
    <w:p w14:paraId="63A99DAD" w14:textId="77777777" w:rsidR="00B92002" w:rsidRDefault="00B92002" w:rsidP="00B20F85">
      <w:pPr>
        <w:spacing w:after="0" w:line="240" w:lineRule="auto"/>
        <w:jc w:val="both"/>
        <w:rPr>
          <w:rFonts w:ascii="Calibri" w:hAnsi="Calibri" w:cs="Calibri"/>
        </w:rPr>
      </w:pPr>
    </w:p>
    <w:p w14:paraId="57D88C09" w14:textId="56BF3F6E" w:rsidR="00B92002" w:rsidRDefault="00B92002" w:rsidP="00B20F85">
      <w:pPr>
        <w:spacing w:after="0" w:line="240" w:lineRule="auto"/>
        <w:jc w:val="both"/>
        <w:rPr>
          <w:rFonts w:ascii="Calibri" w:hAnsi="Calibri" w:cs="Calibri"/>
        </w:rPr>
      </w:pPr>
      <w:r>
        <w:rPr>
          <w:rFonts w:ascii="Calibri" w:hAnsi="Calibri" w:cs="Calibri"/>
        </w:rPr>
        <w:t>3/ Le gouvernement hongrois ultra-corrompu de Victor Orban a laissé l’éducation, en Hongrie, se dégrader, en ne la finançant plus, et en y imposant une éducation ultra-nationaliste, à la limite de la xénophobie (poussant au replis nationaliste sur soi).</w:t>
      </w:r>
    </w:p>
    <w:p w14:paraId="21BA7881" w14:textId="57504F30" w:rsidR="00B92002" w:rsidRDefault="00B92002" w:rsidP="00B20F85">
      <w:pPr>
        <w:spacing w:after="0" w:line="240" w:lineRule="auto"/>
        <w:jc w:val="both"/>
        <w:rPr>
          <w:rFonts w:ascii="Calibri" w:hAnsi="Calibri" w:cs="Calibri"/>
        </w:rPr>
      </w:pPr>
      <w:r>
        <w:rPr>
          <w:rFonts w:ascii="Calibri" w:hAnsi="Calibri" w:cs="Calibri"/>
        </w:rPr>
        <w:t>Il faut au contraire, favoriser et augmenter les finances de l’éducation, une élaboration des programmes scolaires, indépendante du pouvoir et de son idéologie, l’esprit critique</w:t>
      </w:r>
      <w:r w:rsidR="004B7783">
        <w:rPr>
          <w:rFonts w:ascii="Calibri" w:hAnsi="Calibri" w:cs="Calibri"/>
        </w:rPr>
        <w:t xml:space="preserve"> _ de mise en garde et de développement de cet esprit contre les théories du complot … _</w:t>
      </w:r>
      <w:r>
        <w:rPr>
          <w:rFonts w:ascii="Calibri" w:hAnsi="Calibri" w:cs="Calibri"/>
        </w:rPr>
        <w:t>, la curiosité, la lecture, l’ouverture d’esprit.</w:t>
      </w:r>
    </w:p>
    <w:p w14:paraId="12D1516A" w14:textId="77777777" w:rsidR="006E06E9" w:rsidRDefault="006E06E9" w:rsidP="006E06E9">
      <w:pPr>
        <w:spacing w:after="0" w:line="240" w:lineRule="auto"/>
        <w:jc w:val="both"/>
        <w:rPr>
          <w:rFonts w:ascii="Calibri" w:hAnsi="Calibri" w:cs="Calibri"/>
        </w:rPr>
      </w:pPr>
      <w:r>
        <w:rPr>
          <w:rFonts w:ascii="Calibri" w:hAnsi="Calibri" w:cs="Calibri"/>
        </w:rPr>
        <w:t>Il faut développer le sens des nuances, le raisonnement dialectique, nuancé, thèse =&gt; antithèse =&gt; synthèse.</w:t>
      </w:r>
    </w:p>
    <w:p w14:paraId="0E099C16" w14:textId="227285D1" w:rsidR="00B92002" w:rsidRDefault="00B92002" w:rsidP="00B20F85">
      <w:pPr>
        <w:spacing w:after="0" w:line="240" w:lineRule="auto"/>
        <w:jc w:val="both"/>
        <w:rPr>
          <w:rFonts w:ascii="Calibri" w:hAnsi="Calibri" w:cs="Calibri"/>
        </w:rPr>
      </w:pPr>
      <w:r>
        <w:rPr>
          <w:rFonts w:ascii="Calibri" w:hAnsi="Calibri" w:cs="Calibri"/>
        </w:rPr>
        <w:t>Il faudrait que chaque élèves développe son goût pour lecture (il faudrait idéalement que chaque citoyen ait lu 5000 à 10.000 livres dans sa vie).</w:t>
      </w:r>
    </w:p>
    <w:p w14:paraId="0BD99A99" w14:textId="1C7DD628" w:rsidR="00B92002" w:rsidRDefault="00B92002" w:rsidP="00B20F85">
      <w:pPr>
        <w:spacing w:after="0" w:line="240" w:lineRule="auto"/>
        <w:jc w:val="both"/>
        <w:rPr>
          <w:rFonts w:ascii="Calibri" w:hAnsi="Calibri" w:cs="Calibri"/>
        </w:rPr>
      </w:pPr>
      <w:r>
        <w:rPr>
          <w:rFonts w:ascii="Calibri" w:hAnsi="Calibri" w:cs="Calibri"/>
        </w:rPr>
        <w:t>Il faut faire comprendre aux élèves l’importance de la démocratie et ses mécanisme.</w:t>
      </w:r>
    </w:p>
    <w:p w14:paraId="2A0B6C00" w14:textId="3AAB9E99" w:rsidR="00B92002" w:rsidRDefault="00B92002" w:rsidP="00B20F85">
      <w:pPr>
        <w:spacing w:after="0" w:line="240" w:lineRule="auto"/>
        <w:jc w:val="both"/>
        <w:rPr>
          <w:rFonts w:ascii="Calibri" w:hAnsi="Calibri" w:cs="Calibri"/>
        </w:rPr>
      </w:pPr>
      <w:r>
        <w:rPr>
          <w:rFonts w:ascii="Calibri" w:hAnsi="Calibri" w:cs="Calibri"/>
        </w:rPr>
        <w:t>Il faut enseigner, dans les écoles, une histoire du monde et des religions honnête et scientifique</w:t>
      </w:r>
      <w:r w:rsidR="004B7783">
        <w:rPr>
          <w:rFonts w:ascii="Calibri" w:hAnsi="Calibri" w:cs="Calibri"/>
        </w:rPr>
        <w:t>, la philosophie, qui permet d’éviter que les élèves croient aveuglément en des religions, idéologies, dogmes, principes …</w:t>
      </w:r>
    </w:p>
    <w:p w14:paraId="3D3E18AF" w14:textId="2200D51A" w:rsidR="003744EA" w:rsidRDefault="003744EA" w:rsidP="00B20F85">
      <w:pPr>
        <w:spacing w:after="0" w:line="240" w:lineRule="auto"/>
        <w:jc w:val="both"/>
        <w:rPr>
          <w:rFonts w:ascii="Calibri" w:hAnsi="Calibri" w:cs="Calibri"/>
        </w:rPr>
      </w:pPr>
      <w:r>
        <w:rPr>
          <w:rFonts w:ascii="Calibri" w:hAnsi="Calibri" w:cs="Calibri"/>
        </w:rPr>
        <w:t>Il faut prôner une éducation qui aide à développer chez les enfants les valeurs d’honnêteté et de solidarité.</w:t>
      </w:r>
    </w:p>
    <w:p w14:paraId="55E51FBC" w14:textId="77777777" w:rsidR="00B92002" w:rsidRDefault="00B92002" w:rsidP="00B20F85">
      <w:pPr>
        <w:spacing w:after="0" w:line="240" w:lineRule="auto"/>
        <w:jc w:val="both"/>
        <w:rPr>
          <w:rFonts w:ascii="Calibri" w:hAnsi="Calibri" w:cs="Calibri"/>
        </w:rPr>
      </w:pPr>
    </w:p>
    <w:p w14:paraId="4CAAD299" w14:textId="0261F5C6" w:rsidR="00B92002" w:rsidRDefault="00B92002" w:rsidP="00B20F85">
      <w:pPr>
        <w:spacing w:after="0" w:line="240" w:lineRule="auto"/>
        <w:jc w:val="both"/>
        <w:rPr>
          <w:rFonts w:ascii="Calibri" w:hAnsi="Calibri" w:cs="Calibri"/>
        </w:rPr>
      </w:pPr>
      <w:r>
        <w:rPr>
          <w:rFonts w:ascii="Calibri" w:hAnsi="Calibri" w:cs="Calibri"/>
        </w:rPr>
        <w:t>4/ Il faut garantir l’indépendance et la liberté des contre-pouvoirs et de la société civile, garantie dans la constitution, que cela soit celles des médias, des syndicats</w:t>
      </w:r>
      <w:r w:rsidR="004B7783">
        <w:rPr>
          <w:rFonts w:ascii="Calibri" w:hAnsi="Calibri" w:cs="Calibri"/>
        </w:rPr>
        <w:t xml:space="preserve"> _ y compris de la magistrature … _</w:t>
      </w:r>
      <w:r>
        <w:rPr>
          <w:rFonts w:ascii="Calibri" w:hAnsi="Calibri" w:cs="Calibri"/>
        </w:rPr>
        <w:t>, des associations (y compris de lutte contre la corruption …).</w:t>
      </w:r>
    </w:p>
    <w:p w14:paraId="3003DC04" w14:textId="77777777" w:rsidR="00AF6347" w:rsidRDefault="00AF6347" w:rsidP="00B20F85">
      <w:pPr>
        <w:spacing w:after="0" w:line="240" w:lineRule="auto"/>
        <w:jc w:val="both"/>
        <w:rPr>
          <w:rFonts w:ascii="Calibri" w:hAnsi="Calibri" w:cs="Calibri"/>
        </w:rPr>
      </w:pPr>
    </w:p>
    <w:p w14:paraId="1DDF992A" w14:textId="374BFD5F" w:rsidR="00AF6347" w:rsidRDefault="00AF6347" w:rsidP="00B20F85">
      <w:pPr>
        <w:spacing w:after="0" w:line="240" w:lineRule="auto"/>
        <w:jc w:val="both"/>
        <w:rPr>
          <w:rFonts w:ascii="Calibri" w:hAnsi="Calibri" w:cs="Calibri"/>
        </w:rPr>
      </w:pPr>
      <w:r>
        <w:rPr>
          <w:rFonts w:ascii="Calibri" w:hAnsi="Calibri" w:cs="Calibri"/>
        </w:rPr>
        <w:t xml:space="preserve">5/ Face à l’intense désinformation russe (turque, chinoise, iranienne …) sur les réseaux sociaux et les ondes, créer des agences, des sites web, des groupes et des chaînes de télévisions gouvernementales ou européennes de lutte contre la désinformation, </w:t>
      </w:r>
      <w:r w:rsidR="003744EA">
        <w:rPr>
          <w:rFonts w:ascii="Calibri" w:hAnsi="Calibri" w:cs="Calibri"/>
        </w:rPr>
        <w:t>qui effectuent le</w:t>
      </w:r>
      <w:r>
        <w:rPr>
          <w:rFonts w:ascii="Calibri" w:hAnsi="Calibri" w:cs="Calibri"/>
        </w:rPr>
        <w:t xml:space="preserve"> démontage,  </w:t>
      </w:r>
      <w:r w:rsidR="003744EA">
        <w:rPr>
          <w:rFonts w:ascii="Calibri" w:hAnsi="Calibri" w:cs="Calibri"/>
        </w:rPr>
        <w:t>l</w:t>
      </w:r>
      <w:r>
        <w:rPr>
          <w:rFonts w:ascii="Calibri" w:hAnsi="Calibri" w:cs="Calibri"/>
        </w:rPr>
        <w:t>e « </w:t>
      </w:r>
      <w:proofErr w:type="spellStart"/>
      <w:r>
        <w:rPr>
          <w:rFonts w:ascii="Calibri" w:hAnsi="Calibri" w:cs="Calibri"/>
        </w:rPr>
        <w:t>débunkage</w:t>
      </w:r>
      <w:proofErr w:type="spellEnd"/>
      <w:r>
        <w:rPr>
          <w:rFonts w:ascii="Calibri" w:hAnsi="Calibri" w:cs="Calibri"/>
        </w:rPr>
        <w:t> » des fake news (intoxications</w:t>
      </w:r>
      <w:r w:rsidR="003744EA">
        <w:rPr>
          <w:rFonts w:ascii="Calibri" w:hAnsi="Calibri" w:cs="Calibri"/>
        </w:rPr>
        <w:t xml:space="preserve">, </w:t>
      </w:r>
      <w:proofErr w:type="spellStart"/>
      <w:r w:rsidR="003744EA">
        <w:rPr>
          <w:rFonts w:ascii="Calibri" w:hAnsi="Calibri" w:cs="Calibri"/>
        </w:rPr>
        <w:t>infoxs</w:t>
      </w:r>
      <w:proofErr w:type="spellEnd"/>
      <w:r w:rsidR="003744EA">
        <w:rPr>
          <w:rFonts w:ascii="Calibri" w:hAnsi="Calibri" w:cs="Calibri"/>
        </w:rPr>
        <w:t xml:space="preserve"> …), la vérification minutieuse et honnête des faits (</w:t>
      </w:r>
      <w:proofErr w:type="spellStart"/>
      <w:r w:rsidR="003744EA">
        <w:rPr>
          <w:rFonts w:ascii="Calibri" w:hAnsi="Calibri" w:cs="Calibri"/>
        </w:rPr>
        <w:t>fact</w:t>
      </w:r>
      <w:proofErr w:type="spellEnd"/>
      <w:r w:rsidR="003744EA">
        <w:rPr>
          <w:rFonts w:ascii="Calibri" w:hAnsi="Calibri" w:cs="Calibri"/>
        </w:rPr>
        <w:t>-checking)</w:t>
      </w:r>
      <w:r>
        <w:rPr>
          <w:rFonts w:ascii="Calibri" w:hAnsi="Calibri" w:cs="Calibri"/>
        </w:rPr>
        <w:t>.</w:t>
      </w:r>
    </w:p>
    <w:p w14:paraId="113987BC" w14:textId="77777777" w:rsidR="00E15E6C" w:rsidRPr="008A7D3D" w:rsidRDefault="00E15E6C" w:rsidP="00B20F85">
      <w:pPr>
        <w:spacing w:after="0" w:line="240" w:lineRule="auto"/>
        <w:jc w:val="both"/>
        <w:rPr>
          <w:rFonts w:ascii="Calibri" w:hAnsi="Calibri" w:cs="Calibri"/>
        </w:rPr>
      </w:pPr>
    </w:p>
    <w:p w14:paraId="50288FF1" w14:textId="11E9EFAD" w:rsidR="00B20F85" w:rsidRDefault="00804CF7" w:rsidP="00804CF7">
      <w:pPr>
        <w:pStyle w:val="Titre1"/>
      </w:pPr>
      <w:bookmarkStart w:id="23" w:name="_Toc159230841"/>
      <w:r>
        <w:lastRenderedPageBreak/>
        <w:t>Citations sur la démocratie et la dictature</w:t>
      </w:r>
      <w:bookmarkEnd w:id="23"/>
    </w:p>
    <w:p w14:paraId="4B4EA555" w14:textId="77777777" w:rsidR="00804CF7" w:rsidRDefault="00804CF7" w:rsidP="00CC3240">
      <w:pPr>
        <w:spacing w:after="0" w:line="240" w:lineRule="auto"/>
        <w:jc w:val="both"/>
      </w:pPr>
    </w:p>
    <w:p w14:paraId="10774FBE" w14:textId="18BC076D" w:rsidR="00B608F5" w:rsidRDefault="00B608F5" w:rsidP="00CC3240">
      <w:pPr>
        <w:spacing w:after="0" w:line="240" w:lineRule="auto"/>
        <w:jc w:val="both"/>
      </w:pPr>
      <w:r>
        <w:t>« </w:t>
      </w:r>
      <w:r w:rsidRPr="00B608F5">
        <w:rPr>
          <w:i/>
          <w:iCs/>
        </w:rPr>
        <w:t>La démocratie est le pire système de gouvernement, à l'exception de tous les autres qui ont pu être expérimentés dans l'histoire</w:t>
      </w:r>
      <w:r>
        <w:t> »</w:t>
      </w:r>
      <w:r w:rsidRPr="00B608F5">
        <w:t>. Winston Churchill, à la Chambre des communes, Londres, 11 novembre 1947.</w:t>
      </w:r>
    </w:p>
    <w:p w14:paraId="0BC9C9B3" w14:textId="77777777" w:rsidR="00804CF7" w:rsidRDefault="00804CF7" w:rsidP="00CC3240">
      <w:pPr>
        <w:spacing w:after="0" w:line="240" w:lineRule="auto"/>
        <w:jc w:val="both"/>
      </w:pPr>
    </w:p>
    <w:p w14:paraId="6478CC5B" w14:textId="2A728F6E" w:rsidR="00B3063A" w:rsidRDefault="00B3063A" w:rsidP="00CC3240">
      <w:pPr>
        <w:spacing w:after="0" w:line="240" w:lineRule="auto"/>
        <w:jc w:val="both"/>
      </w:pPr>
      <w:r>
        <w:t>« </w:t>
      </w:r>
      <w:r w:rsidRPr="00B3063A">
        <w:rPr>
          <w:i/>
          <w:iCs/>
        </w:rPr>
        <w:t>Ainsi commence le fascisme. Il ne dit jamais son nom, il rampe, il flotte, quand il montre le bout de son nez, on dit : C'est lui ? Vous croyez ? Il ne faut rien exagérer ! Et puis un jour on le prend dans la gueule et il est trop tard pour l'expulser</w:t>
      </w:r>
      <w:r>
        <w:t> »</w:t>
      </w:r>
      <w:r w:rsidRPr="00B3063A">
        <w:t>. Françoise Giroud.</w:t>
      </w:r>
    </w:p>
    <w:p w14:paraId="4CC2D5EA" w14:textId="77777777" w:rsidR="002008B1" w:rsidRDefault="002008B1" w:rsidP="00CC3240">
      <w:pPr>
        <w:spacing w:after="0" w:line="240" w:lineRule="auto"/>
        <w:jc w:val="both"/>
      </w:pPr>
    </w:p>
    <w:p w14:paraId="2082CA62" w14:textId="5E63E397" w:rsidR="002008B1" w:rsidRDefault="002008B1" w:rsidP="00CC3240">
      <w:pPr>
        <w:spacing w:after="0" w:line="240" w:lineRule="auto"/>
        <w:jc w:val="both"/>
      </w:pPr>
      <w:r w:rsidRPr="002008B1">
        <w:t>"</w:t>
      </w:r>
      <w:r w:rsidRPr="002008B1">
        <w:rPr>
          <w:i/>
          <w:iCs/>
        </w:rPr>
        <w:t>Ils nous mentent, nous savons qu'ils mentent, ils savent que nous savons qu'ils mentent, mais ils continuent de nous mentir et nous continuons à faire semblant de les croire</w:t>
      </w:r>
      <w:r w:rsidRPr="002008B1">
        <w:t>", Alexandre Soljenitsyne.</w:t>
      </w:r>
    </w:p>
    <w:p w14:paraId="6406F3B7" w14:textId="77777777" w:rsidR="00795EF4" w:rsidRDefault="00795EF4" w:rsidP="00795EF4">
      <w:pPr>
        <w:spacing w:after="0" w:line="240" w:lineRule="auto"/>
        <w:jc w:val="both"/>
      </w:pPr>
      <w:r>
        <w:t>"</w:t>
      </w:r>
      <w:r w:rsidRPr="00795EF4">
        <w:rPr>
          <w:i/>
          <w:iCs/>
        </w:rPr>
        <w:t>Un pouvoir illimité entre les mains de personnes bornées mène toujours à la cruauté</w:t>
      </w:r>
      <w:r>
        <w:t>.", Alexandre Soljenitsyne.</w:t>
      </w:r>
    </w:p>
    <w:p w14:paraId="79C0AD3C" w14:textId="77777777" w:rsidR="00795EF4" w:rsidRDefault="00795EF4" w:rsidP="00795EF4">
      <w:pPr>
        <w:spacing w:after="0" w:line="240" w:lineRule="auto"/>
        <w:jc w:val="both"/>
      </w:pPr>
      <w:r>
        <w:t>"</w:t>
      </w:r>
      <w:r w:rsidRPr="00795EF4">
        <w:rPr>
          <w:i/>
          <w:iCs/>
        </w:rPr>
        <w:t>Je n'ai pas la force, tout petit individu que je suis, de m'opposer à l'énorme machine totalitaire du mensonge, mais je peux au moins faire en sorte de ne pas être un point de passage du mensonge</w:t>
      </w:r>
      <w:r>
        <w:t>.", Alexandre Soljenitsyne.</w:t>
      </w:r>
    </w:p>
    <w:p w14:paraId="71690673" w14:textId="6FC2DD5E" w:rsidR="00795EF4" w:rsidRDefault="00795EF4" w:rsidP="00795EF4">
      <w:pPr>
        <w:spacing w:after="0" w:line="240" w:lineRule="auto"/>
        <w:jc w:val="both"/>
      </w:pPr>
      <w:r>
        <w:t>"</w:t>
      </w:r>
      <w:r w:rsidRPr="00795EF4">
        <w:rPr>
          <w:i/>
          <w:iCs/>
        </w:rPr>
        <w:t>L'homme n'est pas en mesure de supporter trop de réalité</w:t>
      </w:r>
      <w:r>
        <w:t>.", Alexandre Soljenitsyne.</w:t>
      </w:r>
    </w:p>
    <w:p w14:paraId="10BD815A" w14:textId="47F769BC" w:rsidR="00435B3C" w:rsidRDefault="00435B3C" w:rsidP="00795EF4">
      <w:pPr>
        <w:spacing w:after="0" w:line="240" w:lineRule="auto"/>
        <w:jc w:val="both"/>
      </w:pPr>
      <w:r w:rsidRPr="00435B3C">
        <w:t>"</w:t>
      </w:r>
      <w:r w:rsidRPr="00435B3C">
        <w:rPr>
          <w:i/>
          <w:iCs/>
        </w:rPr>
        <w:t>Le monde est emporté par la conviction cynique que la force peut tout, la justice rien</w:t>
      </w:r>
      <w:r w:rsidRPr="00435B3C">
        <w:t>.", Alexandre Soljenitsyne.</w:t>
      </w:r>
    </w:p>
    <w:p w14:paraId="2ACF5D04" w14:textId="77777777" w:rsidR="00B3063A" w:rsidRDefault="00B3063A" w:rsidP="00CC3240">
      <w:pPr>
        <w:spacing w:after="0" w:line="240" w:lineRule="auto"/>
        <w:jc w:val="both"/>
      </w:pPr>
    </w:p>
    <w:p w14:paraId="05F76480" w14:textId="75A61282" w:rsidR="00B2771A" w:rsidRDefault="00B2771A" w:rsidP="00CC3240">
      <w:pPr>
        <w:spacing w:after="0" w:line="240" w:lineRule="auto"/>
        <w:jc w:val="both"/>
      </w:pPr>
      <w:r w:rsidRPr="00B2771A">
        <w:t xml:space="preserve">« </w:t>
      </w:r>
      <w:r w:rsidRPr="00B2771A">
        <w:rPr>
          <w:i/>
          <w:iCs/>
        </w:rPr>
        <w:t>Le pouvoir tend à corrompre, le pouvoir absolu corrompt absolument. Les grands hommes sont presque toujours des hommes mauvais</w:t>
      </w:r>
      <w:r w:rsidRPr="00B2771A">
        <w:t xml:space="preserve">. », John </w:t>
      </w:r>
      <w:proofErr w:type="spellStart"/>
      <w:r w:rsidRPr="00B2771A">
        <w:t>Emerich</w:t>
      </w:r>
      <w:proofErr w:type="spellEnd"/>
      <w:r w:rsidRPr="00B2771A">
        <w:t xml:space="preserve"> Edward Dalberg-Acton.</w:t>
      </w:r>
    </w:p>
    <w:p w14:paraId="26E62EC7" w14:textId="503114CA" w:rsidR="00B2771A" w:rsidRDefault="00B2771A" w:rsidP="00CC3240">
      <w:pPr>
        <w:spacing w:after="0" w:line="240" w:lineRule="auto"/>
        <w:jc w:val="both"/>
      </w:pPr>
      <w:r w:rsidRPr="00B2771A">
        <w:t xml:space="preserve">« </w:t>
      </w:r>
      <w:r w:rsidRPr="00B2771A">
        <w:rPr>
          <w:i/>
          <w:iCs/>
        </w:rPr>
        <w:t>La liberté n'est pas le pouvoir de faire ce que l'on veut, mais le droit de faire ce que l'on doit</w:t>
      </w:r>
      <w:r w:rsidRPr="00B2771A">
        <w:t xml:space="preserve">. », John </w:t>
      </w:r>
      <w:proofErr w:type="spellStart"/>
      <w:r w:rsidRPr="00B2771A">
        <w:t>Emerich</w:t>
      </w:r>
      <w:proofErr w:type="spellEnd"/>
      <w:r w:rsidRPr="00B2771A">
        <w:t xml:space="preserve"> Edward Dalberg-Acton.</w:t>
      </w:r>
    </w:p>
    <w:p w14:paraId="18D3A62B" w14:textId="77777777" w:rsidR="00B2771A" w:rsidRDefault="00B2771A" w:rsidP="00CC3240">
      <w:pPr>
        <w:spacing w:after="0" w:line="240" w:lineRule="auto"/>
        <w:jc w:val="both"/>
      </w:pPr>
    </w:p>
    <w:p w14:paraId="09B91181" w14:textId="77777777" w:rsidR="00796C1C" w:rsidRDefault="00796C1C" w:rsidP="00796C1C">
      <w:pPr>
        <w:spacing w:after="0" w:line="240" w:lineRule="auto"/>
        <w:jc w:val="both"/>
      </w:pPr>
      <w:r>
        <w:t>"</w:t>
      </w:r>
      <w:r w:rsidRPr="00796C1C">
        <w:rPr>
          <w:i/>
          <w:iCs/>
        </w:rPr>
        <w:t>La véracité n'a jamais figuré au nombre des vertus politiques, et le mensonge a toujours été considéré comme un moyen parfaitement justifié dans les affaires politiques</w:t>
      </w:r>
      <w:r>
        <w:t>.", Hannah Arendt, Les origines du totalitarisme, Tome 3 : Le système totalitaire - 1951</w:t>
      </w:r>
    </w:p>
    <w:p w14:paraId="1BE12B27" w14:textId="32FE3B3B" w:rsidR="00796C1C" w:rsidRDefault="00796C1C" w:rsidP="00796C1C">
      <w:pPr>
        <w:spacing w:after="0" w:line="240" w:lineRule="auto"/>
        <w:jc w:val="both"/>
      </w:pPr>
      <w:r>
        <w:t>"</w:t>
      </w:r>
      <w:r w:rsidRPr="00796C1C">
        <w:rPr>
          <w:i/>
          <w:iCs/>
        </w:rPr>
        <w:t>C'est dans le vide de la pensée que s'inscrit le mal</w:t>
      </w:r>
      <w:r>
        <w:t xml:space="preserve">.", Hannah Arendt, Les origines du totalitarisme, Tome 3 : Le système totalitaire </w:t>
      </w:r>
      <w:r w:rsidR="00055A08">
        <w:t>–</w:t>
      </w:r>
      <w:r>
        <w:t xml:space="preserve"> 1951</w:t>
      </w:r>
      <w:r w:rsidR="00055A08">
        <w:t>.</w:t>
      </w:r>
    </w:p>
    <w:p w14:paraId="65E0A359" w14:textId="2A84FC67" w:rsidR="00055A08" w:rsidRDefault="00055A08" w:rsidP="00796C1C">
      <w:pPr>
        <w:spacing w:after="0" w:line="240" w:lineRule="auto"/>
        <w:jc w:val="both"/>
      </w:pPr>
      <w:r>
        <w:t>« </w:t>
      </w:r>
      <w:r w:rsidR="0073103E" w:rsidRPr="0073103E">
        <w:rPr>
          <w:i/>
          <w:iCs/>
        </w:rPr>
        <w:t>L'être humain ne doit jamais cesser de penser. C'est le seul rempart contre la barbarie. Action et parole sont les deux vecteurs de la liberté. S'il cesse de penser, chaque être humain peut agir en barbare.</w:t>
      </w:r>
      <w:r w:rsidR="0073103E">
        <w:rPr>
          <w:i/>
          <w:iCs/>
        </w:rPr>
        <w:t xml:space="preserve"> </w:t>
      </w:r>
      <w:r>
        <w:t>», Hannah Arendt</w:t>
      </w:r>
      <w:r w:rsidRPr="00055A08">
        <w:t>.</w:t>
      </w:r>
    </w:p>
    <w:p w14:paraId="0103228B" w14:textId="5A5A3365" w:rsidR="00AA3FA6" w:rsidRDefault="00AA3FA6" w:rsidP="00796C1C">
      <w:pPr>
        <w:spacing w:after="0" w:line="240" w:lineRule="auto"/>
        <w:jc w:val="both"/>
      </w:pPr>
      <w:r>
        <w:t>« </w:t>
      </w:r>
      <w:r w:rsidRPr="00AA3FA6">
        <w:rPr>
          <w:i/>
          <w:iCs/>
        </w:rPr>
        <w:t>Les hommes normaux ne savent pas que tout est possible</w:t>
      </w:r>
      <w:r>
        <w:t> »</w:t>
      </w:r>
      <w:r w:rsidRPr="00AA3FA6">
        <w:t>. Hannah Arendt, Les origines du totalitarisme, Tome 3 : Le système totalitaire.</w:t>
      </w:r>
    </w:p>
    <w:p w14:paraId="31025445" w14:textId="46E5BF6B" w:rsidR="00207A51" w:rsidRDefault="00207A51" w:rsidP="00796C1C">
      <w:pPr>
        <w:spacing w:after="0" w:line="240" w:lineRule="auto"/>
        <w:jc w:val="both"/>
      </w:pPr>
      <w:r>
        <w:t>« </w:t>
      </w:r>
      <w:r w:rsidRPr="00207A51">
        <w:rPr>
          <w:i/>
          <w:iCs/>
        </w:rPr>
        <w:t>Pour s'implanter, le Totalitarisme a besoin d'individus isolés et déculturés, déracinés des rapports sociaux organiques, atomisés socialement et poussés à un égoïsme extrême</w:t>
      </w:r>
      <w:r>
        <w:t> », Hannah Arendt</w:t>
      </w:r>
      <w:r w:rsidRPr="00207A51">
        <w:t>.</w:t>
      </w:r>
    </w:p>
    <w:p w14:paraId="28412DDE" w14:textId="77777777" w:rsidR="00796C1C" w:rsidRDefault="00796C1C" w:rsidP="00796C1C">
      <w:pPr>
        <w:spacing w:after="0" w:line="240" w:lineRule="auto"/>
        <w:jc w:val="both"/>
      </w:pPr>
      <w:r>
        <w:t>“</w:t>
      </w:r>
      <w:r w:rsidRPr="00796C1C">
        <w:rPr>
          <w:i/>
          <w:iCs/>
        </w:rPr>
        <w:t>Il faudrait bien comprendre que le rôle de l'école est d'apprendre aux enfants ce qu'est le monde, et non pas leur inculquer l'art de vivre</w:t>
      </w:r>
      <w:r>
        <w:t>.”, Hannah Arendt.</w:t>
      </w:r>
    </w:p>
    <w:p w14:paraId="1BBB1038" w14:textId="6789680D" w:rsidR="0084110C" w:rsidRDefault="00796C1C" w:rsidP="00796C1C">
      <w:pPr>
        <w:spacing w:after="0" w:line="240" w:lineRule="auto"/>
        <w:jc w:val="both"/>
      </w:pPr>
      <w:r>
        <w:t>"</w:t>
      </w:r>
      <w:r w:rsidRPr="00796C1C">
        <w:rPr>
          <w:i/>
          <w:iCs/>
        </w:rPr>
        <w:t>La liberté d'opinion est une farce si l'information sur les faits n'est pas garantie et si ce ne sont pas les faits eux-mêmes qui font l'objet du débat</w:t>
      </w:r>
      <w:r>
        <w:t>.", Hannah Arendt, La Crise de la culture, 1961.</w:t>
      </w:r>
    </w:p>
    <w:p w14:paraId="5B551D96" w14:textId="10FACE2F" w:rsidR="00F024ED" w:rsidRDefault="00F024ED" w:rsidP="00796C1C">
      <w:pPr>
        <w:spacing w:after="0" w:line="240" w:lineRule="auto"/>
        <w:jc w:val="both"/>
      </w:pPr>
      <w:r>
        <w:t>« </w:t>
      </w:r>
      <w:r w:rsidRPr="00F024ED">
        <w:rPr>
          <w:i/>
          <w:iCs/>
        </w:rPr>
        <w:t>Quand tout le monde vous ment en permanence, le résultat n'est pas que vous croyez ces mensonges mais que plus personne ne croit plus rien. Un peuple qui ne peut plus rien croire ne peut se faire une opinion. Il est privé non seulement de sa capacité d'agir mais aussi de sa capacité de penser et de juger. Et avec un tel peuple, vous pouvez faire ce que vous voulez</w:t>
      </w:r>
      <w:r>
        <w:t> », Hannah Arendt.</w:t>
      </w:r>
    </w:p>
    <w:p w14:paraId="4F9F1364" w14:textId="79B256D4" w:rsidR="00A40DF7" w:rsidRDefault="00A40DF7" w:rsidP="00A40DF7">
      <w:pPr>
        <w:spacing w:after="0" w:line="240" w:lineRule="auto"/>
        <w:jc w:val="both"/>
      </w:pPr>
      <w:r>
        <w:t>« </w:t>
      </w:r>
      <w:r w:rsidRPr="00A40DF7">
        <w:rPr>
          <w:i/>
          <w:iCs/>
        </w:rPr>
        <w:t>La tromperie n'entre jamais en conflit avec la raison, car les choses auraient pu se passer effectivement de la façon dont le menteur le prétend. Le mensonge est souvent plus plausible, plus tentant pour la raison que la réalité, car le menteur possède le grand avantage de savoir à l'avance ce que le public souhaite entendre ou s'attend à entendre. Sa version a été préparée à l'intention du public, en s'attachant tout particulièrement à la crédibilité, tandis que la réalité a cette habitude déconcertante de nous mettre en présence de l'inattendu, auquel nous n'étions nullement préparés.</w:t>
      </w:r>
      <w:r>
        <w:t> », Hannah Arendt, Du mensonge à la violence</w:t>
      </w:r>
      <w:r w:rsidR="00AA3FA6">
        <w:t>.</w:t>
      </w:r>
    </w:p>
    <w:p w14:paraId="39EAEB88" w14:textId="3D4EDE53" w:rsidR="00853D1D" w:rsidRDefault="00853D1D" w:rsidP="00A40DF7">
      <w:pPr>
        <w:spacing w:after="0" w:line="240" w:lineRule="auto"/>
        <w:jc w:val="both"/>
      </w:pPr>
      <w:r>
        <w:t>« </w:t>
      </w:r>
      <w:r w:rsidRPr="00853D1D">
        <w:rPr>
          <w:i/>
          <w:iCs/>
        </w:rPr>
        <w:t xml:space="preserve">Le pire danger pour le soumis est l'homme libre de l'idéologie, ou qui s'en est libéré. Cet homme renvoie au soumis l'image de son infériorité que constitue la perte de son individualité et la limitation de son champ de </w:t>
      </w:r>
      <w:r w:rsidRPr="00853D1D">
        <w:rPr>
          <w:i/>
          <w:iCs/>
        </w:rPr>
        <w:lastRenderedPageBreak/>
        <w:t>raisonnement. C'est pour cette raison que tout doit être mis en œuvre pour que l'infidèle, le mécréant, l'apostat disparaisse</w:t>
      </w:r>
      <w:r>
        <w:t> »</w:t>
      </w:r>
      <w:r w:rsidRPr="00853D1D">
        <w:t>, Hannah Arendt.</w:t>
      </w:r>
    </w:p>
    <w:p w14:paraId="2B40A29F" w14:textId="590C8CAA" w:rsidR="00DE479F" w:rsidRDefault="00DE479F" w:rsidP="00DE479F">
      <w:pPr>
        <w:spacing w:after="0" w:line="240" w:lineRule="auto"/>
        <w:jc w:val="both"/>
      </w:pPr>
      <w:r>
        <w:t>« </w:t>
      </w:r>
      <w:r w:rsidRPr="00DE479F">
        <w:rPr>
          <w:i/>
          <w:iCs/>
        </w:rPr>
        <w:t>C’est justement parce que les idéologies en elles-mêmes sont affaire d’opinion et non de vérité que la liberté de changer d’avis représente un grand danger</w:t>
      </w:r>
      <w:r>
        <w:t>. ».</w:t>
      </w:r>
    </w:p>
    <w:p w14:paraId="69AB7B4F" w14:textId="42D87DCC" w:rsidR="00DE479F" w:rsidRDefault="00DE479F" w:rsidP="00DE479F">
      <w:pPr>
        <w:spacing w:after="0" w:line="240" w:lineRule="auto"/>
        <w:jc w:val="both"/>
      </w:pPr>
      <w:r>
        <w:t>« </w:t>
      </w:r>
      <w:r w:rsidRPr="00DE479F">
        <w:rPr>
          <w:i/>
          <w:iCs/>
        </w:rPr>
        <w:t xml:space="preserve">Puisque l’autorité requiert toujours l’obéissance, on la prend souvent pour une forme de pouvoir ou de violence. Pourtant l’autorité exclut l’usage de moyens extérieurs de coercition ; </w:t>
      </w:r>
      <w:proofErr w:type="spellStart"/>
      <w:r w:rsidRPr="00DE479F">
        <w:rPr>
          <w:i/>
          <w:iCs/>
        </w:rPr>
        <w:t>la</w:t>
      </w:r>
      <w:proofErr w:type="spellEnd"/>
      <w:r w:rsidRPr="00DE479F">
        <w:rPr>
          <w:i/>
          <w:iCs/>
        </w:rPr>
        <w:t xml:space="preserve"> où la force est employée, l’autorité proprement dite a échoué. L’autorité, d’autre part, est incompatible avec la persuasion qui présuppose l’égalité et opère par un processus d’argumentation… Historiquement nous pouvons dire que la disparition de l’autorité est simplement la phase finale d’une évolution qui a sapé principalement la religion et la tradition</w:t>
      </w:r>
      <w:r>
        <w:t> », Hannah Arendt, La Crise de la culture.</w:t>
      </w:r>
    </w:p>
    <w:p w14:paraId="72A685D3" w14:textId="6D93815B" w:rsidR="00DE479F" w:rsidRPr="00DE479F" w:rsidRDefault="00DE479F" w:rsidP="00DE479F">
      <w:pPr>
        <w:spacing w:after="0" w:line="240" w:lineRule="auto"/>
        <w:jc w:val="both"/>
        <w:rPr>
          <w:i/>
          <w:iCs/>
        </w:rPr>
      </w:pPr>
      <w:r>
        <w:t>« </w:t>
      </w:r>
      <w:r w:rsidRPr="00DE479F">
        <w:rPr>
          <w:i/>
          <w:iCs/>
        </w:rPr>
        <w:t>Ce que les masses refusent de reconnaître, c'est le caractère fortuit dans lequel baigne la réalité. Elles sont prédisposées à toutes les idéologies parce que celles-ci expliquent les faits comme étant de simples exemples de lois, et éliminent les coïncidences en inventant un pouvoir suprême et universel qui est censé être à l'origine de tous les accidents. La propagande totalitaire fleurit dans cette fuite de la réalité vers la fiction, de la coïncidence vers la cohérence</w:t>
      </w:r>
      <w:r>
        <w:rPr>
          <w:i/>
          <w:iCs/>
        </w:rPr>
        <w:t> »</w:t>
      </w:r>
      <w:r w:rsidRPr="00DE479F">
        <w:rPr>
          <w:i/>
          <w:iCs/>
        </w:rPr>
        <w:t>.</w:t>
      </w:r>
    </w:p>
    <w:p w14:paraId="11E826DC" w14:textId="0B130016" w:rsidR="00F024ED" w:rsidRDefault="00DE479F" w:rsidP="00DE479F">
      <w:pPr>
        <w:spacing w:after="0" w:line="240" w:lineRule="auto"/>
        <w:jc w:val="both"/>
      </w:pPr>
      <w:r>
        <w:rPr>
          <w:i/>
          <w:iCs/>
        </w:rPr>
        <w:t>« </w:t>
      </w:r>
      <w:r w:rsidRPr="00DE479F">
        <w:rPr>
          <w:i/>
          <w:iCs/>
        </w:rPr>
        <w:t>Dans un monde toujours changeant et incompréhensible, les masses avaient atteint le point où elles croyaient simultanément tout et rien, où elles pensaient que tout était possible et que rien n'était vrai. Le mélange était déjà remarquable en soi, puisqu'il sonnait le glas de l'illusion qui veut que la crédulité soit une faiblesse des âmes primitives et sans méfiance, et le cynisme le vice des esprits supérieurs et raffinés. La propagande de masse découvrit que son public était prêt à tout moment à croire le pire, qu'elle qu'en fut l'absurdité, et ne répugnait pas particulièrement à être trompé, puisqu'il pensait que de toute manière, toute affirmation était mensongère. Hannah Arendt, Les origines du totalitarisme</w:t>
      </w:r>
      <w:r>
        <w:t> », Tome 3 : Le système totalitaire, p110 de l'édition Points/Essais.</w:t>
      </w:r>
    </w:p>
    <w:p w14:paraId="69DF3A2D" w14:textId="238C9D1C" w:rsidR="00DE479F" w:rsidRDefault="00DE479F" w:rsidP="00796C1C">
      <w:pPr>
        <w:spacing w:after="0" w:line="240" w:lineRule="auto"/>
        <w:jc w:val="both"/>
      </w:pPr>
      <w:r>
        <w:t>« </w:t>
      </w:r>
      <w:r w:rsidRPr="00DE479F">
        <w:rPr>
          <w:i/>
          <w:iCs/>
        </w:rPr>
        <w:t>Politiquement, la faiblesse de l'argument du moindre mal a toujours été que ceux qui choisissent le moindre mal oublient très vite qu'ils ont choisi le mal</w:t>
      </w:r>
      <w:r>
        <w:t> »</w:t>
      </w:r>
      <w:r w:rsidRPr="00DE479F">
        <w:t>.</w:t>
      </w:r>
    </w:p>
    <w:p w14:paraId="4F2F811F" w14:textId="78630627" w:rsidR="00DE479F" w:rsidRDefault="00DE479F" w:rsidP="00796C1C">
      <w:pPr>
        <w:spacing w:after="0" w:line="240" w:lineRule="auto"/>
        <w:jc w:val="both"/>
      </w:pPr>
      <w:r>
        <w:t>« </w:t>
      </w:r>
      <w:r w:rsidRPr="00DE479F">
        <w:rPr>
          <w:i/>
          <w:iCs/>
        </w:rPr>
        <w:t>La mort de l'empathie humaine est l'un des premiers signes et le plus révélateur d'une culture sur le point de sombrer dans la barbarie</w:t>
      </w:r>
      <w:r>
        <w:t> ».</w:t>
      </w:r>
    </w:p>
    <w:p w14:paraId="1999D8D0" w14:textId="6E8768E3" w:rsidR="00776C06" w:rsidRDefault="00776C06" w:rsidP="00796C1C">
      <w:pPr>
        <w:spacing w:after="0" w:line="240" w:lineRule="auto"/>
        <w:jc w:val="both"/>
      </w:pPr>
      <w:r>
        <w:t>« </w:t>
      </w:r>
      <w:r w:rsidRPr="00776C06">
        <w:rPr>
          <w:i/>
          <w:iCs/>
        </w:rPr>
        <w:t xml:space="preserve">Le peuple de l'union soviétique est sorti du cauchemar du règne totalitaire pour connaître les rigueurs, les dangers et les injustices multiples de la dictature du parti </w:t>
      </w:r>
      <w:r w:rsidR="001A1DA8" w:rsidRPr="00776C06">
        <w:rPr>
          <w:i/>
          <w:iCs/>
        </w:rPr>
        <w:t>unique…</w:t>
      </w:r>
      <w:r>
        <w:t> »</w:t>
      </w:r>
      <w:r w:rsidRPr="00776C06">
        <w:t>, Hannah Arendt, Les origines du totalitarisme, Tome 3 : Le système totalitaire.</w:t>
      </w:r>
    </w:p>
    <w:p w14:paraId="2BD2D410" w14:textId="77777777" w:rsidR="003744EA" w:rsidRDefault="003744EA" w:rsidP="00796C1C">
      <w:pPr>
        <w:spacing w:after="0" w:line="240" w:lineRule="auto"/>
        <w:jc w:val="both"/>
      </w:pPr>
    </w:p>
    <w:p w14:paraId="7F3719E4" w14:textId="77777777" w:rsidR="003744EA" w:rsidRDefault="003744EA" w:rsidP="003744EA">
      <w:pPr>
        <w:spacing w:after="0" w:line="240" w:lineRule="auto"/>
        <w:jc w:val="both"/>
      </w:pPr>
      <w:r>
        <w:t>"</w:t>
      </w:r>
      <w:r w:rsidRPr="003744EA">
        <w:rPr>
          <w:i/>
          <w:iCs/>
        </w:rPr>
        <w:t>L’ignorance est toute autour de nous, souvent arrogante et revendiquée. Elle fait même du prosélytisme. Elle est sûre d’elle, elle proclame sa domination par la bouche étroite de nos politiciens. Et le savoir, fragile et changeant, toujours menacé, doutant de lui-même, est sans doute un des derniers refuges de l’utopie. (...) Le savoir, c'est ce dont nous sommes encombrés et qui ne trouve pas toujours d'utilité. La connaissance, c'est la transformation du savoir en une expérience de vie</w:t>
      </w:r>
      <w:r>
        <w:t>.", Umberto ECO (05/01/1932 - 19/02/2016), N'espérez pas vous débarrasser des livres, 2009.</w:t>
      </w:r>
    </w:p>
    <w:p w14:paraId="6B674540" w14:textId="7FE93443" w:rsidR="003744EA" w:rsidRDefault="003744EA" w:rsidP="003744EA">
      <w:pPr>
        <w:spacing w:after="0" w:line="240" w:lineRule="auto"/>
        <w:jc w:val="both"/>
      </w:pPr>
      <w:r>
        <w:t>“</w:t>
      </w:r>
      <w:r w:rsidRPr="003744EA">
        <w:rPr>
          <w:i/>
          <w:iCs/>
        </w:rPr>
        <w:t>Tout le problème de ce monde est que les imbéciles et les fanatiques sont toujours très sûrs d'eux, alors que les gens plus intelligents sont pleins de doute</w:t>
      </w:r>
      <w:r>
        <w:t>” Bertrand Russell [variante : “</w:t>
      </w:r>
      <w:r w:rsidRPr="003744EA">
        <w:rPr>
          <w:i/>
          <w:iCs/>
        </w:rPr>
        <w:t>L'ennui dans ce monde, c'est que les idiots sont sûrs d'eux et les gens sensés pleins de doutes</w:t>
      </w:r>
      <w:r>
        <w:t>.”].</w:t>
      </w:r>
    </w:p>
    <w:p w14:paraId="513D88A8" w14:textId="3F1E8931" w:rsidR="00AF3ADF" w:rsidRDefault="00AF3ADF" w:rsidP="00AF3ADF">
      <w:pPr>
        <w:pStyle w:val="Titre1"/>
      </w:pPr>
      <w:bookmarkStart w:id="24" w:name="_Toc159230842"/>
      <w:r>
        <w:t>Bibliographie</w:t>
      </w:r>
      <w:bookmarkEnd w:id="24"/>
    </w:p>
    <w:p w14:paraId="55C922A0" w14:textId="77777777" w:rsidR="00DC4841" w:rsidRDefault="00DC4841" w:rsidP="002F1CDD">
      <w:pPr>
        <w:spacing w:after="0" w:line="240" w:lineRule="auto"/>
      </w:pPr>
    </w:p>
    <w:p w14:paraId="4C0D2D83" w14:textId="46AC29B7" w:rsidR="00AF3ADF" w:rsidRPr="00DC4841" w:rsidRDefault="00C00EF3" w:rsidP="002F1CDD">
      <w:pPr>
        <w:spacing w:after="0" w:line="240" w:lineRule="auto"/>
        <w:rPr>
          <w:rFonts w:ascii="Calibri" w:hAnsi="Calibri" w:cs="Calibri"/>
        </w:rPr>
      </w:pPr>
      <w:r w:rsidRPr="00DC4841">
        <w:rPr>
          <w:rFonts w:ascii="Calibri" w:hAnsi="Calibri" w:cs="Calibri"/>
        </w:rPr>
        <w:t xml:space="preserve">[1] </w:t>
      </w:r>
      <w:r w:rsidRPr="00DC4841">
        <w:rPr>
          <w:rFonts w:ascii="Calibri" w:hAnsi="Calibri" w:cs="Calibri"/>
          <w:i/>
          <w:iCs/>
        </w:rPr>
        <w:t>Pourquoi la démocratie améliore l’économie d’un pays</w:t>
      </w:r>
      <w:r w:rsidRPr="00DC4841">
        <w:rPr>
          <w:rFonts w:ascii="Calibri" w:hAnsi="Calibri" w:cs="Calibri"/>
        </w:rPr>
        <w:t xml:space="preserve">, 9 mars 2023, </w:t>
      </w:r>
      <w:hyperlink r:id="rId122" w:history="1">
        <w:r w:rsidRPr="00DC4841">
          <w:rPr>
            <w:rStyle w:val="Lienhypertexte"/>
            <w:rFonts w:ascii="Calibri" w:hAnsi="Calibri" w:cs="Calibri"/>
          </w:rPr>
          <w:t>https://share.america.gov/fr/pourquoi-la-democratie-ameliore-leconomie-dun-pays/</w:t>
        </w:r>
      </w:hyperlink>
      <w:r w:rsidRPr="00DC4841">
        <w:rPr>
          <w:rFonts w:ascii="Calibri" w:hAnsi="Calibri" w:cs="Calibri"/>
        </w:rPr>
        <w:t xml:space="preserve"> </w:t>
      </w:r>
    </w:p>
    <w:p w14:paraId="3F5060BD" w14:textId="7491A698" w:rsidR="00AF3ADF" w:rsidRPr="00DC4841" w:rsidRDefault="000D1F0D" w:rsidP="002F1CDD">
      <w:pPr>
        <w:spacing w:after="0" w:line="240" w:lineRule="auto"/>
        <w:rPr>
          <w:rFonts w:ascii="Calibri" w:hAnsi="Calibri" w:cs="Calibri"/>
        </w:rPr>
      </w:pPr>
      <w:r w:rsidRPr="00DC4841">
        <w:rPr>
          <w:rFonts w:ascii="Calibri" w:hAnsi="Calibri" w:cs="Calibri"/>
        </w:rPr>
        <w:t xml:space="preserve">[2] </w:t>
      </w:r>
      <w:r w:rsidRPr="00DC4841">
        <w:rPr>
          <w:rFonts w:ascii="Calibri" w:hAnsi="Calibri" w:cs="Calibri"/>
          <w:i/>
          <w:iCs/>
        </w:rPr>
        <w:t>La démocratie</w:t>
      </w:r>
      <w:r w:rsidRPr="00DC4841">
        <w:rPr>
          <w:rFonts w:ascii="Calibri" w:hAnsi="Calibri" w:cs="Calibri"/>
        </w:rPr>
        <w:t xml:space="preserve">, </w:t>
      </w:r>
      <w:hyperlink r:id="rId123" w:history="1">
        <w:r w:rsidRPr="00DC4841">
          <w:rPr>
            <w:rStyle w:val="Lienhypertexte"/>
            <w:rFonts w:ascii="Calibri" w:hAnsi="Calibri" w:cs="Calibri"/>
          </w:rPr>
          <w:t>https://www.toupie.org/Dictionnaire/Democratie.htm</w:t>
        </w:r>
      </w:hyperlink>
      <w:r w:rsidRPr="00DC4841">
        <w:rPr>
          <w:rFonts w:ascii="Calibri" w:hAnsi="Calibri" w:cs="Calibri"/>
        </w:rPr>
        <w:t xml:space="preserve"> </w:t>
      </w:r>
    </w:p>
    <w:p w14:paraId="3F9BBE93" w14:textId="5789AF7B" w:rsidR="00AF3ADF" w:rsidRPr="00DC4841" w:rsidRDefault="00DC4841" w:rsidP="002F1CDD">
      <w:pPr>
        <w:spacing w:after="0" w:line="240" w:lineRule="auto"/>
        <w:rPr>
          <w:rFonts w:ascii="Calibri" w:hAnsi="Calibri" w:cs="Calibri"/>
        </w:rPr>
      </w:pPr>
      <w:r w:rsidRPr="00DC4841">
        <w:rPr>
          <w:rFonts w:ascii="Calibri" w:hAnsi="Calibri" w:cs="Calibri"/>
        </w:rPr>
        <w:t xml:space="preserve">[3] </w:t>
      </w:r>
      <w:r w:rsidRPr="00DC4841">
        <w:rPr>
          <w:rFonts w:ascii="Calibri" w:hAnsi="Calibri" w:cs="Calibri"/>
          <w:i/>
          <w:iCs/>
        </w:rPr>
        <w:t>Indice de démocratie</w:t>
      </w:r>
      <w:r w:rsidRPr="00DC4841">
        <w:rPr>
          <w:rFonts w:ascii="Calibri" w:hAnsi="Calibri" w:cs="Calibri"/>
        </w:rPr>
        <w:t xml:space="preserve">, </w:t>
      </w:r>
      <w:hyperlink r:id="rId124" w:history="1">
        <w:r w:rsidRPr="00DC4841">
          <w:rPr>
            <w:rStyle w:val="Lienhypertexte"/>
            <w:rFonts w:ascii="Calibri" w:hAnsi="Calibri" w:cs="Calibri"/>
          </w:rPr>
          <w:t>https://fr.wikipedia.org/wiki/Indice_de_d%C3%A9mocratie</w:t>
        </w:r>
      </w:hyperlink>
      <w:r w:rsidRPr="00DC4841">
        <w:rPr>
          <w:rFonts w:ascii="Calibri" w:hAnsi="Calibri" w:cs="Calibri"/>
        </w:rPr>
        <w:t xml:space="preserve"> </w:t>
      </w:r>
    </w:p>
    <w:p w14:paraId="41EC9E5A" w14:textId="2364FB30" w:rsidR="001213FE" w:rsidRDefault="009B0090" w:rsidP="009B0090">
      <w:pPr>
        <w:spacing w:after="0" w:line="240" w:lineRule="auto"/>
        <w:jc w:val="both"/>
        <w:rPr>
          <w:rFonts w:ascii="Calibri" w:hAnsi="Calibri" w:cs="Calibri"/>
        </w:rPr>
      </w:pPr>
      <w:r>
        <w:rPr>
          <w:rFonts w:ascii="Calibri" w:hAnsi="Calibri" w:cs="Calibri"/>
        </w:rPr>
        <w:lastRenderedPageBreak/>
        <w:t xml:space="preserve">[4] </w:t>
      </w:r>
      <w:r w:rsidRPr="009B0090">
        <w:rPr>
          <w:rFonts w:ascii="Calibri" w:hAnsi="Calibri" w:cs="Calibri"/>
          <w:i/>
          <w:iCs/>
        </w:rPr>
        <w:t>Pour la première fois, les États-Unis sont considérés comme une «démocratie en recul»,</w:t>
      </w:r>
      <w:r w:rsidRPr="009B0090">
        <w:rPr>
          <w:rFonts w:ascii="Calibri" w:hAnsi="Calibri" w:cs="Calibri"/>
        </w:rPr>
        <w:t xml:space="preserve"> Fabien </w:t>
      </w:r>
      <w:proofErr w:type="spellStart"/>
      <w:r w:rsidRPr="009B0090">
        <w:rPr>
          <w:rFonts w:ascii="Calibri" w:hAnsi="Calibri" w:cs="Calibri"/>
        </w:rPr>
        <w:t>Deglise</w:t>
      </w:r>
      <w:proofErr w:type="spellEnd"/>
      <w:r w:rsidRPr="009B0090">
        <w:rPr>
          <w:rFonts w:ascii="Calibri" w:hAnsi="Calibri" w:cs="Calibri"/>
        </w:rPr>
        <w:t xml:space="preserve">, 23 novembre 2021, </w:t>
      </w:r>
      <w:hyperlink r:id="rId125" w:history="1">
        <w:r w:rsidRPr="00080F95">
          <w:rPr>
            <w:rStyle w:val="Lienhypertexte"/>
            <w:rFonts w:ascii="Calibri" w:hAnsi="Calibri" w:cs="Calibri"/>
          </w:rPr>
          <w:t>https://www.ledevoir.com/monde/649068/pour-la-premiere-fois-les-etats-unis-sont-consideres-comme-une-democratie-en-recul</w:t>
        </w:r>
      </w:hyperlink>
      <w:r>
        <w:rPr>
          <w:rFonts w:ascii="Calibri" w:hAnsi="Calibri" w:cs="Calibri"/>
        </w:rPr>
        <w:t xml:space="preserve"> </w:t>
      </w:r>
    </w:p>
    <w:p w14:paraId="7227A94D" w14:textId="7ED8B44B" w:rsidR="00D12696" w:rsidRPr="00D12696" w:rsidRDefault="00D12696" w:rsidP="00D12696">
      <w:pPr>
        <w:spacing w:after="0" w:line="240" w:lineRule="auto"/>
        <w:jc w:val="both"/>
        <w:rPr>
          <w:rFonts w:ascii="Calibri" w:hAnsi="Calibri" w:cs="Calibri"/>
        </w:rPr>
      </w:pPr>
      <w:r>
        <w:rPr>
          <w:rFonts w:ascii="Calibri" w:hAnsi="Calibri" w:cs="Calibri"/>
        </w:rPr>
        <w:t xml:space="preserve">[5] </w:t>
      </w:r>
      <w:r w:rsidRPr="00D12696">
        <w:rPr>
          <w:rFonts w:ascii="Calibri" w:hAnsi="Calibri" w:cs="Calibri"/>
          <w:i/>
          <w:iCs/>
        </w:rPr>
        <w:t>Démocratie et religion en Israël</w:t>
      </w:r>
      <w:r w:rsidRPr="00D12696">
        <w:rPr>
          <w:rFonts w:ascii="Calibri" w:hAnsi="Calibri" w:cs="Calibri"/>
        </w:rPr>
        <w:t xml:space="preserve">, Michel Abitbol. Dans Cités 2002/4 (n° 12), pages 15 à 32, </w:t>
      </w:r>
      <w:hyperlink r:id="rId126" w:history="1">
        <w:r w:rsidRPr="00080F95">
          <w:rPr>
            <w:rStyle w:val="Lienhypertexte"/>
            <w:rFonts w:ascii="Calibri" w:hAnsi="Calibri" w:cs="Calibri"/>
          </w:rPr>
          <w:t>https://www.cairn.info/revue-cites-2002-4-page-15.htm</w:t>
        </w:r>
      </w:hyperlink>
      <w:r>
        <w:rPr>
          <w:rFonts w:ascii="Calibri" w:hAnsi="Calibri" w:cs="Calibri"/>
        </w:rPr>
        <w:t xml:space="preserve"> </w:t>
      </w:r>
    </w:p>
    <w:p w14:paraId="1973EF84" w14:textId="229ED63F" w:rsidR="00D12696" w:rsidRDefault="00D12696" w:rsidP="00D12696">
      <w:pPr>
        <w:spacing w:after="0" w:line="240" w:lineRule="auto"/>
        <w:jc w:val="both"/>
        <w:rPr>
          <w:rFonts w:ascii="Calibri" w:hAnsi="Calibri" w:cs="Calibri"/>
        </w:rPr>
      </w:pPr>
      <w:r w:rsidRPr="00D12696">
        <w:rPr>
          <w:rFonts w:ascii="Calibri" w:hAnsi="Calibri" w:cs="Calibri"/>
        </w:rPr>
        <w:t>[</w:t>
      </w:r>
      <w:r>
        <w:rPr>
          <w:rFonts w:ascii="Calibri" w:hAnsi="Calibri" w:cs="Calibri"/>
        </w:rPr>
        <w:t>6</w:t>
      </w:r>
      <w:r w:rsidRPr="00D12696">
        <w:rPr>
          <w:rFonts w:ascii="Calibri" w:hAnsi="Calibri" w:cs="Calibri"/>
        </w:rPr>
        <w:t xml:space="preserve">] </w:t>
      </w:r>
      <w:r w:rsidRPr="00D12696">
        <w:rPr>
          <w:rFonts w:ascii="Calibri" w:hAnsi="Calibri" w:cs="Calibri"/>
          <w:i/>
          <w:iCs/>
        </w:rPr>
        <w:t>Israël : L'état : Structure politique</w:t>
      </w:r>
      <w:r w:rsidRPr="00D12696">
        <w:rPr>
          <w:rFonts w:ascii="Calibri" w:hAnsi="Calibri" w:cs="Calibri"/>
        </w:rPr>
        <w:t xml:space="preserve">, </w:t>
      </w:r>
      <w:hyperlink r:id="rId127" w:history="1">
        <w:r w:rsidRPr="00080F95">
          <w:rPr>
            <w:rStyle w:val="Lienhypertexte"/>
            <w:rFonts w:ascii="Calibri" w:hAnsi="Calibri" w:cs="Calibri"/>
          </w:rPr>
          <w:t>https://embassies.gov.il/Bruxelles/AboutIsrael/State/Pages/L-ETAT-%20Structure%20Politique.aspx</w:t>
        </w:r>
      </w:hyperlink>
    </w:p>
    <w:p w14:paraId="2C1BCAEB" w14:textId="7058FF3C" w:rsidR="00D12696" w:rsidRPr="00813293" w:rsidRDefault="00D12696" w:rsidP="00D12696">
      <w:pPr>
        <w:spacing w:after="0" w:line="240" w:lineRule="auto"/>
        <w:jc w:val="both"/>
        <w:rPr>
          <w:rFonts w:ascii="Calibri" w:hAnsi="Calibri" w:cs="Calibri"/>
        </w:rPr>
      </w:pPr>
      <w:r w:rsidRPr="00813293">
        <w:rPr>
          <w:rFonts w:ascii="Calibri" w:hAnsi="Calibri" w:cs="Calibri"/>
        </w:rPr>
        <w:t>[7]</w:t>
      </w:r>
      <w:r w:rsidR="00787B49" w:rsidRPr="00813293">
        <w:rPr>
          <w:rFonts w:ascii="Calibri" w:hAnsi="Calibri" w:cs="Calibri"/>
        </w:rPr>
        <w:t xml:space="preserve"> </w:t>
      </w:r>
      <w:r w:rsidR="00787B49" w:rsidRPr="00813293">
        <w:rPr>
          <w:rFonts w:ascii="Calibri" w:hAnsi="Calibri" w:cs="Calibri"/>
          <w:i/>
          <w:iCs/>
        </w:rPr>
        <w:t>Dictature</w:t>
      </w:r>
      <w:r w:rsidR="00787B49" w:rsidRPr="00813293">
        <w:rPr>
          <w:rFonts w:ascii="Calibri" w:hAnsi="Calibri" w:cs="Calibri"/>
        </w:rPr>
        <w:t xml:space="preserve">, </w:t>
      </w:r>
      <w:hyperlink r:id="rId128" w:history="1">
        <w:r w:rsidR="00787B49" w:rsidRPr="00813293">
          <w:rPr>
            <w:rStyle w:val="Lienhypertexte"/>
            <w:rFonts w:ascii="Calibri" w:hAnsi="Calibri" w:cs="Calibri"/>
          </w:rPr>
          <w:t>https://fr.wikipedia.org/wiki/Dictature</w:t>
        </w:r>
      </w:hyperlink>
      <w:r w:rsidR="00787B49" w:rsidRPr="00813293">
        <w:rPr>
          <w:rFonts w:ascii="Calibri" w:hAnsi="Calibri" w:cs="Calibri"/>
        </w:rPr>
        <w:t xml:space="preserve"> </w:t>
      </w:r>
    </w:p>
    <w:p w14:paraId="191EAF61" w14:textId="700A3B17" w:rsidR="00813293" w:rsidRDefault="00813293" w:rsidP="00D12696">
      <w:pPr>
        <w:spacing w:after="0" w:line="240" w:lineRule="auto"/>
        <w:jc w:val="both"/>
        <w:rPr>
          <w:rFonts w:ascii="Calibri" w:hAnsi="Calibri" w:cs="Calibri"/>
        </w:rPr>
      </w:pPr>
      <w:r>
        <w:rPr>
          <w:rFonts w:ascii="Calibri" w:hAnsi="Calibri" w:cs="Calibri"/>
        </w:rPr>
        <w:t xml:space="preserve">[8] </w:t>
      </w:r>
      <w:r w:rsidRPr="00813293">
        <w:rPr>
          <w:rFonts w:ascii="Calibri" w:hAnsi="Calibri" w:cs="Calibri"/>
          <w:i/>
          <w:iCs/>
        </w:rPr>
        <w:t>Dictature</w:t>
      </w:r>
      <w:r>
        <w:rPr>
          <w:rFonts w:ascii="Calibri" w:hAnsi="Calibri" w:cs="Calibri"/>
        </w:rPr>
        <w:t xml:space="preserve">, </w:t>
      </w:r>
      <w:hyperlink r:id="rId129" w:history="1">
        <w:r w:rsidRPr="00080F95">
          <w:rPr>
            <w:rStyle w:val="Lienhypertexte"/>
            <w:rFonts w:ascii="Calibri" w:hAnsi="Calibri" w:cs="Calibri"/>
          </w:rPr>
          <w:t>https://www.toupie.org/Dictionnaire/Dictature.htm</w:t>
        </w:r>
      </w:hyperlink>
      <w:r>
        <w:rPr>
          <w:rFonts w:ascii="Calibri" w:hAnsi="Calibri" w:cs="Calibri"/>
        </w:rPr>
        <w:t xml:space="preserve">  </w:t>
      </w:r>
    </w:p>
    <w:p w14:paraId="0A8A9614" w14:textId="667B8984" w:rsidR="001A7CEC" w:rsidRDefault="001A7CEC" w:rsidP="00D12696">
      <w:pPr>
        <w:spacing w:after="0" w:line="240" w:lineRule="auto"/>
        <w:jc w:val="both"/>
        <w:rPr>
          <w:rFonts w:ascii="Calibri" w:hAnsi="Calibri" w:cs="Calibri"/>
        </w:rPr>
      </w:pPr>
      <w:r>
        <w:rPr>
          <w:rFonts w:ascii="Calibri" w:hAnsi="Calibri" w:cs="Calibri"/>
        </w:rPr>
        <w:t xml:space="preserve">[9] </w:t>
      </w:r>
      <w:r w:rsidRPr="001A7CEC">
        <w:rPr>
          <w:rFonts w:ascii="Calibri" w:hAnsi="Calibri" w:cs="Calibri"/>
          <w:i/>
          <w:iCs/>
        </w:rPr>
        <w:t>Démocratie</w:t>
      </w:r>
      <w:r>
        <w:rPr>
          <w:rFonts w:ascii="Calibri" w:hAnsi="Calibri" w:cs="Calibri"/>
        </w:rPr>
        <w:t xml:space="preserve">, </w:t>
      </w:r>
      <w:hyperlink r:id="rId130" w:history="1">
        <w:r w:rsidRPr="00080F95">
          <w:rPr>
            <w:rStyle w:val="Lienhypertexte"/>
            <w:rFonts w:ascii="Calibri" w:hAnsi="Calibri" w:cs="Calibri"/>
          </w:rPr>
          <w:t>https://fr.wikipedia.org/wiki/D%C3%A9mocratie</w:t>
        </w:r>
      </w:hyperlink>
    </w:p>
    <w:p w14:paraId="63DEC1DA" w14:textId="794F00DE" w:rsidR="003D142E" w:rsidRDefault="003D142E" w:rsidP="00D12696">
      <w:pPr>
        <w:spacing w:after="0" w:line="240" w:lineRule="auto"/>
        <w:jc w:val="both"/>
        <w:rPr>
          <w:rFonts w:ascii="Calibri" w:hAnsi="Calibri" w:cs="Calibri"/>
        </w:rPr>
      </w:pPr>
      <w:r>
        <w:rPr>
          <w:rFonts w:ascii="Calibri" w:hAnsi="Calibri" w:cs="Calibri"/>
        </w:rPr>
        <w:t xml:space="preserve">[10] </w:t>
      </w:r>
      <w:r w:rsidRPr="003D142E">
        <w:rPr>
          <w:rFonts w:ascii="Calibri" w:hAnsi="Calibri" w:cs="Calibri"/>
          <w:i/>
          <w:iCs/>
        </w:rPr>
        <w:t>Les valeurs européennes expliquées en une minute</w:t>
      </w:r>
      <w:r w:rsidRPr="003D142E">
        <w:rPr>
          <w:rFonts w:ascii="Calibri" w:hAnsi="Calibri" w:cs="Calibri"/>
        </w:rPr>
        <w:t xml:space="preserve">, Affaires européennes, 01-06-2023, </w:t>
      </w:r>
      <w:hyperlink r:id="rId131" w:history="1">
        <w:r w:rsidRPr="00080F95">
          <w:rPr>
            <w:rStyle w:val="Lienhypertexte"/>
            <w:rFonts w:ascii="Calibri" w:hAnsi="Calibri" w:cs="Calibri"/>
          </w:rPr>
          <w:t>https://www.europarl.europa.eu/news/fr/headlines/eu-affairs/20210325STO00802/les-valeurs-europeennes-expliquees-en-une-minute</w:t>
        </w:r>
      </w:hyperlink>
      <w:r>
        <w:rPr>
          <w:rFonts w:ascii="Calibri" w:hAnsi="Calibri" w:cs="Calibri"/>
        </w:rPr>
        <w:t xml:space="preserve"> </w:t>
      </w:r>
    </w:p>
    <w:p w14:paraId="2E2A0943" w14:textId="77777777" w:rsidR="001A7CEC" w:rsidRPr="00813293" w:rsidRDefault="001A7CEC" w:rsidP="00D12696">
      <w:pPr>
        <w:spacing w:after="0" w:line="240" w:lineRule="auto"/>
        <w:jc w:val="both"/>
        <w:rPr>
          <w:rFonts w:ascii="Calibri" w:hAnsi="Calibri" w:cs="Calibri"/>
        </w:rPr>
      </w:pPr>
    </w:p>
    <w:p w14:paraId="6E2F7E62" w14:textId="502ED8D1" w:rsidR="00814F08" w:rsidRPr="00813293" w:rsidRDefault="003744EA" w:rsidP="003744EA">
      <w:pPr>
        <w:pStyle w:val="Titre1"/>
      </w:pPr>
      <w:bookmarkStart w:id="25" w:name="_Toc159230843"/>
      <w:r>
        <w:t>Annexe : exemples de désinformations contre la démocratie et l’Occident</w:t>
      </w:r>
      <w:bookmarkEnd w:id="25"/>
    </w:p>
    <w:p w14:paraId="7C61ED39" w14:textId="77777777" w:rsidR="00814F08" w:rsidRPr="00813293" w:rsidRDefault="00814F08" w:rsidP="002F1CDD">
      <w:pPr>
        <w:spacing w:after="0" w:line="240" w:lineRule="auto"/>
        <w:rPr>
          <w:rFonts w:ascii="Calibri" w:hAnsi="Calibri" w:cs="Calibri"/>
        </w:rPr>
      </w:pPr>
    </w:p>
    <w:p w14:paraId="32181E88" w14:textId="77777777" w:rsidR="00FA233F" w:rsidRPr="00DC4841" w:rsidRDefault="002F41B1" w:rsidP="002F41B1">
      <w:pPr>
        <w:spacing w:after="0" w:line="240" w:lineRule="auto"/>
        <w:jc w:val="both"/>
        <w:rPr>
          <w:rFonts w:ascii="Calibri" w:hAnsi="Calibri" w:cs="Calibri"/>
        </w:rPr>
      </w:pPr>
      <w:r w:rsidRPr="00813293">
        <w:rPr>
          <w:rFonts w:ascii="Calibri" w:hAnsi="Calibri" w:cs="Calibri"/>
        </w:rPr>
        <w:t>Actuellement, depuis 10 ans,</w:t>
      </w:r>
      <w:r w:rsidR="00FA233F" w:rsidRPr="00813293">
        <w:rPr>
          <w:rFonts w:ascii="Calibri" w:hAnsi="Calibri" w:cs="Calibri"/>
        </w:rPr>
        <w:t xml:space="preserve"> tous les pays dans le monde subissent une exposition intense à des</w:t>
      </w:r>
      <w:r w:rsidRPr="00813293">
        <w:rPr>
          <w:rFonts w:ascii="Calibri" w:hAnsi="Calibri" w:cs="Calibri"/>
        </w:rPr>
        <w:t xml:space="preserve"> désinformations</w:t>
      </w:r>
      <w:r w:rsidRPr="00DC4841">
        <w:rPr>
          <w:rFonts w:ascii="Calibri" w:hAnsi="Calibri" w:cs="Calibri"/>
        </w:rPr>
        <w:t xml:space="preserve"> russes, chinoises, turques, iraniennes, islamistes, panafricaines, d’extrême-droite, d’extrême-gauche, </w:t>
      </w:r>
      <w:r w:rsidR="00FA233F" w:rsidRPr="00DC4841">
        <w:rPr>
          <w:rFonts w:ascii="Calibri" w:hAnsi="Calibri" w:cs="Calibri"/>
        </w:rPr>
        <w:t>destinées à</w:t>
      </w:r>
      <w:r w:rsidRPr="00DC4841">
        <w:rPr>
          <w:rFonts w:ascii="Calibri" w:hAnsi="Calibri" w:cs="Calibri"/>
        </w:rPr>
        <w:t xml:space="preserve"> dénigrer, diffamer systématiquement l’Occident</w:t>
      </w:r>
      <w:r w:rsidR="00FA233F" w:rsidRPr="00DC4841">
        <w:rPr>
          <w:rFonts w:ascii="Calibri" w:hAnsi="Calibri" w:cs="Calibri"/>
        </w:rPr>
        <w:t>.</w:t>
      </w:r>
    </w:p>
    <w:p w14:paraId="54AD3034" w14:textId="77777777" w:rsidR="00FA233F" w:rsidRPr="00DC4841" w:rsidRDefault="00FA233F" w:rsidP="002F41B1">
      <w:pPr>
        <w:spacing w:after="0" w:line="240" w:lineRule="auto"/>
        <w:jc w:val="both"/>
        <w:rPr>
          <w:rFonts w:ascii="Calibri" w:hAnsi="Calibri" w:cs="Calibri"/>
        </w:rPr>
      </w:pPr>
    </w:p>
    <w:p w14:paraId="0674DB2C" w14:textId="77777777" w:rsidR="00FA233F" w:rsidRPr="00DC4841" w:rsidRDefault="00FA233F" w:rsidP="002F41B1">
      <w:pPr>
        <w:spacing w:after="0" w:line="240" w:lineRule="auto"/>
        <w:jc w:val="both"/>
        <w:rPr>
          <w:rFonts w:ascii="Calibri" w:hAnsi="Calibri" w:cs="Calibri"/>
        </w:rPr>
      </w:pPr>
      <w:r w:rsidRPr="00DC4841">
        <w:rPr>
          <w:rFonts w:ascii="Calibri" w:hAnsi="Calibri" w:cs="Calibri"/>
        </w:rPr>
        <w:t>Au point</w:t>
      </w:r>
      <w:r w:rsidR="002F41B1" w:rsidRPr="00DC4841">
        <w:rPr>
          <w:rFonts w:ascii="Calibri" w:hAnsi="Calibri" w:cs="Calibri"/>
        </w:rPr>
        <w:t xml:space="preserve"> que certaines personnes, trop longtemps exposées à cette propagande mensongère, sont totalement lobotomisés, ont perdu toute boussole morale, propagent à leur tour tous les mensonges, préjugés véhiculés par ces propagandes. </w:t>
      </w:r>
    </w:p>
    <w:p w14:paraId="0BFD9430" w14:textId="792F5A0A" w:rsidR="001F6DC9" w:rsidRPr="00DC4841" w:rsidRDefault="00FA233F" w:rsidP="002F41B1">
      <w:pPr>
        <w:spacing w:after="0" w:line="240" w:lineRule="auto"/>
        <w:jc w:val="both"/>
        <w:rPr>
          <w:rFonts w:ascii="Calibri" w:hAnsi="Calibri" w:cs="Calibri"/>
        </w:rPr>
      </w:pPr>
      <w:r w:rsidRPr="00DC4841">
        <w:rPr>
          <w:rFonts w:ascii="Calibri" w:hAnsi="Calibri" w:cs="Calibri"/>
        </w:rPr>
        <w:t>Et</w:t>
      </w:r>
      <w:r w:rsidR="002F41B1" w:rsidRPr="00DC4841">
        <w:rPr>
          <w:rFonts w:ascii="Calibri" w:hAnsi="Calibri" w:cs="Calibri"/>
        </w:rPr>
        <w:t xml:space="preserve"> qu’</w:t>
      </w:r>
      <w:r w:rsidR="009E4A31" w:rsidRPr="00DC4841">
        <w:rPr>
          <w:rFonts w:ascii="Calibri" w:hAnsi="Calibri" w:cs="Calibri"/>
        </w:rPr>
        <w:t xml:space="preserve">à l’encontre de leurs propres intérêts, </w:t>
      </w:r>
      <w:r w:rsidR="002F41B1" w:rsidRPr="00DC4841">
        <w:rPr>
          <w:rFonts w:ascii="Calibri" w:hAnsi="Calibri" w:cs="Calibri"/>
        </w:rPr>
        <w:t xml:space="preserve">ils </w:t>
      </w:r>
      <w:proofErr w:type="spellStart"/>
      <w:r w:rsidR="002F41B1" w:rsidRPr="00DC4841">
        <w:rPr>
          <w:rFonts w:ascii="Calibri" w:hAnsi="Calibri" w:cs="Calibri"/>
        </w:rPr>
        <w:t>réfu</w:t>
      </w:r>
      <w:r w:rsidRPr="00DC4841">
        <w:rPr>
          <w:rFonts w:ascii="Calibri" w:hAnsi="Calibri" w:cs="Calibri"/>
        </w:rPr>
        <w:t>s</w:t>
      </w:r>
      <w:r w:rsidR="002F41B1" w:rsidRPr="00DC4841">
        <w:rPr>
          <w:rFonts w:ascii="Calibri" w:hAnsi="Calibri" w:cs="Calibri"/>
        </w:rPr>
        <w:t>ent</w:t>
      </w:r>
      <w:proofErr w:type="spellEnd"/>
      <w:r w:rsidR="002F41B1" w:rsidRPr="00DC4841">
        <w:rPr>
          <w:rFonts w:ascii="Calibri" w:hAnsi="Calibri" w:cs="Calibri"/>
        </w:rPr>
        <w:t xml:space="preserve">, </w:t>
      </w:r>
      <w:r w:rsidR="009E4A31" w:rsidRPr="00DC4841">
        <w:rPr>
          <w:rFonts w:ascii="Calibri" w:hAnsi="Calibri" w:cs="Calibri"/>
        </w:rPr>
        <w:t>sans même les comprendre, les droits humains, la laïcité, la liberté de conscience, d’expression, croyant aveuglément qu’elles vont propager la décadence et</w:t>
      </w:r>
      <w:r w:rsidR="001F6DC9" w:rsidRPr="00DC4841">
        <w:rPr>
          <w:rFonts w:ascii="Calibri" w:hAnsi="Calibri" w:cs="Calibri"/>
        </w:rPr>
        <w:t xml:space="preserve"> la « corruption des mœurs »</w:t>
      </w:r>
      <w:r w:rsidR="009E4A31" w:rsidRPr="00DC4841">
        <w:rPr>
          <w:rFonts w:ascii="Calibri" w:hAnsi="Calibri" w:cs="Calibri"/>
        </w:rPr>
        <w:t xml:space="preserve"> </w:t>
      </w:r>
      <w:r w:rsidR="003C2863" w:rsidRPr="00DC4841">
        <w:rPr>
          <w:rFonts w:ascii="Calibri" w:hAnsi="Calibri" w:cs="Calibri"/>
        </w:rPr>
        <w:t>sur terre.</w:t>
      </w:r>
    </w:p>
    <w:p w14:paraId="0F2A36C3" w14:textId="4541CA87" w:rsidR="001F6DC9" w:rsidRPr="00DC4841" w:rsidRDefault="001F6DC9" w:rsidP="002F41B1">
      <w:pPr>
        <w:spacing w:after="0" w:line="240" w:lineRule="auto"/>
        <w:jc w:val="both"/>
        <w:rPr>
          <w:rFonts w:ascii="Calibri" w:hAnsi="Calibri" w:cs="Calibri"/>
        </w:rPr>
      </w:pPr>
      <w:r w:rsidRPr="00DC4841">
        <w:rPr>
          <w:rFonts w:ascii="Calibri" w:hAnsi="Calibri" w:cs="Calibri"/>
        </w:rPr>
        <w:t>Au point que certains de ces propagandistes ne sont pas à une outrance et un mensonge historique près, comme dans ce</w:t>
      </w:r>
      <w:r w:rsidR="00FA233F" w:rsidRPr="00DC4841">
        <w:rPr>
          <w:rFonts w:ascii="Calibri" w:hAnsi="Calibri" w:cs="Calibri"/>
        </w:rPr>
        <w:t xml:space="preserve">tte déclaration </w:t>
      </w:r>
      <w:r w:rsidRPr="00DC4841">
        <w:rPr>
          <w:rFonts w:ascii="Calibri" w:hAnsi="Calibri" w:cs="Calibri"/>
        </w:rPr>
        <w:t>ci-dessous :</w:t>
      </w:r>
    </w:p>
    <w:p w14:paraId="0E699695" w14:textId="77777777" w:rsidR="001F6DC9" w:rsidRPr="00DC4841" w:rsidRDefault="001F6DC9" w:rsidP="002F41B1">
      <w:pPr>
        <w:spacing w:after="0" w:line="240" w:lineRule="auto"/>
        <w:jc w:val="both"/>
        <w:rPr>
          <w:rFonts w:ascii="Calibri" w:hAnsi="Calibri" w:cs="Calibri"/>
        </w:rPr>
      </w:pPr>
    </w:p>
    <w:p w14:paraId="6AE26F33" w14:textId="25E17593" w:rsidR="00B27D65" w:rsidRPr="00DC4841" w:rsidRDefault="003C2863" w:rsidP="002F41B1">
      <w:pPr>
        <w:spacing w:after="0" w:line="240" w:lineRule="auto"/>
        <w:jc w:val="both"/>
        <w:rPr>
          <w:rFonts w:ascii="Calibri" w:hAnsi="Calibri" w:cs="Calibri"/>
        </w:rPr>
      </w:pPr>
      <w:r w:rsidRPr="00DC4841">
        <w:rPr>
          <w:rFonts w:ascii="Calibri" w:hAnsi="Calibri" w:cs="Calibri"/>
        </w:rPr>
        <w:t xml:space="preserve"> </w:t>
      </w:r>
      <w:r w:rsidR="005C6674" w:rsidRPr="00DC4841">
        <w:rPr>
          <w:rFonts w:ascii="Calibri" w:hAnsi="Calibri" w:cs="Calibri"/>
        </w:rPr>
        <w:t>« </w:t>
      </w:r>
      <w:r w:rsidR="005C6674" w:rsidRPr="00DC4841">
        <w:rPr>
          <w:rFonts w:ascii="Calibri" w:hAnsi="Calibri" w:cs="Calibri"/>
          <w:i/>
          <w:iCs/>
        </w:rPr>
        <w:t xml:space="preserve">Benjamin Lisant </w:t>
      </w:r>
      <w:r w:rsidR="005C6674" w:rsidRPr="00DC4841">
        <w:rPr>
          <w:rFonts w:ascii="Calibri" w:hAnsi="Calibri" w:cs="Calibri"/>
          <w:b/>
          <w:bCs/>
          <w:i/>
          <w:iCs/>
        </w:rPr>
        <w:t>en effet nous vivons sous le joug du IVe Reich, avec des gouvernements collaborateurs qui dépècent la France au profit de l’Allemagne depuis la chute du mur</w:t>
      </w:r>
      <w:r w:rsidR="005C6674" w:rsidRPr="00DC4841">
        <w:rPr>
          <w:rFonts w:ascii="Calibri" w:hAnsi="Calibri" w:cs="Calibri"/>
          <w:i/>
          <w:iCs/>
        </w:rPr>
        <w:t xml:space="preserve"> au minimum. Vous parlez d’une paix</w:t>
      </w:r>
      <w:r w:rsidR="005C6674" w:rsidRPr="00DC4841">
        <w:rPr>
          <w:rFonts w:ascii="Calibri" w:hAnsi="Calibri" w:cs="Calibri"/>
        </w:rPr>
        <w:t>… ».</w:t>
      </w:r>
    </w:p>
    <w:p w14:paraId="1A8E1200" w14:textId="77777777" w:rsidR="002F41B1" w:rsidRDefault="002F41B1" w:rsidP="002F41B1">
      <w:pPr>
        <w:spacing w:after="0" w:line="240" w:lineRule="auto"/>
        <w:jc w:val="both"/>
        <w:rPr>
          <w:rFonts w:ascii="Calibri" w:hAnsi="Calibri" w:cs="Calibri"/>
        </w:rPr>
      </w:pPr>
    </w:p>
    <w:p w14:paraId="453CA18C" w14:textId="4237D39B" w:rsidR="00586453" w:rsidRDefault="00586453" w:rsidP="002F41B1">
      <w:pPr>
        <w:spacing w:after="0" w:line="240" w:lineRule="auto"/>
        <w:jc w:val="both"/>
        <w:rPr>
          <w:rFonts w:ascii="Calibri" w:hAnsi="Calibri" w:cs="Calibri"/>
        </w:rPr>
      </w:pPr>
      <w:r>
        <w:rPr>
          <w:rFonts w:ascii="Calibri" w:hAnsi="Calibri" w:cs="Calibri"/>
        </w:rPr>
        <w:t>&gt;&gt;&gt;&gt;&gt;&gt;&gt;&gt;&gt;&gt;&gt;&gt;&gt;&gt;&gt;&gt;&gt;&gt;&gt;&gt;&gt;&gt;&gt;&gt;&gt;&gt;&gt;&gt;&gt;</w:t>
      </w:r>
    </w:p>
    <w:p w14:paraId="7559A01C" w14:textId="77777777" w:rsidR="00586453" w:rsidRDefault="00586453" w:rsidP="002F41B1">
      <w:pPr>
        <w:spacing w:after="0" w:line="240" w:lineRule="auto"/>
        <w:jc w:val="both"/>
        <w:rPr>
          <w:rFonts w:ascii="Calibri" w:hAnsi="Calibri" w:cs="Calibri"/>
        </w:rPr>
      </w:pPr>
    </w:p>
    <w:p w14:paraId="2CC60A60"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De Nordine O. :</w:t>
      </w:r>
    </w:p>
    <w:p w14:paraId="4488D726"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Benjamin Lisant Qui est à l'origine de l'Holocauste, la destruction de l'Irak, Libye, Syrie, Vietnam... Qui cautionne le génocide et crimes de guerres en Palestine occupée y compris le bombardement des hôpitaux ?</w:t>
      </w:r>
    </w:p>
    <w:p w14:paraId="50B2A837" w14:textId="77777777" w:rsidR="00586453" w:rsidRPr="00586453" w:rsidRDefault="00586453" w:rsidP="00586453">
      <w:pPr>
        <w:spacing w:after="0" w:line="240" w:lineRule="auto"/>
        <w:jc w:val="both"/>
        <w:rPr>
          <w:rFonts w:ascii="Calibri" w:hAnsi="Calibri" w:cs="Calibri"/>
        </w:rPr>
      </w:pPr>
    </w:p>
    <w:p w14:paraId="6BC1A2B6" w14:textId="77777777" w:rsidR="00586453" w:rsidRDefault="00586453" w:rsidP="00586453">
      <w:pPr>
        <w:spacing w:after="0" w:line="240" w:lineRule="auto"/>
        <w:jc w:val="both"/>
        <w:rPr>
          <w:rFonts w:ascii="Calibri" w:hAnsi="Calibri" w:cs="Calibri"/>
        </w:rPr>
      </w:pPr>
      <w:r>
        <w:rPr>
          <w:rFonts w:ascii="Calibri" w:hAnsi="Calibri" w:cs="Calibri"/>
        </w:rPr>
        <w:t>De Benjamin Lisan :</w:t>
      </w:r>
    </w:p>
    <w:p w14:paraId="70EC36E5" w14:textId="6F022679" w:rsidR="00586453" w:rsidRPr="00586453" w:rsidRDefault="00586453" w:rsidP="00586453">
      <w:pPr>
        <w:spacing w:after="0" w:line="240" w:lineRule="auto"/>
        <w:jc w:val="both"/>
        <w:rPr>
          <w:rFonts w:ascii="Calibri" w:hAnsi="Calibri" w:cs="Calibri"/>
        </w:rPr>
      </w:pPr>
      <w:r w:rsidRPr="00586453">
        <w:rPr>
          <w:rFonts w:ascii="Calibri" w:hAnsi="Calibri" w:cs="Calibri"/>
        </w:rPr>
        <w:t>Nordine O.</w:t>
      </w:r>
      <w:r>
        <w:rPr>
          <w:rFonts w:ascii="Calibri" w:hAnsi="Calibri" w:cs="Calibri"/>
        </w:rPr>
        <w:t>,</w:t>
      </w:r>
      <w:r w:rsidRPr="00586453">
        <w:rPr>
          <w:rFonts w:ascii="Calibri" w:hAnsi="Calibri" w:cs="Calibri"/>
        </w:rPr>
        <w:t xml:space="preserve"> pour Gaza : A qui la faute ? Un pogrom haineux, génocidaire, qui cause plus de 1140 victimes jeunes, vieux, bébés, israéliens... Par les moyens les plus ignobles, terrorisants, avec viols, tortures, où les bourreaux du Hamas se filment et filment leurs tortures ...</w:t>
      </w:r>
    </w:p>
    <w:p w14:paraId="3102E521"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Quel intérêt stratégique et militaire ce pogrom ?</w:t>
      </w:r>
    </w:p>
    <w:p w14:paraId="571CF93B"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Hormis de vouloir rendre les Israéliens fous de douleur et les pousser à vouloir se venger ?</w:t>
      </w:r>
    </w:p>
    <w:p w14:paraId="0D9228E6"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Quelle est la logique de ce pogrom barbare du 7 octobre ?</w:t>
      </w:r>
    </w:p>
    <w:p w14:paraId="3B37B893"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Vous avez ouvert la boîte de Pandore de la guerre. Difficile de l'arrêter maintenant.</w:t>
      </w:r>
    </w:p>
    <w:p w14:paraId="63B0C202" w14:textId="77777777" w:rsidR="00586453" w:rsidRPr="00586453" w:rsidRDefault="00586453" w:rsidP="00586453">
      <w:pPr>
        <w:spacing w:after="0" w:line="240" w:lineRule="auto"/>
        <w:jc w:val="both"/>
        <w:rPr>
          <w:rFonts w:ascii="Calibri" w:hAnsi="Calibri" w:cs="Calibri"/>
        </w:rPr>
      </w:pPr>
    </w:p>
    <w:p w14:paraId="0F0FA211" w14:textId="486ECD66" w:rsidR="00586453" w:rsidRPr="00586453" w:rsidRDefault="00586453" w:rsidP="00586453">
      <w:pPr>
        <w:spacing w:after="0" w:line="240" w:lineRule="auto"/>
        <w:jc w:val="both"/>
        <w:rPr>
          <w:rFonts w:ascii="Calibri" w:hAnsi="Calibri" w:cs="Calibri"/>
        </w:rPr>
      </w:pPr>
      <w:r>
        <w:rPr>
          <w:rFonts w:ascii="Calibri" w:hAnsi="Calibri" w:cs="Calibri"/>
        </w:rPr>
        <w:t xml:space="preserve">PS. </w:t>
      </w:r>
      <w:r w:rsidRPr="00586453">
        <w:rPr>
          <w:rFonts w:ascii="Calibri" w:hAnsi="Calibri" w:cs="Calibri"/>
        </w:rPr>
        <w:t xml:space="preserve">Différents textes sur l’histoire de l’islam : génocides, massacres, pillages, pogroms, </w:t>
      </w:r>
      <w:hyperlink r:id="rId132" w:history="1">
        <w:r w:rsidRPr="008E4AE8">
          <w:rPr>
            <w:rStyle w:val="Lienhypertexte"/>
            <w:rFonts w:ascii="Calibri" w:hAnsi="Calibri" w:cs="Calibri"/>
          </w:rPr>
          <w:t>http://benjamin.lisan.free.fr/jardin.secret/EcritsPolitiquesetPhilosophiques/SurIslam/differents_textes_sur_l-histoire_de_l-islam%20.htm</w:t>
        </w:r>
      </w:hyperlink>
      <w:r>
        <w:rPr>
          <w:rFonts w:ascii="Calibri" w:hAnsi="Calibri" w:cs="Calibri"/>
        </w:rPr>
        <w:t xml:space="preserve"> </w:t>
      </w:r>
    </w:p>
    <w:p w14:paraId="65C929C2" w14:textId="77777777" w:rsidR="00586453" w:rsidRPr="00586453" w:rsidRDefault="00586453" w:rsidP="00586453">
      <w:pPr>
        <w:spacing w:after="0" w:line="240" w:lineRule="auto"/>
        <w:jc w:val="both"/>
        <w:rPr>
          <w:rFonts w:ascii="Calibri" w:hAnsi="Calibri" w:cs="Calibri"/>
        </w:rPr>
      </w:pPr>
    </w:p>
    <w:p w14:paraId="7153F188" w14:textId="1B9FE669" w:rsidR="00586453" w:rsidRPr="00586453" w:rsidRDefault="00586453" w:rsidP="00586453">
      <w:pPr>
        <w:spacing w:after="0" w:line="240" w:lineRule="auto"/>
        <w:jc w:val="both"/>
        <w:rPr>
          <w:rFonts w:ascii="Calibri" w:hAnsi="Calibri" w:cs="Calibri"/>
        </w:rPr>
      </w:pPr>
      <w:r w:rsidRPr="00586453">
        <w:rPr>
          <w:rFonts w:ascii="Calibri" w:hAnsi="Calibri" w:cs="Calibri"/>
        </w:rPr>
        <w:t>La conquête et djihad islamiques, entre le 8° siècle et le 17° siècle, ont causé plus de 80 à 100 millions de morts hindouistes et bouddhistes, en Inde, dans l'</w:t>
      </w:r>
      <w:r>
        <w:rPr>
          <w:rFonts w:ascii="Calibri" w:hAnsi="Calibri" w:cs="Calibri"/>
        </w:rPr>
        <w:t>H</w:t>
      </w:r>
      <w:r w:rsidRPr="00586453">
        <w:rPr>
          <w:rFonts w:ascii="Calibri" w:hAnsi="Calibri" w:cs="Calibri"/>
        </w:rPr>
        <w:t>indou-Kouch</w:t>
      </w:r>
      <w:r w:rsidRPr="00586453">
        <w:rPr>
          <w:rFonts w:ascii="Calibri" w:hAnsi="Calibri" w:cs="Calibri"/>
        </w:rPr>
        <w:t xml:space="preserve"> et en Afghanistan.</w:t>
      </w:r>
    </w:p>
    <w:p w14:paraId="3C65EA7D" w14:textId="77777777" w:rsidR="00586453" w:rsidRPr="00586453" w:rsidRDefault="00586453" w:rsidP="00586453">
      <w:pPr>
        <w:spacing w:after="0" w:line="240" w:lineRule="auto"/>
        <w:jc w:val="both"/>
        <w:rPr>
          <w:rFonts w:ascii="Calibri" w:hAnsi="Calibri" w:cs="Calibri"/>
        </w:rPr>
      </w:pPr>
    </w:p>
    <w:p w14:paraId="477E9AC3" w14:textId="0D980F96" w:rsidR="00586453" w:rsidRPr="00586453" w:rsidRDefault="00586453" w:rsidP="00586453">
      <w:pPr>
        <w:spacing w:after="0" w:line="240" w:lineRule="auto"/>
        <w:jc w:val="both"/>
        <w:rPr>
          <w:rFonts w:ascii="Calibri" w:hAnsi="Calibri" w:cs="Calibri"/>
        </w:rPr>
      </w:pPr>
      <w:r w:rsidRPr="00586453">
        <w:rPr>
          <w:rFonts w:ascii="Calibri" w:hAnsi="Calibri" w:cs="Calibri"/>
        </w:rPr>
        <w:t>Nordine O.</w:t>
      </w:r>
      <w:r>
        <w:rPr>
          <w:rFonts w:ascii="Calibri" w:hAnsi="Calibri" w:cs="Calibri"/>
        </w:rPr>
        <w:t>,</w:t>
      </w:r>
      <w:r w:rsidRPr="00586453">
        <w:rPr>
          <w:rFonts w:ascii="Calibri" w:hAnsi="Calibri" w:cs="Calibri"/>
        </w:rPr>
        <w:t xml:space="preserve"> sans des milliers de pogroms et persécutions des juifs durant des siècles, en Occident et en terre d'islam, il n'y aurait pas eu la légitimité de la création d'Israël en 1948.</w:t>
      </w:r>
    </w:p>
    <w:p w14:paraId="5F040B92" w14:textId="77777777" w:rsidR="00586453" w:rsidRPr="00586453" w:rsidRDefault="00586453" w:rsidP="00586453">
      <w:pPr>
        <w:spacing w:after="0" w:line="240" w:lineRule="auto"/>
        <w:jc w:val="both"/>
        <w:rPr>
          <w:rFonts w:ascii="Calibri" w:hAnsi="Calibri" w:cs="Calibri"/>
        </w:rPr>
      </w:pPr>
    </w:p>
    <w:p w14:paraId="393CCCFC"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De Nordine O. :</w:t>
      </w:r>
    </w:p>
    <w:p w14:paraId="6C90BD6E" w14:textId="1D9AAB16" w:rsidR="00586453" w:rsidRPr="00586453" w:rsidRDefault="00586453" w:rsidP="00586453">
      <w:pPr>
        <w:spacing w:after="0" w:line="240" w:lineRule="auto"/>
        <w:jc w:val="both"/>
        <w:rPr>
          <w:rFonts w:ascii="Calibri" w:hAnsi="Calibri" w:cs="Calibri"/>
        </w:rPr>
      </w:pPr>
      <w:r w:rsidRPr="00586453">
        <w:rPr>
          <w:rFonts w:ascii="Calibri" w:hAnsi="Calibri" w:cs="Calibri"/>
        </w:rPr>
        <w:t>Benjamin Lisant En Irak les USA ont tué 500000 enfants. Pourquoi l'occident a apporté un soutien politique, financier, militaire et médiatique pour l'Ukraine contre l'opération militaire Russe alors pour ISRAEL l'occupant depuis 1948 bénéficie du soutien indéfectible de l'occident et usent de ses droits de véto pour bloquer toute condamnation des sanguinaires du gouvernement de l'extrême droite israélienne.</w:t>
      </w:r>
    </w:p>
    <w:p w14:paraId="553DDED5" w14:textId="77777777" w:rsidR="00586453" w:rsidRDefault="00586453" w:rsidP="00586453">
      <w:pPr>
        <w:spacing w:after="0" w:line="240" w:lineRule="auto"/>
        <w:jc w:val="both"/>
        <w:rPr>
          <w:rFonts w:ascii="Calibri" w:hAnsi="Calibri" w:cs="Calibri"/>
        </w:rPr>
      </w:pPr>
    </w:p>
    <w:p w14:paraId="08827DF1" w14:textId="00DAE3BF" w:rsidR="00586453" w:rsidRDefault="00586453" w:rsidP="00586453">
      <w:pPr>
        <w:spacing w:after="0" w:line="240" w:lineRule="auto"/>
        <w:jc w:val="both"/>
        <w:rPr>
          <w:rFonts w:ascii="Calibri" w:hAnsi="Calibri" w:cs="Calibri"/>
        </w:rPr>
      </w:pPr>
      <w:r>
        <w:rPr>
          <w:rFonts w:ascii="Calibri" w:hAnsi="Calibri" w:cs="Calibri"/>
        </w:rPr>
        <w:t>De Benjamin Lisan :</w:t>
      </w:r>
    </w:p>
    <w:p w14:paraId="6F0B88B3" w14:textId="5B506F19" w:rsidR="00586453" w:rsidRPr="00586453" w:rsidRDefault="00586453" w:rsidP="00586453">
      <w:pPr>
        <w:spacing w:after="0" w:line="240" w:lineRule="auto"/>
        <w:jc w:val="both"/>
        <w:rPr>
          <w:rFonts w:ascii="Calibri" w:hAnsi="Calibri" w:cs="Calibri"/>
        </w:rPr>
      </w:pPr>
      <w:r w:rsidRPr="00586453">
        <w:rPr>
          <w:rFonts w:ascii="Calibri" w:hAnsi="Calibri" w:cs="Calibri"/>
        </w:rPr>
        <w:t>Nordine O.</w:t>
      </w:r>
      <w:r>
        <w:rPr>
          <w:rFonts w:ascii="Calibri" w:hAnsi="Calibri" w:cs="Calibri"/>
        </w:rPr>
        <w:t>,</w:t>
      </w:r>
      <w:r w:rsidRPr="00586453">
        <w:rPr>
          <w:rFonts w:ascii="Calibri" w:hAnsi="Calibri" w:cs="Calibri"/>
        </w:rPr>
        <w:t xml:space="preserve"> je crois que ce sont les religions, les croyances, les préjugés, qui poussent les gens à se haïr, à se diaboliser mutuellement ("l'ennemi" étant décrit comme des singes, des porcs ...). Le mal se sont les religions, les croyances, le fanatisme.</w:t>
      </w:r>
    </w:p>
    <w:p w14:paraId="28881D7C" w14:textId="77777777" w:rsidR="00586453" w:rsidRPr="00586453" w:rsidRDefault="00586453" w:rsidP="00586453">
      <w:pPr>
        <w:spacing w:after="0" w:line="240" w:lineRule="auto"/>
        <w:jc w:val="both"/>
        <w:rPr>
          <w:rFonts w:ascii="Calibri" w:hAnsi="Calibri" w:cs="Calibri"/>
        </w:rPr>
      </w:pPr>
    </w:p>
    <w:p w14:paraId="08DFEB9A"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Sans jusqu'au-boutistes des deux côtés, peut-être qu'il y aurait déjà un accord entre Israéliens et Palestiniens (?).</w:t>
      </w:r>
    </w:p>
    <w:p w14:paraId="115E2659" w14:textId="2BD38E2C" w:rsidR="00586453" w:rsidRDefault="00586453" w:rsidP="00586453">
      <w:pPr>
        <w:spacing w:after="0" w:line="240" w:lineRule="auto"/>
        <w:jc w:val="both"/>
        <w:rPr>
          <w:rFonts w:ascii="Calibri" w:hAnsi="Calibri" w:cs="Calibri"/>
        </w:rPr>
      </w:pPr>
    </w:p>
    <w:p w14:paraId="5C69588D" w14:textId="5469116C" w:rsidR="00586453" w:rsidRPr="00586453" w:rsidRDefault="00586453" w:rsidP="00586453">
      <w:pPr>
        <w:spacing w:after="0" w:line="240" w:lineRule="auto"/>
        <w:jc w:val="both"/>
        <w:rPr>
          <w:rFonts w:ascii="Calibri" w:hAnsi="Calibri" w:cs="Calibri"/>
        </w:rPr>
      </w:pPr>
      <w:r>
        <w:rPr>
          <w:rFonts w:ascii="Calibri" w:hAnsi="Calibri" w:cs="Calibri"/>
        </w:rPr>
        <w:t xml:space="preserve">J’ai des doutes sur vos chiffres de </w:t>
      </w:r>
      <w:r w:rsidRPr="00586453">
        <w:rPr>
          <w:rFonts w:ascii="Calibri" w:hAnsi="Calibri" w:cs="Calibri"/>
        </w:rPr>
        <w:t>500000 enfants</w:t>
      </w:r>
      <w:r>
        <w:rPr>
          <w:rFonts w:ascii="Calibri" w:hAnsi="Calibri" w:cs="Calibri"/>
        </w:rPr>
        <w:t xml:space="preserve"> tués par les USA en Irak. Quels sont vos sources ?</w:t>
      </w:r>
    </w:p>
    <w:p w14:paraId="63F1EF09" w14:textId="77777777" w:rsidR="00586453" w:rsidRPr="00586453" w:rsidRDefault="00586453" w:rsidP="00586453">
      <w:pPr>
        <w:spacing w:after="0" w:line="240" w:lineRule="auto"/>
        <w:jc w:val="both"/>
        <w:rPr>
          <w:rFonts w:ascii="Calibri" w:hAnsi="Calibri" w:cs="Calibri"/>
        </w:rPr>
      </w:pPr>
    </w:p>
    <w:p w14:paraId="536C09C7" w14:textId="3415004C" w:rsidR="00586453" w:rsidRPr="00586453" w:rsidRDefault="00586453" w:rsidP="00586453">
      <w:pPr>
        <w:spacing w:after="0" w:line="240" w:lineRule="auto"/>
        <w:jc w:val="both"/>
        <w:rPr>
          <w:rFonts w:ascii="Calibri" w:hAnsi="Calibri" w:cs="Calibri"/>
        </w:rPr>
      </w:pPr>
      <w:r w:rsidRPr="00586453">
        <w:rPr>
          <w:rFonts w:ascii="Calibri" w:hAnsi="Calibri" w:cs="Calibri"/>
        </w:rPr>
        <w:t>Nordine O.</w:t>
      </w:r>
      <w:r>
        <w:rPr>
          <w:rFonts w:ascii="Calibri" w:hAnsi="Calibri" w:cs="Calibri"/>
        </w:rPr>
        <w:t>,</w:t>
      </w:r>
      <w:r w:rsidRPr="00586453">
        <w:rPr>
          <w:rFonts w:ascii="Calibri" w:hAnsi="Calibri" w:cs="Calibri"/>
        </w:rPr>
        <w:t xml:space="preserve"> à chaque fois que Israël a tenté de signer des accords avec ses ennemis (avec l'OLP, avec les pays du Golfe via les accords d'Abraham...), le Hamas et l'Iran ont tout fait pour faire échouer ces accords.</w:t>
      </w:r>
    </w:p>
    <w:p w14:paraId="72C00B81"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Israël veut la sécurité à ses frontières. Il pense que s'il éradique totalement le Hamas, via des guerres qui doit neutraliser tous les militaires du Hamas, alors il aura enfin la sécurité du côté de Gaza.</w:t>
      </w:r>
    </w:p>
    <w:p w14:paraId="4C864980"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Mais je ne sais pas si Israël va obtenir la sécurité à toutes ses frontières, avec le Liban (le Hezbollah qui contrôle le Liban s'y oppose), ou avec la Syrie (la Syrie _ alliée de l'Iran et de la Russie _ s'y oppose. Si accord avec la Syrie, Israël devrait alors restituer le Golan une position stratégique très importante).</w:t>
      </w:r>
    </w:p>
    <w:p w14:paraId="56BE943B" w14:textId="77777777" w:rsidR="00586453" w:rsidRPr="00586453" w:rsidRDefault="00586453" w:rsidP="00586453">
      <w:pPr>
        <w:spacing w:after="0" w:line="240" w:lineRule="auto"/>
        <w:jc w:val="both"/>
        <w:rPr>
          <w:rFonts w:ascii="Calibri" w:hAnsi="Calibri" w:cs="Calibri"/>
        </w:rPr>
      </w:pPr>
    </w:p>
    <w:p w14:paraId="68498861"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Tant qu'il y aura ce gouvernement d'extrême droite religieuse, qui n'hésite pas à essayer d'annexer la Cisjordanie et qui ne veut pas de deux états, il n'y aura aucun accord et aucune paix.</w:t>
      </w:r>
    </w:p>
    <w:p w14:paraId="6801CF1F" w14:textId="77777777" w:rsidR="00586453" w:rsidRPr="00586453" w:rsidRDefault="00586453" w:rsidP="00586453">
      <w:pPr>
        <w:spacing w:after="0" w:line="240" w:lineRule="auto"/>
        <w:jc w:val="both"/>
        <w:rPr>
          <w:rFonts w:ascii="Calibri" w:hAnsi="Calibri" w:cs="Calibri"/>
        </w:rPr>
      </w:pPr>
    </w:p>
    <w:p w14:paraId="2873C8F5"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De Nordine O. :</w:t>
      </w:r>
    </w:p>
    <w:p w14:paraId="7CF119AB"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Benjamin Lisant Oublions Israël, Pourquoi un mandat d'arrêt international est lancé contre Poutine et pas contre Netanyahou ?</w:t>
      </w:r>
    </w:p>
    <w:p w14:paraId="4872BDF1" w14:textId="77777777" w:rsidR="00586453" w:rsidRDefault="00586453" w:rsidP="00586453">
      <w:pPr>
        <w:spacing w:after="0" w:line="240" w:lineRule="auto"/>
        <w:jc w:val="both"/>
        <w:rPr>
          <w:rFonts w:ascii="Calibri" w:hAnsi="Calibri" w:cs="Calibri"/>
        </w:rPr>
      </w:pPr>
    </w:p>
    <w:p w14:paraId="794E9235" w14:textId="77777777" w:rsidR="00586453" w:rsidRDefault="00586453" w:rsidP="00586453">
      <w:pPr>
        <w:spacing w:after="0" w:line="240" w:lineRule="auto"/>
        <w:jc w:val="both"/>
        <w:rPr>
          <w:rFonts w:ascii="Calibri" w:hAnsi="Calibri" w:cs="Calibri"/>
        </w:rPr>
      </w:pPr>
      <w:r>
        <w:rPr>
          <w:rFonts w:ascii="Calibri" w:hAnsi="Calibri" w:cs="Calibri"/>
        </w:rPr>
        <w:t>De Benjamin Lisan :</w:t>
      </w:r>
    </w:p>
    <w:p w14:paraId="615447AD" w14:textId="77777777" w:rsidR="00586453" w:rsidRPr="00586453" w:rsidRDefault="00586453" w:rsidP="00586453">
      <w:pPr>
        <w:spacing w:after="0" w:line="240" w:lineRule="auto"/>
        <w:jc w:val="both"/>
        <w:rPr>
          <w:rFonts w:ascii="Calibri" w:hAnsi="Calibri" w:cs="Calibri"/>
        </w:rPr>
      </w:pPr>
    </w:p>
    <w:p w14:paraId="74ED9419" w14:textId="70C35CDB" w:rsidR="00586453" w:rsidRPr="00586453" w:rsidRDefault="00586453" w:rsidP="00586453">
      <w:pPr>
        <w:spacing w:after="0" w:line="240" w:lineRule="auto"/>
        <w:jc w:val="both"/>
        <w:rPr>
          <w:rFonts w:ascii="Calibri" w:hAnsi="Calibri" w:cs="Calibri"/>
        </w:rPr>
      </w:pPr>
      <w:r w:rsidRPr="00586453">
        <w:rPr>
          <w:rFonts w:ascii="Calibri" w:hAnsi="Calibri" w:cs="Calibri"/>
        </w:rPr>
        <w:t>Nordine O.</w:t>
      </w:r>
      <w:r>
        <w:rPr>
          <w:rFonts w:ascii="Calibri" w:hAnsi="Calibri" w:cs="Calibri"/>
        </w:rPr>
        <w:t>,</w:t>
      </w:r>
      <w:r w:rsidRPr="00586453">
        <w:rPr>
          <w:rFonts w:ascii="Calibri" w:hAnsi="Calibri" w:cs="Calibri"/>
        </w:rPr>
        <w:t xml:space="preserve"> les Ukrainiens, avec leurs enquêteurs, procureurs et médecins légistes, ont constitué plus de 50.000 dossiers avec des preuves de crimes de guerres russes (à </w:t>
      </w:r>
      <w:proofErr w:type="spellStart"/>
      <w:r w:rsidRPr="00586453">
        <w:rPr>
          <w:rFonts w:ascii="Calibri" w:hAnsi="Calibri" w:cs="Calibri"/>
        </w:rPr>
        <w:t>Boutcha</w:t>
      </w:r>
      <w:proofErr w:type="spellEnd"/>
      <w:r w:rsidRPr="00586453">
        <w:rPr>
          <w:rFonts w:ascii="Calibri" w:hAnsi="Calibri" w:cs="Calibri"/>
        </w:rPr>
        <w:t xml:space="preserve">, </w:t>
      </w:r>
      <w:proofErr w:type="spellStart"/>
      <w:r w:rsidRPr="00586453">
        <w:rPr>
          <w:rFonts w:ascii="Calibri" w:hAnsi="Calibri" w:cs="Calibri"/>
        </w:rPr>
        <w:t>Irpin</w:t>
      </w:r>
      <w:proofErr w:type="spellEnd"/>
      <w:r w:rsidRPr="00586453">
        <w:rPr>
          <w:rFonts w:ascii="Calibri" w:hAnsi="Calibri" w:cs="Calibri"/>
        </w:rPr>
        <w:t xml:space="preserve">, </w:t>
      </w:r>
      <w:proofErr w:type="spellStart"/>
      <w:r w:rsidRPr="00586453">
        <w:rPr>
          <w:rFonts w:ascii="Calibri" w:hAnsi="Calibri" w:cs="Calibri"/>
        </w:rPr>
        <w:t>Kramatork</w:t>
      </w:r>
      <w:proofErr w:type="spellEnd"/>
      <w:r w:rsidRPr="00586453">
        <w:rPr>
          <w:rFonts w:ascii="Calibri" w:hAnsi="Calibri" w:cs="Calibri"/>
        </w:rPr>
        <w:t xml:space="preserve">, </w:t>
      </w:r>
      <w:proofErr w:type="spellStart"/>
      <w:r w:rsidRPr="00586453">
        <w:rPr>
          <w:rFonts w:ascii="Calibri" w:hAnsi="Calibri" w:cs="Calibri"/>
        </w:rPr>
        <w:t>Borodienska</w:t>
      </w:r>
      <w:proofErr w:type="spellEnd"/>
      <w:r w:rsidRPr="00586453">
        <w:rPr>
          <w:rFonts w:ascii="Calibri" w:hAnsi="Calibri" w:cs="Calibri"/>
        </w:rPr>
        <w:t xml:space="preserve"> ...), qu'ils ont remis à la CPI.</w:t>
      </w:r>
    </w:p>
    <w:p w14:paraId="59578335" w14:textId="77777777" w:rsidR="00586453" w:rsidRPr="00586453" w:rsidRDefault="00586453" w:rsidP="00586453">
      <w:pPr>
        <w:spacing w:after="0" w:line="240" w:lineRule="auto"/>
        <w:jc w:val="both"/>
        <w:rPr>
          <w:rFonts w:ascii="Calibri" w:hAnsi="Calibri" w:cs="Calibri"/>
        </w:rPr>
      </w:pPr>
    </w:p>
    <w:p w14:paraId="0D517979"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Est-ce les procureurs, enquêteurs et médecins légistes gazaouis ont-ils constitué de tels dossiers, avec preuves, qui doivent être honnêtes (sans exagérations, fausses allégations...), qu'ils ont remis à la CPI sur le crimes de guerre israéliens ?</w:t>
      </w:r>
    </w:p>
    <w:p w14:paraId="09ADDC0B" w14:textId="77777777" w:rsidR="00586453" w:rsidRPr="00586453" w:rsidRDefault="00586453" w:rsidP="00586453">
      <w:pPr>
        <w:spacing w:after="0" w:line="240" w:lineRule="auto"/>
        <w:jc w:val="both"/>
        <w:rPr>
          <w:rFonts w:ascii="Calibri" w:hAnsi="Calibri" w:cs="Calibri"/>
        </w:rPr>
      </w:pPr>
    </w:p>
    <w:p w14:paraId="6DDF579A"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Israël ne reconnaît pas la CPI (comme la Russie (°)).</w:t>
      </w:r>
    </w:p>
    <w:p w14:paraId="2C30A555"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Mais un collectif de victimes israéliennes veut déposer un dossier sur les crimes contre l'humanité contre le Hamas auprès de la CPI.</w:t>
      </w:r>
    </w:p>
    <w:p w14:paraId="6143876B" w14:textId="77777777" w:rsidR="00586453" w:rsidRPr="00586453" w:rsidRDefault="00586453" w:rsidP="00586453">
      <w:pPr>
        <w:spacing w:after="0" w:line="240" w:lineRule="auto"/>
        <w:jc w:val="both"/>
        <w:rPr>
          <w:rFonts w:ascii="Calibri" w:hAnsi="Calibri" w:cs="Calibri"/>
        </w:rPr>
      </w:pPr>
    </w:p>
    <w:p w14:paraId="76AEF008"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 xml:space="preserve">(°) La Russie, comme un certain nombre d'États, ne reconnaît pas la compétence de la CPI. Par conséquent, du point de vue de la loi russe, les décisions de ce tribunal sont “nulles et non avenues”, a déclaré </w:t>
      </w:r>
      <w:proofErr w:type="spellStart"/>
      <w:r w:rsidRPr="00586453">
        <w:rPr>
          <w:rFonts w:ascii="Calibri" w:hAnsi="Calibri" w:cs="Calibri"/>
        </w:rPr>
        <w:t>Dmitri</w:t>
      </w:r>
      <w:proofErr w:type="spellEnd"/>
      <w:r w:rsidRPr="00586453">
        <w:rPr>
          <w:rFonts w:ascii="Calibri" w:hAnsi="Calibri" w:cs="Calibri"/>
        </w:rPr>
        <w:t xml:space="preserve"> </w:t>
      </w:r>
      <w:proofErr w:type="spellStart"/>
      <w:r w:rsidRPr="00586453">
        <w:rPr>
          <w:rFonts w:ascii="Calibri" w:hAnsi="Calibri" w:cs="Calibri"/>
        </w:rPr>
        <w:t>Peskov</w:t>
      </w:r>
      <w:proofErr w:type="spellEnd"/>
      <w:r w:rsidRPr="00586453">
        <w:rPr>
          <w:rFonts w:ascii="Calibri" w:hAnsi="Calibri" w:cs="Calibri"/>
        </w:rPr>
        <w:t>, porte-parole du président russe.</w:t>
      </w:r>
    </w:p>
    <w:p w14:paraId="6DFD6175" w14:textId="77777777" w:rsidR="00586453" w:rsidRPr="00586453" w:rsidRDefault="00586453" w:rsidP="00586453">
      <w:pPr>
        <w:spacing w:after="0" w:line="240" w:lineRule="auto"/>
        <w:jc w:val="both"/>
        <w:rPr>
          <w:rFonts w:ascii="Calibri" w:hAnsi="Calibri" w:cs="Calibri"/>
        </w:rPr>
      </w:pPr>
    </w:p>
    <w:p w14:paraId="2C90A650"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De Nordine O. :</w:t>
      </w:r>
    </w:p>
    <w:p w14:paraId="4449189D"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Benjamin Lisant L'occident contrôle toutes les institutions internationales et Netanyahou est protégé par les USA et ses alliés.</w:t>
      </w:r>
    </w:p>
    <w:p w14:paraId="434218CD" w14:textId="77777777" w:rsidR="00586453" w:rsidRPr="00586453" w:rsidRDefault="00586453" w:rsidP="00586453">
      <w:pPr>
        <w:spacing w:after="0" w:line="240" w:lineRule="auto"/>
        <w:jc w:val="both"/>
        <w:rPr>
          <w:rFonts w:ascii="Calibri" w:hAnsi="Calibri" w:cs="Calibri"/>
        </w:rPr>
      </w:pPr>
    </w:p>
    <w:p w14:paraId="59BE3B2D" w14:textId="4BE7532D" w:rsidR="00586453" w:rsidRDefault="00586453" w:rsidP="00586453">
      <w:pPr>
        <w:spacing w:after="0" w:line="240" w:lineRule="auto"/>
        <w:jc w:val="both"/>
        <w:rPr>
          <w:rFonts w:ascii="Calibri" w:hAnsi="Calibri" w:cs="Calibri"/>
        </w:rPr>
      </w:pPr>
      <w:r w:rsidRPr="00586453">
        <w:rPr>
          <w:rFonts w:ascii="Calibri" w:hAnsi="Calibri" w:cs="Calibri"/>
        </w:rPr>
        <w:t>Nordine O.</w:t>
      </w:r>
      <w:r>
        <w:rPr>
          <w:rFonts w:ascii="Calibri" w:hAnsi="Calibri" w:cs="Calibri"/>
        </w:rPr>
        <w:t>,</w:t>
      </w:r>
      <w:r w:rsidRPr="00586453">
        <w:rPr>
          <w:rFonts w:ascii="Calibri" w:hAnsi="Calibri" w:cs="Calibri"/>
        </w:rPr>
        <w:t xml:space="preserve"> non pas la CPI. C'est un tribunal indépendant. Il a jugé des criminels serbes, croates, kosovares... (Il a aidé pour le tribunal au Rwanda, au Cambodge...).</w:t>
      </w:r>
    </w:p>
    <w:p w14:paraId="26F16E63" w14:textId="77777777" w:rsidR="00586453" w:rsidRDefault="00586453" w:rsidP="00586453">
      <w:pPr>
        <w:spacing w:after="0" w:line="240" w:lineRule="auto"/>
        <w:jc w:val="both"/>
        <w:rPr>
          <w:rFonts w:ascii="Calibri" w:hAnsi="Calibri" w:cs="Calibri"/>
        </w:rPr>
      </w:pPr>
    </w:p>
    <w:p w14:paraId="73306A8F" w14:textId="1DA2C9A4" w:rsidR="00586453" w:rsidRPr="00586453" w:rsidRDefault="00586453" w:rsidP="00586453">
      <w:pPr>
        <w:spacing w:after="0" w:line="240" w:lineRule="auto"/>
        <w:jc w:val="both"/>
        <w:rPr>
          <w:rFonts w:ascii="Calibri" w:hAnsi="Calibri" w:cs="Calibri"/>
        </w:rPr>
      </w:pPr>
      <w:r>
        <w:rPr>
          <w:rFonts w:ascii="Calibri" w:hAnsi="Calibri" w:cs="Calibri"/>
        </w:rPr>
        <w:t>Note : Nordine O. est en plein de théorie du complot contre la CPI.</w:t>
      </w:r>
    </w:p>
    <w:p w14:paraId="71F10ADB" w14:textId="77777777" w:rsidR="00586453" w:rsidRPr="00586453" w:rsidRDefault="00586453" w:rsidP="00586453">
      <w:pPr>
        <w:spacing w:after="0" w:line="240" w:lineRule="auto"/>
        <w:jc w:val="both"/>
        <w:rPr>
          <w:rFonts w:ascii="Calibri" w:hAnsi="Calibri" w:cs="Calibri"/>
        </w:rPr>
      </w:pPr>
    </w:p>
    <w:p w14:paraId="473A67C6" w14:textId="1DE0564D" w:rsidR="00586453" w:rsidRPr="00586453" w:rsidRDefault="00586453" w:rsidP="00586453">
      <w:pPr>
        <w:spacing w:after="0" w:line="240" w:lineRule="auto"/>
        <w:jc w:val="both"/>
        <w:rPr>
          <w:rFonts w:ascii="Calibri" w:hAnsi="Calibri" w:cs="Calibri"/>
        </w:rPr>
      </w:pPr>
      <w:r w:rsidRPr="00586453">
        <w:rPr>
          <w:rFonts w:ascii="Calibri" w:hAnsi="Calibri" w:cs="Calibri"/>
        </w:rPr>
        <w:t>Nordine O.</w:t>
      </w:r>
      <w:r>
        <w:rPr>
          <w:rFonts w:ascii="Calibri" w:hAnsi="Calibri" w:cs="Calibri"/>
        </w:rPr>
        <w:t>,</w:t>
      </w:r>
      <w:r w:rsidRPr="00586453">
        <w:rPr>
          <w:rFonts w:ascii="Calibri" w:hAnsi="Calibri" w:cs="Calibri"/>
        </w:rPr>
        <w:t xml:space="preserve"> depuis que je connais la cause palestinienne depuis les années 60, j'ai toujours le souvenir de massacres, d'attentats terroristes,  rien de positif pour l'humanité.</w:t>
      </w:r>
    </w:p>
    <w:p w14:paraId="26ABE648" w14:textId="77777777" w:rsidR="00586453" w:rsidRPr="00586453" w:rsidRDefault="00586453" w:rsidP="00586453">
      <w:pPr>
        <w:spacing w:after="0" w:line="240" w:lineRule="auto"/>
        <w:jc w:val="both"/>
        <w:rPr>
          <w:rFonts w:ascii="Calibri" w:hAnsi="Calibri" w:cs="Calibri"/>
        </w:rPr>
      </w:pPr>
    </w:p>
    <w:p w14:paraId="2BAE1958" w14:textId="63EE4563" w:rsidR="00586453" w:rsidRPr="00586453" w:rsidRDefault="00586453" w:rsidP="00586453">
      <w:pPr>
        <w:spacing w:after="0" w:line="240" w:lineRule="auto"/>
        <w:jc w:val="both"/>
        <w:rPr>
          <w:rFonts w:ascii="Calibri" w:hAnsi="Calibri" w:cs="Calibri"/>
        </w:rPr>
      </w:pPr>
      <w:r w:rsidRPr="00586453">
        <w:rPr>
          <w:rFonts w:ascii="Calibri" w:hAnsi="Calibri" w:cs="Calibri"/>
        </w:rPr>
        <w:t xml:space="preserve">Pendant ce temps, Israël a produit des milliers d'inventions, des dizaines de prix Nobel et a été à l'origine de découvertes scientifiques majeures utiles pour l'humanité. Par exemple, le système d'irrigation goutte à goutte, diffusé dans le monde entier, Waze (l'appli </w:t>
      </w:r>
      <w:r>
        <w:rPr>
          <w:rFonts w:ascii="Calibri" w:hAnsi="Calibri" w:cs="Calibri"/>
        </w:rPr>
        <w:t xml:space="preserve">GPS </w:t>
      </w:r>
      <w:r w:rsidRPr="00586453">
        <w:rPr>
          <w:rFonts w:ascii="Calibri" w:hAnsi="Calibri" w:cs="Calibri"/>
        </w:rPr>
        <w:t>...) Et beaucoup d'autres applications informatiques, médicales (médicaments, chirurgie...).</w:t>
      </w:r>
    </w:p>
    <w:p w14:paraId="510F1FDB" w14:textId="32DFD3EC" w:rsidR="00586453" w:rsidRPr="00586453" w:rsidRDefault="00586453" w:rsidP="00586453">
      <w:pPr>
        <w:spacing w:after="0" w:line="240" w:lineRule="auto"/>
        <w:jc w:val="both"/>
        <w:rPr>
          <w:rFonts w:ascii="Calibri" w:hAnsi="Calibri" w:cs="Calibri"/>
        </w:rPr>
      </w:pPr>
      <w:r w:rsidRPr="00586453">
        <w:rPr>
          <w:rFonts w:ascii="Calibri" w:hAnsi="Calibri" w:cs="Calibri"/>
        </w:rPr>
        <w:t xml:space="preserve">Israël est utile à l'humanité. </w:t>
      </w:r>
      <w:r>
        <w:rPr>
          <w:rFonts w:ascii="Calibri" w:hAnsi="Calibri" w:cs="Calibri"/>
        </w:rPr>
        <w:t>Quant à l</w:t>
      </w:r>
      <w:r w:rsidRPr="00586453">
        <w:rPr>
          <w:rFonts w:ascii="Calibri" w:hAnsi="Calibri" w:cs="Calibri"/>
        </w:rPr>
        <w:t>a Palestine... À voir. Les chercheurs palestiniens qui ont fait des découvertes sont rares (</w:t>
      </w:r>
      <w:r>
        <w:rPr>
          <w:rFonts w:ascii="Calibri" w:hAnsi="Calibri" w:cs="Calibri"/>
        </w:rPr>
        <w:t xml:space="preserve">et ils n’ont fait ces découvertes, </w:t>
      </w:r>
      <w:r w:rsidRPr="00586453">
        <w:rPr>
          <w:rFonts w:ascii="Calibri" w:hAnsi="Calibri" w:cs="Calibri"/>
        </w:rPr>
        <w:t>en général, en Occident).</w:t>
      </w:r>
    </w:p>
    <w:p w14:paraId="4C45FB0F" w14:textId="77777777" w:rsidR="00586453" w:rsidRDefault="00586453" w:rsidP="00586453">
      <w:pPr>
        <w:spacing w:after="0" w:line="240" w:lineRule="auto"/>
        <w:jc w:val="both"/>
        <w:rPr>
          <w:rFonts w:ascii="Calibri" w:hAnsi="Calibri" w:cs="Calibri"/>
        </w:rPr>
      </w:pPr>
    </w:p>
    <w:p w14:paraId="3DBCA875" w14:textId="12EE2B97" w:rsidR="00586453" w:rsidRPr="00586453" w:rsidRDefault="00586453" w:rsidP="00586453">
      <w:pPr>
        <w:spacing w:after="0" w:line="240" w:lineRule="auto"/>
        <w:jc w:val="both"/>
        <w:rPr>
          <w:rFonts w:ascii="Calibri" w:hAnsi="Calibri" w:cs="Calibri"/>
        </w:rPr>
      </w:pPr>
      <w:r w:rsidRPr="00586453">
        <w:rPr>
          <w:rFonts w:ascii="Calibri" w:hAnsi="Calibri" w:cs="Calibri"/>
        </w:rPr>
        <w:t>De Nordine O. :</w:t>
      </w:r>
    </w:p>
    <w:p w14:paraId="33BD5ADF" w14:textId="272D67BD" w:rsidR="00586453" w:rsidRPr="00586453" w:rsidRDefault="00586453" w:rsidP="00586453">
      <w:pPr>
        <w:spacing w:after="0" w:line="240" w:lineRule="auto"/>
        <w:jc w:val="both"/>
        <w:rPr>
          <w:rFonts w:ascii="Calibri" w:hAnsi="Calibri" w:cs="Calibri"/>
        </w:rPr>
      </w:pPr>
      <w:r w:rsidRPr="00586453">
        <w:rPr>
          <w:rFonts w:ascii="Calibri" w:hAnsi="Calibri" w:cs="Calibri"/>
        </w:rPr>
        <w:t xml:space="preserve">Benjamin Lisant Combien de résolutions onusiennes contraignantes pour Israël qui sont restées vaines, combien de véto US en faveur d'Israël. Pourquoi BUSH et </w:t>
      </w:r>
      <w:r>
        <w:rPr>
          <w:rFonts w:ascii="Calibri" w:hAnsi="Calibri" w:cs="Calibri"/>
        </w:rPr>
        <w:t>B</w:t>
      </w:r>
      <w:r w:rsidRPr="00586453">
        <w:rPr>
          <w:rFonts w:ascii="Calibri" w:hAnsi="Calibri" w:cs="Calibri"/>
        </w:rPr>
        <w:t>lair n'ont pas été condamnés pour l'invasion et la destruction de l'Irak sur la base d'un mensonge!</w:t>
      </w:r>
    </w:p>
    <w:p w14:paraId="0253F07C" w14:textId="77777777" w:rsidR="00586453" w:rsidRDefault="00586453" w:rsidP="00586453">
      <w:pPr>
        <w:spacing w:after="0" w:line="240" w:lineRule="auto"/>
        <w:jc w:val="both"/>
        <w:rPr>
          <w:rFonts w:ascii="Calibri" w:hAnsi="Calibri" w:cs="Calibri"/>
        </w:rPr>
      </w:pPr>
    </w:p>
    <w:p w14:paraId="3810B004" w14:textId="3C4FB4EE" w:rsidR="00586453" w:rsidRPr="00586453" w:rsidRDefault="00586453" w:rsidP="00586453">
      <w:pPr>
        <w:spacing w:after="0" w:line="240" w:lineRule="auto"/>
        <w:jc w:val="both"/>
        <w:rPr>
          <w:rFonts w:ascii="Calibri" w:hAnsi="Calibri" w:cs="Calibri"/>
        </w:rPr>
      </w:pPr>
      <w:r>
        <w:rPr>
          <w:rFonts w:ascii="Calibri" w:hAnsi="Calibri" w:cs="Calibri"/>
        </w:rPr>
        <w:t xml:space="preserve">De </w:t>
      </w:r>
      <w:r w:rsidRPr="00586453">
        <w:rPr>
          <w:rFonts w:ascii="Calibri" w:hAnsi="Calibri" w:cs="Calibri"/>
        </w:rPr>
        <w:t>Benjamin Lisant</w:t>
      </w:r>
      <w:r>
        <w:rPr>
          <w:rFonts w:ascii="Calibri" w:hAnsi="Calibri" w:cs="Calibri"/>
        </w:rPr>
        <w:t> :</w:t>
      </w:r>
    </w:p>
    <w:p w14:paraId="693D85DC" w14:textId="43EAC8DF" w:rsidR="00586453" w:rsidRPr="00586453" w:rsidRDefault="00586453" w:rsidP="00586453">
      <w:pPr>
        <w:spacing w:after="0" w:line="240" w:lineRule="auto"/>
        <w:jc w:val="both"/>
        <w:rPr>
          <w:rFonts w:ascii="Calibri" w:hAnsi="Calibri" w:cs="Calibri"/>
        </w:rPr>
      </w:pPr>
      <w:r w:rsidRPr="00586453">
        <w:rPr>
          <w:rFonts w:ascii="Calibri" w:hAnsi="Calibri" w:cs="Calibri"/>
        </w:rPr>
        <w:t>Nordine O</w:t>
      </w:r>
      <w:r>
        <w:rPr>
          <w:rFonts w:ascii="Calibri" w:hAnsi="Calibri" w:cs="Calibri"/>
        </w:rPr>
        <w:t xml:space="preserve">. </w:t>
      </w:r>
      <w:r w:rsidRPr="00586453">
        <w:rPr>
          <w:rFonts w:ascii="Calibri" w:hAnsi="Calibri" w:cs="Calibri"/>
        </w:rPr>
        <w:t>: je suis d'accord que Bush aurait dû être poursuivi pour guerre illégale.</w:t>
      </w:r>
    </w:p>
    <w:p w14:paraId="78452755" w14:textId="77777777" w:rsidR="00586453" w:rsidRPr="00586453" w:rsidRDefault="00586453" w:rsidP="00586453">
      <w:pPr>
        <w:spacing w:after="0" w:line="240" w:lineRule="auto"/>
        <w:jc w:val="both"/>
        <w:rPr>
          <w:rFonts w:ascii="Calibri" w:hAnsi="Calibri" w:cs="Calibri"/>
        </w:rPr>
      </w:pPr>
    </w:p>
    <w:p w14:paraId="1002D3A1"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(La Russie a fait beaucoup de choses illégales ou a protégé des crimes _ par exemple, les bombardements chimiques de Bachar el-Assad en Syrie. Ne pas oublier plus de 400.000 mort dans la guerre civile en Syrie qui dure depuis 2011 !!!).</w:t>
      </w:r>
    </w:p>
    <w:p w14:paraId="577D82C1" w14:textId="77777777" w:rsidR="00586453" w:rsidRPr="00586453" w:rsidRDefault="00586453" w:rsidP="00586453">
      <w:pPr>
        <w:spacing w:after="0" w:line="240" w:lineRule="auto"/>
        <w:jc w:val="both"/>
        <w:rPr>
          <w:rFonts w:ascii="Calibri" w:hAnsi="Calibri" w:cs="Calibri"/>
        </w:rPr>
      </w:pPr>
    </w:p>
    <w:p w14:paraId="050E19F5" w14:textId="2DD8A7C7" w:rsidR="00586453" w:rsidRPr="00586453" w:rsidRDefault="00586453" w:rsidP="00586453">
      <w:pPr>
        <w:spacing w:after="0" w:line="240" w:lineRule="auto"/>
        <w:jc w:val="both"/>
        <w:rPr>
          <w:rFonts w:ascii="Calibri" w:hAnsi="Calibri" w:cs="Calibri"/>
        </w:rPr>
      </w:pPr>
      <w:r w:rsidRPr="00586453">
        <w:rPr>
          <w:rFonts w:ascii="Calibri" w:hAnsi="Calibri" w:cs="Calibri"/>
        </w:rPr>
        <w:t xml:space="preserve">Les bombardements russes sur Damas (la Ghouta), Idleb, </w:t>
      </w:r>
      <w:r>
        <w:rPr>
          <w:rFonts w:ascii="Calibri" w:hAnsi="Calibri" w:cs="Calibri"/>
        </w:rPr>
        <w:t>R</w:t>
      </w:r>
      <w:r w:rsidRPr="00586453">
        <w:rPr>
          <w:rFonts w:ascii="Calibri" w:hAnsi="Calibri" w:cs="Calibri"/>
        </w:rPr>
        <w:t>a</w:t>
      </w:r>
      <w:r>
        <w:rPr>
          <w:rFonts w:ascii="Calibri" w:hAnsi="Calibri" w:cs="Calibri"/>
        </w:rPr>
        <w:t>qq</w:t>
      </w:r>
      <w:r w:rsidRPr="00586453">
        <w:rPr>
          <w:rFonts w:ascii="Calibri" w:hAnsi="Calibri" w:cs="Calibri"/>
        </w:rPr>
        <w:t>a ont été pires que les bombardements israéliens sur Gaza...</w:t>
      </w:r>
    </w:p>
    <w:p w14:paraId="09067871" w14:textId="77777777" w:rsidR="00586453" w:rsidRPr="00586453" w:rsidRDefault="00586453" w:rsidP="00586453">
      <w:pPr>
        <w:spacing w:after="0" w:line="240" w:lineRule="auto"/>
        <w:jc w:val="both"/>
        <w:rPr>
          <w:rFonts w:ascii="Calibri" w:hAnsi="Calibri" w:cs="Calibri"/>
        </w:rPr>
      </w:pPr>
    </w:p>
    <w:p w14:paraId="58472F83"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Entre le 1er et le 3 février 2016 , l'aviation russe bombarde 875 cibles terroristes en 237 sorties aériennes dans les régions d'Alep (nord-ouest), Lattaquié (nord-ouest), Homs (centre), Hama (centre) et Deir ez-Zor (est).</w:t>
      </w:r>
    </w:p>
    <w:p w14:paraId="3DF691BA" w14:textId="0F2CE178" w:rsidR="00586453" w:rsidRPr="00586453" w:rsidRDefault="00586453" w:rsidP="00586453">
      <w:pPr>
        <w:spacing w:after="0" w:line="240" w:lineRule="auto"/>
        <w:jc w:val="both"/>
        <w:rPr>
          <w:rFonts w:ascii="Calibri" w:hAnsi="Calibri" w:cs="Calibri"/>
        </w:rPr>
      </w:pPr>
      <w:r w:rsidRPr="00586453">
        <w:rPr>
          <w:rFonts w:ascii="Calibri" w:hAnsi="Calibri" w:cs="Calibri"/>
        </w:rPr>
        <w:t>J'oubliais</w:t>
      </w:r>
      <w:r>
        <w:rPr>
          <w:rFonts w:ascii="Calibri" w:hAnsi="Calibri" w:cs="Calibri"/>
        </w:rPr>
        <w:t xml:space="preserve"> la ville de</w:t>
      </w:r>
      <w:r w:rsidRPr="00586453">
        <w:rPr>
          <w:rFonts w:ascii="Calibri" w:hAnsi="Calibri" w:cs="Calibri"/>
        </w:rPr>
        <w:t xml:space="preserve"> </w:t>
      </w:r>
      <w:proofErr w:type="spellStart"/>
      <w:r w:rsidRPr="00586453">
        <w:rPr>
          <w:rFonts w:ascii="Calibri" w:hAnsi="Calibri" w:cs="Calibri"/>
        </w:rPr>
        <w:t>Deera</w:t>
      </w:r>
      <w:proofErr w:type="spellEnd"/>
      <w:r w:rsidRPr="00586453">
        <w:rPr>
          <w:rFonts w:ascii="Calibri" w:hAnsi="Calibri" w:cs="Calibri"/>
        </w:rPr>
        <w:t xml:space="preserve"> ...</w:t>
      </w:r>
    </w:p>
    <w:p w14:paraId="5B5757C8" w14:textId="77777777" w:rsidR="00586453" w:rsidRPr="00586453" w:rsidRDefault="00586453" w:rsidP="00586453">
      <w:pPr>
        <w:spacing w:after="0" w:line="240" w:lineRule="auto"/>
        <w:jc w:val="both"/>
        <w:rPr>
          <w:rFonts w:ascii="Calibri" w:hAnsi="Calibri" w:cs="Calibri"/>
        </w:rPr>
      </w:pPr>
    </w:p>
    <w:p w14:paraId="0403637A"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Les Palestiniens, les musulmans ennemis d'Israël ne sont pas des anges non plus (spoliations et expulsions de plus de 700.000 séfarades des pays arabo-musulmans après 1948. Beaucoup de pogroms de juifs en terre d'islam au 20° siècle avant 1948 : pogroms de Jérusalem (1920 et 1928), de Bagdad, de Constantine, d'Aden ...).</w:t>
      </w:r>
    </w:p>
    <w:p w14:paraId="110BEEAE" w14:textId="77777777" w:rsidR="00586453" w:rsidRPr="00586453" w:rsidRDefault="00586453" w:rsidP="00586453">
      <w:pPr>
        <w:spacing w:after="0" w:line="240" w:lineRule="auto"/>
        <w:jc w:val="both"/>
        <w:rPr>
          <w:rFonts w:ascii="Calibri" w:hAnsi="Calibri" w:cs="Calibri"/>
        </w:rPr>
      </w:pPr>
    </w:p>
    <w:p w14:paraId="11D034E6"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On peut être un résistant palestinien, mais pas avec n'importe quels moyens.</w:t>
      </w:r>
    </w:p>
    <w:p w14:paraId="7B8A0B0E" w14:textId="77777777" w:rsidR="00586453" w:rsidRDefault="00586453" w:rsidP="00586453">
      <w:pPr>
        <w:spacing w:after="0" w:line="240" w:lineRule="auto"/>
        <w:jc w:val="both"/>
        <w:rPr>
          <w:rFonts w:ascii="Calibri" w:hAnsi="Calibri" w:cs="Calibri"/>
        </w:rPr>
      </w:pPr>
    </w:p>
    <w:p w14:paraId="562100D4"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De Nordine O. :</w:t>
      </w:r>
    </w:p>
    <w:p w14:paraId="4B2998EF" w14:textId="77777777" w:rsidR="00586453" w:rsidRDefault="00586453" w:rsidP="00586453">
      <w:pPr>
        <w:spacing w:after="0" w:line="240" w:lineRule="auto"/>
        <w:jc w:val="both"/>
        <w:rPr>
          <w:rFonts w:ascii="Calibri" w:hAnsi="Calibri" w:cs="Calibri"/>
        </w:rPr>
      </w:pPr>
      <w:r w:rsidRPr="00586453">
        <w:rPr>
          <w:rFonts w:ascii="Calibri" w:hAnsi="Calibri" w:cs="Calibri"/>
        </w:rPr>
        <w:t xml:space="preserve">Benjamin Lisant pour la Palestine on veut nous faire croire que l'occupant est un ange et les </w:t>
      </w:r>
      <w:r>
        <w:rPr>
          <w:rFonts w:ascii="Calibri" w:hAnsi="Calibri" w:cs="Calibri"/>
        </w:rPr>
        <w:t>P</w:t>
      </w:r>
      <w:r w:rsidRPr="00586453">
        <w:rPr>
          <w:rFonts w:ascii="Calibri" w:hAnsi="Calibri" w:cs="Calibri"/>
        </w:rPr>
        <w:t xml:space="preserve">alestiniens qui luttent pour libérer leur terre sont des monstres ? Quand les </w:t>
      </w:r>
      <w:r>
        <w:rPr>
          <w:rFonts w:ascii="Calibri" w:hAnsi="Calibri" w:cs="Calibri"/>
        </w:rPr>
        <w:t>F</w:t>
      </w:r>
      <w:r w:rsidRPr="00586453">
        <w:rPr>
          <w:rFonts w:ascii="Calibri" w:hAnsi="Calibri" w:cs="Calibri"/>
        </w:rPr>
        <w:t>rançais combattaient les Nazis vous appelez ça résistance, n'est-ce pas ?</w:t>
      </w:r>
    </w:p>
    <w:p w14:paraId="6ECF5741" w14:textId="77777777" w:rsidR="00586453" w:rsidRDefault="00586453" w:rsidP="00586453">
      <w:pPr>
        <w:spacing w:after="0" w:line="240" w:lineRule="auto"/>
        <w:jc w:val="both"/>
        <w:rPr>
          <w:rFonts w:ascii="Calibri" w:hAnsi="Calibri" w:cs="Calibri"/>
        </w:rPr>
      </w:pPr>
    </w:p>
    <w:p w14:paraId="4F5DBD6E" w14:textId="14272879" w:rsidR="00586453" w:rsidRPr="00586453" w:rsidRDefault="00586453" w:rsidP="00586453">
      <w:pPr>
        <w:spacing w:after="0" w:line="240" w:lineRule="auto"/>
        <w:jc w:val="both"/>
        <w:rPr>
          <w:rFonts w:ascii="Calibri" w:hAnsi="Calibri" w:cs="Calibri"/>
        </w:rPr>
      </w:pPr>
      <w:r>
        <w:rPr>
          <w:rFonts w:ascii="Calibri" w:hAnsi="Calibri" w:cs="Calibri"/>
        </w:rPr>
        <w:t>De Benjamin Lisan :</w:t>
      </w:r>
    </w:p>
    <w:p w14:paraId="79D71E6E"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Contrairement au pogrom du 7 octobre, les résistants français n'ont jamais ciblé volontairement des enfants et des innocents _ hors cas de dégâts collatéraux involontaires _, mais des militaires nazis et des collaborateurs français.</w:t>
      </w:r>
    </w:p>
    <w:p w14:paraId="4CB75606" w14:textId="77777777" w:rsidR="00586453" w:rsidRPr="00586453" w:rsidRDefault="00586453" w:rsidP="00586453">
      <w:pPr>
        <w:spacing w:after="0" w:line="240" w:lineRule="auto"/>
        <w:jc w:val="both"/>
        <w:rPr>
          <w:rFonts w:ascii="Calibri" w:hAnsi="Calibri" w:cs="Calibri"/>
        </w:rPr>
      </w:pPr>
    </w:p>
    <w:p w14:paraId="306C0BF5"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Les résistants français ont mitraillé la voiture de la collaboratrice Violette Morris. Manque de chance, il y avait deux enfants qui étaient dans la voiture et qui ont été tués.</w:t>
      </w:r>
    </w:p>
    <w:p w14:paraId="3C137F6F"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(Idem quand les résistants norvégiens ont fait couler un ferry où les nazis transitaient des barils d'eau lourde. Il y a eu des victimes innocentes qui n'avaient pas été prévenues à temps).</w:t>
      </w:r>
    </w:p>
    <w:p w14:paraId="530C9F76"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Mais jamais de massacres du type massacres de Philippeville (commis par le FLN, 150 morts), d'Oradour-sur-Glane (commis par les SS, 650 morts), et d'autres massacres du FLN comme celui décrit ci-dessus :</w:t>
      </w:r>
    </w:p>
    <w:p w14:paraId="264E5F6A" w14:textId="77777777" w:rsidR="00586453" w:rsidRPr="00586453" w:rsidRDefault="00586453" w:rsidP="00586453">
      <w:pPr>
        <w:spacing w:after="0" w:line="240" w:lineRule="auto"/>
        <w:jc w:val="both"/>
        <w:rPr>
          <w:rFonts w:ascii="Calibri" w:hAnsi="Calibri" w:cs="Calibri"/>
        </w:rPr>
      </w:pPr>
    </w:p>
    <w:p w14:paraId="27AF2E6A"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Le F.L.N. massacre tous les hommes d'un village qui s'était élevé contre l'exécution de cinq habitants TROIS CENTS MORTS.</w:t>
      </w:r>
    </w:p>
    <w:p w14:paraId="0694683C" w14:textId="0EC9A553" w:rsidR="00586453" w:rsidRPr="00586453" w:rsidRDefault="00586453" w:rsidP="00586453">
      <w:pPr>
        <w:spacing w:after="0" w:line="240" w:lineRule="auto"/>
        <w:jc w:val="both"/>
        <w:rPr>
          <w:rFonts w:ascii="Calibri" w:hAnsi="Calibri" w:cs="Calibri"/>
        </w:rPr>
      </w:pPr>
      <w:hyperlink r:id="rId133" w:history="1">
        <w:r w:rsidRPr="008E4AE8">
          <w:rPr>
            <w:rStyle w:val="Lienhypertexte"/>
            <w:rFonts w:ascii="Calibri" w:hAnsi="Calibri" w:cs="Calibri"/>
          </w:rPr>
          <w:t>https://www.lemonde.fr/archives/article/1957/06/01/le-f-l-n-massacre-tous-les-hommes-d-un-village-qui-s-etait-eleve-contre-l-execution-de-cinq-habitants-trois-cents-morts-un-premier-recit-du-drame_3133809_1819218.html</w:t>
        </w:r>
      </w:hyperlink>
      <w:r>
        <w:rPr>
          <w:rFonts w:ascii="Calibri" w:hAnsi="Calibri" w:cs="Calibri"/>
        </w:rPr>
        <w:t xml:space="preserve"> </w:t>
      </w:r>
    </w:p>
    <w:p w14:paraId="066F8377" w14:textId="77777777" w:rsidR="00586453" w:rsidRPr="00586453" w:rsidRDefault="00586453" w:rsidP="00586453">
      <w:pPr>
        <w:spacing w:after="0" w:line="240" w:lineRule="auto"/>
        <w:jc w:val="both"/>
        <w:rPr>
          <w:rFonts w:ascii="Calibri" w:hAnsi="Calibri" w:cs="Calibri"/>
        </w:rPr>
      </w:pPr>
    </w:p>
    <w:p w14:paraId="7F133282"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Jamais rien de tels avec les résistants français.</w:t>
      </w:r>
    </w:p>
    <w:p w14:paraId="1E85B3F8" w14:textId="77777777" w:rsidR="00586453" w:rsidRPr="00586453" w:rsidRDefault="00586453" w:rsidP="00586453">
      <w:pPr>
        <w:spacing w:after="0" w:line="240" w:lineRule="auto"/>
        <w:jc w:val="both"/>
        <w:rPr>
          <w:rFonts w:ascii="Calibri" w:hAnsi="Calibri" w:cs="Calibri"/>
        </w:rPr>
      </w:pPr>
    </w:p>
    <w:p w14:paraId="0A55E59F"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Le F.L.N. massacre tous les hommes d'un village qui s'était élevé contre l'exécution de cinq habitants TROIS CENTS MORTS Un premier récit du drame</w:t>
      </w:r>
    </w:p>
    <w:p w14:paraId="5726C605" w14:textId="77777777" w:rsidR="00586453" w:rsidRDefault="00586453" w:rsidP="00586453">
      <w:pPr>
        <w:spacing w:after="0" w:line="240" w:lineRule="auto"/>
        <w:jc w:val="both"/>
        <w:rPr>
          <w:rFonts w:ascii="Calibri" w:hAnsi="Calibri" w:cs="Calibri"/>
        </w:rPr>
      </w:pPr>
    </w:p>
    <w:p w14:paraId="0738FF4E"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De Nordine O. :</w:t>
      </w:r>
    </w:p>
    <w:p w14:paraId="30A71426"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 xml:space="preserve">Benjamin Lisant Essayer de trouver sur </w:t>
      </w:r>
      <w:proofErr w:type="spellStart"/>
      <w:r w:rsidRPr="00586453">
        <w:rPr>
          <w:rFonts w:ascii="Calibri" w:hAnsi="Calibri" w:cs="Calibri"/>
        </w:rPr>
        <w:t>youtube</w:t>
      </w:r>
      <w:proofErr w:type="spellEnd"/>
      <w:r w:rsidRPr="00586453">
        <w:rPr>
          <w:rFonts w:ascii="Calibri" w:hAnsi="Calibri" w:cs="Calibri"/>
        </w:rPr>
        <w:t xml:space="preserve"> une interview de madame Albright ou elle répond au journaliste que s'était nécessaire de tuer autant.</w:t>
      </w:r>
    </w:p>
    <w:p w14:paraId="14BCD438" w14:textId="77777777" w:rsidR="00586453" w:rsidRPr="00586453" w:rsidRDefault="00586453" w:rsidP="00586453">
      <w:pPr>
        <w:spacing w:after="0" w:line="240" w:lineRule="auto"/>
        <w:jc w:val="both"/>
        <w:rPr>
          <w:rFonts w:ascii="Calibri" w:hAnsi="Calibri" w:cs="Calibri"/>
        </w:rPr>
      </w:pPr>
    </w:p>
    <w:p w14:paraId="2B2616BA"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Benjamin Lisant Pour les bases US en Syrie, et qui volent leur pétrole.</w:t>
      </w:r>
    </w:p>
    <w:p w14:paraId="3D51D3D9" w14:textId="77777777" w:rsidR="00586453" w:rsidRDefault="00586453" w:rsidP="00586453">
      <w:pPr>
        <w:spacing w:after="0" w:line="240" w:lineRule="auto"/>
        <w:jc w:val="both"/>
        <w:rPr>
          <w:rFonts w:ascii="Calibri" w:hAnsi="Calibri" w:cs="Calibri"/>
        </w:rPr>
      </w:pPr>
    </w:p>
    <w:p w14:paraId="3B0D89F1" w14:textId="6BDA696B" w:rsidR="00586453" w:rsidRDefault="00586453" w:rsidP="002F41B1">
      <w:pPr>
        <w:spacing w:after="0" w:line="240" w:lineRule="auto"/>
        <w:jc w:val="both"/>
        <w:rPr>
          <w:rFonts w:ascii="Calibri" w:hAnsi="Calibri" w:cs="Calibri"/>
        </w:rPr>
      </w:pPr>
      <w:r>
        <w:rPr>
          <w:rFonts w:ascii="Calibri" w:hAnsi="Calibri" w:cs="Calibri"/>
        </w:rPr>
        <w:t xml:space="preserve">De </w:t>
      </w:r>
      <w:r w:rsidRPr="00586453">
        <w:rPr>
          <w:rFonts w:ascii="Calibri" w:hAnsi="Calibri" w:cs="Calibri"/>
        </w:rPr>
        <w:t>Benjamin Lisan</w:t>
      </w:r>
      <w:r>
        <w:rPr>
          <w:rFonts w:ascii="Calibri" w:hAnsi="Calibri" w:cs="Calibri"/>
        </w:rPr>
        <w:t> :</w:t>
      </w:r>
    </w:p>
    <w:p w14:paraId="481D3A9E" w14:textId="77777777" w:rsidR="00586453" w:rsidRPr="00586453" w:rsidRDefault="00586453" w:rsidP="00586453">
      <w:pPr>
        <w:spacing w:after="0" w:line="240" w:lineRule="auto"/>
        <w:jc w:val="both"/>
        <w:rPr>
          <w:rFonts w:ascii="Calibri" w:hAnsi="Calibri" w:cs="Calibri"/>
        </w:rPr>
      </w:pPr>
    </w:p>
    <w:p w14:paraId="245E9365"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Nordine O.</w:t>
      </w:r>
      <w:r>
        <w:rPr>
          <w:rFonts w:ascii="Calibri" w:hAnsi="Calibri" w:cs="Calibri"/>
        </w:rPr>
        <w:t>,</w:t>
      </w:r>
      <w:r w:rsidRPr="00586453">
        <w:rPr>
          <w:rFonts w:ascii="Calibri" w:hAnsi="Calibri" w:cs="Calibri"/>
        </w:rPr>
        <w:t xml:space="preserve"> je ne peux pas vous suivre dans vos raisonnements sans nuance.</w:t>
      </w:r>
    </w:p>
    <w:p w14:paraId="5B4954EB"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Si l'on vous croit, les méchants sont les Israéliens, les USA, les occidentaux et les bons sont les Russes, les musulmans, les Palestiniens.</w:t>
      </w:r>
    </w:p>
    <w:p w14:paraId="274BA34C" w14:textId="77777777" w:rsidR="00586453" w:rsidRPr="00586453" w:rsidRDefault="00586453" w:rsidP="00586453">
      <w:pPr>
        <w:spacing w:after="0" w:line="240" w:lineRule="auto"/>
        <w:jc w:val="both"/>
        <w:rPr>
          <w:rFonts w:ascii="Calibri" w:hAnsi="Calibri" w:cs="Calibri"/>
        </w:rPr>
      </w:pPr>
      <w:r w:rsidRPr="00586453">
        <w:rPr>
          <w:rFonts w:ascii="Calibri" w:hAnsi="Calibri" w:cs="Calibri"/>
        </w:rPr>
        <w:t>Je vous souhaite une bonne soirée.</w:t>
      </w:r>
    </w:p>
    <w:p w14:paraId="7709A574" w14:textId="77777777" w:rsidR="00586453" w:rsidRPr="00DC4841" w:rsidRDefault="00586453" w:rsidP="002F41B1">
      <w:pPr>
        <w:spacing w:after="0" w:line="240" w:lineRule="auto"/>
        <w:jc w:val="both"/>
        <w:rPr>
          <w:rFonts w:ascii="Calibri" w:hAnsi="Calibri" w:cs="Calibri"/>
        </w:rPr>
      </w:pPr>
    </w:p>
    <w:p w14:paraId="3424EBC3" w14:textId="3DC8D40F" w:rsidR="002F1CDD" w:rsidRDefault="003744EA" w:rsidP="002F1CDD">
      <w:pPr>
        <w:spacing w:after="0" w:line="240" w:lineRule="auto"/>
      </w:pPr>
      <w:r>
        <w:t>A suivre ….</w:t>
      </w:r>
    </w:p>
    <w:p w14:paraId="209090A7" w14:textId="77777777" w:rsidR="003744EA" w:rsidRDefault="003744EA" w:rsidP="002F1CDD">
      <w:pPr>
        <w:spacing w:after="0" w:line="240" w:lineRule="auto"/>
      </w:pPr>
    </w:p>
    <w:sdt>
      <w:sdtPr>
        <w:id w:val="162363309"/>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719D248B" w14:textId="0BFA8A2D" w:rsidR="003744EA" w:rsidRDefault="003744EA">
          <w:pPr>
            <w:pStyle w:val="En-ttedetabledesmatires"/>
          </w:pPr>
          <w:r>
            <w:t>Table des matières</w:t>
          </w:r>
        </w:p>
        <w:p w14:paraId="50912C56" w14:textId="220E2CD5" w:rsidR="00586453" w:rsidRDefault="003744EA">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59230818" w:history="1">
            <w:r w:rsidR="00586453" w:rsidRPr="00BC42A7">
              <w:rPr>
                <w:rStyle w:val="Lienhypertexte"/>
                <w:noProof/>
              </w:rPr>
              <w:t>1</w:t>
            </w:r>
            <w:r w:rsidR="00586453">
              <w:rPr>
                <w:rFonts w:eastAsiaTheme="minorEastAsia"/>
                <w:noProof/>
                <w:lang w:eastAsia="fr-FR"/>
              </w:rPr>
              <w:tab/>
            </w:r>
            <w:r w:rsidR="00586453" w:rsidRPr="00BC42A7">
              <w:rPr>
                <w:rStyle w:val="Lienhypertexte"/>
                <w:noProof/>
              </w:rPr>
              <w:t>Introduction</w:t>
            </w:r>
            <w:r w:rsidR="00586453">
              <w:rPr>
                <w:noProof/>
                <w:webHidden/>
              </w:rPr>
              <w:tab/>
            </w:r>
            <w:r w:rsidR="00586453">
              <w:rPr>
                <w:noProof/>
                <w:webHidden/>
              </w:rPr>
              <w:fldChar w:fldCharType="begin"/>
            </w:r>
            <w:r w:rsidR="00586453">
              <w:rPr>
                <w:noProof/>
                <w:webHidden/>
              </w:rPr>
              <w:instrText xml:space="preserve"> PAGEREF _Toc159230818 \h </w:instrText>
            </w:r>
            <w:r w:rsidR="00586453">
              <w:rPr>
                <w:noProof/>
                <w:webHidden/>
              </w:rPr>
            </w:r>
            <w:r w:rsidR="00586453">
              <w:rPr>
                <w:noProof/>
                <w:webHidden/>
              </w:rPr>
              <w:fldChar w:fldCharType="separate"/>
            </w:r>
            <w:r w:rsidR="004179B1">
              <w:rPr>
                <w:noProof/>
                <w:webHidden/>
              </w:rPr>
              <w:t>1</w:t>
            </w:r>
            <w:r w:rsidR="00586453">
              <w:rPr>
                <w:noProof/>
                <w:webHidden/>
              </w:rPr>
              <w:fldChar w:fldCharType="end"/>
            </w:r>
          </w:hyperlink>
        </w:p>
        <w:p w14:paraId="6C5EBC73" w14:textId="1874AD1B" w:rsidR="00586453" w:rsidRDefault="00586453">
          <w:pPr>
            <w:pStyle w:val="TM1"/>
            <w:tabs>
              <w:tab w:val="left" w:pos="440"/>
              <w:tab w:val="right" w:leader="dot" w:pos="10302"/>
            </w:tabs>
            <w:rPr>
              <w:rFonts w:eastAsiaTheme="minorEastAsia"/>
              <w:noProof/>
              <w:lang w:eastAsia="fr-FR"/>
            </w:rPr>
          </w:pPr>
          <w:hyperlink w:anchor="_Toc159230819" w:history="1">
            <w:r w:rsidRPr="00BC42A7">
              <w:rPr>
                <w:rStyle w:val="Lienhypertexte"/>
                <w:noProof/>
              </w:rPr>
              <w:t>2</w:t>
            </w:r>
            <w:r>
              <w:rPr>
                <w:rFonts w:eastAsiaTheme="minorEastAsia"/>
                <w:noProof/>
                <w:lang w:eastAsia="fr-FR"/>
              </w:rPr>
              <w:tab/>
            </w:r>
            <w:r w:rsidRPr="00BC42A7">
              <w:rPr>
                <w:rStyle w:val="Lienhypertexte"/>
                <w:noProof/>
              </w:rPr>
              <w:t>Différences entre démocratie et dictature</w:t>
            </w:r>
            <w:r>
              <w:rPr>
                <w:noProof/>
                <w:webHidden/>
              </w:rPr>
              <w:tab/>
            </w:r>
            <w:r>
              <w:rPr>
                <w:noProof/>
                <w:webHidden/>
              </w:rPr>
              <w:fldChar w:fldCharType="begin"/>
            </w:r>
            <w:r>
              <w:rPr>
                <w:noProof/>
                <w:webHidden/>
              </w:rPr>
              <w:instrText xml:space="preserve"> PAGEREF _Toc159230819 \h </w:instrText>
            </w:r>
            <w:r>
              <w:rPr>
                <w:noProof/>
                <w:webHidden/>
              </w:rPr>
            </w:r>
            <w:r>
              <w:rPr>
                <w:noProof/>
                <w:webHidden/>
              </w:rPr>
              <w:fldChar w:fldCharType="separate"/>
            </w:r>
            <w:r w:rsidR="004179B1">
              <w:rPr>
                <w:noProof/>
                <w:webHidden/>
              </w:rPr>
              <w:t>1</w:t>
            </w:r>
            <w:r>
              <w:rPr>
                <w:noProof/>
                <w:webHidden/>
              </w:rPr>
              <w:fldChar w:fldCharType="end"/>
            </w:r>
          </w:hyperlink>
        </w:p>
        <w:p w14:paraId="0970867C" w14:textId="5AEC8B60" w:rsidR="00586453" w:rsidRDefault="00586453">
          <w:pPr>
            <w:pStyle w:val="TM2"/>
            <w:tabs>
              <w:tab w:val="left" w:pos="880"/>
              <w:tab w:val="right" w:leader="dot" w:pos="10302"/>
            </w:tabs>
            <w:rPr>
              <w:rFonts w:eastAsiaTheme="minorEastAsia"/>
              <w:noProof/>
              <w:lang w:eastAsia="fr-FR"/>
            </w:rPr>
          </w:pPr>
          <w:hyperlink w:anchor="_Toc159230820" w:history="1">
            <w:r w:rsidRPr="00BC42A7">
              <w:rPr>
                <w:rStyle w:val="Lienhypertexte"/>
                <w:noProof/>
              </w:rPr>
              <w:t>2.1</w:t>
            </w:r>
            <w:r>
              <w:rPr>
                <w:rFonts w:eastAsiaTheme="minorEastAsia"/>
                <w:noProof/>
                <w:lang w:eastAsia="fr-FR"/>
              </w:rPr>
              <w:tab/>
            </w:r>
            <w:r w:rsidRPr="00BC42A7">
              <w:rPr>
                <w:rStyle w:val="Lienhypertexte"/>
                <w:noProof/>
              </w:rPr>
              <w:t>Qu’est-ce qu’une démocratie ?</w:t>
            </w:r>
            <w:r>
              <w:rPr>
                <w:noProof/>
                <w:webHidden/>
              </w:rPr>
              <w:tab/>
            </w:r>
            <w:r>
              <w:rPr>
                <w:noProof/>
                <w:webHidden/>
              </w:rPr>
              <w:fldChar w:fldCharType="begin"/>
            </w:r>
            <w:r>
              <w:rPr>
                <w:noProof/>
                <w:webHidden/>
              </w:rPr>
              <w:instrText xml:space="preserve"> PAGEREF _Toc159230820 \h </w:instrText>
            </w:r>
            <w:r>
              <w:rPr>
                <w:noProof/>
                <w:webHidden/>
              </w:rPr>
            </w:r>
            <w:r>
              <w:rPr>
                <w:noProof/>
                <w:webHidden/>
              </w:rPr>
              <w:fldChar w:fldCharType="separate"/>
            </w:r>
            <w:r w:rsidR="004179B1">
              <w:rPr>
                <w:noProof/>
                <w:webHidden/>
              </w:rPr>
              <w:t>1</w:t>
            </w:r>
            <w:r>
              <w:rPr>
                <w:noProof/>
                <w:webHidden/>
              </w:rPr>
              <w:fldChar w:fldCharType="end"/>
            </w:r>
          </w:hyperlink>
        </w:p>
        <w:p w14:paraId="3CE3FC84" w14:textId="3AE2A66E" w:rsidR="00586453" w:rsidRDefault="00586453">
          <w:pPr>
            <w:pStyle w:val="TM2"/>
            <w:tabs>
              <w:tab w:val="left" w:pos="880"/>
              <w:tab w:val="right" w:leader="dot" w:pos="10302"/>
            </w:tabs>
            <w:rPr>
              <w:rFonts w:eastAsiaTheme="minorEastAsia"/>
              <w:noProof/>
              <w:lang w:eastAsia="fr-FR"/>
            </w:rPr>
          </w:pPr>
          <w:hyperlink w:anchor="_Toc159230821" w:history="1">
            <w:r w:rsidRPr="00BC42A7">
              <w:rPr>
                <w:rStyle w:val="Lienhypertexte"/>
                <w:noProof/>
              </w:rPr>
              <w:t>2.2</w:t>
            </w:r>
            <w:r>
              <w:rPr>
                <w:rFonts w:eastAsiaTheme="minorEastAsia"/>
                <w:noProof/>
                <w:lang w:eastAsia="fr-FR"/>
              </w:rPr>
              <w:tab/>
            </w:r>
            <w:r w:rsidRPr="00BC42A7">
              <w:rPr>
                <w:rStyle w:val="Lienhypertexte"/>
                <w:noProof/>
              </w:rPr>
              <w:t>Quel sont les fondements de la démocratie ?</w:t>
            </w:r>
            <w:r>
              <w:rPr>
                <w:noProof/>
                <w:webHidden/>
              </w:rPr>
              <w:tab/>
            </w:r>
            <w:r>
              <w:rPr>
                <w:noProof/>
                <w:webHidden/>
              </w:rPr>
              <w:fldChar w:fldCharType="begin"/>
            </w:r>
            <w:r>
              <w:rPr>
                <w:noProof/>
                <w:webHidden/>
              </w:rPr>
              <w:instrText xml:space="preserve"> PAGEREF _Toc159230821 \h </w:instrText>
            </w:r>
            <w:r>
              <w:rPr>
                <w:noProof/>
                <w:webHidden/>
              </w:rPr>
            </w:r>
            <w:r>
              <w:rPr>
                <w:noProof/>
                <w:webHidden/>
              </w:rPr>
              <w:fldChar w:fldCharType="separate"/>
            </w:r>
            <w:r w:rsidR="004179B1">
              <w:rPr>
                <w:noProof/>
                <w:webHidden/>
              </w:rPr>
              <w:t>1</w:t>
            </w:r>
            <w:r>
              <w:rPr>
                <w:noProof/>
                <w:webHidden/>
              </w:rPr>
              <w:fldChar w:fldCharType="end"/>
            </w:r>
          </w:hyperlink>
        </w:p>
        <w:p w14:paraId="115B3A02" w14:textId="368428B8" w:rsidR="00586453" w:rsidRDefault="00586453">
          <w:pPr>
            <w:pStyle w:val="TM2"/>
            <w:tabs>
              <w:tab w:val="left" w:pos="880"/>
              <w:tab w:val="right" w:leader="dot" w:pos="10302"/>
            </w:tabs>
            <w:rPr>
              <w:rFonts w:eastAsiaTheme="minorEastAsia"/>
              <w:noProof/>
              <w:lang w:eastAsia="fr-FR"/>
            </w:rPr>
          </w:pPr>
          <w:hyperlink w:anchor="_Toc159230822" w:history="1">
            <w:r w:rsidRPr="00BC42A7">
              <w:rPr>
                <w:rStyle w:val="Lienhypertexte"/>
                <w:noProof/>
              </w:rPr>
              <w:t>2.3</w:t>
            </w:r>
            <w:r>
              <w:rPr>
                <w:rFonts w:eastAsiaTheme="minorEastAsia"/>
                <w:noProof/>
                <w:lang w:eastAsia="fr-FR"/>
              </w:rPr>
              <w:tab/>
            </w:r>
            <w:r w:rsidRPr="00BC42A7">
              <w:rPr>
                <w:rStyle w:val="Lienhypertexte"/>
                <w:noProof/>
              </w:rPr>
              <w:t>Indice de démocratie</w:t>
            </w:r>
            <w:r>
              <w:rPr>
                <w:noProof/>
                <w:webHidden/>
              </w:rPr>
              <w:tab/>
            </w:r>
            <w:r>
              <w:rPr>
                <w:noProof/>
                <w:webHidden/>
              </w:rPr>
              <w:fldChar w:fldCharType="begin"/>
            </w:r>
            <w:r>
              <w:rPr>
                <w:noProof/>
                <w:webHidden/>
              </w:rPr>
              <w:instrText xml:space="preserve"> PAGEREF _Toc159230822 \h </w:instrText>
            </w:r>
            <w:r>
              <w:rPr>
                <w:noProof/>
                <w:webHidden/>
              </w:rPr>
            </w:r>
            <w:r>
              <w:rPr>
                <w:noProof/>
                <w:webHidden/>
              </w:rPr>
              <w:fldChar w:fldCharType="separate"/>
            </w:r>
            <w:r w:rsidR="004179B1">
              <w:rPr>
                <w:noProof/>
                <w:webHidden/>
              </w:rPr>
              <w:t>2</w:t>
            </w:r>
            <w:r>
              <w:rPr>
                <w:noProof/>
                <w:webHidden/>
              </w:rPr>
              <w:fldChar w:fldCharType="end"/>
            </w:r>
          </w:hyperlink>
        </w:p>
        <w:p w14:paraId="73CD2156" w14:textId="2F5AB88F" w:rsidR="00586453" w:rsidRDefault="00586453">
          <w:pPr>
            <w:pStyle w:val="TM2"/>
            <w:tabs>
              <w:tab w:val="left" w:pos="880"/>
              <w:tab w:val="right" w:leader="dot" w:pos="10302"/>
            </w:tabs>
            <w:rPr>
              <w:rFonts w:eastAsiaTheme="minorEastAsia"/>
              <w:noProof/>
              <w:lang w:eastAsia="fr-FR"/>
            </w:rPr>
          </w:pPr>
          <w:hyperlink w:anchor="_Toc159230823" w:history="1">
            <w:r w:rsidRPr="00BC42A7">
              <w:rPr>
                <w:rStyle w:val="Lienhypertexte"/>
                <w:noProof/>
              </w:rPr>
              <w:t>2.4</w:t>
            </w:r>
            <w:r>
              <w:rPr>
                <w:rFonts w:eastAsiaTheme="minorEastAsia"/>
                <w:noProof/>
                <w:lang w:eastAsia="fr-FR"/>
              </w:rPr>
              <w:tab/>
            </w:r>
            <w:r w:rsidRPr="00BC42A7">
              <w:rPr>
                <w:rStyle w:val="Lienhypertexte"/>
                <w:noProof/>
              </w:rPr>
              <w:t>Les USA sont-ils une démocratie ?</w:t>
            </w:r>
            <w:r>
              <w:rPr>
                <w:noProof/>
                <w:webHidden/>
              </w:rPr>
              <w:tab/>
            </w:r>
            <w:r>
              <w:rPr>
                <w:noProof/>
                <w:webHidden/>
              </w:rPr>
              <w:fldChar w:fldCharType="begin"/>
            </w:r>
            <w:r>
              <w:rPr>
                <w:noProof/>
                <w:webHidden/>
              </w:rPr>
              <w:instrText xml:space="preserve"> PAGEREF _Toc159230823 \h </w:instrText>
            </w:r>
            <w:r>
              <w:rPr>
                <w:noProof/>
                <w:webHidden/>
              </w:rPr>
            </w:r>
            <w:r>
              <w:rPr>
                <w:noProof/>
                <w:webHidden/>
              </w:rPr>
              <w:fldChar w:fldCharType="separate"/>
            </w:r>
            <w:r w:rsidR="004179B1">
              <w:rPr>
                <w:noProof/>
                <w:webHidden/>
              </w:rPr>
              <w:t>3</w:t>
            </w:r>
            <w:r>
              <w:rPr>
                <w:noProof/>
                <w:webHidden/>
              </w:rPr>
              <w:fldChar w:fldCharType="end"/>
            </w:r>
          </w:hyperlink>
        </w:p>
        <w:p w14:paraId="1F84CC71" w14:textId="7BA32C6A" w:rsidR="00586453" w:rsidRDefault="00586453">
          <w:pPr>
            <w:pStyle w:val="TM2"/>
            <w:tabs>
              <w:tab w:val="left" w:pos="880"/>
              <w:tab w:val="right" w:leader="dot" w:pos="10302"/>
            </w:tabs>
            <w:rPr>
              <w:rFonts w:eastAsiaTheme="minorEastAsia"/>
              <w:noProof/>
              <w:lang w:eastAsia="fr-FR"/>
            </w:rPr>
          </w:pPr>
          <w:hyperlink w:anchor="_Toc159230824" w:history="1">
            <w:r w:rsidRPr="00BC42A7">
              <w:rPr>
                <w:rStyle w:val="Lienhypertexte"/>
                <w:noProof/>
              </w:rPr>
              <w:t>2.5</w:t>
            </w:r>
            <w:r>
              <w:rPr>
                <w:rFonts w:eastAsiaTheme="minorEastAsia"/>
                <w:noProof/>
                <w:lang w:eastAsia="fr-FR"/>
              </w:rPr>
              <w:tab/>
            </w:r>
            <w:r w:rsidRPr="00BC42A7">
              <w:rPr>
                <w:rStyle w:val="Lienhypertexte"/>
                <w:noProof/>
              </w:rPr>
              <w:t>Israël est-elle une démocratie ?</w:t>
            </w:r>
            <w:r>
              <w:rPr>
                <w:noProof/>
                <w:webHidden/>
              </w:rPr>
              <w:tab/>
            </w:r>
            <w:r>
              <w:rPr>
                <w:noProof/>
                <w:webHidden/>
              </w:rPr>
              <w:fldChar w:fldCharType="begin"/>
            </w:r>
            <w:r>
              <w:rPr>
                <w:noProof/>
                <w:webHidden/>
              </w:rPr>
              <w:instrText xml:space="preserve"> PAGEREF _Toc159230824 \h </w:instrText>
            </w:r>
            <w:r>
              <w:rPr>
                <w:noProof/>
                <w:webHidden/>
              </w:rPr>
            </w:r>
            <w:r>
              <w:rPr>
                <w:noProof/>
                <w:webHidden/>
              </w:rPr>
              <w:fldChar w:fldCharType="separate"/>
            </w:r>
            <w:r w:rsidR="004179B1">
              <w:rPr>
                <w:noProof/>
                <w:webHidden/>
              </w:rPr>
              <w:t>3</w:t>
            </w:r>
            <w:r>
              <w:rPr>
                <w:noProof/>
                <w:webHidden/>
              </w:rPr>
              <w:fldChar w:fldCharType="end"/>
            </w:r>
          </w:hyperlink>
        </w:p>
        <w:p w14:paraId="44A3C99E" w14:textId="1E302DD4" w:rsidR="00586453" w:rsidRDefault="00586453">
          <w:pPr>
            <w:pStyle w:val="TM3"/>
            <w:tabs>
              <w:tab w:val="left" w:pos="1320"/>
              <w:tab w:val="right" w:leader="dot" w:pos="10302"/>
            </w:tabs>
            <w:rPr>
              <w:rFonts w:eastAsiaTheme="minorEastAsia"/>
              <w:noProof/>
              <w:lang w:eastAsia="fr-FR"/>
            </w:rPr>
          </w:pPr>
          <w:hyperlink w:anchor="_Toc159230825" w:history="1">
            <w:r w:rsidRPr="00BC42A7">
              <w:rPr>
                <w:rStyle w:val="Lienhypertexte"/>
                <w:noProof/>
              </w:rPr>
              <w:t>2.5.1</w:t>
            </w:r>
            <w:r>
              <w:rPr>
                <w:rFonts w:eastAsiaTheme="minorEastAsia"/>
                <w:noProof/>
                <w:lang w:eastAsia="fr-FR"/>
              </w:rPr>
              <w:tab/>
            </w:r>
            <w:r w:rsidRPr="00BC42A7">
              <w:rPr>
                <w:rStyle w:val="Lienhypertexte"/>
                <w:noProof/>
              </w:rPr>
              <w:t>Quel est le statut d'Israël ?</w:t>
            </w:r>
            <w:r>
              <w:rPr>
                <w:noProof/>
                <w:webHidden/>
              </w:rPr>
              <w:tab/>
            </w:r>
            <w:r>
              <w:rPr>
                <w:noProof/>
                <w:webHidden/>
              </w:rPr>
              <w:fldChar w:fldCharType="begin"/>
            </w:r>
            <w:r>
              <w:rPr>
                <w:noProof/>
                <w:webHidden/>
              </w:rPr>
              <w:instrText xml:space="preserve"> PAGEREF _Toc159230825 \h </w:instrText>
            </w:r>
            <w:r>
              <w:rPr>
                <w:noProof/>
                <w:webHidden/>
              </w:rPr>
            </w:r>
            <w:r>
              <w:rPr>
                <w:noProof/>
                <w:webHidden/>
              </w:rPr>
              <w:fldChar w:fldCharType="separate"/>
            </w:r>
            <w:r w:rsidR="004179B1">
              <w:rPr>
                <w:noProof/>
                <w:webHidden/>
              </w:rPr>
              <w:t>3</w:t>
            </w:r>
            <w:r>
              <w:rPr>
                <w:noProof/>
                <w:webHidden/>
              </w:rPr>
              <w:fldChar w:fldCharType="end"/>
            </w:r>
          </w:hyperlink>
        </w:p>
        <w:p w14:paraId="5A7A7F93" w14:textId="71060830" w:rsidR="00586453" w:rsidRDefault="00586453">
          <w:pPr>
            <w:pStyle w:val="TM3"/>
            <w:tabs>
              <w:tab w:val="left" w:pos="1320"/>
              <w:tab w:val="right" w:leader="dot" w:pos="10302"/>
            </w:tabs>
            <w:rPr>
              <w:rFonts w:eastAsiaTheme="minorEastAsia"/>
              <w:noProof/>
              <w:lang w:eastAsia="fr-FR"/>
            </w:rPr>
          </w:pPr>
          <w:hyperlink w:anchor="_Toc159230826" w:history="1">
            <w:r w:rsidRPr="00BC42A7">
              <w:rPr>
                <w:rStyle w:val="Lienhypertexte"/>
                <w:noProof/>
              </w:rPr>
              <w:t>2.5.2</w:t>
            </w:r>
            <w:r>
              <w:rPr>
                <w:rFonts w:eastAsiaTheme="minorEastAsia"/>
                <w:noProof/>
                <w:lang w:eastAsia="fr-FR"/>
              </w:rPr>
              <w:tab/>
            </w:r>
            <w:r w:rsidRPr="00BC42A7">
              <w:rPr>
                <w:rStyle w:val="Lienhypertexte"/>
                <w:noProof/>
              </w:rPr>
              <w:t>Est-ce que Israël est un état religieux ?</w:t>
            </w:r>
            <w:r>
              <w:rPr>
                <w:noProof/>
                <w:webHidden/>
              </w:rPr>
              <w:tab/>
            </w:r>
            <w:r>
              <w:rPr>
                <w:noProof/>
                <w:webHidden/>
              </w:rPr>
              <w:fldChar w:fldCharType="begin"/>
            </w:r>
            <w:r>
              <w:rPr>
                <w:noProof/>
                <w:webHidden/>
              </w:rPr>
              <w:instrText xml:space="preserve"> PAGEREF _Toc159230826 \h </w:instrText>
            </w:r>
            <w:r>
              <w:rPr>
                <w:noProof/>
                <w:webHidden/>
              </w:rPr>
            </w:r>
            <w:r>
              <w:rPr>
                <w:noProof/>
                <w:webHidden/>
              </w:rPr>
              <w:fldChar w:fldCharType="separate"/>
            </w:r>
            <w:r w:rsidR="004179B1">
              <w:rPr>
                <w:noProof/>
                <w:webHidden/>
              </w:rPr>
              <w:t>3</w:t>
            </w:r>
            <w:r>
              <w:rPr>
                <w:noProof/>
                <w:webHidden/>
              </w:rPr>
              <w:fldChar w:fldCharType="end"/>
            </w:r>
          </w:hyperlink>
        </w:p>
        <w:p w14:paraId="287D07B1" w14:textId="16240B44" w:rsidR="00586453" w:rsidRDefault="00586453">
          <w:pPr>
            <w:pStyle w:val="TM2"/>
            <w:tabs>
              <w:tab w:val="left" w:pos="880"/>
              <w:tab w:val="right" w:leader="dot" w:pos="10302"/>
            </w:tabs>
            <w:rPr>
              <w:rFonts w:eastAsiaTheme="minorEastAsia"/>
              <w:noProof/>
              <w:lang w:eastAsia="fr-FR"/>
            </w:rPr>
          </w:pPr>
          <w:hyperlink w:anchor="_Toc159230827" w:history="1">
            <w:r w:rsidRPr="00BC42A7">
              <w:rPr>
                <w:rStyle w:val="Lienhypertexte"/>
                <w:noProof/>
              </w:rPr>
              <w:t>2.6</w:t>
            </w:r>
            <w:r>
              <w:rPr>
                <w:rFonts w:eastAsiaTheme="minorEastAsia"/>
                <w:noProof/>
                <w:lang w:eastAsia="fr-FR"/>
              </w:rPr>
              <w:tab/>
            </w:r>
            <w:r w:rsidRPr="00BC42A7">
              <w:rPr>
                <w:rStyle w:val="Lienhypertexte"/>
                <w:noProof/>
              </w:rPr>
              <w:t>Quel sont les principes fondateurs de l'Union européenne ?</w:t>
            </w:r>
            <w:r>
              <w:rPr>
                <w:noProof/>
                <w:webHidden/>
              </w:rPr>
              <w:tab/>
            </w:r>
            <w:r>
              <w:rPr>
                <w:noProof/>
                <w:webHidden/>
              </w:rPr>
              <w:fldChar w:fldCharType="begin"/>
            </w:r>
            <w:r>
              <w:rPr>
                <w:noProof/>
                <w:webHidden/>
              </w:rPr>
              <w:instrText xml:space="preserve"> PAGEREF _Toc159230827 \h </w:instrText>
            </w:r>
            <w:r>
              <w:rPr>
                <w:noProof/>
                <w:webHidden/>
              </w:rPr>
            </w:r>
            <w:r>
              <w:rPr>
                <w:noProof/>
                <w:webHidden/>
              </w:rPr>
              <w:fldChar w:fldCharType="separate"/>
            </w:r>
            <w:r w:rsidR="004179B1">
              <w:rPr>
                <w:noProof/>
                <w:webHidden/>
              </w:rPr>
              <w:t>4</w:t>
            </w:r>
            <w:r>
              <w:rPr>
                <w:noProof/>
                <w:webHidden/>
              </w:rPr>
              <w:fldChar w:fldCharType="end"/>
            </w:r>
          </w:hyperlink>
        </w:p>
        <w:p w14:paraId="5F9CCA3F" w14:textId="0FB01EF5" w:rsidR="00586453" w:rsidRDefault="00586453">
          <w:pPr>
            <w:pStyle w:val="TM2"/>
            <w:tabs>
              <w:tab w:val="left" w:pos="880"/>
              <w:tab w:val="right" w:leader="dot" w:pos="10302"/>
            </w:tabs>
            <w:rPr>
              <w:rFonts w:eastAsiaTheme="minorEastAsia"/>
              <w:noProof/>
              <w:lang w:eastAsia="fr-FR"/>
            </w:rPr>
          </w:pPr>
          <w:hyperlink w:anchor="_Toc159230828" w:history="1">
            <w:r w:rsidRPr="00BC42A7">
              <w:rPr>
                <w:rStyle w:val="Lienhypertexte"/>
                <w:noProof/>
              </w:rPr>
              <w:t>2.7</w:t>
            </w:r>
            <w:r>
              <w:rPr>
                <w:rFonts w:eastAsiaTheme="minorEastAsia"/>
                <w:noProof/>
                <w:lang w:eastAsia="fr-FR"/>
              </w:rPr>
              <w:tab/>
            </w:r>
            <w:r w:rsidRPr="00BC42A7">
              <w:rPr>
                <w:rStyle w:val="Lienhypertexte"/>
                <w:noProof/>
              </w:rPr>
              <w:t>Le recul préoccupation des démocraties dans le monde</w:t>
            </w:r>
            <w:r>
              <w:rPr>
                <w:noProof/>
                <w:webHidden/>
              </w:rPr>
              <w:tab/>
            </w:r>
            <w:r>
              <w:rPr>
                <w:noProof/>
                <w:webHidden/>
              </w:rPr>
              <w:fldChar w:fldCharType="begin"/>
            </w:r>
            <w:r>
              <w:rPr>
                <w:noProof/>
                <w:webHidden/>
              </w:rPr>
              <w:instrText xml:space="preserve"> PAGEREF _Toc159230828 \h </w:instrText>
            </w:r>
            <w:r>
              <w:rPr>
                <w:noProof/>
                <w:webHidden/>
              </w:rPr>
            </w:r>
            <w:r>
              <w:rPr>
                <w:noProof/>
                <w:webHidden/>
              </w:rPr>
              <w:fldChar w:fldCharType="separate"/>
            </w:r>
            <w:r w:rsidR="004179B1">
              <w:rPr>
                <w:noProof/>
                <w:webHidden/>
              </w:rPr>
              <w:t>4</w:t>
            </w:r>
            <w:r>
              <w:rPr>
                <w:noProof/>
                <w:webHidden/>
              </w:rPr>
              <w:fldChar w:fldCharType="end"/>
            </w:r>
          </w:hyperlink>
        </w:p>
        <w:p w14:paraId="1D07AE87" w14:textId="0DAEF42A" w:rsidR="00586453" w:rsidRDefault="00586453">
          <w:pPr>
            <w:pStyle w:val="TM2"/>
            <w:tabs>
              <w:tab w:val="left" w:pos="880"/>
              <w:tab w:val="right" w:leader="dot" w:pos="10302"/>
            </w:tabs>
            <w:rPr>
              <w:rFonts w:eastAsiaTheme="minorEastAsia"/>
              <w:noProof/>
              <w:lang w:eastAsia="fr-FR"/>
            </w:rPr>
          </w:pPr>
          <w:hyperlink w:anchor="_Toc159230829" w:history="1">
            <w:r w:rsidRPr="00BC42A7">
              <w:rPr>
                <w:rStyle w:val="Lienhypertexte"/>
                <w:noProof/>
              </w:rPr>
              <w:t>2.8</w:t>
            </w:r>
            <w:r>
              <w:rPr>
                <w:rFonts w:eastAsiaTheme="minorEastAsia"/>
                <w:noProof/>
                <w:lang w:eastAsia="fr-FR"/>
              </w:rPr>
              <w:tab/>
            </w:r>
            <w:r w:rsidRPr="00BC42A7">
              <w:rPr>
                <w:rStyle w:val="Lienhypertexte"/>
                <w:noProof/>
              </w:rPr>
              <w:t>Qu’est-ce qu’une dictature ?</w:t>
            </w:r>
            <w:r>
              <w:rPr>
                <w:noProof/>
                <w:webHidden/>
              </w:rPr>
              <w:tab/>
            </w:r>
            <w:r>
              <w:rPr>
                <w:noProof/>
                <w:webHidden/>
              </w:rPr>
              <w:fldChar w:fldCharType="begin"/>
            </w:r>
            <w:r>
              <w:rPr>
                <w:noProof/>
                <w:webHidden/>
              </w:rPr>
              <w:instrText xml:space="preserve"> PAGEREF _Toc159230829 \h </w:instrText>
            </w:r>
            <w:r>
              <w:rPr>
                <w:noProof/>
                <w:webHidden/>
              </w:rPr>
            </w:r>
            <w:r>
              <w:rPr>
                <w:noProof/>
                <w:webHidden/>
              </w:rPr>
              <w:fldChar w:fldCharType="separate"/>
            </w:r>
            <w:r w:rsidR="004179B1">
              <w:rPr>
                <w:noProof/>
                <w:webHidden/>
              </w:rPr>
              <w:t>4</w:t>
            </w:r>
            <w:r>
              <w:rPr>
                <w:noProof/>
                <w:webHidden/>
              </w:rPr>
              <w:fldChar w:fldCharType="end"/>
            </w:r>
          </w:hyperlink>
        </w:p>
        <w:p w14:paraId="4ABF2A23" w14:textId="3A8C3235" w:rsidR="00586453" w:rsidRDefault="00586453">
          <w:pPr>
            <w:pStyle w:val="TM2"/>
            <w:tabs>
              <w:tab w:val="left" w:pos="880"/>
              <w:tab w:val="right" w:leader="dot" w:pos="10302"/>
            </w:tabs>
            <w:rPr>
              <w:rFonts w:eastAsiaTheme="minorEastAsia"/>
              <w:noProof/>
              <w:lang w:eastAsia="fr-FR"/>
            </w:rPr>
          </w:pPr>
          <w:hyperlink w:anchor="_Toc159230830" w:history="1">
            <w:r w:rsidRPr="00BC42A7">
              <w:rPr>
                <w:rStyle w:val="Lienhypertexte"/>
                <w:noProof/>
              </w:rPr>
              <w:t>2.9</w:t>
            </w:r>
            <w:r>
              <w:rPr>
                <w:rFonts w:eastAsiaTheme="minorEastAsia"/>
                <w:noProof/>
                <w:lang w:eastAsia="fr-FR"/>
              </w:rPr>
              <w:tab/>
            </w:r>
            <w:r w:rsidRPr="00BC42A7">
              <w:rPr>
                <w:rStyle w:val="Lienhypertexte"/>
                <w:noProof/>
              </w:rPr>
              <w:t>Critères pouvant caractériser les dictatures</w:t>
            </w:r>
            <w:r>
              <w:rPr>
                <w:noProof/>
                <w:webHidden/>
              </w:rPr>
              <w:tab/>
            </w:r>
            <w:r>
              <w:rPr>
                <w:noProof/>
                <w:webHidden/>
              </w:rPr>
              <w:fldChar w:fldCharType="begin"/>
            </w:r>
            <w:r>
              <w:rPr>
                <w:noProof/>
                <w:webHidden/>
              </w:rPr>
              <w:instrText xml:space="preserve"> PAGEREF _Toc159230830 \h </w:instrText>
            </w:r>
            <w:r>
              <w:rPr>
                <w:noProof/>
                <w:webHidden/>
              </w:rPr>
            </w:r>
            <w:r>
              <w:rPr>
                <w:noProof/>
                <w:webHidden/>
              </w:rPr>
              <w:fldChar w:fldCharType="separate"/>
            </w:r>
            <w:r w:rsidR="004179B1">
              <w:rPr>
                <w:noProof/>
                <w:webHidden/>
              </w:rPr>
              <w:t>5</w:t>
            </w:r>
            <w:r>
              <w:rPr>
                <w:noProof/>
                <w:webHidden/>
              </w:rPr>
              <w:fldChar w:fldCharType="end"/>
            </w:r>
          </w:hyperlink>
        </w:p>
        <w:p w14:paraId="22C06A4A" w14:textId="4C8FC47B" w:rsidR="00586453" w:rsidRDefault="00586453">
          <w:pPr>
            <w:pStyle w:val="TM2"/>
            <w:tabs>
              <w:tab w:val="left" w:pos="880"/>
              <w:tab w:val="right" w:leader="dot" w:pos="10302"/>
            </w:tabs>
            <w:rPr>
              <w:rFonts w:eastAsiaTheme="minorEastAsia"/>
              <w:noProof/>
              <w:lang w:eastAsia="fr-FR"/>
            </w:rPr>
          </w:pPr>
          <w:hyperlink w:anchor="_Toc159230831" w:history="1">
            <w:r w:rsidRPr="00BC42A7">
              <w:rPr>
                <w:rStyle w:val="Lienhypertexte"/>
                <w:noProof/>
              </w:rPr>
              <w:t>2.10</w:t>
            </w:r>
            <w:r>
              <w:rPr>
                <w:rFonts w:eastAsiaTheme="minorEastAsia"/>
                <w:noProof/>
                <w:lang w:eastAsia="fr-FR"/>
              </w:rPr>
              <w:tab/>
            </w:r>
            <w:r w:rsidRPr="00BC42A7">
              <w:rPr>
                <w:rStyle w:val="Lienhypertexte"/>
                <w:noProof/>
              </w:rPr>
              <w:t>Quels sont les pays ou régimes qui ne sont pas des démocraties ?</w:t>
            </w:r>
            <w:r>
              <w:rPr>
                <w:noProof/>
                <w:webHidden/>
              </w:rPr>
              <w:tab/>
            </w:r>
            <w:r>
              <w:rPr>
                <w:noProof/>
                <w:webHidden/>
              </w:rPr>
              <w:fldChar w:fldCharType="begin"/>
            </w:r>
            <w:r>
              <w:rPr>
                <w:noProof/>
                <w:webHidden/>
              </w:rPr>
              <w:instrText xml:space="preserve"> PAGEREF _Toc159230831 \h </w:instrText>
            </w:r>
            <w:r>
              <w:rPr>
                <w:noProof/>
                <w:webHidden/>
              </w:rPr>
            </w:r>
            <w:r>
              <w:rPr>
                <w:noProof/>
                <w:webHidden/>
              </w:rPr>
              <w:fldChar w:fldCharType="separate"/>
            </w:r>
            <w:r w:rsidR="004179B1">
              <w:rPr>
                <w:noProof/>
                <w:webHidden/>
              </w:rPr>
              <w:t>5</w:t>
            </w:r>
            <w:r>
              <w:rPr>
                <w:noProof/>
                <w:webHidden/>
              </w:rPr>
              <w:fldChar w:fldCharType="end"/>
            </w:r>
          </w:hyperlink>
        </w:p>
        <w:p w14:paraId="4ABA7019" w14:textId="15C5FDBC" w:rsidR="00586453" w:rsidRDefault="00586453">
          <w:pPr>
            <w:pStyle w:val="TM2"/>
            <w:tabs>
              <w:tab w:val="left" w:pos="880"/>
              <w:tab w:val="right" w:leader="dot" w:pos="10302"/>
            </w:tabs>
            <w:rPr>
              <w:rFonts w:eastAsiaTheme="minorEastAsia"/>
              <w:noProof/>
              <w:lang w:eastAsia="fr-FR"/>
            </w:rPr>
          </w:pPr>
          <w:hyperlink w:anchor="_Toc159230832" w:history="1">
            <w:r w:rsidRPr="00BC42A7">
              <w:rPr>
                <w:rStyle w:val="Lienhypertexte"/>
                <w:noProof/>
              </w:rPr>
              <w:t>2.11</w:t>
            </w:r>
            <w:r>
              <w:rPr>
                <w:rFonts w:eastAsiaTheme="minorEastAsia"/>
                <w:noProof/>
                <w:lang w:eastAsia="fr-FR"/>
              </w:rPr>
              <w:tab/>
            </w:r>
            <w:r w:rsidRPr="00BC42A7">
              <w:rPr>
                <w:rStyle w:val="Lienhypertexte"/>
                <w:noProof/>
              </w:rPr>
              <w:t>Est-ce que la Russie est une démocratie ?</w:t>
            </w:r>
            <w:r>
              <w:rPr>
                <w:noProof/>
                <w:webHidden/>
              </w:rPr>
              <w:tab/>
            </w:r>
            <w:r>
              <w:rPr>
                <w:noProof/>
                <w:webHidden/>
              </w:rPr>
              <w:fldChar w:fldCharType="begin"/>
            </w:r>
            <w:r>
              <w:rPr>
                <w:noProof/>
                <w:webHidden/>
              </w:rPr>
              <w:instrText xml:space="preserve"> PAGEREF _Toc159230832 \h </w:instrText>
            </w:r>
            <w:r>
              <w:rPr>
                <w:noProof/>
                <w:webHidden/>
              </w:rPr>
            </w:r>
            <w:r>
              <w:rPr>
                <w:noProof/>
                <w:webHidden/>
              </w:rPr>
              <w:fldChar w:fldCharType="separate"/>
            </w:r>
            <w:r w:rsidR="004179B1">
              <w:rPr>
                <w:noProof/>
                <w:webHidden/>
              </w:rPr>
              <w:t>6</w:t>
            </w:r>
            <w:r>
              <w:rPr>
                <w:noProof/>
                <w:webHidden/>
              </w:rPr>
              <w:fldChar w:fldCharType="end"/>
            </w:r>
          </w:hyperlink>
        </w:p>
        <w:p w14:paraId="6D6B5967" w14:textId="13E3C860" w:rsidR="00586453" w:rsidRDefault="00586453">
          <w:pPr>
            <w:pStyle w:val="TM2"/>
            <w:tabs>
              <w:tab w:val="left" w:pos="880"/>
              <w:tab w:val="right" w:leader="dot" w:pos="10302"/>
            </w:tabs>
            <w:rPr>
              <w:rFonts w:eastAsiaTheme="minorEastAsia"/>
              <w:noProof/>
              <w:lang w:eastAsia="fr-FR"/>
            </w:rPr>
          </w:pPr>
          <w:hyperlink w:anchor="_Toc159230833" w:history="1">
            <w:r w:rsidRPr="00BC42A7">
              <w:rPr>
                <w:rStyle w:val="Lienhypertexte"/>
                <w:noProof/>
              </w:rPr>
              <w:t>2.12</w:t>
            </w:r>
            <w:r>
              <w:rPr>
                <w:rFonts w:eastAsiaTheme="minorEastAsia"/>
                <w:noProof/>
                <w:lang w:eastAsia="fr-FR"/>
              </w:rPr>
              <w:tab/>
            </w:r>
            <w:r w:rsidRPr="00BC42A7">
              <w:rPr>
                <w:rStyle w:val="Lienhypertexte"/>
                <w:noProof/>
              </w:rPr>
              <w:t>Est-ce que la Chine est une démocratie ?</w:t>
            </w:r>
            <w:r>
              <w:rPr>
                <w:noProof/>
                <w:webHidden/>
              </w:rPr>
              <w:tab/>
            </w:r>
            <w:r>
              <w:rPr>
                <w:noProof/>
                <w:webHidden/>
              </w:rPr>
              <w:fldChar w:fldCharType="begin"/>
            </w:r>
            <w:r>
              <w:rPr>
                <w:noProof/>
                <w:webHidden/>
              </w:rPr>
              <w:instrText xml:space="preserve"> PAGEREF _Toc159230833 \h </w:instrText>
            </w:r>
            <w:r>
              <w:rPr>
                <w:noProof/>
                <w:webHidden/>
              </w:rPr>
            </w:r>
            <w:r>
              <w:rPr>
                <w:noProof/>
                <w:webHidden/>
              </w:rPr>
              <w:fldChar w:fldCharType="separate"/>
            </w:r>
            <w:r w:rsidR="004179B1">
              <w:rPr>
                <w:noProof/>
                <w:webHidden/>
              </w:rPr>
              <w:t>6</w:t>
            </w:r>
            <w:r>
              <w:rPr>
                <w:noProof/>
                <w:webHidden/>
              </w:rPr>
              <w:fldChar w:fldCharType="end"/>
            </w:r>
          </w:hyperlink>
        </w:p>
        <w:p w14:paraId="4A51BAF4" w14:textId="7DCBA54A" w:rsidR="00586453" w:rsidRDefault="00586453">
          <w:pPr>
            <w:pStyle w:val="TM1"/>
            <w:tabs>
              <w:tab w:val="left" w:pos="440"/>
              <w:tab w:val="right" w:leader="dot" w:pos="10302"/>
            </w:tabs>
            <w:rPr>
              <w:rFonts w:eastAsiaTheme="minorEastAsia"/>
              <w:noProof/>
              <w:lang w:eastAsia="fr-FR"/>
            </w:rPr>
          </w:pPr>
          <w:hyperlink w:anchor="_Toc159230834" w:history="1">
            <w:r w:rsidRPr="00BC42A7">
              <w:rPr>
                <w:rStyle w:val="Lienhypertexte"/>
                <w:noProof/>
              </w:rPr>
              <w:t>3</w:t>
            </w:r>
            <w:r>
              <w:rPr>
                <w:rFonts w:eastAsiaTheme="minorEastAsia"/>
                <w:noProof/>
                <w:lang w:eastAsia="fr-FR"/>
              </w:rPr>
              <w:tab/>
            </w:r>
            <w:r w:rsidRPr="00BC42A7">
              <w:rPr>
                <w:rStyle w:val="Lienhypertexte"/>
                <w:noProof/>
              </w:rPr>
              <w:t>Principes et fondements de la démocratie</w:t>
            </w:r>
            <w:r>
              <w:rPr>
                <w:noProof/>
                <w:webHidden/>
              </w:rPr>
              <w:tab/>
            </w:r>
            <w:r>
              <w:rPr>
                <w:noProof/>
                <w:webHidden/>
              </w:rPr>
              <w:fldChar w:fldCharType="begin"/>
            </w:r>
            <w:r>
              <w:rPr>
                <w:noProof/>
                <w:webHidden/>
              </w:rPr>
              <w:instrText xml:space="preserve"> PAGEREF _Toc159230834 \h </w:instrText>
            </w:r>
            <w:r>
              <w:rPr>
                <w:noProof/>
                <w:webHidden/>
              </w:rPr>
            </w:r>
            <w:r>
              <w:rPr>
                <w:noProof/>
                <w:webHidden/>
              </w:rPr>
              <w:fldChar w:fldCharType="separate"/>
            </w:r>
            <w:r w:rsidR="004179B1">
              <w:rPr>
                <w:noProof/>
                <w:webHidden/>
              </w:rPr>
              <w:t>6</w:t>
            </w:r>
            <w:r>
              <w:rPr>
                <w:noProof/>
                <w:webHidden/>
              </w:rPr>
              <w:fldChar w:fldCharType="end"/>
            </w:r>
          </w:hyperlink>
        </w:p>
        <w:p w14:paraId="3C7E0A44" w14:textId="3E494D3E" w:rsidR="00586453" w:rsidRDefault="00586453">
          <w:pPr>
            <w:pStyle w:val="TM1"/>
            <w:tabs>
              <w:tab w:val="left" w:pos="440"/>
              <w:tab w:val="right" w:leader="dot" w:pos="10302"/>
            </w:tabs>
            <w:rPr>
              <w:rFonts w:eastAsiaTheme="minorEastAsia"/>
              <w:noProof/>
              <w:lang w:eastAsia="fr-FR"/>
            </w:rPr>
          </w:pPr>
          <w:hyperlink w:anchor="_Toc159230835" w:history="1">
            <w:r w:rsidRPr="00BC42A7">
              <w:rPr>
                <w:rStyle w:val="Lienhypertexte"/>
                <w:noProof/>
              </w:rPr>
              <w:t>4</w:t>
            </w:r>
            <w:r>
              <w:rPr>
                <w:rFonts w:eastAsiaTheme="minorEastAsia"/>
                <w:noProof/>
                <w:lang w:eastAsia="fr-FR"/>
              </w:rPr>
              <w:tab/>
            </w:r>
            <w:r w:rsidRPr="00BC42A7">
              <w:rPr>
                <w:rStyle w:val="Lienhypertexte"/>
                <w:noProof/>
              </w:rPr>
              <w:t>Les régimes qui ne sont pas des démocraties</w:t>
            </w:r>
            <w:r>
              <w:rPr>
                <w:noProof/>
                <w:webHidden/>
              </w:rPr>
              <w:tab/>
            </w:r>
            <w:r>
              <w:rPr>
                <w:noProof/>
                <w:webHidden/>
              </w:rPr>
              <w:fldChar w:fldCharType="begin"/>
            </w:r>
            <w:r>
              <w:rPr>
                <w:noProof/>
                <w:webHidden/>
              </w:rPr>
              <w:instrText xml:space="preserve"> PAGEREF _Toc159230835 \h </w:instrText>
            </w:r>
            <w:r>
              <w:rPr>
                <w:noProof/>
                <w:webHidden/>
              </w:rPr>
            </w:r>
            <w:r>
              <w:rPr>
                <w:noProof/>
                <w:webHidden/>
              </w:rPr>
              <w:fldChar w:fldCharType="separate"/>
            </w:r>
            <w:r w:rsidR="004179B1">
              <w:rPr>
                <w:noProof/>
                <w:webHidden/>
              </w:rPr>
              <w:t>6</w:t>
            </w:r>
            <w:r>
              <w:rPr>
                <w:noProof/>
                <w:webHidden/>
              </w:rPr>
              <w:fldChar w:fldCharType="end"/>
            </w:r>
          </w:hyperlink>
        </w:p>
        <w:p w14:paraId="4A5CB48F" w14:textId="3071D229" w:rsidR="00586453" w:rsidRDefault="00586453">
          <w:pPr>
            <w:pStyle w:val="TM1"/>
            <w:tabs>
              <w:tab w:val="left" w:pos="440"/>
              <w:tab w:val="right" w:leader="dot" w:pos="10302"/>
            </w:tabs>
            <w:rPr>
              <w:rFonts w:eastAsiaTheme="minorEastAsia"/>
              <w:noProof/>
              <w:lang w:eastAsia="fr-FR"/>
            </w:rPr>
          </w:pPr>
          <w:hyperlink w:anchor="_Toc159230836" w:history="1">
            <w:r w:rsidRPr="00BC42A7">
              <w:rPr>
                <w:rStyle w:val="Lienhypertexte"/>
                <w:noProof/>
              </w:rPr>
              <w:t>5</w:t>
            </w:r>
            <w:r>
              <w:rPr>
                <w:rFonts w:eastAsiaTheme="minorEastAsia"/>
                <w:noProof/>
                <w:lang w:eastAsia="fr-FR"/>
              </w:rPr>
              <w:tab/>
            </w:r>
            <w:r w:rsidRPr="00BC42A7">
              <w:rPr>
                <w:rStyle w:val="Lienhypertexte"/>
                <w:noProof/>
              </w:rPr>
              <w:t>Quelle est l'utilité de la démocratie ?</w:t>
            </w:r>
            <w:r>
              <w:rPr>
                <w:noProof/>
                <w:webHidden/>
              </w:rPr>
              <w:tab/>
            </w:r>
            <w:r>
              <w:rPr>
                <w:noProof/>
                <w:webHidden/>
              </w:rPr>
              <w:fldChar w:fldCharType="begin"/>
            </w:r>
            <w:r>
              <w:rPr>
                <w:noProof/>
                <w:webHidden/>
              </w:rPr>
              <w:instrText xml:space="preserve"> PAGEREF _Toc159230836 \h </w:instrText>
            </w:r>
            <w:r>
              <w:rPr>
                <w:noProof/>
                <w:webHidden/>
              </w:rPr>
            </w:r>
            <w:r>
              <w:rPr>
                <w:noProof/>
                <w:webHidden/>
              </w:rPr>
              <w:fldChar w:fldCharType="separate"/>
            </w:r>
            <w:r w:rsidR="004179B1">
              <w:rPr>
                <w:noProof/>
                <w:webHidden/>
              </w:rPr>
              <w:t>7</w:t>
            </w:r>
            <w:r>
              <w:rPr>
                <w:noProof/>
                <w:webHidden/>
              </w:rPr>
              <w:fldChar w:fldCharType="end"/>
            </w:r>
          </w:hyperlink>
        </w:p>
        <w:p w14:paraId="6187B454" w14:textId="01FA482C" w:rsidR="00586453" w:rsidRDefault="00586453">
          <w:pPr>
            <w:pStyle w:val="TM2"/>
            <w:tabs>
              <w:tab w:val="left" w:pos="880"/>
              <w:tab w:val="right" w:leader="dot" w:pos="10302"/>
            </w:tabs>
            <w:rPr>
              <w:rFonts w:eastAsiaTheme="minorEastAsia"/>
              <w:noProof/>
              <w:lang w:eastAsia="fr-FR"/>
            </w:rPr>
          </w:pPr>
          <w:hyperlink w:anchor="_Toc159230837" w:history="1">
            <w:r w:rsidRPr="00BC42A7">
              <w:rPr>
                <w:rStyle w:val="Lienhypertexte"/>
                <w:noProof/>
              </w:rPr>
              <w:t>5.1</w:t>
            </w:r>
            <w:r>
              <w:rPr>
                <w:rFonts w:eastAsiaTheme="minorEastAsia"/>
                <w:noProof/>
                <w:lang w:eastAsia="fr-FR"/>
              </w:rPr>
              <w:tab/>
            </w:r>
            <w:r w:rsidRPr="00BC42A7">
              <w:rPr>
                <w:rStyle w:val="Lienhypertexte"/>
                <w:noProof/>
              </w:rPr>
              <w:t>La démocratie, la liberté d’expression dopent l’innovation et la créativité</w:t>
            </w:r>
            <w:r>
              <w:rPr>
                <w:noProof/>
                <w:webHidden/>
              </w:rPr>
              <w:tab/>
            </w:r>
            <w:r>
              <w:rPr>
                <w:noProof/>
                <w:webHidden/>
              </w:rPr>
              <w:fldChar w:fldCharType="begin"/>
            </w:r>
            <w:r>
              <w:rPr>
                <w:noProof/>
                <w:webHidden/>
              </w:rPr>
              <w:instrText xml:space="preserve"> PAGEREF _Toc159230837 \h </w:instrText>
            </w:r>
            <w:r>
              <w:rPr>
                <w:noProof/>
                <w:webHidden/>
              </w:rPr>
            </w:r>
            <w:r>
              <w:rPr>
                <w:noProof/>
                <w:webHidden/>
              </w:rPr>
              <w:fldChar w:fldCharType="separate"/>
            </w:r>
            <w:r w:rsidR="004179B1">
              <w:rPr>
                <w:noProof/>
                <w:webHidden/>
              </w:rPr>
              <w:t>7</w:t>
            </w:r>
            <w:r>
              <w:rPr>
                <w:noProof/>
                <w:webHidden/>
              </w:rPr>
              <w:fldChar w:fldCharType="end"/>
            </w:r>
          </w:hyperlink>
        </w:p>
        <w:p w14:paraId="2E1DE750" w14:textId="59DC33D3" w:rsidR="00586453" w:rsidRDefault="00586453">
          <w:pPr>
            <w:pStyle w:val="TM2"/>
            <w:tabs>
              <w:tab w:val="left" w:pos="880"/>
              <w:tab w:val="right" w:leader="dot" w:pos="10302"/>
            </w:tabs>
            <w:rPr>
              <w:rFonts w:eastAsiaTheme="minorEastAsia"/>
              <w:noProof/>
              <w:lang w:eastAsia="fr-FR"/>
            </w:rPr>
          </w:pPr>
          <w:hyperlink w:anchor="_Toc159230838" w:history="1">
            <w:r w:rsidRPr="00BC42A7">
              <w:rPr>
                <w:rStyle w:val="Lienhypertexte"/>
                <w:noProof/>
              </w:rPr>
              <w:t>5.2</w:t>
            </w:r>
            <w:r>
              <w:rPr>
                <w:rFonts w:eastAsiaTheme="minorEastAsia"/>
                <w:noProof/>
                <w:lang w:eastAsia="fr-FR"/>
              </w:rPr>
              <w:tab/>
            </w:r>
            <w:r w:rsidRPr="00BC42A7">
              <w:rPr>
                <w:rStyle w:val="Lienhypertexte"/>
                <w:noProof/>
              </w:rPr>
              <w:t>Une démocratie saine améliore l’économie d’un pays</w:t>
            </w:r>
            <w:r>
              <w:rPr>
                <w:noProof/>
                <w:webHidden/>
              </w:rPr>
              <w:tab/>
            </w:r>
            <w:r>
              <w:rPr>
                <w:noProof/>
                <w:webHidden/>
              </w:rPr>
              <w:fldChar w:fldCharType="begin"/>
            </w:r>
            <w:r>
              <w:rPr>
                <w:noProof/>
                <w:webHidden/>
              </w:rPr>
              <w:instrText xml:space="preserve"> PAGEREF _Toc159230838 \h </w:instrText>
            </w:r>
            <w:r>
              <w:rPr>
                <w:noProof/>
                <w:webHidden/>
              </w:rPr>
            </w:r>
            <w:r>
              <w:rPr>
                <w:noProof/>
                <w:webHidden/>
              </w:rPr>
              <w:fldChar w:fldCharType="separate"/>
            </w:r>
            <w:r w:rsidR="004179B1">
              <w:rPr>
                <w:noProof/>
                <w:webHidden/>
              </w:rPr>
              <w:t>7</w:t>
            </w:r>
            <w:r>
              <w:rPr>
                <w:noProof/>
                <w:webHidden/>
              </w:rPr>
              <w:fldChar w:fldCharType="end"/>
            </w:r>
          </w:hyperlink>
        </w:p>
        <w:p w14:paraId="4C3FB803" w14:textId="453161F0" w:rsidR="00586453" w:rsidRDefault="00586453">
          <w:pPr>
            <w:pStyle w:val="TM1"/>
            <w:tabs>
              <w:tab w:val="left" w:pos="440"/>
              <w:tab w:val="right" w:leader="dot" w:pos="10302"/>
            </w:tabs>
            <w:rPr>
              <w:rFonts w:eastAsiaTheme="minorEastAsia"/>
              <w:noProof/>
              <w:lang w:eastAsia="fr-FR"/>
            </w:rPr>
          </w:pPr>
          <w:hyperlink w:anchor="_Toc159230839" w:history="1">
            <w:r w:rsidRPr="00BC42A7">
              <w:rPr>
                <w:rStyle w:val="Lienhypertexte"/>
                <w:noProof/>
              </w:rPr>
              <w:t>6</w:t>
            </w:r>
            <w:r>
              <w:rPr>
                <w:rFonts w:eastAsiaTheme="minorEastAsia"/>
                <w:noProof/>
                <w:lang w:eastAsia="fr-FR"/>
              </w:rPr>
              <w:tab/>
            </w:r>
            <w:r w:rsidRPr="00BC42A7">
              <w:rPr>
                <w:rStyle w:val="Lienhypertexte"/>
                <w:noProof/>
              </w:rPr>
              <w:t>Comment dégrader puis tuer une démocratie ?</w:t>
            </w:r>
            <w:r>
              <w:rPr>
                <w:noProof/>
                <w:webHidden/>
              </w:rPr>
              <w:tab/>
            </w:r>
            <w:r>
              <w:rPr>
                <w:noProof/>
                <w:webHidden/>
              </w:rPr>
              <w:fldChar w:fldCharType="begin"/>
            </w:r>
            <w:r>
              <w:rPr>
                <w:noProof/>
                <w:webHidden/>
              </w:rPr>
              <w:instrText xml:space="preserve"> PAGEREF _Toc159230839 \h </w:instrText>
            </w:r>
            <w:r>
              <w:rPr>
                <w:noProof/>
                <w:webHidden/>
              </w:rPr>
            </w:r>
            <w:r>
              <w:rPr>
                <w:noProof/>
                <w:webHidden/>
              </w:rPr>
              <w:fldChar w:fldCharType="separate"/>
            </w:r>
            <w:r w:rsidR="004179B1">
              <w:rPr>
                <w:noProof/>
                <w:webHidden/>
              </w:rPr>
              <w:t>8</w:t>
            </w:r>
            <w:r>
              <w:rPr>
                <w:noProof/>
                <w:webHidden/>
              </w:rPr>
              <w:fldChar w:fldCharType="end"/>
            </w:r>
          </w:hyperlink>
        </w:p>
        <w:p w14:paraId="43831DA9" w14:textId="6459DB62" w:rsidR="00586453" w:rsidRDefault="00586453">
          <w:pPr>
            <w:pStyle w:val="TM1"/>
            <w:tabs>
              <w:tab w:val="left" w:pos="440"/>
              <w:tab w:val="right" w:leader="dot" w:pos="10302"/>
            </w:tabs>
            <w:rPr>
              <w:rFonts w:eastAsiaTheme="minorEastAsia"/>
              <w:noProof/>
              <w:lang w:eastAsia="fr-FR"/>
            </w:rPr>
          </w:pPr>
          <w:hyperlink w:anchor="_Toc159230840" w:history="1">
            <w:r w:rsidRPr="00BC42A7">
              <w:rPr>
                <w:rStyle w:val="Lienhypertexte"/>
                <w:noProof/>
              </w:rPr>
              <w:t>7</w:t>
            </w:r>
            <w:r>
              <w:rPr>
                <w:rFonts w:eastAsiaTheme="minorEastAsia"/>
                <w:noProof/>
                <w:lang w:eastAsia="fr-FR"/>
              </w:rPr>
              <w:tab/>
            </w:r>
            <w:r w:rsidRPr="00BC42A7">
              <w:rPr>
                <w:rStyle w:val="Lienhypertexte"/>
                <w:noProof/>
              </w:rPr>
              <w:t>Comment défendre la démocratie ?</w:t>
            </w:r>
            <w:r>
              <w:rPr>
                <w:noProof/>
                <w:webHidden/>
              </w:rPr>
              <w:tab/>
            </w:r>
            <w:r>
              <w:rPr>
                <w:noProof/>
                <w:webHidden/>
              </w:rPr>
              <w:fldChar w:fldCharType="begin"/>
            </w:r>
            <w:r>
              <w:rPr>
                <w:noProof/>
                <w:webHidden/>
              </w:rPr>
              <w:instrText xml:space="preserve"> PAGEREF _Toc159230840 \h </w:instrText>
            </w:r>
            <w:r>
              <w:rPr>
                <w:noProof/>
                <w:webHidden/>
              </w:rPr>
            </w:r>
            <w:r>
              <w:rPr>
                <w:noProof/>
                <w:webHidden/>
              </w:rPr>
              <w:fldChar w:fldCharType="separate"/>
            </w:r>
            <w:r w:rsidR="004179B1">
              <w:rPr>
                <w:noProof/>
                <w:webHidden/>
              </w:rPr>
              <w:t>9</w:t>
            </w:r>
            <w:r>
              <w:rPr>
                <w:noProof/>
                <w:webHidden/>
              </w:rPr>
              <w:fldChar w:fldCharType="end"/>
            </w:r>
          </w:hyperlink>
        </w:p>
        <w:p w14:paraId="1815BCAE" w14:textId="12C720AC" w:rsidR="00586453" w:rsidRDefault="00586453">
          <w:pPr>
            <w:pStyle w:val="TM1"/>
            <w:tabs>
              <w:tab w:val="left" w:pos="440"/>
              <w:tab w:val="right" w:leader="dot" w:pos="10302"/>
            </w:tabs>
            <w:rPr>
              <w:rFonts w:eastAsiaTheme="minorEastAsia"/>
              <w:noProof/>
              <w:lang w:eastAsia="fr-FR"/>
            </w:rPr>
          </w:pPr>
          <w:hyperlink w:anchor="_Toc159230841" w:history="1">
            <w:r w:rsidRPr="00BC42A7">
              <w:rPr>
                <w:rStyle w:val="Lienhypertexte"/>
                <w:noProof/>
              </w:rPr>
              <w:t>8</w:t>
            </w:r>
            <w:r>
              <w:rPr>
                <w:rFonts w:eastAsiaTheme="minorEastAsia"/>
                <w:noProof/>
                <w:lang w:eastAsia="fr-FR"/>
              </w:rPr>
              <w:tab/>
            </w:r>
            <w:r w:rsidRPr="00BC42A7">
              <w:rPr>
                <w:rStyle w:val="Lienhypertexte"/>
                <w:noProof/>
              </w:rPr>
              <w:t>Citations sur la démocratie et la dictature</w:t>
            </w:r>
            <w:r>
              <w:rPr>
                <w:noProof/>
                <w:webHidden/>
              </w:rPr>
              <w:tab/>
            </w:r>
            <w:r>
              <w:rPr>
                <w:noProof/>
                <w:webHidden/>
              </w:rPr>
              <w:fldChar w:fldCharType="begin"/>
            </w:r>
            <w:r>
              <w:rPr>
                <w:noProof/>
                <w:webHidden/>
              </w:rPr>
              <w:instrText xml:space="preserve"> PAGEREF _Toc159230841 \h </w:instrText>
            </w:r>
            <w:r>
              <w:rPr>
                <w:noProof/>
                <w:webHidden/>
              </w:rPr>
            </w:r>
            <w:r>
              <w:rPr>
                <w:noProof/>
                <w:webHidden/>
              </w:rPr>
              <w:fldChar w:fldCharType="separate"/>
            </w:r>
            <w:r w:rsidR="004179B1">
              <w:rPr>
                <w:noProof/>
                <w:webHidden/>
              </w:rPr>
              <w:t>11</w:t>
            </w:r>
            <w:r>
              <w:rPr>
                <w:noProof/>
                <w:webHidden/>
              </w:rPr>
              <w:fldChar w:fldCharType="end"/>
            </w:r>
          </w:hyperlink>
        </w:p>
        <w:p w14:paraId="14F4225A" w14:textId="4F254385" w:rsidR="00586453" w:rsidRDefault="00586453">
          <w:pPr>
            <w:pStyle w:val="TM1"/>
            <w:tabs>
              <w:tab w:val="left" w:pos="440"/>
              <w:tab w:val="right" w:leader="dot" w:pos="10302"/>
            </w:tabs>
            <w:rPr>
              <w:rFonts w:eastAsiaTheme="minorEastAsia"/>
              <w:noProof/>
              <w:lang w:eastAsia="fr-FR"/>
            </w:rPr>
          </w:pPr>
          <w:hyperlink w:anchor="_Toc159230842" w:history="1">
            <w:r w:rsidRPr="00BC42A7">
              <w:rPr>
                <w:rStyle w:val="Lienhypertexte"/>
                <w:noProof/>
              </w:rPr>
              <w:t>9</w:t>
            </w:r>
            <w:r>
              <w:rPr>
                <w:rFonts w:eastAsiaTheme="minorEastAsia"/>
                <w:noProof/>
                <w:lang w:eastAsia="fr-FR"/>
              </w:rPr>
              <w:tab/>
            </w:r>
            <w:r w:rsidRPr="00BC42A7">
              <w:rPr>
                <w:rStyle w:val="Lienhypertexte"/>
                <w:noProof/>
              </w:rPr>
              <w:t>Bibliographie</w:t>
            </w:r>
            <w:r>
              <w:rPr>
                <w:noProof/>
                <w:webHidden/>
              </w:rPr>
              <w:tab/>
            </w:r>
            <w:r>
              <w:rPr>
                <w:noProof/>
                <w:webHidden/>
              </w:rPr>
              <w:fldChar w:fldCharType="begin"/>
            </w:r>
            <w:r>
              <w:rPr>
                <w:noProof/>
                <w:webHidden/>
              </w:rPr>
              <w:instrText xml:space="preserve"> PAGEREF _Toc159230842 \h </w:instrText>
            </w:r>
            <w:r>
              <w:rPr>
                <w:noProof/>
                <w:webHidden/>
              </w:rPr>
            </w:r>
            <w:r>
              <w:rPr>
                <w:noProof/>
                <w:webHidden/>
              </w:rPr>
              <w:fldChar w:fldCharType="separate"/>
            </w:r>
            <w:r w:rsidR="004179B1">
              <w:rPr>
                <w:noProof/>
                <w:webHidden/>
              </w:rPr>
              <w:t>12</w:t>
            </w:r>
            <w:r>
              <w:rPr>
                <w:noProof/>
                <w:webHidden/>
              </w:rPr>
              <w:fldChar w:fldCharType="end"/>
            </w:r>
          </w:hyperlink>
        </w:p>
        <w:p w14:paraId="74D68094" w14:textId="7A9FEDF4" w:rsidR="00586453" w:rsidRDefault="00586453">
          <w:pPr>
            <w:pStyle w:val="TM1"/>
            <w:tabs>
              <w:tab w:val="left" w:pos="660"/>
              <w:tab w:val="right" w:leader="dot" w:pos="10302"/>
            </w:tabs>
            <w:rPr>
              <w:rFonts w:eastAsiaTheme="minorEastAsia"/>
              <w:noProof/>
              <w:lang w:eastAsia="fr-FR"/>
            </w:rPr>
          </w:pPr>
          <w:hyperlink w:anchor="_Toc159230843" w:history="1">
            <w:r w:rsidRPr="00BC42A7">
              <w:rPr>
                <w:rStyle w:val="Lienhypertexte"/>
                <w:noProof/>
              </w:rPr>
              <w:t>10</w:t>
            </w:r>
            <w:r>
              <w:rPr>
                <w:rFonts w:eastAsiaTheme="minorEastAsia"/>
                <w:noProof/>
                <w:lang w:eastAsia="fr-FR"/>
              </w:rPr>
              <w:tab/>
            </w:r>
            <w:r w:rsidRPr="00BC42A7">
              <w:rPr>
                <w:rStyle w:val="Lienhypertexte"/>
                <w:noProof/>
              </w:rPr>
              <w:t>Annexe : exemples de désinformations contre la démocratie et l’Occident</w:t>
            </w:r>
            <w:r>
              <w:rPr>
                <w:noProof/>
                <w:webHidden/>
              </w:rPr>
              <w:tab/>
            </w:r>
            <w:r>
              <w:rPr>
                <w:noProof/>
                <w:webHidden/>
              </w:rPr>
              <w:fldChar w:fldCharType="begin"/>
            </w:r>
            <w:r>
              <w:rPr>
                <w:noProof/>
                <w:webHidden/>
              </w:rPr>
              <w:instrText xml:space="preserve"> PAGEREF _Toc159230843 \h </w:instrText>
            </w:r>
            <w:r>
              <w:rPr>
                <w:noProof/>
                <w:webHidden/>
              </w:rPr>
            </w:r>
            <w:r>
              <w:rPr>
                <w:noProof/>
                <w:webHidden/>
              </w:rPr>
              <w:fldChar w:fldCharType="separate"/>
            </w:r>
            <w:r w:rsidR="004179B1">
              <w:rPr>
                <w:noProof/>
                <w:webHidden/>
              </w:rPr>
              <w:t>13</w:t>
            </w:r>
            <w:r>
              <w:rPr>
                <w:noProof/>
                <w:webHidden/>
              </w:rPr>
              <w:fldChar w:fldCharType="end"/>
            </w:r>
          </w:hyperlink>
        </w:p>
        <w:p w14:paraId="348FDC69" w14:textId="640F9C35" w:rsidR="003744EA" w:rsidRDefault="003744EA">
          <w:r>
            <w:rPr>
              <w:b/>
              <w:bCs/>
            </w:rPr>
            <w:fldChar w:fldCharType="end"/>
          </w:r>
        </w:p>
      </w:sdtContent>
    </w:sdt>
    <w:p w14:paraId="4E8FCF77" w14:textId="77777777" w:rsidR="003744EA" w:rsidRDefault="003744EA" w:rsidP="002F1CDD">
      <w:pPr>
        <w:spacing w:after="0" w:line="240" w:lineRule="auto"/>
      </w:pPr>
    </w:p>
    <w:sectPr w:rsidR="003744EA" w:rsidSect="00C9307E">
      <w:footerReference w:type="default" r:id="rId134"/>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534E6" w14:textId="77777777" w:rsidR="00C9307E" w:rsidRDefault="00C9307E" w:rsidP="00FD181B">
      <w:pPr>
        <w:spacing w:after="0" w:line="240" w:lineRule="auto"/>
      </w:pPr>
      <w:r>
        <w:separator/>
      </w:r>
    </w:p>
  </w:endnote>
  <w:endnote w:type="continuationSeparator" w:id="0">
    <w:p w14:paraId="033FF75E" w14:textId="77777777" w:rsidR="00C9307E" w:rsidRDefault="00C9307E" w:rsidP="00FD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209742"/>
      <w:docPartObj>
        <w:docPartGallery w:val="Page Numbers (Bottom of Page)"/>
        <w:docPartUnique/>
      </w:docPartObj>
    </w:sdtPr>
    <w:sdtContent>
      <w:p w14:paraId="2149927E" w14:textId="0DF9BE7C" w:rsidR="00FD181B" w:rsidRDefault="00FD181B">
        <w:pPr>
          <w:pStyle w:val="Pieddepage"/>
          <w:jc w:val="center"/>
        </w:pPr>
        <w:r>
          <w:fldChar w:fldCharType="begin"/>
        </w:r>
        <w:r>
          <w:instrText>PAGE   \* MERGEFORMAT</w:instrText>
        </w:r>
        <w:r>
          <w:fldChar w:fldCharType="separate"/>
        </w:r>
        <w:r>
          <w:t>2</w:t>
        </w:r>
        <w:r>
          <w:fldChar w:fldCharType="end"/>
        </w:r>
      </w:p>
    </w:sdtContent>
  </w:sdt>
  <w:p w14:paraId="0050D6AF" w14:textId="77777777" w:rsidR="00FD181B" w:rsidRDefault="00FD18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AFE67" w14:textId="77777777" w:rsidR="00C9307E" w:rsidRDefault="00C9307E" w:rsidP="00FD181B">
      <w:pPr>
        <w:spacing w:after="0" w:line="240" w:lineRule="auto"/>
      </w:pPr>
      <w:r>
        <w:separator/>
      </w:r>
    </w:p>
  </w:footnote>
  <w:footnote w:type="continuationSeparator" w:id="0">
    <w:p w14:paraId="2CB9BC32" w14:textId="77777777" w:rsidR="00C9307E" w:rsidRDefault="00C9307E" w:rsidP="00FD181B">
      <w:pPr>
        <w:spacing w:after="0" w:line="240" w:lineRule="auto"/>
      </w:pPr>
      <w:r>
        <w:continuationSeparator/>
      </w:r>
    </w:p>
  </w:footnote>
  <w:footnote w:id="1">
    <w:p w14:paraId="794260F5" w14:textId="113E8B59" w:rsidR="00412BBF" w:rsidRDefault="00412BBF" w:rsidP="00412BBF">
      <w:pPr>
        <w:pStyle w:val="Notedebasdepage"/>
        <w:jc w:val="both"/>
      </w:pPr>
      <w:r>
        <w:rPr>
          <w:rStyle w:val="Appelnotedebasdep"/>
        </w:rPr>
        <w:footnoteRef/>
      </w:r>
      <w:r>
        <w:t xml:space="preserve"> </w:t>
      </w:r>
      <w:r w:rsidRPr="00412BBF">
        <w:rPr>
          <w:i/>
          <w:iCs/>
        </w:rPr>
        <w:t xml:space="preserve">Slovaquie : Robert </w:t>
      </w:r>
      <w:proofErr w:type="spellStart"/>
      <w:r w:rsidRPr="00412BBF">
        <w:rPr>
          <w:i/>
          <w:iCs/>
        </w:rPr>
        <w:t>Fico</w:t>
      </w:r>
      <w:proofErr w:type="spellEnd"/>
      <w:r w:rsidRPr="00412BBF">
        <w:rPr>
          <w:i/>
          <w:iCs/>
        </w:rPr>
        <w:t xml:space="preserve"> et ses casseroles. Vainqueur des élections législatives, le prorusse Robert </w:t>
      </w:r>
      <w:proofErr w:type="spellStart"/>
      <w:r w:rsidRPr="00412BBF">
        <w:rPr>
          <w:i/>
          <w:iCs/>
        </w:rPr>
        <w:t>Fico</w:t>
      </w:r>
      <w:proofErr w:type="spellEnd"/>
      <w:r w:rsidRPr="00412BBF">
        <w:rPr>
          <w:i/>
          <w:iCs/>
        </w:rPr>
        <w:t xml:space="preserve"> devrait faire son retour à la tête de la Slovaquie. Entouré d’un parfum de corruption,</w:t>
      </w:r>
      <w:r w:rsidRPr="00412BBF">
        <w:t xml:space="preserve"> Marc Nexon, 04/10/2023, </w:t>
      </w:r>
      <w:hyperlink r:id="rId1" w:history="1">
        <w:r w:rsidRPr="00545A53">
          <w:rPr>
            <w:rStyle w:val="Lienhypertexte"/>
          </w:rPr>
          <w:t>https://www.lepoint.fr/monde/slovaquie-robert-fico-et-ses-casseroles-04-10-2023-2537978_24.php</w:t>
        </w:r>
      </w:hyperlink>
      <w:r>
        <w:t xml:space="preserve"> </w:t>
      </w:r>
    </w:p>
  </w:footnote>
  <w:footnote w:id="2">
    <w:p w14:paraId="3188DBA9" w14:textId="5C8D6B4C" w:rsidR="00B92002" w:rsidRDefault="00B92002" w:rsidP="00B92002">
      <w:pPr>
        <w:pStyle w:val="Notedebasdepage"/>
        <w:jc w:val="both"/>
      </w:pPr>
      <w:r>
        <w:rPr>
          <w:rStyle w:val="Appelnotedebasdep"/>
        </w:rPr>
        <w:footnoteRef/>
      </w:r>
      <w:r>
        <w:t xml:space="preserve"> </w:t>
      </w:r>
      <w:r w:rsidRPr="00B92002">
        <w:rPr>
          <w:i/>
          <w:iCs/>
        </w:rPr>
        <w:t>En Pologne, Donald Tusk fait le ménage dans l’audiovisuel public,</w:t>
      </w:r>
      <w:r>
        <w:t xml:space="preserve"> Hélène Bienvenu, 21-12-2023, </w:t>
      </w:r>
      <w:hyperlink r:id="rId2" w:history="1">
        <w:r w:rsidRPr="00545A53">
          <w:rPr>
            <w:rStyle w:val="Lienhypertexte"/>
          </w:rPr>
          <w:t>https://www.lalibre.be/international/2023/12/21/en-pologne-donald-tusk-fait-le-menage-dans-laudiovisuel-public-MDAYV6A3SJFPPACQK4YDSQGI5A/</w:t>
        </w:r>
      </w:hyperlink>
      <w:r>
        <w:t xml:space="preserve"> </w:t>
      </w:r>
    </w:p>
    <w:p w14:paraId="188B0495" w14:textId="6A5FB5B6" w:rsidR="00B92002" w:rsidRDefault="00B92002" w:rsidP="00B92002">
      <w:pPr>
        <w:pStyle w:val="Notedebasdepage"/>
        <w:jc w:val="both"/>
      </w:pPr>
      <w:r>
        <w:t>Une semaine après sa prise de pouvoir, le nouveau gouvernement de Donald Tusk s’est empressé de restructurer les médias publics, totalement aux ordres du parti national conservateur Droit et justice. La chaîne d’information de la télévision publique a cessé d’émettre mardi 20 décembre.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9786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5E91436"/>
    <w:multiLevelType w:val="multilevel"/>
    <w:tmpl w:val="227A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214B9"/>
    <w:multiLevelType w:val="multilevel"/>
    <w:tmpl w:val="59BC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66898"/>
    <w:multiLevelType w:val="multilevel"/>
    <w:tmpl w:val="BA9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74618"/>
    <w:multiLevelType w:val="multilevel"/>
    <w:tmpl w:val="768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E17C5"/>
    <w:multiLevelType w:val="hybridMultilevel"/>
    <w:tmpl w:val="37DEB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880DE1"/>
    <w:multiLevelType w:val="multilevel"/>
    <w:tmpl w:val="321C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06359"/>
    <w:multiLevelType w:val="multilevel"/>
    <w:tmpl w:val="2AF8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008546">
    <w:abstractNumId w:val="0"/>
  </w:num>
  <w:num w:numId="2" w16cid:durableId="577056801">
    <w:abstractNumId w:val="7"/>
  </w:num>
  <w:num w:numId="3" w16cid:durableId="1138180171">
    <w:abstractNumId w:val="1"/>
  </w:num>
  <w:num w:numId="4" w16cid:durableId="421294833">
    <w:abstractNumId w:val="3"/>
  </w:num>
  <w:num w:numId="5" w16cid:durableId="923032357">
    <w:abstractNumId w:val="6"/>
  </w:num>
  <w:num w:numId="6" w16cid:durableId="1292976096">
    <w:abstractNumId w:val="4"/>
  </w:num>
  <w:num w:numId="7" w16cid:durableId="1651127615">
    <w:abstractNumId w:val="2"/>
  </w:num>
  <w:num w:numId="8" w16cid:durableId="730466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DD"/>
    <w:rsid w:val="00011B49"/>
    <w:rsid w:val="00055A08"/>
    <w:rsid w:val="0006043E"/>
    <w:rsid w:val="000D1F0D"/>
    <w:rsid w:val="000E2A5D"/>
    <w:rsid w:val="00115611"/>
    <w:rsid w:val="001213FE"/>
    <w:rsid w:val="0012229E"/>
    <w:rsid w:val="00131D3D"/>
    <w:rsid w:val="001921D4"/>
    <w:rsid w:val="001A1DA8"/>
    <w:rsid w:val="001A4758"/>
    <w:rsid w:val="001A7CEC"/>
    <w:rsid w:val="001B7D3A"/>
    <w:rsid w:val="001D3537"/>
    <w:rsid w:val="001F1C4D"/>
    <w:rsid w:val="001F3316"/>
    <w:rsid w:val="001F6DC9"/>
    <w:rsid w:val="002008B1"/>
    <w:rsid w:val="00207A51"/>
    <w:rsid w:val="00243EE3"/>
    <w:rsid w:val="00296F65"/>
    <w:rsid w:val="002A7D6B"/>
    <w:rsid w:val="002D369F"/>
    <w:rsid w:val="002F1CDD"/>
    <w:rsid w:val="002F41B1"/>
    <w:rsid w:val="002F7A5C"/>
    <w:rsid w:val="00302EB2"/>
    <w:rsid w:val="00316D9C"/>
    <w:rsid w:val="00320057"/>
    <w:rsid w:val="00374159"/>
    <w:rsid w:val="003744EA"/>
    <w:rsid w:val="003824C4"/>
    <w:rsid w:val="003C2863"/>
    <w:rsid w:val="003D142E"/>
    <w:rsid w:val="003E29A0"/>
    <w:rsid w:val="00400B18"/>
    <w:rsid w:val="00412BBF"/>
    <w:rsid w:val="004179B1"/>
    <w:rsid w:val="00430348"/>
    <w:rsid w:val="00435B3C"/>
    <w:rsid w:val="004522F5"/>
    <w:rsid w:val="0049234F"/>
    <w:rsid w:val="00495A61"/>
    <w:rsid w:val="004A175F"/>
    <w:rsid w:val="004A47B3"/>
    <w:rsid w:val="004B7783"/>
    <w:rsid w:val="004F77D3"/>
    <w:rsid w:val="0055198A"/>
    <w:rsid w:val="0055660E"/>
    <w:rsid w:val="00577C12"/>
    <w:rsid w:val="00586453"/>
    <w:rsid w:val="00592A09"/>
    <w:rsid w:val="005A1B63"/>
    <w:rsid w:val="005C0215"/>
    <w:rsid w:val="005C6674"/>
    <w:rsid w:val="00656113"/>
    <w:rsid w:val="00694CEA"/>
    <w:rsid w:val="006A1F6C"/>
    <w:rsid w:val="006C63F0"/>
    <w:rsid w:val="006D1815"/>
    <w:rsid w:val="006E06E9"/>
    <w:rsid w:val="00714844"/>
    <w:rsid w:val="00715BB2"/>
    <w:rsid w:val="0073103E"/>
    <w:rsid w:val="00733F4C"/>
    <w:rsid w:val="00766F82"/>
    <w:rsid w:val="007729EF"/>
    <w:rsid w:val="00774DB7"/>
    <w:rsid w:val="00776C06"/>
    <w:rsid w:val="00787B49"/>
    <w:rsid w:val="00793671"/>
    <w:rsid w:val="00795EF4"/>
    <w:rsid w:val="00796C1C"/>
    <w:rsid w:val="00804CF7"/>
    <w:rsid w:val="00813293"/>
    <w:rsid w:val="00814F08"/>
    <w:rsid w:val="0084110C"/>
    <w:rsid w:val="00853D1D"/>
    <w:rsid w:val="00856661"/>
    <w:rsid w:val="00863AE9"/>
    <w:rsid w:val="008879CA"/>
    <w:rsid w:val="008A0168"/>
    <w:rsid w:val="008A7D3D"/>
    <w:rsid w:val="008B4869"/>
    <w:rsid w:val="008C32EC"/>
    <w:rsid w:val="008C3AD4"/>
    <w:rsid w:val="008D0C13"/>
    <w:rsid w:val="008D5EAC"/>
    <w:rsid w:val="008E16F1"/>
    <w:rsid w:val="0096443C"/>
    <w:rsid w:val="009960B9"/>
    <w:rsid w:val="009B0090"/>
    <w:rsid w:val="009C7263"/>
    <w:rsid w:val="009E4A31"/>
    <w:rsid w:val="009F66DC"/>
    <w:rsid w:val="00A00F1E"/>
    <w:rsid w:val="00A1270B"/>
    <w:rsid w:val="00A40DF7"/>
    <w:rsid w:val="00A45F1C"/>
    <w:rsid w:val="00A91ECA"/>
    <w:rsid w:val="00AA3FA6"/>
    <w:rsid w:val="00AC2306"/>
    <w:rsid w:val="00AF3ADF"/>
    <w:rsid w:val="00AF6347"/>
    <w:rsid w:val="00B143BF"/>
    <w:rsid w:val="00B20F85"/>
    <w:rsid w:val="00B2771A"/>
    <w:rsid w:val="00B27D65"/>
    <w:rsid w:val="00B3063A"/>
    <w:rsid w:val="00B56C08"/>
    <w:rsid w:val="00B608F5"/>
    <w:rsid w:val="00B656EF"/>
    <w:rsid w:val="00B852DB"/>
    <w:rsid w:val="00B92002"/>
    <w:rsid w:val="00BA125F"/>
    <w:rsid w:val="00BA5619"/>
    <w:rsid w:val="00BC557F"/>
    <w:rsid w:val="00BD437B"/>
    <w:rsid w:val="00C00EF3"/>
    <w:rsid w:val="00C13669"/>
    <w:rsid w:val="00C15455"/>
    <w:rsid w:val="00C22ECD"/>
    <w:rsid w:val="00C306FD"/>
    <w:rsid w:val="00C9307E"/>
    <w:rsid w:val="00CB7065"/>
    <w:rsid w:val="00CC3240"/>
    <w:rsid w:val="00CC3B90"/>
    <w:rsid w:val="00CF2D51"/>
    <w:rsid w:val="00D06154"/>
    <w:rsid w:val="00D10DF9"/>
    <w:rsid w:val="00D12696"/>
    <w:rsid w:val="00DA0E0A"/>
    <w:rsid w:val="00DA35C9"/>
    <w:rsid w:val="00DC4841"/>
    <w:rsid w:val="00DE479F"/>
    <w:rsid w:val="00E109FC"/>
    <w:rsid w:val="00E15E6C"/>
    <w:rsid w:val="00E34313"/>
    <w:rsid w:val="00E51072"/>
    <w:rsid w:val="00E533F8"/>
    <w:rsid w:val="00E5374D"/>
    <w:rsid w:val="00E928CA"/>
    <w:rsid w:val="00EF6DF5"/>
    <w:rsid w:val="00F024ED"/>
    <w:rsid w:val="00F0350E"/>
    <w:rsid w:val="00F17F7C"/>
    <w:rsid w:val="00F669E2"/>
    <w:rsid w:val="00F6769E"/>
    <w:rsid w:val="00F8559C"/>
    <w:rsid w:val="00FA233F"/>
    <w:rsid w:val="00FB5717"/>
    <w:rsid w:val="00FD181B"/>
    <w:rsid w:val="00FD4D52"/>
    <w:rsid w:val="00FE3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E94B"/>
  <w15:chartTrackingRefBased/>
  <w15:docId w15:val="{E212C200-3E83-4DC0-A193-7D018337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1CDD"/>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2F1CDD"/>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2F1CDD"/>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1CDD"/>
    <w:pPr>
      <w:keepNext/>
      <w:keepLines/>
      <w:numPr>
        <w:ilvl w:val="3"/>
        <w:numId w:val="1"/>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1CDD"/>
    <w:pPr>
      <w:keepNext/>
      <w:keepLines/>
      <w:numPr>
        <w:ilvl w:val="4"/>
        <w:numId w:val="1"/>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1CDD"/>
    <w:pPr>
      <w:keepNext/>
      <w:keepLines/>
      <w:numPr>
        <w:ilvl w:val="5"/>
        <w:numId w:val="1"/>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1CDD"/>
    <w:pPr>
      <w:keepNext/>
      <w:keepLines/>
      <w:numPr>
        <w:ilvl w:val="6"/>
        <w:numId w:val="1"/>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1CDD"/>
    <w:pPr>
      <w:keepNext/>
      <w:keepLines/>
      <w:numPr>
        <w:ilvl w:val="7"/>
        <w:numId w:val="1"/>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1CDD"/>
    <w:pPr>
      <w:keepNext/>
      <w:keepLines/>
      <w:numPr>
        <w:ilvl w:val="8"/>
        <w:numId w:val="1"/>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CD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2F1CD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2F1CD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1CD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1CD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1C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1C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1C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1CDD"/>
    <w:rPr>
      <w:rFonts w:eastAsiaTheme="majorEastAsia" w:cstheme="majorBidi"/>
      <w:color w:val="272727" w:themeColor="text1" w:themeTint="D8"/>
    </w:rPr>
  </w:style>
  <w:style w:type="paragraph" w:styleId="Titre">
    <w:name w:val="Title"/>
    <w:basedOn w:val="Normal"/>
    <w:next w:val="Normal"/>
    <w:link w:val="TitreCar"/>
    <w:uiPriority w:val="10"/>
    <w:qFormat/>
    <w:rsid w:val="002F1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1C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1C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1C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1CDD"/>
    <w:pPr>
      <w:spacing w:before="160"/>
      <w:jc w:val="center"/>
    </w:pPr>
    <w:rPr>
      <w:i/>
      <w:iCs/>
      <w:color w:val="404040" w:themeColor="text1" w:themeTint="BF"/>
    </w:rPr>
  </w:style>
  <w:style w:type="character" w:customStyle="1" w:styleId="CitationCar">
    <w:name w:val="Citation Car"/>
    <w:basedOn w:val="Policepardfaut"/>
    <w:link w:val="Citation"/>
    <w:uiPriority w:val="29"/>
    <w:rsid w:val="002F1CDD"/>
    <w:rPr>
      <w:i/>
      <w:iCs/>
      <w:color w:val="404040" w:themeColor="text1" w:themeTint="BF"/>
    </w:rPr>
  </w:style>
  <w:style w:type="paragraph" w:styleId="Paragraphedeliste">
    <w:name w:val="List Paragraph"/>
    <w:basedOn w:val="Normal"/>
    <w:uiPriority w:val="34"/>
    <w:qFormat/>
    <w:rsid w:val="002F1CDD"/>
    <w:pPr>
      <w:ind w:left="720"/>
      <w:contextualSpacing/>
    </w:pPr>
  </w:style>
  <w:style w:type="character" w:styleId="Accentuationintense">
    <w:name w:val="Intense Emphasis"/>
    <w:basedOn w:val="Policepardfaut"/>
    <w:uiPriority w:val="21"/>
    <w:qFormat/>
    <w:rsid w:val="002F1CDD"/>
    <w:rPr>
      <w:i/>
      <w:iCs/>
      <w:color w:val="0F4761" w:themeColor="accent1" w:themeShade="BF"/>
    </w:rPr>
  </w:style>
  <w:style w:type="paragraph" w:styleId="Citationintense">
    <w:name w:val="Intense Quote"/>
    <w:basedOn w:val="Normal"/>
    <w:next w:val="Normal"/>
    <w:link w:val="CitationintenseCar"/>
    <w:uiPriority w:val="30"/>
    <w:qFormat/>
    <w:rsid w:val="002F1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1CDD"/>
    <w:rPr>
      <w:i/>
      <w:iCs/>
      <w:color w:val="0F4761" w:themeColor="accent1" w:themeShade="BF"/>
    </w:rPr>
  </w:style>
  <w:style w:type="character" w:styleId="Rfrenceintense">
    <w:name w:val="Intense Reference"/>
    <w:basedOn w:val="Policepardfaut"/>
    <w:uiPriority w:val="32"/>
    <w:qFormat/>
    <w:rsid w:val="002F1CDD"/>
    <w:rPr>
      <w:b/>
      <w:bCs/>
      <w:smallCaps/>
      <w:color w:val="0F4761" w:themeColor="accent1" w:themeShade="BF"/>
      <w:spacing w:val="5"/>
    </w:rPr>
  </w:style>
  <w:style w:type="character" w:styleId="Lienhypertexte">
    <w:name w:val="Hyperlink"/>
    <w:basedOn w:val="Policepardfaut"/>
    <w:uiPriority w:val="99"/>
    <w:unhideWhenUsed/>
    <w:rsid w:val="00C00EF3"/>
    <w:rPr>
      <w:color w:val="467886" w:themeColor="hyperlink"/>
      <w:u w:val="single"/>
    </w:rPr>
  </w:style>
  <w:style w:type="character" w:styleId="Mentionnonrsolue">
    <w:name w:val="Unresolved Mention"/>
    <w:basedOn w:val="Policepardfaut"/>
    <w:uiPriority w:val="99"/>
    <w:semiHidden/>
    <w:unhideWhenUsed/>
    <w:rsid w:val="00C00EF3"/>
    <w:rPr>
      <w:color w:val="605E5C"/>
      <w:shd w:val="clear" w:color="auto" w:fill="E1DFDD"/>
    </w:rPr>
  </w:style>
  <w:style w:type="paragraph" w:styleId="NormalWeb">
    <w:name w:val="Normal (Web)"/>
    <w:basedOn w:val="Normal"/>
    <w:uiPriority w:val="99"/>
    <w:semiHidden/>
    <w:unhideWhenUsed/>
    <w:rsid w:val="001F33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8A7D3D"/>
    <w:rPr>
      <w:b/>
      <w:bCs/>
    </w:rPr>
  </w:style>
  <w:style w:type="paragraph" w:styleId="En-tte">
    <w:name w:val="header"/>
    <w:basedOn w:val="Normal"/>
    <w:link w:val="En-tteCar"/>
    <w:uiPriority w:val="99"/>
    <w:unhideWhenUsed/>
    <w:rsid w:val="00FD181B"/>
    <w:pPr>
      <w:tabs>
        <w:tab w:val="center" w:pos="4703"/>
        <w:tab w:val="right" w:pos="9406"/>
      </w:tabs>
      <w:spacing w:after="0" w:line="240" w:lineRule="auto"/>
    </w:pPr>
  </w:style>
  <w:style w:type="character" w:customStyle="1" w:styleId="En-tteCar">
    <w:name w:val="En-tête Car"/>
    <w:basedOn w:val="Policepardfaut"/>
    <w:link w:val="En-tte"/>
    <w:uiPriority w:val="99"/>
    <w:rsid w:val="00FD181B"/>
  </w:style>
  <w:style w:type="paragraph" w:styleId="Pieddepage">
    <w:name w:val="footer"/>
    <w:basedOn w:val="Normal"/>
    <w:link w:val="PieddepageCar"/>
    <w:uiPriority w:val="99"/>
    <w:unhideWhenUsed/>
    <w:rsid w:val="00FD181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D181B"/>
  </w:style>
  <w:style w:type="character" w:customStyle="1" w:styleId="nowrap">
    <w:name w:val="nowrap"/>
    <w:basedOn w:val="Policepardfaut"/>
    <w:rsid w:val="00FD181B"/>
  </w:style>
  <w:style w:type="character" w:customStyle="1" w:styleId="mw-collapsible-text">
    <w:name w:val="mw-collapsible-text"/>
    <w:basedOn w:val="Policepardfaut"/>
    <w:rsid w:val="00793671"/>
  </w:style>
  <w:style w:type="paragraph" w:styleId="Notedebasdepage">
    <w:name w:val="footnote text"/>
    <w:basedOn w:val="Normal"/>
    <w:link w:val="NotedebasdepageCar"/>
    <w:uiPriority w:val="99"/>
    <w:semiHidden/>
    <w:unhideWhenUsed/>
    <w:rsid w:val="00412B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2BBF"/>
    <w:rPr>
      <w:sz w:val="20"/>
      <w:szCs w:val="20"/>
    </w:rPr>
  </w:style>
  <w:style w:type="character" w:styleId="Appelnotedebasdep">
    <w:name w:val="footnote reference"/>
    <w:basedOn w:val="Policepardfaut"/>
    <w:uiPriority w:val="99"/>
    <w:semiHidden/>
    <w:unhideWhenUsed/>
    <w:rsid w:val="00412BBF"/>
    <w:rPr>
      <w:vertAlign w:val="superscript"/>
    </w:rPr>
  </w:style>
  <w:style w:type="paragraph" w:styleId="En-ttedetabledesmatires">
    <w:name w:val="TOC Heading"/>
    <w:basedOn w:val="Titre1"/>
    <w:next w:val="Normal"/>
    <w:uiPriority w:val="39"/>
    <w:unhideWhenUsed/>
    <w:qFormat/>
    <w:rsid w:val="003744EA"/>
    <w:pPr>
      <w:numPr>
        <w:numId w:val="0"/>
      </w:num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3744EA"/>
    <w:pPr>
      <w:spacing w:after="100"/>
    </w:pPr>
  </w:style>
  <w:style w:type="paragraph" w:styleId="TM2">
    <w:name w:val="toc 2"/>
    <w:basedOn w:val="Normal"/>
    <w:next w:val="Normal"/>
    <w:autoRedefine/>
    <w:uiPriority w:val="39"/>
    <w:unhideWhenUsed/>
    <w:rsid w:val="003744EA"/>
    <w:pPr>
      <w:spacing w:after="100"/>
      <w:ind w:left="220"/>
    </w:pPr>
  </w:style>
  <w:style w:type="paragraph" w:styleId="TM3">
    <w:name w:val="toc 3"/>
    <w:basedOn w:val="Normal"/>
    <w:next w:val="Normal"/>
    <w:autoRedefine/>
    <w:uiPriority w:val="39"/>
    <w:unhideWhenUsed/>
    <w:rsid w:val="003744E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6942">
      <w:bodyDiv w:val="1"/>
      <w:marLeft w:val="0"/>
      <w:marRight w:val="0"/>
      <w:marTop w:val="0"/>
      <w:marBottom w:val="0"/>
      <w:divBdr>
        <w:top w:val="none" w:sz="0" w:space="0" w:color="auto"/>
        <w:left w:val="none" w:sz="0" w:space="0" w:color="auto"/>
        <w:bottom w:val="none" w:sz="0" w:space="0" w:color="auto"/>
        <w:right w:val="none" w:sz="0" w:space="0" w:color="auto"/>
      </w:divBdr>
    </w:div>
    <w:div w:id="231430035">
      <w:bodyDiv w:val="1"/>
      <w:marLeft w:val="0"/>
      <w:marRight w:val="0"/>
      <w:marTop w:val="0"/>
      <w:marBottom w:val="0"/>
      <w:divBdr>
        <w:top w:val="none" w:sz="0" w:space="0" w:color="auto"/>
        <w:left w:val="none" w:sz="0" w:space="0" w:color="auto"/>
        <w:bottom w:val="none" w:sz="0" w:space="0" w:color="auto"/>
        <w:right w:val="none" w:sz="0" w:space="0" w:color="auto"/>
      </w:divBdr>
    </w:div>
    <w:div w:id="294796852">
      <w:bodyDiv w:val="1"/>
      <w:marLeft w:val="0"/>
      <w:marRight w:val="0"/>
      <w:marTop w:val="0"/>
      <w:marBottom w:val="0"/>
      <w:divBdr>
        <w:top w:val="none" w:sz="0" w:space="0" w:color="auto"/>
        <w:left w:val="none" w:sz="0" w:space="0" w:color="auto"/>
        <w:bottom w:val="none" w:sz="0" w:space="0" w:color="auto"/>
        <w:right w:val="none" w:sz="0" w:space="0" w:color="auto"/>
      </w:divBdr>
    </w:div>
    <w:div w:id="665019284">
      <w:bodyDiv w:val="1"/>
      <w:marLeft w:val="0"/>
      <w:marRight w:val="0"/>
      <w:marTop w:val="0"/>
      <w:marBottom w:val="0"/>
      <w:divBdr>
        <w:top w:val="none" w:sz="0" w:space="0" w:color="auto"/>
        <w:left w:val="none" w:sz="0" w:space="0" w:color="auto"/>
        <w:bottom w:val="none" w:sz="0" w:space="0" w:color="auto"/>
        <w:right w:val="none" w:sz="0" w:space="0" w:color="auto"/>
      </w:divBdr>
    </w:div>
    <w:div w:id="1060246796">
      <w:bodyDiv w:val="1"/>
      <w:marLeft w:val="0"/>
      <w:marRight w:val="0"/>
      <w:marTop w:val="0"/>
      <w:marBottom w:val="0"/>
      <w:divBdr>
        <w:top w:val="none" w:sz="0" w:space="0" w:color="auto"/>
        <w:left w:val="none" w:sz="0" w:space="0" w:color="auto"/>
        <w:bottom w:val="none" w:sz="0" w:space="0" w:color="auto"/>
        <w:right w:val="none" w:sz="0" w:space="0" w:color="auto"/>
      </w:divBdr>
    </w:div>
    <w:div w:id="1729187372">
      <w:bodyDiv w:val="1"/>
      <w:marLeft w:val="0"/>
      <w:marRight w:val="0"/>
      <w:marTop w:val="0"/>
      <w:marBottom w:val="0"/>
      <w:divBdr>
        <w:top w:val="none" w:sz="0" w:space="0" w:color="auto"/>
        <w:left w:val="none" w:sz="0" w:space="0" w:color="auto"/>
        <w:bottom w:val="none" w:sz="0" w:space="0" w:color="auto"/>
        <w:right w:val="none" w:sz="0" w:space="0" w:color="auto"/>
      </w:divBdr>
    </w:div>
    <w:div w:id="1739404658">
      <w:bodyDiv w:val="1"/>
      <w:marLeft w:val="0"/>
      <w:marRight w:val="0"/>
      <w:marTop w:val="0"/>
      <w:marBottom w:val="0"/>
      <w:divBdr>
        <w:top w:val="none" w:sz="0" w:space="0" w:color="auto"/>
        <w:left w:val="none" w:sz="0" w:space="0" w:color="auto"/>
        <w:bottom w:val="none" w:sz="0" w:space="0" w:color="auto"/>
        <w:right w:val="none" w:sz="0" w:space="0" w:color="auto"/>
      </w:divBdr>
    </w:div>
    <w:div w:id="1940675170">
      <w:bodyDiv w:val="1"/>
      <w:marLeft w:val="0"/>
      <w:marRight w:val="0"/>
      <w:marTop w:val="0"/>
      <w:marBottom w:val="0"/>
      <w:divBdr>
        <w:top w:val="none" w:sz="0" w:space="0" w:color="auto"/>
        <w:left w:val="none" w:sz="0" w:space="0" w:color="auto"/>
        <w:bottom w:val="none" w:sz="0" w:space="0" w:color="auto"/>
        <w:right w:val="none" w:sz="0" w:space="0" w:color="auto"/>
      </w:divBdr>
    </w:div>
    <w:div w:id="19678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Libert%C3%A9_d%27expression" TargetMode="External"/><Relationship Id="rId117" Type="http://schemas.openxmlformats.org/officeDocument/2006/relationships/hyperlink" Target="https://economics.mit.edu/sites/default/files/publications/Democracy%20Does%20Cause%20Growth.pdf" TargetMode="External"/><Relationship Id="rId21" Type="http://schemas.openxmlformats.org/officeDocument/2006/relationships/hyperlink" Target="https://fr.wikipedia.org/wiki/Gouvernement" TargetMode="External"/><Relationship Id="rId42" Type="http://schemas.openxmlformats.org/officeDocument/2006/relationships/hyperlink" Target="https://www.toupie.org/Dictionnaire/Democratie.htm" TargetMode="External"/><Relationship Id="rId47" Type="http://schemas.openxmlformats.org/officeDocument/2006/relationships/hyperlink" Target="https://fr.wikipedia.org/wiki/Parlement" TargetMode="External"/><Relationship Id="rId63" Type="http://schemas.openxmlformats.org/officeDocument/2006/relationships/hyperlink" Target="https://fr.wikipedia.org/wiki/Opposition_(politique)" TargetMode="External"/><Relationship Id="rId68" Type="http://schemas.openxmlformats.org/officeDocument/2006/relationships/hyperlink" Target="https://fr.wikipedia.org/wiki/Observation_des_%C3%A9lections" TargetMode="External"/><Relationship Id="rId84" Type="http://schemas.openxmlformats.org/officeDocument/2006/relationships/hyperlink" Target="https://fr.wikipedia.org/wiki/Client%C3%A9lisme" TargetMode="External"/><Relationship Id="rId89" Type="http://schemas.openxmlformats.org/officeDocument/2006/relationships/hyperlink" Target="https://www.toupie.org/Dictionnaire/Nazisme.htm" TargetMode="External"/><Relationship Id="rId112" Type="http://schemas.openxmlformats.org/officeDocument/2006/relationships/hyperlink" Target="https://www.toupie.org/Dictionnaire/Theocratie.htm" TargetMode="External"/><Relationship Id="rId133" Type="http://schemas.openxmlformats.org/officeDocument/2006/relationships/hyperlink" Target="https://www.lemonde.fr/archives/article/1957/06/01/le-f-l-n-massacre-tous-les-hommes-d-un-village-qui-s-etait-eleve-contre-l-execution-de-cinq-habitants-trois-cents-morts-un-premier-recit-du-drame_3133809_1819218.html" TargetMode="External"/><Relationship Id="rId16" Type="http://schemas.openxmlformats.org/officeDocument/2006/relationships/hyperlink" Target="https://www.toupie.org/Dictionnaire/Suffrage_universel.htm" TargetMode="External"/><Relationship Id="rId107" Type="http://schemas.openxmlformats.org/officeDocument/2006/relationships/hyperlink" Target="https://www.toupie.org/Dictionnaire/Justice.htm" TargetMode="External"/><Relationship Id="rId11" Type="http://schemas.openxmlformats.org/officeDocument/2006/relationships/hyperlink" Target="https://www.toupie.org/Dictionnaire/Souverainete.htm" TargetMode="External"/><Relationship Id="rId32" Type="http://schemas.openxmlformats.org/officeDocument/2006/relationships/hyperlink" Target="https://www.ledevoir.com/donald-trump?utm_source=recirculation&amp;utm_medium=hyperlien&amp;utm_campaign=corps_texte" TargetMode="External"/><Relationship Id="rId37" Type="http://schemas.openxmlformats.org/officeDocument/2006/relationships/hyperlink" Target="https://www.toupie.org/Dictionnaire/Pouvoir.htm" TargetMode="External"/><Relationship Id="rId53" Type="http://schemas.openxmlformats.org/officeDocument/2006/relationships/hyperlink" Target="https://fr.wikipedia.org/wiki/Rome_antique" TargetMode="External"/><Relationship Id="rId58" Type="http://schemas.openxmlformats.org/officeDocument/2006/relationships/hyperlink" Target="https://fr.wikipedia.org/wiki/Culte_de_la_personnalit%C3%A9" TargetMode="External"/><Relationship Id="rId74" Type="http://schemas.openxmlformats.org/officeDocument/2006/relationships/hyperlink" Target="https://fr.wikipedia.org/wiki/Enseignement" TargetMode="External"/><Relationship Id="rId79" Type="http://schemas.openxmlformats.org/officeDocument/2006/relationships/hyperlink" Target="https://fr.wikipedia.org/wiki/Parodie_de_proc%C3%A8s" TargetMode="External"/><Relationship Id="rId102" Type="http://schemas.openxmlformats.org/officeDocument/2006/relationships/hyperlink" Target="https://www.toupie.org/Dictionnaire/Executif.htm" TargetMode="External"/><Relationship Id="rId123" Type="http://schemas.openxmlformats.org/officeDocument/2006/relationships/hyperlink" Target="https://www.toupie.org/Dictionnaire/Democratie.htm" TargetMode="External"/><Relationship Id="rId128" Type="http://schemas.openxmlformats.org/officeDocument/2006/relationships/hyperlink" Target="https://fr.wikipedia.org/wiki/Dictature" TargetMode="External"/><Relationship Id="rId5" Type="http://schemas.openxmlformats.org/officeDocument/2006/relationships/webSettings" Target="webSettings.xml"/><Relationship Id="rId90" Type="http://schemas.openxmlformats.org/officeDocument/2006/relationships/hyperlink" Target="https://www.toupie.org/Dictionnaire/Franquisme.htm" TargetMode="External"/><Relationship Id="rId95" Type="http://schemas.openxmlformats.org/officeDocument/2006/relationships/hyperlink" Target="https://www.toupie.org/Dictionnaire/Liberte.htm" TargetMode="External"/><Relationship Id="rId14" Type="http://schemas.openxmlformats.org/officeDocument/2006/relationships/hyperlink" Target="https://www.toupie.org/Dictionnaire/Democratie_representative.htm" TargetMode="External"/><Relationship Id="rId22" Type="http://schemas.openxmlformats.org/officeDocument/2006/relationships/hyperlink" Target="https://fr.wikipedia.org/wiki/Participation_(politique)" TargetMode="External"/><Relationship Id="rId27" Type="http://schemas.openxmlformats.org/officeDocument/2006/relationships/hyperlink" Target="https://fr.wikipedia.org/wiki/Libert%C3%A9_de_religion" TargetMode="External"/><Relationship Id="rId30" Type="http://schemas.openxmlformats.org/officeDocument/2006/relationships/hyperlink" Target="https://fr.wikipedia.org/wiki/Moyen-Orient" TargetMode="External"/><Relationship Id="rId35" Type="http://schemas.openxmlformats.org/officeDocument/2006/relationships/hyperlink" Target="https://www.toupie.org/Dictionnaire/Arbitraire.htm" TargetMode="External"/><Relationship Id="rId43" Type="http://schemas.openxmlformats.org/officeDocument/2006/relationships/hyperlink" Target="https://www.toupie.org/Dictionnaire/Caste.htm" TargetMode="External"/><Relationship Id="rId48" Type="http://schemas.openxmlformats.org/officeDocument/2006/relationships/hyperlink" Target="https://fr.wikipedia.org/wiki/D%C3%A9put%C3%A9" TargetMode="External"/><Relationship Id="rId56" Type="http://schemas.openxmlformats.org/officeDocument/2006/relationships/hyperlink" Target="https://fr.wikipedia.org/wiki/Dictateur_(Rome_antique)" TargetMode="External"/><Relationship Id="rId64" Type="http://schemas.openxmlformats.org/officeDocument/2006/relationships/hyperlink" Target="https://fr.wikipedia.org/wiki/Droits_de_l%27homme" TargetMode="External"/><Relationship Id="rId69" Type="http://schemas.openxmlformats.org/officeDocument/2006/relationships/hyperlink" Target="https://fr.wikipedia.org/wiki/Libert%C3%A9_d%27expression" TargetMode="External"/><Relationship Id="rId77" Type="http://schemas.openxmlformats.org/officeDocument/2006/relationships/hyperlink" Target="https://fr.wikipedia.org/wiki/Arm%C3%A9e" TargetMode="External"/><Relationship Id="rId100" Type="http://schemas.openxmlformats.org/officeDocument/2006/relationships/hyperlink" Target="https://www.toupie.org/Dictionnaire/Separation_pouvoirs.htm" TargetMode="External"/><Relationship Id="rId105" Type="http://schemas.openxmlformats.org/officeDocument/2006/relationships/hyperlink" Target="https://www.toupie.org/Dictionnaire/Referendum.htm" TargetMode="External"/><Relationship Id="rId113" Type="http://schemas.openxmlformats.org/officeDocument/2006/relationships/hyperlink" Target="https://www.toupie.org/Dictionnaire/Caste.htm" TargetMode="External"/><Relationship Id="rId118" Type="http://schemas.openxmlformats.org/officeDocument/2006/relationships/hyperlink" Target="https://www.whitehouse.gov/briefing-room/speeches-remarks/2021/09/08/remarks-by-president-biden-in-honor-of-labor-unions/" TargetMode="External"/><Relationship Id="rId126" Type="http://schemas.openxmlformats.org/officeDocument/2006/relationships/hyperlink" Target="https://www.cairn.info/revue-cites-2002-4-page-15.htm" TargetMode="External"/><Relationship Id="rId134" Type="http://schemas.openxmlformats.org/officeDocument/2006/relationships/footer" Target="footer1.xml"/><Relationship Id="rId8" Type="http://schemas.openxmlformats.org/officeDocument/2006/relationships/hyperlink" Target="https://www.toupie.org/Dictionnaire/Regime.htm" TargetMode="External"/><Relationship Id="rId51" Type="http://schemas.openxmlformats.org/officeDocument/2006/relationships/hyperlink" Target="https://fr.wikipedia.org/wiki/%C3%89thique" TargetMode="External"/><Relationship Id="rId72" Type="http://schemas.openxmlformats.org/officeDocument/2006/relationships/hyperlink" Target="https://fr.wikipedia.org/wiki/Libert%C3%A9_de_r%C3%A9union" TargetMode="External"/><Relationship Id="rId80" Type="http://schemas.openxmlformats.org/officeDocument/2006/relationships/hyperlink" Target="https://fr.wikipedia.org/wiki/D%C3%A9ni_de_justice" TargetMode="External"/><Relationship Id="rId85" Type="http://schemas.openxmlformats.org/officeDocument/2006/relationships/hyperlink" Target="https://fr.wikipedia.org/wiki/Diviser_pour_mieux_r%C3%A9gner" TargetMode="External"/><Relationship Id="rId93" Type="http://schemas.openxmlformats.org/officeDocument/2006/relationships/hyperlink" Target="https://www.toupie.org/Dictionnaire/Stalinisme.htm" TargetMode="External"/><Relationship Id="rId98" Type="http://schemas.openxmlformats.org/officeDocument/2006/relationships/hyperlink" Target="https://www.toupie.org/Dictionnaire/Juridiction.htm" TargetMode="External"/><Relationship Id="rId121"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s://www.toupie.org/Dictionnaire/Egalite.htm" TargetMode="External"/><Relationship Id="rId17" Type="http://schemas.openxmlformats.org/officeDocument/2006/relationships/hyperlink" Target="https://fr.wikipedia.org/wiki/The_Economist_Group" TargetMode="External"/><Relationship Id="rId25" Type="http://schemas.openxmlformats.org/officeDocument/2006/relationships/hyperlink" Target="https://fr.wikipedia.org/wiki/Libert%C3%A9_(politique)" TargetMode="External"/><Relationship Id="rId33" Type="http://schemas.openxmlformats.org/officeDocument/2006/relationships/hyperlink" Target="https://www.ledevoir.com/joe-biden?utm_source=recirculation&amp;utm_medium=hyperlien&amp;utm_campaign=corps_texte" TargetMode="External"/><Relationship Id="rId38" Type="http://schemas.openxmlformats.org/officeDocument/2006/relationships/hyperlink" Target="https://www.toupie.org/Dictionnaire/Junte.htm" TargetMode="External"/><Relationship Id="rId46" Type="http://schemas.openxmlformats.org/officeDocument/2006/relationships/hyperlink" Target="https://fr.wikipedia.org/wiki/R%C3%A9gime_autoritaire" TargetMode="External"/><Relationship Id="rId59" Type="http://schemas.openxmlformats.org/officeDocument/2006/relationships/hyperlink" Target="https://fr.wikipedia.org/wiki/Caract%C3%A8re_(psychologie)" TargetMode="External"/><Relationship Id="rId67" Type="http://schemas.openxmlformats.org/officeDocument/2006/relationships/hyperlink" Target="https://fr.wikipedia.org/wiki/%C3%89lection" TargetMode="External"/><Relationship Id="rId103" Type="http://schemas.openxmlformats.org/officeDocument/2006/relationships/hyperlink" Target="https://www.toupie.org/Dictionnaire/Judiciaire.htm" TargetMode="External"/><Relationship Id="rId108" Type="http://schemas.openxmlformats.org/officeDocument/2006/relationships/hyperlink" Target="https://www.toupie.org/Dictionnaire/Monarchie_absolue.htm" TargetMode="External"/><Relationship Id="rId116" Type="http://schemas.openxmlformats.org/officeDocument/2006/relationships/hyperlink" Target="https://www.toupie.org/Dictionnaire/Totalitaire.htm" TargetMode="External"/><Relationship Id="rId124" Type="http://schemas.openxmlformats.org/officeDocument/2006/relationships/hyperlink" Target="https://fr.wikipedia.org/wiki/Indice_de_d%C3%A9mocratie" TargetMode="External"/><Relationship Id="rId129" Type="http://schemas.openxmlformats.org/officeDocument/2006/relationships/hyperlink" Target="https://www.toupie.org/Dictionnaire/Dictature.htm" TargetMode="External"/><Relationship Id="rId20" Type="http://schemas.openxmlformats.org/officeDocument/2006/relationships/hyperlink" Target="https://fr.wikipedia.org/wiki/Droit_civil" TargetMode="External"/><Relationship Id="rId41" Type="http://schemas.openxmlformats.org/officeDocument/2006/relationships/hyperlink" Target="https://www.toupie.org/Dictionnaire/Garantie.htm" TargetMode="External"/><Relationship Id="rId54" Type="http://schemas.openxmlformats.org/officeDocument/2006/relationships/hyperlink" Target="https://fr.wikipedia.org/wiki/R%C3%A9publique_romaine" TargetMode="External"/><Relationship Id="rId62" Type="http://schemas.openxmlformats.org/officeDocument/2006/relationships/hyperlink" Target="https://fr.wikipedia.org/wiki/R%C3%A9pression_politique" TargetMode="External"/><Relationship Id="rId70" Type="http://schemas.openxmlformats.org/officeDocument/2006/relationships/hyperlink" Target="https://fr.wikipedia.org/wiki/Libert%C3%A9_de_la_presse" TargetMode="External"/><Relationship Id="rId75" Type="http://schemas.openxmlformats.org/officeDocument/2006/relationships/hyperlink" Target="https://fr.wikipedia.org/wiki/Histoire" TargetMode="External"/><Relationship Id="rId83" Type="http://schemas.openxmlformats.org/officeDocument/2006/relationships/hyperlink" Target="https://fr.wikipedia.org/wiki/N%C3%A9potisme" TargetMode="External"/><Relationship Id="rId88" Type="http://schemas.openxmlformats.org/officeDocument/2006/relationships/hyperlink" Target="https://fr.wikipedia.org/wiki/Homme_providentiel" TargetMode="External"/><Relationship Id="rId91" Type="http://schemas.openxmlformats.org/officeDocument/2006/relationships/hyperlink" Target="https://www.toupie.org/Dictionnaire/Jacobinisme.htm" TargetMode="External"/><Relationship Id="rId96" Type="http://schemas.openxmlformats.org/officeDocument/2006/relationships/hyperlink" Target="https://www.toupie.org/Dictionnaire/Majorite.htm" TargetMode="External"/><Relationship Id="rId111" Type="http://schemas.openxmlformats.org/officeDocument/2006/relationships/hyperlink" Target="https://www.toupie.org/Dictionnaire/Famille.htm" TargetMode="External"/><Relationship Id="rId132" Type="http://schemas.openxmlformats.org/officeDocument/2006/relationships/hyperlink" Target="http://benjamin.lisan.free.fr/jardin.secret/EcritsPolitiquesetPhilosophiques/SurIslam/differents_textes_sur_l-histoire_de_l-islam%2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oupie.org/Dictionnaire/Election.htm" TargetMode="External"/><Relationship Id="rId23" Type="http://schemas.openxmlformats.org/officeDocument/2006/relationships/hyperlink" Target="https://fr.wikipedia.org/wiki/Culture_politique" TargetMode="External"/><Relationship Id="rId28" Type="http://schemas.openxmlformats.org/officeDocument/2006/relationships/hyperlink" Target="https://fr.wikipedia.org/wiki/Libert%C3%A9_d%27association" TargetMode="External"/><Relationship Id="rId36" Type="http://schemas.openxmlformats.org/officeDocument/2006/relationships/hyperlink" Target="https://www.toupie.org/Dictionnaire/Coercitif.htm" TargetMode="External"/><Relationship Id="rId49" Type="http://schemas.openxmlformats.org/officeDocument/2006/relationships/hyperlink" Target="https://fr.wikipedia.org/wiki/Libert%C3%A9s_publiques" TargetMode="External"/><Relationship Id="rId57" Type="http://schemas.openxmlformats.org/officeDocument/2006/relationships/hyperlink" Target="https://fr.wikipedia.org/wiki/Chef_d%27%C3%89tat" TargetMode="External"/><Relationship Id="rId106" Type="http://schemas.openxmlformats.org/officeDocument/2006/relationships/hyperlink" Target="https://www.toupie.org/Dictionnaire/Independance.htm" TargetMode="External"/><Relationship Id="rId114" Type="http://schemas.openxmlformats.org/officeDocument/2006/relationships/hyperlink" Target="https://www.toupie.org/Dictionnaire/Empire.htm" TargetMode="External"/><Relationship Id="rId119" Type="http://schemas.openxmlformats.org/officeDocument/2006/relationships/image" Target="media/image1.jpeg"/><Relationship Id="rId127" Type="http://schemas.openxmlformats.org/officeDocument/2006/relationships/hyperlink" Target="https://embassies.gov.il/Bruxelles/AboutIsrael/State/Pages/L-ETAT-%20Structure%20Politique.aspx" TargetMode="External"/><Relationship Id="rId10" Type="http://schemas.openxmlformats.org/officeDocument/2006/relationships/hyperlink" Target="https://www.toupie.org/Dictionnaire/Peuple.htm" TargetMode="External"/><Relationship Id="rId31" Type="http://schemas.openxmlformats.org/officeDocument/2006/relationships/hyperlink" Target="https://fr.wikipedia.org/wiki/Afrique_du_Nord" TargetMode="External"/><Relationship Id="rId44" Type="http://schemas.openxmlformats.org/officeDocument/2006/relationships/hyperlink" Target="https://fr.wikipedia.org/wiki/R%C3%A9gime_politique" TargetMode="External"/><Relationship Id="rId52" Type="http://schemas.openxmlformats.org/officeDocument/2006/relationships/hyperlink" Target="https://fr.wikipedia.org/wiki/L%C3%A9gitimit%C3%A9" TargetMode="External"/><Relationship Id="rId60" Type="http://schemas.openxmlformats.org/officeDocument/2006/relationships/hyperlink" Target="https://fr.wikipedia.org/wiki/Narcissisme" TargetMode="External"/><Relationship Id="rId65" Type="http://schemas.openxmlformats.org/officeDocument/2006/relationships/hyperlink" Target="https://fr.wikipedia.org/wiki/Contre-r%C3%A9volution" TargetMode="External"/><Relationship Id="rId73" Type="http://schemas.openxmlformats.org/officeDocument/2006/relationships/hyperlink" Target="https://fr.wikipedia.org/wiki/Libert%C3%A9_de_religion" TargetMode="External"/><Relationship Id="rId78" Type="http://schemas.openxmlformats.org/officeDocument/2006/relationships/hyperlink" Target="https://fr.wikipedia.org/wiki/Police_(institution)" TargetMode="External"/><Relationship Id="rId81" Type="http://schemas.openxmlformats.org/officeDocument/2006/relationships/hyperlink" Target="https://fr.wikipedia.org/wiki/Abus_de_droit" TargetMode="External"/><Relationship Id="rId86" Type="http://schemas.openxmlformats.org/officeDocument/2006/relationships/hyperlink" Target="https://fr.wikipedia.org/wiki/Censure" TargetMode="External"/><Relationship Id="rId94" Type="http://schemas.openxmlformats.org/officeDocument/2006/relationships/hyperlink" Target="https://www.toupie.org/Dictionnaire/Democratie_populaire.htm" TargetMode="External"/><Relationship Id="rId99" Type="http://schemas.openxmlformats.org/officeDocument/2006/relationships/hyperlink" Target="https://www.toupie.org/Dictionnaire/Conseil_constitutionnel.htm" TargetMode="External"/><Relationship Id="rId101" Type="http://schemas.openxmlformats.org/officeDocument/2006/relationships/hyperlink" Target="https://www.toupie.org/Dictionnaire/Legislatif.htm" TargetMode="External"/><Relationship Id="rId122" Type="http://schemas.openxmlformats.org/officeDocument/2006/relationships/hyperlink" Target="https://share.america.gov/fr/pourquoi-la-democratie-ameliore-leconomie-dun-pays/" TargetMode="External"/><Relationship Id="rId130" Type="http://schemas.openxmlformats.org/officeDocument/2006/relationships/hyperlink" Target="https://fr.wikipedia.org/wiki/D%C3%A9mocratie"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upie.org/Dictionnaire/Pouvoir.htm" TargetMode="External"/><Relationship Id="rId13" Type="http://schemas.openxmlformats.org/officeDocument/2006/relationships/hyperlink" Target="https://www.toupie.org/Dictionnaire/Democratie_indirecte.htm" TargetMode="External"/><Relationship Id="rId18" Type="http://schemas.openxmlformats.org/officeDocument/2006/relationships/hyperlink" Target="https://fr.wikipedia.org/wiki/%C3%89lection" TargetMode="External"/><Relationship Id="rId39" Type="http://schemas.openxmlformats.org/officeDocument/2006/relationships/hyperlink" Target="https://www.toupie.org/Dictionnaire/Separation_pouvoirs.htm" TargetMode="External"/><Relationship Id="rId109" Type="http://schemas.openxmlformats.org/officeDocument/2006/relationships/hyperlink" Target="https://www.toupie.org/Dictionnaire/Aristocratie.htm" TargetMode="External"/><Relationship Id="rId34" Type="http://schemas.openxmlformats.org/officeDocument/2006/relationships/hyperlink" Target="https://www.toupie.org/Dictionnaire/Regime.htm" TargetMode="External"/><Relationship Id="rId50" Type="http://schemas.openxmlformats.org/officeDocument/2006/relationships/hyperlink" Target="https://fr.wikipedia.org/wiki/Hannah_Arendt" TargetMode="External"/><Relationship Id="rId55" Type="http://schemas.openxmlformats.org/officeDocument/2006/relationships/hyperlink" Target="https://fr.wikipedia.org/wiki/Magistrat" TargetMode="External"/><Relationship Id="rId76" Type="http://schemas.openxmlformats.org/officeDocument/2006/relationships/hyperlink" Target="https://fr.wikipedia.org/wiki/Manipulation_mentale" TargetMode="External"/><Relationship Id="rId97" Type="http://schemas.openxmlformats.org/officeDocument/2006/relationships/hyperlink" Target="https://www.toupie.org/Dictionnaire/Constitution.htm" TargetMode="External"/><Relationship Id="rId104" Type="http://schemas.openxmlformats.org/officeDocument/2006/relationships/hyperlink" Target="https://www.toupie.org/Dictionnaire/Consultation.htm" TargetMode="External"/><Relationship Id="rId120" Type="http://schemas.openxmlformats.org/officeDocument/2006/relationships/image" Target="media/image2.jpeg"/><Relationship Id="rId125" Type="http://schemas.openxmlformats.org/officeDocument/2006/relationships/hyperlink" Target="https://www.ledevoir.com/monde/649068/pour-la-premiere-fois-les-etats-unis-sont-consideres-comme-une-democratie-en-recul" TargetMode="External"/><Relationship Id="rId7" Type="http://schemas.openxmlformats.org/officeDocument/2006/relationships/endnotes" Target="endnotes.xml"/><Relationship Id="rId71" Type="http://schemas.openxmlformats.org/officeDocument/2006/relationships/hyperlink" Target="https://fr.wikipedia.org/wiki/M%C3%A9dias" TargetMode="External"/><Relationship Id="rId92" Type="http://schemas.openxmlformats.org/officeDocument/2006/relationships/hyperlink" Target="https://www.toupie.org/Dictionnaire/Fascisme.htm" TargetMode="External"/><Relationship Id="rId2" Type="http://schemas.openxmlformats.org/officeDocument/2006/relationships/numbering" Target="numbering.xml"/><Relationship Id="rId29" Type="http://schemas.openxmlformats.org/officeDocument/2006/relationships/hyperlink" Target="https://fr.wikipedia.org/wiki/Afrique_subsaharienne" TargetMode="External"/><Relationship Id="rId24" Type="http://schemas.openxmlformats.org/officeDocument/2006/relationships/hyperlink" Target="https://fr.wikipedia.org/wiki/Sine_qua_non" TargetMode="External"/><Relationship Id="rId40" Type="http://schemas.openxmlformats.org/officeDocument/2006/relationships/hyperlink" Target="https://www.toupie.org/Dictionnaire/Liberte_individuelle.htm" TargetMode="External"/><Relationship Id="rId45" Type="http://schemas.openxmlformats.org/officeDocument/2006/relationships/hyperlink" Target="https://fr.wikipedia.org/wiki/Loi" TargetMode="External"/><Relationship Id="rId66" Type="http://schemas.openxmlformats.org/officeDocument/2006/relationships/hyperlink" Target="https://fr.wikipedia.org/wiki/Le_Prince" TargetMode="External"/><Relationship Id="rId87" Type="http://schemas.openxmlformats.org/officeDocument/2006/relationships/hyperlink" Target="https://fr.wikipedia.org/wiki/Propagande" TargetMode="External"/><Relationship Id="rId110" Type="http://schemas.openxmlformats.org/officeDocument/2006/relationships/hyperlink" Target="https://www.toupie.org/Dictionnaire/Oligarchie.htm" TargetMode="External"/><Relationship Id="rId115" Type="http://schemas.openxmlformats.org/officeDocument/2006/relationships/hyperlink" Target="https://www.toupie.org/Dictionnaire/Dictature.htm" TargetMode="External"/><Relationship Id="rId131" Type="http://schemas.openxmlformats.org/officeDocument/2006/relationships/hyperlink" Target="https://www.europarl.europa.eu/news/fr/headlines/eu-affairs/20210325STO00802/les-valeurs-europeennes-expliquees-en-une-minute" TargetMode="External"/><Relationship Id="rId136" Type="http://schemas.openxmlformats.org/officeDocument/2006/relationships/theme" Target="theme/theme1.xml"/><Relationship Id="rId61" Type="http://schemas.openxmlformats.org/officeDocument/2006/relationships/hyperlink" Target="https://fr.wikipedia.org/wiki/Contre-pouvoir" TargetMode="External"/><Relationship Id="rId82" Type="http://schemas.openxmlformats.org/officeDocument/2006/relationships/hyperlink" Target="https://fr.wikipedia.org/wiki/Corruption" TargetMode="External"/><Relationship Id="rId19" Type="http://schemas.openxmlformats.org/officeDocument/2006/relationships/hyperlink" Target="https://fr.wikipedia.org/wiki/Pluralis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alibre.be/international/2023/12/21/en-pologne-donald-tusk-fait-le-menage-dans-laudiovisuel-public-MDAYV6A3SJFPPACQK4YDSQGI5A/" TargetMode="External"/><Relationship Id="rId1" Type="http://schemas.openxmlformats.org/officeDocument/2006/relationships/hyperlink" Target="https://www.lepoint.fr/monde/slovaquie-robert-fico-et-ses-casseroles-04-10-2023-2537978_24.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427F-6DF7-403F-AEAE-42233E4C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17</Pages>
  <Words>8957</Words>
  <Characters>49267</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156</cp:revision>
  <cp:lastPrinted>2024-02-19T09:28:00Z</cp:lastPrinted>
  <dcterms:created xsi:type="dcterms:W3CDTF">2024-01-21T10:06:00Z</dcterms:created>
  <dcterms:modified xsi:type="dcterms:W3CDTF">2024-02-19T09:28:00Z</dcterms:modified>
</cp:coreProperties>
</file>