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6DDC" w14:textId="7322E323" w:rsidR="00AB0153" w:rsidRPr="00AB0153" w:rsidRDefault="00AB0153" w:rsidP="00AB0153">
      <w:pPr>
        <w:spacing w:after="0" w:line="240" w:lineRule="auto"/>
        <w:jc w:val="center"/>
        <w:rPr>
          <w:b/>
          <w:bCs/>
          <w:u w:val="single"/>
        </w:rPr>
      </w:pPr>
      <w:r w:rsidRPr="00AB0153">
        <w:rPr>
          <w:b/>
          <w:bCs/>
          <w:u w:val="single"/>
        </w:rPr>
        <w:t>Réflexions</w:t>
      </w:r>
      <w:r w:rsidRPr="00AB0153">
        <w:rPr>
          <w:b/>
          <w:bCs/>
          <w:u w:val="single"/>
        </w:rPr>
        <w:t xml:space="preserve"> complémentaires</w:t>
      </w:r>
      <w:r w:rsidRPr="00AB0153">
        <w:rPr>
          <w:b/>
          <w:bCs/>
          <w:u w:val="single"/>
        </w:rPr>
        <w:t xml:space="preserve"> sur la paranoïa</w:t>
      </w:r>
    </w:p>
    <w:p w14:paraId="276DB33F" w14:textId="77777777" w:rsidR="00AB0153" w:rsidRDefault="00AB0153" w:rsidP="00AB0153">
      <w:pPr>
        <w:spacing w:after="0" w:line="240" w:lineRule="auto"/>
        <w:jc w:val="center"/>
      </w:pPr>
    </w:p>
    <w:p w14:paraId="73E7A935" w14:textId="085E412A" w:rsidR="00AB0153" w:rsidRDefault="00AB0153" w:rsidP="00AB0153">
      <w:pPr>
        <w:spacing w:after="0" w:line="240" w:lineRule="auto"/>
        <w:jc w:val="center"/>
      </w:pPr>
      <w:r>
        <w:t>Par Benjamin LISAN, le 15 juillet 2023</w:t>
      </w:r>
    </w:p>
    <w:p w14:paraId="2A799716" w14:textId="77777777" w:rsidR="00AB0153" w:rsidRDefault="00AB0153" w:rsidP="00AB0153">
      <w:pPr>
        <w:spacing w:after="0" w:line="240" w:lineRule="auto"/>
      </w:pPr>
    </w:p>
    <w:p w14:paraId="68A656D4" w14:textId="52D765CF" w:rsidR="00AB0153" w:rsidRDefault="00140C47" w:rsidP="00AB0153">
      <w:pPr>
        <w:spacing w:after="0" w:line="240" w:lineRule="auto"/>
        <w:jc w:val="both"/>
      </w:pPr>
      <w:r>
        <w:t>Voici l’étendue de m</w:t>
      </w:r>
      <w:r w:rsidR="00AB0153">
        <w:t>es</w:t>
      </w:r>
      <w:r w:rsidR="00AB0153">
        <w:t xml:space="preserve"> connaissance</w:t>
      </w:r>
      <w:r w:rsidR="00AB0153">
        <w:t>s actuelles</w:t>
      </w:r>
      <w:r w:rsidR="00AB0153">
        <w:t>, probablement</w:t>
      </w:r>
      <w:r>
        <w:t xml:space="preserve"> très</w:t>
      </w:r>
      <w:r w:rsidR="00AB0153">
        <w:t xml:space="preserve"> incomplète</w:t>
      </w:r>
      <w:r w:rsidR="00AB0153">
        <w:t>s</w:t>
      </w:r>
      <w:r>
        <w:t xml:space="preserve"> (ou peut-être erronées ?)</w:t>
      </w:r>
      <w:r w:rsidR="00AB0153">
        <w:t xml:space="preserve">, </w:t>
      </w:r>
      <w:r w:rsidR="00AB0153">
        <w:t>concernant</w:t>
      </w:r>
      <w:r w:rsidR="00AB0153">
        <w:t xml:space="preserve"> cette maladie psychique (psychiatrique) grave.</w:t>
      </w:r>
    </w:p>
    <w:p w14:paraId="3CAC2A9A" w14:textId="77777777" w:rsidR="00AB0153" w:rsidRDefault="00AB0153" w:rsidP="00AB0153">
      <w:pPr>
        <w:spacing w:after="0" w:line="240" w:lineRule="auto"/>
        <w:jc w:val="both"/>
      </w:pPr>
    </w:p>
    <w:p w14:paraId="505DEEE9" w14:textId="36823807" w:rsidR="00AB0153" w:rsidRDefault="00AB0153" w:rsidP="00AB0153">
      <w:pPr>
        <w:spacing w:after="0" w:line="240" w:lineRule="auto"/>
        <w:jc w:val="both"/>
      </w:pPr>
      <w:r>
        <w:t>Ce que j'ai observé chez les personnes qui en souffrent :</w:t>
      </w:r>
    </w:p>
    <w:p w14:paraId="55B7EDB9" w14:textId="77777777" w:rsidR="00AB0153" w:rsidRDefault="00AB0153" w:rsidP="00AB0153">
      <w:pPr>
        <w:spacing w:after="0" w:line="240" w:lineRule="auto"/>
        <w:jc w:val="both"/>
      </w:pPr>
    </w:p>
    <w:p w14:paraId="3EA35010" w14:textId="370F0176" w:rsidR="00AB0153" w:rsidRDefault="00AB0153" w:rsidP="00AB0153">
      <w:pPr>
        <w:spacing w:after="0" w:line="240" w:lineRule="auto"/>
        <w:jc w:val="both"/>
      </w:pPr>
      <w:r>
        <w:t>1) souvent, au premier abord, ils ont l'air normaux, sont indétectables. Ils semblent raisonner normalement, voire rationnellement (je me suis fait souvent tromp</w:t>
      </w:r>
      <w:r>
        <w:t>er</w:t>
      </w:r>
      <w:r>
        <w:t>, abus</w:t>
      </w:r>
      <w:r>
        <w:t>er</w:t>
      </w:r>
      <w:r>
        <w:t xml:space="preserve"> par cette apparence normale).</w:t>
      </w:r>
    </w:p>
    <w:p w14:paraId="1A43537A" w14:textId="77777777" w:rsidR="00AB0153" w:rsidRDefault="00AB0153" w:rsidP="00AB0153">
      <w:pPr>
        <w:spacing w:after="0" w:line="240" w:lineRule="auto"/>
        <w:jc w:val="both"/>
      </w:pPr>
      <w:r>
        <w:t>Mais si souvent leurs raisonnements semblent justes, ils partent de prémisses systématiquement faux, biaisés, d'a priori, de préjugés, de procès d'intention (comme chez les complotistes. Eux-mêmes, en général, sont systématiquement complotistes, dans les procès d'intention, une vision systématiquement négative du monde).</w:t>
      </w:r>
    </w:p>
    <w:p w14:paraId="75535000" w14:textId="77777777" w:rsidR="00AB0153" w:rsidRDefault="00AB0153" w:rsidP="00AB0153">
      <w:pPr>
        <w:spacing w:after="0" w:line="240" w:lineRule="auto"/>
        <w:jc w:val="both"/>
      </w:pPr>
    </w:p>
    <w:p w14:paraId="23E624BF" w14:textId="0F48C251" w:rsidR="00AB0153" w:rsidRDefault="00AB0153" w:rsidP="00AB0153">
      <w:pPr>
        <w:spacing w:after="0" w:line="240" w:lineRule="auto"/>
        <w:jc w:val="both"/>
      </w:pPr>
      <w:r>
        <w:t>2) ils sont fanatiquement incapables de se remettre en cause, de s'autocritiquer. Ils ont le plus souvent réponse à tout. Ce sont toujours les autres qui sont fautifs, jamais eux. Ils rejettent toujours la faute sur les autres. Ils sont totalement inaccessibles à tout raisonnement rationnel les concernant ou concernant leurs agissements (inappropriés, asociaux etc.).</w:t>
      </w:r>
    </w:p>
    <w:p w14:paraId="2B05A6B5" w14:textId="77777777" w:rsidR="00AB0153" w:rsidRDefault="00AB0153" w:rsidP="00AB0153">
      <w:pPr>
        <w:spacing w:after="0" w:line="240" w:lineRule="auto"/>
        <w:jc w:val="both"/>
      </w:pPr>
    </w:p>
    <w:p w14:paraId="4F1C7A6B" w14:textId="18310125" w:rsidR="00AB0153" w:rsidRDefault="00AB0153" w:rsidP="00AB0153">
      <w:pPr>
        <w:spacing w:after="0" w:line="240" w:lineRule="auto"/>
        <w:jc w:val="both"/>
      </w:pPr>
      <w:r>
        <w:t>3) ils sont toujours très orgueilleux, mégalomanes, ayant un ego démesuré et une très haute opinion d'eux-mêmes. Ils ne peuvent se voir que comme ils s'imaginent et jamais comme ils sont réellement. Il est impossible de les ramener à la raison et à les pousser à se voir comme ils sont réellement. Ils n'ont aucun lucidité sur qui ils sont réellement (faibles, ils se croient puissants. Ils pensent pouvoir changer le cours de l'histoire de l'humanité ou de leur pays d'une façon révolutionnaire).</w:t>
      </w:r>
    </w:p>
    <w:p w14:paraId="12913C35" w14:textId="77777777" w:rsidR="00AB0153" w:rsidRDefault="00AB0153" w:rsidP="00AB0153">
      <w:pPr>
        <w:spacing w:after="0" w:line="240" w:lineRule="auto"/>
        <w:jc w:val="both"/>
      </w:pPr>
      <w:r>
        <w:t>Ils sont extrêmement addicts à leur vision narcissique d'eux-mêmes, dont ils ne peuvent se sortir. C'est une drogue forte.</w:t>
      </w:r>
    </w:p>
    <w:p w14:paraId="68BF6EDB" w14:textId="77777777" w:rsidR="00AB0153" w:rsidRDefault="00AB0153" w:rsidP="00AB0153">
      <w:pPr>
        <w:spacing w:after="0" w:line="240" w:lineRule="auto"/>
        <w:jc w:val="both"/>
      </w:pPr>
      <w:r>
        <w:t>Ils sont capables de vous tuer, si vous essayez de remettre en cause leur très haute image d'eux-mêmes, si vous essayez de les faire descendre de leur piédestal imaginaire.</w:t>
      </w:r>
    </w:p>
    <w:p w14:paraId="130CAAD7" w14:textId="77777777" w:rsidR="00AB0153" w:rsidRDefault="00AB0153" w:rsidP="00AB0153">
      <w:pPr>
        <w:spacing w:after="0" w:line="240" w:lineRule="auto"/>
        <w:jc w:val="both"/>
      </w:pPr>
      <w:r>
        <w:t>Toute critique à leur égard est perçue, par eux, comme un immense crime de lèse-majesté, qui ne peut pas être expié et qui mérite systématiquement vengeance.</w:t>
      </w:r>
    </w:p>
    <w:p w14:paraId="6802C76E" w14:textId="77777777" w:rsidR="00AB0153" w:rsidRDefault="00AB0153" w:rsidP="00AB0153">
      <w:pPr>
        <w:spacing w:after="0" w:line="240" w:lineRule="auto"/>
        <w:jc w:val="both"/>
      </w:pPr>
      <w:r>
        <w:t>En l'ayant critiqué, vous devenez l'objet noir, sur lequel ils projettent obsessionnellement toute leur haine et rancune.</w:t>
      </w:r>
    </w:p>
    <w:p w14:paraId="4DA9B22F" w14:textId="77777777" w:rsidR="00AB0153" w:rsidRDefault="00AB0153" w:rsidP="00AB0153">
      <w:pPr>
        <w:spacing w:after="0" w:line="240" w:lineRule="auto"/>
        <w:jc w:val="both"/>
      </w:pPr>
      <w:r>
        <w:t>Ils sont inaccessibles à la raison dans ce domaine.</w:t>
      </w:r>
    </w:p>
    <w:p w14:paraId="02258C25" w14:textId="77777777" w:rsidR="00AB0153" w:rsidRDefault="00AB0153" w:rsidP="00AB0153">
      <w:pPr>
        <w:spacing w:after="0" w:line="240" w:lineRule="auto"/>
        <w:jc w:val="both"/>
      </w:pPr>
      <w:r>
        <w:t>Ils sont incapables de supporter la frustration.</w:t>
      </w:r>
    </w:p>
    <w:p w14:paraId="344907A4" w14:textId="77777777" w:rsidR="00AB0153" w:rsidRDefault="00AB0153" w:rsidP="00AB0153">
      <w:pPr>
        <w:spacing w:after="0" w:line="240" w:lineRule="auto"/>
        <w:jc w:val="both"/>
      </w:pPr>
    </w:p>
    <w:p w14:paraId="757E1D76" w14:textId="12D9456C" w:rsidR="00AB0153" w:rsidRDefault="00AB0153" w:rsidP="00AB0153">
      <w:pPr>
        <w:spacing w:after="0" w:line="240" w:lineRule="auto"/>
        <w:jc w:val="both"/>
      </w:pPr>
      <w:r>
        <w:t xml:space="preserve">4) ils sont ontologiquement égoïstes, égocentriques, tout tourne autour d'eux. Ils sont inaccessibles à la compassion. Ils sont le centre du monde. Les autres (le plus souvent instrumentalisés) ne sont là que pour les admirer, être à leur service, être éternellement loyaux. </w:t>
      </w:r>
    </w:p>
    <w:p w14:paraId="023D36A7" w14:textId="77777777" w:rsidR="00AB0153" w:rsidRDefault="00AB0153" w:rsidP="00AB0153">
      <w:pPr>
        <w:spacing w:after="0" w:line="240" w:lineRule="auto"/>
        <w:jc w:val="both"/>
      </w:pPr>
      <w:r>
        <w:t>Ils n'ont pas le droit de le critiquer.</w:t>
      </w:r>
    </w:p>
    <w:p w14:paraId="016655C0" w14:textId="77777777" w:rsidR="00AB0153" w:rsidRDefault="00AB0153" w:rsidP="00AB0153">
      <w:pPr>
        <w:spacing w:after="0" w:line="240" w:lineRule="auto"/>
        <w:jc w:val="both"/>
      </w:pPr>
      <w:r>
        <w:t>Seule leur souffrance (paranoïaque) est légitime à leurs yeux, celle des autres n'a aucune importance. Leurs seules valeurs morales sont leurs uniques intérêts égoïstes.</w:t>
      </w:r>
    </w:p>
    <w:p w14:paraId="36FD4BB1" w14:textId="77777777" w:rsidR="00AB0153" w:rsidRDefault="00AB0153" w:rsidP="00AB0153">
      <w:pPr>
        <w:spacing w:after="0" w:line="240" w:lineRule="auto"/>
        <w:jc w:val="both"/>
      </w:pPr>
    </w:p>
    <w:p w14:paraId="4DF45941" w14:textId="70B6FC63" w:rsidR="00AB0153" w:rsidRDefault="00AB0153" w:rsidP="00AB0153">
      <w:pPr>
        <w:spacing w:after="0" w:line="240" w:lineRule="auto"/>
        <w:jc w:val="both"/>
      </w:pPr>
      <w:r>
        <w:t>5) s'ils sont généreux avec vous, ce n'est jamais désintéressé. En retour, ils essayent toujours d'en tirer un avantage quelconque.</w:t>
      </w:r>
    </w:p>
    <w:p w14:paraId="3210ED6C" w14:textId="77777777" w:rsidR="00AB0153" w:rsidRDefault="00AB0153" w:rsidP="00AB0153">
      <w:pPr>
        <w:spacing w:after="0" w:line="240" w:lineRule="auto"/>
        <w:jc w:val="both"/>
      </w:pPr>
      <w:r>
        <w:t>Si vous n'êtes pas reconnaissant pour cette "bonne action", ils se plaindront éternellement et amèrement de votre égoïsme et manque de reconnaissance.</w:t>
      </w:r>
    </w:p>
    <w:p w14:paraId="6ED4284E" w14:textId="77777777" w:rsidR="00AB0153" w:rsidRDefault="00AB0153" w:rsidP="00AB0153">
      <w:pPr>
        <w:spacing w:after="0" w:line="240" w:lineRule="auto"/>
        <w:jc w:val="both"/>
      </w:pPr>
    </w:p>
    <w:p w14:paraId="4E7114A9" w14:textId="2E4D842B" w:rsidR="00AB0153" w:rsidRDefault="00AB0153" w:rsidP="00AB0153">
      <w:pPr>
        <w:spacing w:after="0" w:line="240" w:lineRule="auto"/>
        <w:jc w:val="both"/>
      </w:pPr>
      <w:r>
        <w:t xml:space="preserve">6) ils ont une vision totalement noires, négatives de l'humanité, perçue deux comme remplie de personnes méchantes cherchant systématiquement à leur nuire. Il se sentent persécutés en permanence. </w:t>
      </w:r>
    </w:p>
    <w:p w14:paraId="63327BB9" w14:textId="77777777" w:rsidR="00AB0153" w:rsidRDefault="00AB0153" w:rsidP="00AB0153">
      <w:pPr>
        <w:spacing w:after="0" w:line="240" w:lineRule="auto"/>
        <w:jc w:val="both"/>
      </w:pPr>
      <w:r>
        <w:lastRenderedPageBreak/>
        <w:t>Ils se méfient pathologiquement de tout le monde, même de leurs "amis" (en fait, ils n'ont pas de vrais amis. Ils sont capables de les sacrifier, s'ils croient que ces derniers les ont trahis. Or ils vivent dans la peur et l'angoisse des trahisons).</w:t>
      </w:r>
    </w:p>
    <w:p w14:paraId="22C14A5D" w14:textId="77777777" w:rsidR="00AB0153" w:rsidRDefault="00AB0153" w:rsidP="00AB0153">
      <w:pPr>
        <w:spacing w:after="0" w:line="240" w:lineRule="auto"/>
        <w:jc w:val="both"/>
      </w:pPr>
      <w:r>
        <w:t>Si une personne vit en permanence dans la peur de la trahison (Hitler, Staline, Mao, Poutine...), vous pouvez être certain qu'elle est paranoïaque.</w:t>
      </w:r>
    </w:p>
    <w:p w14:paraId="6C4EA9AC" w14:textId="77777777" w:rsidR="00AB0153" w:rsidRDefault="00AB0153" w:rsidP="00AB0153">
      <w:pPr>
        <w:spacing w:after="0" w:line="240" w:lineRule="auto"/>
        <w:jc w:val="both"/>
      </w:pPr>
      <w:r>
        <w:t>Ils exigent de leurs amis une loyauté indéfectible et éternelle. Mais l'inverse n'est pas toujours vrai. Selon certaines circonstances, si la fin justifie les moyens, ils peuvent trahir leurs amis.</w:t>
      </w:r>
    </w:p>
    <w:p w14:paraId="1960AE63" w14:textId="77777777" w:rsidR="00AB0153" w:rsidRDefault="00AB0153" w:rsidP="00AB0153">
      <w:pPr>
        <w:spacing w:after="0" w:line="240" w:lineRule="auto"/>
        <w:jc w:val="both"/>
      </w:pPr>
    </w:p>
    <w:p w14:paraId="20D02E29" w14:textId="5C1B2B80" w:rsidR="00AB0153" w:rsidRDefault="00AB0153" w:rsidP="00AB0153">
      <w:pPr>
        <w:spacing w:after="0" w:line="240" w:lineRule="auto"/>
        <w:jc w:val="both"/>
      </w:pPr>
      <w:r>
        <w:t>7) ils vivent dans l'angoisse permanente de la persécution et de la trahison. Ils pensent que pour éviter cette éventualité, ils doivent mettre sous leur emprise et contrôle permanent, leurs proches et amis, jusqu'au restreindre leur liberté et à les étouffer psychologiquement.</w:t>
      </w:r>
    </w:p>
    <w:p w14:paraId="6D87AC57" w14:textId="77777777" w:rsidR="00AB0153" w:rsidRDefault="00AB0153" w:rsidP="00AB0153">
      <w:pPr>
        <w:spacing w:after="0" w:line="240" w:lineRule="auto"/>
        <w:jc w:val="both"/>
      </w:pPr>
      <w:r>
        <w:t>Ils sont dans la recherche perpétuelle du fait d'être respecté, d'une façon extrême, croyant déceler des signes (imaginaires) d'irrespect chez les autres.</w:t>
      </w:r>
    </w:p>
    <w:p w14:paraId="69000269" w14:textId="77777777" w:rsidR="00AB0153" w:rsidRDefault="00AB0153" w:rsidP="00AB0153">
      <w:pPr>
        <w:spacing w:after="0" w:line="240" w:lineRule="auto"/>
        <w:jc w:val="both"/>
      </w:pPr>
      <w:r>
        <w:t>Pour lutter contre ces menaces imaginaires et leur bouffée d'angoisse délirante, ils pensent qu'ils ont le droit moral d'utiliser le mensonge, la manipulation, les menaces, la violence.</w:t>
      </w:r>
    </w:p>
    <w:p w14:paraId="240B9E43" w14:textId="77777777" w:rsidR="00AB0153" w:rsidRDefault="00AB0153" w:rsidP="00AB0153">
      <w:pPr>
        <w:spacing w:after="0" w:line="240" w:lineRule="auto"/>
        <w:jc w:val="both"/>
      </w:pPr>
    </w:p>
    <w:p w14:paraId="4B45ECE1" w14:textId="1960CB23" w:rsidR="00AB0153" w:rsidRDefault="00AB0153" w:rsidP="00AB0153">
      <w:pPr>
        <w:spacing w:after="0" w:line="240" w:lineRule="auto"/>
        <w:jc w:val="both"/>
      </w:pPr>
      <w:r>
        <w:t>8)</w:t>
      </w:r>
      <w:r>
        <w:t xml:space="preserve"> ils se voient toujours comme bons, sans faute, voire honnêtes, même quand ils sont malhonnêtes, hypocrites, manipulateurs, menteurs. A leur yeux, ce sont toujours les autres qui sont méchants, hypocrites, manipulateurs, malhonnêtes (jamais eux).</w:t>
      </w:r>
    </w:p>
    <w:p w14:paraId="549D4C4D" w14:textId="5888CDA3" w:rsidR="00AB0153" w:rsidRDefault="00AB0153" w:rsidP="00AB0153">
      <w:pPr>
        <w:spacing w:after="0" w:line="240" w:lineRule="auto"/>
        <w:jc w:val="both"/>
      </w:pPr>
      <w:r>
        <w:t>S'ils sont obligés de mentir</w:t>
      </w:r>
      <w:r>
        <w:t>.</w:t>
      </w:r>
      <w:r>
        <w:t xml:space="preserve"> </w:t>
      </w:r>
      <w:r>
        <w:t>.</w:t>
      </w:r>
      <w:r>
        <w:t>..' à leurs yeux, c'est uniquement pour se "défendre" des manigances, des complots (le plus souvent imaginaires) ourdis par les autres, les ennemis.</w:t>
      </w:r>
    </w:p>
    <w:p w14:paraId="31851AA3" w14:textId="77777777" w:rsidR="00AB0153" w:rsidRDefault="00AB0153" w:rsidP="00AB0153">
      <w:pPr>
        <w:spacing w:after="0" w:line="240" w:lineRule="auto"/>
        <w:jc w:val="both"/>
      </w:pPr>
      <w:r>
        <w:t>Ils sont perpétuellement dans la victimisation.</w:t>
      </w:r>
    </w:p>
    <w:p w14:paraId="5A5BB1EF" w14:textId="77777777" w:rsidR="00AB0153" w:rsidRDefault="00AB0153" w:rsidP="00AB0153">
      <w:pPr>
        <w:spacing w:after="0" w:line="240" w:lineRule="auto"/>
        <w:jc w:val="both"/>
      </w:pPr>
      <w:r>
        <w:t xml:space="preserve">Ils pourraient être les plus grands criminels de l'humanité, mais ils ne se voient jamais comme criminels. </w:t>
      </w:r>
    </w:p>
    <w:p w14:paraId="0AC60C0C" w14:textId="77777777" w:rsidR="00AB0153" w:rsidRDefault="00AB0153" w:rsidP="00AB0153">
      <w:pPr>
        <w:spacing w:after="0" w:line="240" w:lineRule="auto"/>
        <w:jc w:val="both"/>
      </w:pPr>
      <w:r>
        <w:t>Ils pensent que tous leurs actes même les plus terribles sont parfaitement justifiés (tuer les mécréants, les juifs, les koulaks, ... est normal pour eux).</w:t>
      </w:r>
    </w:p>
    <w:p w14:paraId="6AC8E340" w14:textId="77777777" w:rsidR="00AB0153" w:rsidRDefault="00AB0153" w:rsidP="00AB0153">
      <w:pPr>
        <w:spacing w:after="0" w:line="240" w:lineRule="auto"/>
        <w:jc w:val="both"/>
      </w:pPr>
      <w:r>
        <w:t>Les plus grands criminels de l'humanité ont toujours été de grands paranoïaques (Hitler, Staline, Mao, Pol Pot...).</w:t>
      </w:r>
    </w:p>
    <w:p w14:paraId="37C3059D" w14:textId="77777777" w:rsidR="00AB0153" w:rsidRDefault="00AB0153" w:rsidP="00AB0153">
      <w:pPr>
        <w:spacing w:after="0" w:line="240" w:lineRule="auto"/>
        <w:jc w:val="both"/>
      </w:pPr>
      <w:r>
        <w:t>La paranoïa est la pire maladie mentale qui pousse aux plus grands crimes.</w:t>
      </w:r>
    </w:p>
    <w:p w14:paraId="78F38794" w14:textId="77777777" w:rsidR="00AB0153" w:rsidRDefault="00AB0153" w:rsidP="00AB0153">
      <w:pPr>
        <w:spacing w:after="0" w:line="240" w:lineRule="auto"/>
        <w:jc w:val="both"/>
      </w:pPr>
    </w:p>
    <w:p w14:paraId="4FBB1926" w14:textId="1345D470" w:rsidR="00AB0153" w:rsidRDefault="00AB0153" w:rsidP="00AB0153">
      <w:pPr>
        <w:spacing w:after="0" w:line="240" w:lineRule="auto"/>
        <w:jc w:val="both"/>
      </w:pPr>
      <w:r>
        <w:t>9) c'est une vraie psychose. Les arguments rationnels n'ont aucune prise, aucun effet sur cette maladie.</w:t>
      </w:r>
    </w:p>
    <w:p w14:paraId="2934231A" w14:textId="77777777" w:rsidR="00AB0153" w:rsidRDefault="00AB0153" w:rsidP="00AB0153">
      <w:pPr>
        <w:spacing w:after="0" w:line="240" w:lineRule="auto"/>
        <w:jc w:val="both"/>
      </w:pPr>
    </w:p>
    <w:p w14:paraId="57C09AB9" w14:textId="31A53021" w:rsidR="00AB0153" w:rsidRDefault="00AB0153" w:rsidP="00AB0153">
      <w:pPr>
        <w:spacing w:after="0" w:line="240" w:lineRule="auto"/>
        <w:jc w:val="both"/>
      </w:pPr>
      <w:r>
        <w:t>10) c'est une maladie dont il est difficile de guérir.</w:t>
      </w:r>
    </w:p>
    <w:p w14:paraId="12FC95D5" w14:textId="77777777" w:rsidR="00AB0153" w:rsidRDefault="00AB0153" w:rsidP="00AB0153">
      <w:pPr>
        <w:spacing w:after="0" w:line="240" w:lineRule="auto"/>
        <w:jc w:val="both"/>
      </w:pPr>
      <w:r>
        <w:t>Au lieu de comprendre que c'est leur propre comportement qui est la cause de leurs angoisses paranoïaques, ils accusent toujours les autres d'être la cause de leurs angoisses (via un mécanisme systématique de projection).</w:t>
      </w:r>
    </w:p>
    <w:p w14:paraId="7F0CD20F" w14:textId="77777777" w:rsidR="00AB0153" w:rsidRDefault="00AB0153" w:rsidP="00AB0153">
      <w:pPr>
        <w:spacing w:after="0" w:line="240" w:lineRule="auto"/>
        <w:jc w:val="both"/>
      </w:pPr>
      <w:r>
        <w:t>Après avoir mentir, menacé, soi-disant pour se défendre, ils vivent alors dans la peur que leurs mensonges soient révélés et qu'ils soient alors discrédités, et alors ils s'enferment dans d'autres mensonges plus énormes pour protéger et dissimuler les premiers, générant une nouvelle peur que ces derniers soient dévoilés à leur tour. Ce qui augmente encore leur paranoïa.</w:t>
      </w:r>
    </w:p>
    <w:p w14:paraId="29E386CE" w14:textId="0135D303" w:rsidR="00AB0153" w:rsidRDefault="00AB0153" w:rsidP="00AB0153">
      <w:pPr>
        <w:spacing w:after="0" w:line="240" w:lineRule="auto"/>
        <w:jc w:val="both"/>
      </w:pPr>
      <w:r>
        <w:t xml:space="preserve">Ils iront jusqu'à tuer si la peur que leurs mensonges soient </w:t>
      </w:r>
      <w:r>
        <w:t>dévoilés</w:t>
      </w:r>
      <w:r>
        <w:t xml:space="preserve"> est extrême. Cela pour éviter de perdre la face.</w:t>
      </w:r>
    </w:p>
    <w:p w14:paraId="18B76255" w14:textId="77777777" w:rsidR="00AB0153" w:rsidRDefault="00AB0153" w:rsidP="00AB0153">
      <w:pPr>
        <w:spacing w:after="0" w:line="240" w:lineRule="auto"/>
        <w:jc w:val="both"/>
      </w:pPr>
      <w:r>
        <w:t>S'ils menacent, ils vivront ensuite dans la peur des représailles et du fait qu'ils soient menacés à leur tour.</w:t>
      </w:r>
    </w:p>
    <w:p w14:paraId="4E441405" w14:textId="7EF04CD9" w:rsidR="00AB0153" w:rsidRDefault="00AB0153" w:rsidP="00AB0153">
      <w:pPr>
        <w:spacing w:after="0" w:line="240" w:lineRule="auto"/>
        <w:jc w:val="both"/>
      </w:pPr>
      <w:r>
        <w:t>Ils pensent garder le contrôle, en allant toujours plus loin dans l'escalade de leurs menaces, qui contribue mécaniquement à augmenter, toujours plus</w:t>
      </w:r>
      <w:r>
        <w:t xml:space="preserve"> </w:t>
      </w:r>
      <w:r>
        <w:t>leur paranoïa.</w:t>
      </w:r>
    </w:p>
    <w:p w14:paraId="24C0E60D" w14:textId="15B01080" w:rsidR="00AB0153" w:rsidRDefault="00AB0153" w:rsidP="00AB0153">
      <w:pPr>
        <w:spacing w:after="0" w:line="240" w:lineRule="auto"/>
        <w:jc w:val="both"/>
      </w:pPr>
      <w:r>
        <w:t xml:space="preserve">A moment donné, ils perdent toute lucidité, </w:t>
      </w:r>
      <w:r>
        <w:t xml:space="preserve">le </w:t>
      </w:r>
      <w:r>
        <w:t>sens des réalité</w:t>
      </w:r>
      <w:r>
        <w:t>s et</w:t>
      </w:r>
      <w:r>
        <w:t xml:space="preserve"> tou</w:t>
      </w:r>
      <w:r>
        <w:t>t</w:t>
      </w:r>
      <w:r>
        <w:t xml:space="preserve"> </w:t>
      </w:r>
      <w:r>
        <w:t>garde-fou</w:t>
      </w:r>
      <w:r>
        <w:t xml:space="preserve"> mora</w:t>
      </w:r>
      <w:r>
        <w:t>l</w:t>
      </w:r>
      <w:r>
        <w:t xml:space="preserve">. </w:t>
      </w:r>
    </w:p>
    <w:p w14:paraId="17463939" w14:textId="77777777" w:rsidR="00AB0153" w:rsidRDefault="00AB0153" w:rsidP="00AB0153">
      <w:pPr>
        <w:spacing w:after="0" w:line="240" w:lineRule="auto"/>
        <w:jc w:val="both"/>
      </w:pPr>
      <w:r>
        <w:t>Ils deviennent totalement incontrôlables et dangereux.</w:t>
      </w:r>
    </w:p>
    <w:p w14:paraId="7C0DF188" w14:textId="77777777" w:rsidR="00AB0153" w:rsidRDefault="00AB0153" w:rsidP="00AB0153">
      <w:pPr>
        <w:spacing w:after="0" w:line="240" w:lineRule="auto"/>
        <w:jc w:val="both"/>
      </w:pPr>
      <w:r>
        <w:t>La seule façon dont ils pourraient se sortir de la paranoïa, seraient de mener, en eux, une révolution intérieure, s'ils cherchaient enfin à être honnête, à ne plus menacer, à ne plus utiliser la violence, à être humble, à être positif et constructif avec autrui.</w:t>
      </w:r>
    </w:p>
    <w:p w14:paraId="3DF7E697" w14:textId="77777777" w:rsidR="00AB0153" w:rsidRDefault="00AB0153" w:rsidP="00AB0153">
      <w:pPr>
        <w:spacing w:after="0" w:line="240" w:lineRule="auto"/>
        <w:jc w:val="both"/>
      </w:pPr>
      <w:r>
        <w:t>Un travail sur soi extrêmement dur à conduire sur eux.</w:t>
      </w:r>
    </w:p>
    <w:p w14:paraId="606A8A68" w14:textId="77777777" w:rsidR="00AB0153" w:rsidRDefault="00AB0153" w:rsidP="00AB0153">
      <w:pPr>
        <w:spacing w:after="0" w:line="240" w:lineRule="auto"/>
        <w:jc w:val="both"/>
      </w:pPr>
    </w:p>
    <w:p w14:paraId="6A56162E" w14:textId="5033705D" w:rsidR="00AB0153" w:rsidRDefault="00AB0153" w:rsidP="00AB0153">
      <w:pPr>
        <w:spacing w:after="0" w:line="240" w:lineRule="auto"/>
        <w:jc w:val="both"/>
      </w:pPr>
      <w:r>
        <w:lastRenderedPageBreak/>
        <w:t>11) ils sont quérulents, c'est à dire qu'ils cherchent systématiquement et obsessionnellement à vous chercher querelle, dès qu'ils croient qu'ils ont été victimes d'une offense ou d'un manque de respect (le plus souvent imaginaires). Une critique même pour la bonne cause est prise pour une offense par eux.</w:t>
      </w:r>
    </w:p>
    <w:p w14:paraId="039DCF10" w14:textId="77777777" w:rsidR="00AB0153" w:rsidRDefault="00AB0153" w:rsidP="00AB0153">
      <w:pPr>
        <w:spacing w:after="0" w:line="240" w:lineRule="auto"/>
        <w:jc w:val="both"/>
      </w:pPr>
      <w:r>
        <w:t>Si vous aborder le problème de leur relation à l'alcool, pour tenter de les sortir de cette addiction destructrice, ils croient systématiquement que vous cherchez à les humilier, à les dévaloriser.</w:t>
      </w:r>
    </w:p>
    <w:p w14:paraId="581D3EF3" w14:textId="77777777" w:rsidR="00AB0153" w:rsidRDefault="00AB0153" w:rsidP="00AB0153">
      <w:pPr>
        <w:spacing w:after="0" w:line="240" w:lineRule="auto"/>
        <w:jc w:val="both"/>
      </w:pPr>
      <w:r>
        <w:t xml:space="preserve">12) ils ont souvent une combativité extrême (la même que chez les gourous des sectes eux-mêmes de grands paranoïaques), ils ont des réactions totalement disproportionnées par rapport à la supposée offense ou cause de leur mal-être. </w:t>
      </w:r>
    </w:p>
    <w:p w14:paraId="13CF845F" w14:textId="77777777" w:rsidR="00AB0153" w:rsidRDefault="00AB0153" w:rsidP="00AB0153">
      <w:pPr>
        <w:spacing w:after="0" w:line="240" w:lineRule="auto"/>
        <w:jc w:val="both"/>
      </w:pPr>
    </w:p>
    <w:p w14:paraId="7504DB92" w14:textId="55433B5A" w:rsidR="00AB0153" w:rsidRDefault="00AB0153" w:rsidP="00AB0153">
      <w:pPr>
        <w:spacing w:after="0" w:line="240" w:lineRule="auto"/>
        <w:jc w:val="both"/>
      </w:pPr>
      <w:r>
        <w:t>Et pour obtenir "réparation" de la supposée offense, ils sont capables de dépenser une énergie (noire) gigantesque</w:t>
      </w:r>
      <w:r>
        <w:t xml:space="preserve"> (folle)</w:t>
      </w:r>
      <w:r>
        <w:t xml:space="preserve"> (et totalement destructrice et contre-productive).</w:t>
      </w:r>
    </w:p>
    <w:p w14:paraId="6A47CB49" w14:textId="77777777" w:rsidR="00AB0153" w:rsidRDefault="00AB0153" w:rsidP="00AB0153">
      <w:pPr>
        <w:spacing w:after="0" w:line="240" w:lineRule="auto"/>
        <w:jc w:val="both"/>
      </w:pPr>
    </w:p>
    <w:p w14:paraId="23E6393F" w14:textId="71060794" w:rsidR="00AB0153" w:rsidRDefault="00AB0153" w:rsidP="00AB0153">
      <w:pPr>
        <w:spacing w:after="0" w:line="240" w:lineRule="auto"/>
        <w:jc w:val="both"/>
      </w:pPr>
      <w:r>
        <w:t>13) Parce qu’ils se sentent humiliés, rabaissés,</w:t>
      </w:r>
      <w:r w:rsidR="00140C47">
        <w:t xml:space="preserve"> ils sont</w:t>
      </w:r>
      <w:r>
        <w:t xml:space="preserve"> envahi</w:t>
      </w:r>
      <w:r w:rsidR="00140C47">
        <w:t>s</w:t>
      </w:r>
      <w:r>
        <w:t xml:space="preserve"> par une haine permanente et corrodante</w:t>
      </w:r>
      <w:r w:rsidR="00140C47">
        <w:t>. Et</w:t>
      </w:r>
      <w:r>
        <w:t xml:space="preserve"> ils sont</w:t>
      </w:r>
      <w:r w:rsidR="00140C47">
        <w:t>,</w:t>
      </w:r>
      <w:r>
        <w:t xml:space="preserve"> </w:t>
      </w:r>
      <w:r w:rsidR="00140C47">
        <w:t xml:space="preserve">le plus </w:t>
      </w:r>
      <w:r>
        <w:t>souvent</w:t>
      </w:r>
      <w:r w:rsidR="00140C47">
        <w:t>,</w:t>
      </w:r>
      <w:r>
        <w:t xml:space="preserve"> enfermés dans un désir de vengeance obsessionnel</w:t>
      </w:r>
      <w:r w:rsidR="00140C47">
        <w:t xml:space="preserve"> et</w:t>
      </w:r>
      <w:r>
        <w:t xml:space="preserve"> dangereux, destructeur pour les autres mais aussi pour eux.</w:t>
      </w:r>
    </w:p>
    <w:p w14:paraId="6AEDEF9A" w14:textId="77777777" w:rsidR="00AB0153" w:rsidRDefault="00AB0153" w:rsidP="00AB0153">
      <w:pPr>
        <w:spacing w:after="0" w:line="240" w:lineRule="auto"/>
        <w:jc w:val="both"/>
      </w:pPr>
    </w:p>
    <w:p w14:paraId="23C9756D" w14:textId="672BE15E" w:rsidR="005A1B63" w:rsidRDefault="00AB0153" w:rsidP="00AB0153">
      <w:pPr>
        <w:spacing w:after="0" w:line="240" w:lineRule="auto"/>
        <w:jc w:val="both"/>
      </w:pPr>
      <w:r>
        <w:t>PS. Je rajoute que ce sont</w:t>
      </w:r>
      <w:r>
        <w:t>, le plus souvent,</w:t>
      </w:r>
      <w:r>
        <w:t xml:space="preserve"> des personnes à fuir à tout prix, si vous le pouvez.</w:t>
      </w:r>
    </w:p>
    <w:sectPr w:rsidR="005A1B63" w:rsidSect="00E109FC">
      <w:footerReference w:type="default" r:id="rId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E239" w14:textId="77777777" w:rsidR="006D6234" w:rsidRDefault="006D6234" w:rsidP="00140C47">
      <w:pPr>
        <w:spacing w:after="0" w:line="240" w:lineRule="auto"/>
      </w:pPr>
      <w:r>
        <w:separator/>
      </w:r>
    </w:p>
  </w:endnote>
  <w:endnote w:type="continuationSeparator" w:id="0">
    <w:p w14:paraId="0FEB385B" w14:textId="77777777" w:rsidR="006D6234" w:rsidRDefault="006D6234" w:rsidP="0014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33787"/>
      <w:docPartObj>
        <w:docPartGallery w:val="Page Numbers (Bottom of Page)"/>
        <w:docPartUnique/>
      </w:docPartObj>
    </w:sdtPr>
    <w:sdtContent>
      <w:p w14:paraId="10EBDD44" w14:textId="28A9D776" w:rsidR="00140C47" w:rsidRDefault="00140C47">
        <w:pPr>
          <w:pStyle w:val="Pieddepage"/>
          <w:jc w:val="center"/>
        </w:pPr>
        <w:r>
          <w:fldChar w:fldCharType="begin"/>
        </w:r>
        <w:r>
          <w:instrText>PAGE   \* MERGEFORMAT</w:instrText>
        </w:r>
        <w:r>
          <w:fldChar w:fldCharType="separate"/>
        </w:r>
        <w:r>
          <w:t>2</w:t>
        </w:r>
        <w:r>
          <w:fldChar w:fldCharType="end"/>
        </w:r>
      </w:p>
    </w:sdtContent>
  </w:sdt>
  <w:p w14:paraId="6F11690B" w14:textId="77777777" w:rsidR="00140C47" w:rsidRDefault="00140C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8ADA" w14:textId="77777777" w:rsidR="006D6234" w:rsidRDefault="006D6234" w:rsidP="00140C47">
      <w:pPr>
        <w:spacing w:after="0" w:line="240" w:lineRule="auto"/>
      </w:pPr>
      <w:r>
        <w:separator/>
      </w:r>
    </w:p>
  </w:footnote>
  <w:footnote w:type="continuationSeparator" w:id="0">
    <w:p w14:paraId="56F52BDF" w14:textId="77777777" w:rsidR="006D6234" w:rsidRDefault="006D6234" w:rsidP="00140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53"/>
    <w:rsid w:val="00140C47"/>
    <w:rsid w:val="004A47B3"/>
    <w:rsid w:val="005A1B63"/>
    <w:rsid w:val="006D6234"/>
    <w:rsid w:val="00AB0153"/>
    <w:rsid w:val="00C15455"/>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23B5"/>
  <w15:chartTrackingRefBased/>
  <w15:docId w15:val="{56792795-E8A6-41AE-8070-E1AFF012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0C47"/>
    <w:pPr>
      <w:tabs>
        <w:tab w:val="center" w:pos="4703"/>
        <w:tab w:val="right" w:pos="9406"/>
      </w:tabs>
      <w:spacing w:after="0" w:line="240" w:lineRule="auto"/>
    </w:pPr>
  </w:style>
  <w:style w:type="character" w:customStyle="1" w:styleId="En-tteCar">
    <w:name w:val="En-tête Car"/>
    <w:basedOn w:val="Policepardfaut"/>
    <w:link w:val="En-tte"/>
    <w:uiPriority w:val="99"/>
    <w:rsid w:val="00140C47"/>
  </w:style>
  <w:style w:type="paragraph" w:styleId="Pieddepage">
    <w:name w:val="footer"/>
    <w:basedOn w:val="Normal"/>
    <w:link w:val="PieddepageCar"/>
    <w:uiPriority w:val="99"/>
    <w:unhideWhenUsed/>
    <w:rsid w:val="00140C4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4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1289</Words>
  <Characters>7090</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2023-07-29T05:46:00Z</dcterms:created>
  <dcterms:modified xsi:type="dcterms:W3CDTF">2023-07-29T05:54:00Z</dcterms:modified>
</cp:coreProperties>
</file>