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8FAC" w14:textId="77777777" w:rsidR="00282E6A" w:rsidRPr="004E15CD" w:rsidRDefault="004508F3" w:rsidP="004508F3">
      <w:pPr>
        <w:spacing w:after="0" w:line="240" w:lineRule="auto"/>
        <w:jc w:val="center"/>
        <w:rPr>
          <w:b/>
          <w:sz w:val="28"/>
          <w:szCs w:val="28"/>
          <w:u w:val="single"/>
        </w:rPr>
      </w:pPr>
      <w:r w:rsidRPr="004E15CD">
        <w:rPr>
          <w:b/>
          <w:sz w:val="28"/>
          <w:szCs w:val="28"/>
          <w:u w:val="single"/>
        </w:rPr>
        <w:t>Le bêtisier chrétien intégriste</w:t>
      </w:r>
    </w:p>
    <w:p w14:paraId="499FBFC1" w14:textId="77777777" w:rsidR="004508F3" w:rsidRDefault="004508F3" w:rsidP="004508F3">
      <w:pPr>
        <w:spacing w:after="0" w:line="240" w:lineRule="auto"/>
        <w:jc w:val="center"/>
      </w:pPr>
    </w:p>
    <w:p w14:paraId="108C3C23" w14:textId="77777777" w:rsidR="004508F3" w:rsidRDefault="004508F3" w:rsidP="004508F3">
      <w:pPr>
        <w:spacing w:after="0" w:line="240" w:lineRule="auto"/>
        <w:jc w:val="center"/>
      </w:pPr>
      <w:r>
        <w:t>Par Benjamin LISAN, le 25/01/2019</w:t>
      </w:r>
    </w:p>
    <w:p w14:paraId="6EEBC934" w14:textId="77777777" w:rsidR="004508F3" w:rsidRDefault="004508F3" w:rsidP="004508F3">
      <w:pPr>
        <w:spacing w:after="0" w:line="240" w:lineRule="auto"/>
      </w:pPr>
    </w:p>
    <w:p w14:paraId="6692BC76" w14:textId="77777777" w:rsidR="007F64DD" w:rsidRPr="004E15CD" w:rsidRDefault="007F64DD" w:rsidP="004E15CD">
      <w:pPr>
        <w:pStyle w:val="Titre1"/>
      </w:pPr>
      <w:r w:rsidRPr="004E15CD">
        <w:t>Introduction</w:t>
      </w:r>
    </w:p>
    <w:p w14:paraId="2654DC5A" w14:textId="77777777" w:rsidR="004508F3" w:rsidRDefault="004508F3" w:rsidP="004508F3">
      <w:pPr>
        <w:spacing w:after="0" w:line="240" w:lineRule="auto"/>
      </w:pPr>
    </w:p>
    <w:p w14:paraId="2096283D" w14:textId="77777777" w:rsidR="007F64DD" w:rsidRDefault="007F64DD" w:rsidP="007F64DD">
      <w:pPr>
        <w:spacing w:after="0" w:line="240" w:lineRule="auto"/>
        <w:jc w:val="both"/>
      </w:pPr>
      <w:r>
        <w:t>Dans ce document, dénommé « bêtisier chrétien intégriste », ci-après, on a classé les « bêtises » entre :</w:t>
      </w:r>
    </w:p>
    <w:p w14:paraId="3B9260D6" w14:textId="77777777" w:rsidR="007F64DD" w:rsidRDefault="007F64DD" w:rsidP="007F64DD">
      <w:pPr>
        <w:spacing w:after="0" w:line="240" w:lineRule="auto"/>
        <w:jc w:val="both"/>
      </w:pPr>
      <w:bookmarkStart w:id="0" w:name="_GoBack"/>
      <w:bookmarkEnd w:id="0"/>
    </w:p>
    <w:p w14:paraId="7999BFD0" w14:textId="54E5F569" w:rsidR="007F64DD" w:rsidRDefault="007F64DD" w:rsidP="007F64DD">
      <w:pPr>
        <w:pStyle w:val="Paragraphedeliste"/>
        <w:numPr>
          <w:ilvl w:val="0"/>
          <w:numId w:val="1"/>
        </w:numPr>
        <w:spacing w:after="0" w:line="240" w:lineRule="auto"/>
        <w:jc w:val="both"/>
        <w:rPr>
          <w:lang w:val="fr-FR"/>
        </w:rPr>
      </w:pPr>
      <w:r>
        <w:rPr>
          <w:lang w:val="fr-FR"/>
        </w:rPr>
        <w:t>« Bêtises »</w:t>
      </w:r>
      <w:r w:rsidR="00C947A0">
        <w:rPr>
          <w:lang w:val="fr-FR"/>
        </w:rPr>
        <w:t>, contre-vérités</w:t>
      </w:r>
      <w:r>
        <w:rPr>
          <w:lang w:val="fr-FR"/>
        </w:rPr>
        <w:t xml:space="preserve"> pseudoscientifiques et raisonnement délirants (voire des superstitions),</w:t>
      </w:r>
    </w:p>
    <w:p w14:paraId="1A60991C" w14:textId="77777777" w:rsidR="007F64DD" w:rsidRDefault="007F64DD" w:rsidP="007F64DD">
      <w:pPr>
        <w:pStyle w:val="Paragraphedeliste"/>
        <w:numPr>
          <w:ilvl w:val="0"/>
          <w:numId w:val="1"/>
        </w:numPr>
        <w:spacing w:after="0" w:line="240" w:lineRule="auto"/>
        <w:jc w:val="both"/>
        <w:rPr>
          <w:lang w:val="fr-FR"/>
        </w:rPr>
      </w:pPr>
      <w:r>
        <w:rPr>
          <w:lang w:val="fr-FR"/>
        </w:rPr>
        <w:t>Discours antisémites ou antimaçonniques,</w:t>
      </w:r>
    </w:p>
    <w:p w14:paraId="06DE751B" w14:textId="77777777" w:rsidR="007F64DD" w:rsidRDefault="007F64DD" w:rsidP="007F64DD">
      <w:pPr>
        <w:pStyle w:val="Paragraphedeliste"/>
        <w:numPr>
          <w:ilvl w:val="0"/>
          <w:numId w:val="1"/>
        </w:numPr>
        <w:spacing w:after="0" w:line="240" w:lineRule="auto"/>
        <w:jc w:val="both"/>
        <w:rPr>
          <w:lang w:val="fr-FR"/>
        </w:rPr>
      </w:pPr>
      <w:r>
        <w:rPr>
          <w:lang w:val="fr-FR"/>
        </w:rPr>
        <w:t>Discours homophobe et transphobe,</w:t>
      </w:r>
    </w:p>
    <w:p w14:paraId="1F3F4D8D" w14:textId="77777777" w:rsidR="007F64DD" w:rsidRDefault="007F64DD" w:rsidP="007F64DD">
      <w:pPr>
        <w:pStyle w:val="Paragraphedeliste"/>
        <w:numPr>
          <w:ilvl w:val="0"/>
          <w:numId w:val="1"/>
        </w:numPr>
        <w:spacing w:after="0" w:line="240" w:lineRule="auto"/>
        <w:jc w:val="both"/>
        <w:rPr>
          <w:lang w:val="fr-FR"/>
        </w:rPr>
      </w:pPr>
      <w:r>
        <w:rPr>
          <w:lang w:val="fr-FR"/>
        </w:rPr>
        <w:t>Discours suprémacistes,</w:t>
      </w:r>
    </w:p>
    <w:p w14:paraId="5A8ECB4D" w14:textId="77777777" w:rsidR="007F64DD" w:rsidRDefault="007906F5" w:rsidP="007F64DD">
      <w:pPr>
        <w:pStyle w:val="Paragraphedeliste"/>
        <w:numPr>
          <w:ilvl w:val="0"/>
          <w:numId w:val="1"/>
        </w:numPr>
        <w:spacing w:after="0" w:line="240" w:lineRule="auto"/>
        <w:jc w:val="both"/>
        <w:rPr>
          <w:lang w:val="fr-FR"/>
        </w:rPr>
      </w:pPr>
      <w:r w:rsidRPr="007906F5">
        <w:rPr>
          <w:lang w:val="fr-FR"/>
        </w:rPr>
        <w:t>Versets bibliques contredisant les données scientifiques actuelles, superstitieux, violents ou rétrogrades</w:t>
      </w:r>
      <w:r w:rsidR="007F64DD">
        <w:rPr>
          <w:lang w:val="fr-FR"/>
        </w:rPr>
        <w:t>,</w:t>
      </w:r>
    </w:p>
    <w:p w14:paraId="331A21D7" w14:textId="15049F14" w:rsidR="007F64DD" w:rsidRDefault="007F64DD" w:rsidP="007F64DD">
      <w:pPr>
        <w:pStyle w:val="Paragraphedeliste"/>
        <w:numPr>
          <w:ilvl w:val="0"/>
          <w:numId w:val="1"/>
        </w:numPr>
        <w:spacing w:after="0" w:line="240" w:lineRule="auto"/>
        <w:jc w:val="both"/>
        <w:rPr>
          <w:lang w:val="fr-FR"/>
        </w:rPr>
      </w:pPr>
      <w:r>
        <w:rPr>
          <w:lang w:val="fr-FR"/>
        </w:rPr>
        <w:t>Prises de position religieuses très partisanes ou fanatiques.</w:t>
      </w:r>
    </w:p>
    <w:p w14:paraId="6D578540" w14:textId="7E9DAE2F" w:rsidR="00C947A0" w:rsidRPr="00FD1710" w:rsidRDefault="00C947A0" w:rsidP="007F64DD">
      <w:pPr>
        <w:pStyle w:val="Paragraphedeliste"/>
        <w:numPr>
          <w:ilvl w:val="0"/>
          <w:numId w:val="1"/>
        </w:numPr>
        <w:spacing w:after="0" w:line="240" w:lineRule="auto"/>
        <w:jc w:val="both"/>
        <w:rPr>
          <w:lang w:val="fr-FR"/>
        </w:rPr>
      </w:pPr>
      <w:r>
        <w:rPr>
          <w:lang w:val="fr-FR"/>
        </w:rPr>
        <w:t>Discours intolérants.</w:t>
      </w:r>
    </w:p>
    <w:p w14:paraId="0C90F8EB" w14:textId="77777777" w:rsidR="004508F3" w:rsidRDefault="004508F3" w:rsidP="004508F3">
      <w:pPr>
        <w:spacing w:after="0" w:line="240" w:lineRule="auto"/>
      </w:pPr>
    </w:p>
    <w:p w14:paraId="30AA119C" w14:textId="77777777" w:rsidR="0072093B" w:rsidRDefault="0072093B" w:rsidP="0072093B">
      <w:pPr>
        <w:spacing w:after="0" w:line="240" w:lineRule="auto"/>
        <w:jc w:val="both"/>
      </w:pPr>
      <w:r>
        <w:t>On se rend compte de toutes les « bêtises », superstitions et préjugés d’un autre âge, voire comportements psychopathologiques de certains prophètes et héros, histoires mythiques, contrevenant aux données scientifiques, que la Bible peut véhiculer (et que des croyants crédules prennent pour paroles d’Evangile).</w:t>
      </w:r>
    </w:p>
    <w:p w14:paraId="07725708" w14:textId="77777777" w:rsidR="0072093B" w:rsidRDefault="0072093B" w:rsidP="004508F3">
      <w:pPr>
        <w:spacing w:after="0" w:line="240" w:lineRule="auto"/>
      </w:pPr>
    </w:p>
    <w:p w14:paraId="48817AB7" w14:textId="77777777" w:rsidR="00860AF5" w:rsidRDefault="00860AF5" w:rsidP="00A13A82">
      <w:pPr>
        <w:spacing w:after="0" w:line="240" w:lineRule="auto"/>
        <w:jc w:val="both"/>
      </w:pPr>
      <w:r>
        <w:t>En général, ces « bêtises » se résume</w:t>
      </w:r>
      <w:r w:rsidR="0072093B">
        <w:t>nt</w:t>
      </w:r>
      <w:r>
        <w:t xml:space="preserve"> à un certain nombre de versets dans la bible, qui sont soit en contradiction avec les données scientifiques actuelles, soit très misogynes, soit fort homophobes</w:t>
      </w:r>
      <w:r w:rsidR="0072093B">
        <w:t>, soit délirants</w:t>
      </w:r>
      <w:r w:rsidR="00C749BB">
        <w:t xml:space="preserve"> ou/et cruels</w:t>
      </w:r>
      <w:r w:rsidR="0072093B">
        <w:t xml:space="preserve"> (fournissant éventuellement des informations</w:t>
      </w:r>
      <w:r w:rsidR="00751D59">
        <w:t xml:space="preserve"> _ cruauté … _</w:t>
      </w:r>
      <w:r w:rsidR="0072093B">
        <w:t xml:space="preserve"> sur les psychopathologiques d</w:t>
      </w:r>
      <w:r w:rsidR="00F4358F">
        <w:t>ont souffraient certain</w:t>
      </w:r>
      <w:r w:rsidR="0072093B">
        <w:t>s prophètes</w:t>
      </w:r>
      <w:r w:rsidR="00F4358F">
        <w:t>)</w:t>
      </w:r>
      <w:r>
        <w:t>.</w:t>
      </w:r>
    </w:p>
    <w:p w14:paraId="2A4D89C9" w14:textId="77777777" w:rsidR="00F4358F" w:rsidRDefault="00F4358F" w:rsidP="00A13A82">
      <w:pPr>
        <w:spacing w:after="0" w:line="240" w:lineRule="auto"/>
        <w:jc w:val="both"/>
      </w:pPr>
    </w:p>
    <w:p w14:paraId="7BABAC8C" w14:textId="77777777" w:rsidR="00860AF5" w:rsidRDefault="00860AF5" w:rsidP="00A13A82">
      <w:pPr>
        <w:spacing w:after="0" w:line="240" w:lineRule="auto"/>
        <w:jc w:val="both"/>
      </w:pPr>
      <w:r>
        <w:t>A noter qu’il existe un contributeur sur Facebook, se faisant appeler "</w:t>
      </w:r>
      <w:proofErr w:type="spellStart"/>
      <w:r w:rsidRPr="00A13A82">
        <w:rPr>
          <w:b/>
        </w:rPr>
        <w:t>boutin</w:t>
      </w:r>
      <w:proofErr w:type="spellEnd"/>
      <w:r w:rsidRPr="00A13A82">
        <w:rPr>
          <w:b/>
        </w:rPr>
        <w:t xml:space="preserve"> train</w:t>
      </w:r>
      <w:r>
        <w:t>" (affichant la photo de Christine Boutin), qui le fait très bien et qui est très amusant.</w:t>
      </w:r>
      <w:r w:rsidR="00A13A82">
        <w:t xml:space="preserve"> Si une de mes sources vient de lui, je l’indiquerais ainsi par cette mention « </w:t>
      </w:r>
      <w:r w:rsidR="00A13A82" w:rsidRPr="00860AF5">
        <w:t>#</w:t>
      </w:r>
      <w:proofErr w:type="spellStart"/>
      <w:r w:rsidR="00A13A82" w:rsidRPr="00860AF5">
        <w:t>BoutinTrain</w:t>
      </w:r>
      <w:proofErr w:type="spellEnd"/>
      <w:r w:rsidR="00A13A82">
        <w:t> ».</w:t>
      </w:r>
    </w:p>
    <w:p w14:paraId="04077079" w14:textId="77777777" w:rsidR="00860AF5" w:rsidRDefault="00860AF5" w:rsidP="004508F3">
      <w:pPr>
        <w:spacing w:after="0" w:line="240" w:lineRule="auto"/>
      </w:pPr>
    </w:p>
    <w:p w14:paraId="2C727DF1" w14:textId="77777777" w:rsidR="00214BFA" w:rsidRDefault="00214BFA" w:rsidP="00214BFA">
      <w:pPr>
        <w:spacing w:after="0" w:line="240" w:lineRule="auto"/>
        <w:jc w:val="both"/>
      </w:pPr>
      <w:r>
        <w:t>Pour rappel concernant la définition de l’o</w:t>
      </w:r>
      <w:r w:rsidRPr="000648EC">
        <w:t>bscurantisme</w:t>
      </w:r>
      <w:r>
        <w:t xml:space="preserve"> et l’intégrisme</w:t>
      </w:r>
      <w:r w:rsidRPr="000648EC">
        <w:t xml:space="preserve"> : </w:t>
      </w:r>
    </w:p>
    <w:p w14:paraId="3F5651EE" w14:textId="77777777" w:rsidR="00214BFA" w:rsidRDefault="00214BFA" w:rsidP="00214BFA">
      <w:pPr>
        <w:spacing w:after="0" w:line="240" w:lineRule="auto"/>
        <w:jc w:val="both"/>
      </w:pPr>
    </w:p>
    <w:p w14:paraId="6D91E6F5" w14:textId="77777777" w:rsidR="00B34F2E" w:rsidRPr="00073EF3" w:rsidRDefault="00B34F2E" w:rsidP="00B34F2E">
      <w:pPr>
        <w:pStyle w:val="Paragraphedeliste"/>
        <w:numPr>
          <w:ilvl w:val="0"/>
          <w:numId w:val="4"/>
        </w:numPr>
        <w:spacing w:after="0" w:line="240" w:lineRule="auto"/>
        <w:ind w:left="426"/>
        <w:jc w:val="both"/>
        <w:rPr>
          <w:lang w:val="fr-FR"/>
        </w:rPr>
      </w:pPr>
      <w:r w:rsidRPr="00073EF3">
        <w:rPr>
          <w:lang w:val="fr-FR"/>
        </w:rPr>
        <w:t>Obscurantisme : Attitude de ceux qui s'opposent à la diffusion de l'instruction, de la culture.</w:t>
      </w:r>
    </w:p>
    <w:p w14:paraId="11563A7F" w14:textId="77777777" w:rsidR="00B34F2E" w:rsidRDefault="00B34F2E" w:rsidP="00B34F2E">
      <w:pPr>
        <w:pStyle w:val="Paragraphedeliste"/>
        <w:numPr>
          <w:ilvl w:val="0"/>
          <w:numId w:val="4"/>
        </w:numPr>
        <w:spacing w:after="0" w:line="240" w:lineRule="auto"/>
        <w:ind w:left="426"/>
        <w:jc w:val="both"/>
        <w:rPr>
          <w:lang w:val="fr-FR"/>
        </w:rPr>
      </w:pPr>
      <w:r w:rsidRPr="00073EF3">
        <w:rPr>
          <w:lang w:val="fr-FR"/>
        </w:rPr>
        <w:t>Intégrisme : Attitude qui consiste à refuser toute évolution d'une doctrine (spécialement d'une religion). Exemple : l'intégrisme catholique, musulman.</w:t>
      </w:r>
    </w:p>
    <w:p w14:paraId="340EC66C" w14:textId="77777777" w:rsidR="00B34F2E" w:rsidRPr="00073EF3" w:rsidRDefault="00B34F2E" w:rsidP="00B34F2E">
      <w:pPr>
        <w:pStyle w:val="Paragraphedeliste"/>
        <w:numPr>
          <w:ilvl w:val="0"/>
          <w:numId w:val="4"/>
        </w:numPr>
        <w:spacing w:after="0" w:line="240" w:lineRule="auto"/>
        <w:ind w:left="426"/>
        <w:jc w:val="both"/>
        <w:rPr>
          <w:lang w:val="fr-FR"/>
        </w:rPr>
      </w:pPr>
      <w:r w:rsidRPr="002659EC">
        <w:rPr>
          <w:lang w:val="fr-FR"/>
        </w:rPr>
        <w:t>Dogmatisme : a) courant de pensée supposant la possibilité d'une connaissance vraie intangible ou d'une « vérité » décisive, universelle, immuable et incontestable. b) Ce qui s'appuie sur un dogme c) (caractère) rejet du doute, de la critique.</w:t>
      </w:r>
    </w:p>
    <w:p w14:paraId="35DEDE20" w14:textId="77777777" w:rsidR="00B34F2E" w:rsidRPr="00073EF3" w:rsidRDefault="00B34F2E" w:rsidP="00B34F2E">
      <w:pPr>
        <w:pStyle w:val="Paragraphedeliste"/>
        <w:numPr>
          <w:ilvl w:val="0"/>
          <w:numId w:val="4"/>
        </w:numPr>
        <w:spacing w:after="0" w:line="240" w:lineRule="auto"/>
        <w:ind w:left="426"/>
        <w:jc w:val="both"/>
        <w:rPr>
          <w:lang w:val="fr-FR"/>
        </w:rPr>
      </w:pPr>
      <w:r>
        <w:rPr>
          <w:lang w:val="fr-FR"/>
        </w:rPr>
        <w:t xml:space="preserve">Fanatisme : a) </w:t>
      </w:r>
      <w:r w:rsidRPr="006526A0">
        <w:rPr>
          <w:lang w:val="fr-FR"/>
        </w:rPr>
        <w:t>état d'esprit</w:t>
      </w:r>
      <w:r>
        <w:rPr>
          <w:lang w:val="fr-FR"/>
        </w:rPr>
        <w:t xml:space="preserve"> [excessivement </w:t>
      </w:r>
      <w:r w:rsidRPr="00D2200C">
        <w:rPr>
          <w:lang w:val="fr-FR"/>
        </w:rPr>
        <w:t>passionné, enthousiasme</w:t>
      </w:r>
      <w:r>
        <w:rPr>
          <w:lang w:val="fr-FR"/>
        </w:rPr>
        <w:t xml:space="preserve">, </w:t>
      </w:r>
      <w:r w:rsidRPr="006271DE">
        <w:rPr>
          <w:lang w:val="fr-FR"/>
        </w:rPr>
        <w:t>exalté</w:t>
      </w:r>
      <w:r>
        <w:rPr>
          <w:lang w:val="fr-FR"/>
        </w:rPr>
        <w:t>]</w:t>
      </w:r>
      <w:r w:rsidRPr="006526A0">
        <w:rPr>
          <w:lang w:val="fr-FR"/>
        </w:rPr>
        <w:t xml:space="preserve"> où il n'y a plus de limites dans les actions</w:t>
      </w:r>
      <w:r>
        <w:rPr>
          <w:lang w:val="fr-FR"/>
        </w:rPr>
        <w:t xml:space="preserve"> [jusqu’à donner sa vie]</w:t>
      </w:r>
      <w:r w:rsidRPr="006526A0">
        <w:rPr>
          <w:lang w:val="fr-FR"/>
        </w:rPr>
        <w:t xml:space="preserve"> que le fanatique entreprend pour faire triompher ses idéaux</w:t>
      </w:r>
      <w:r>
        <w:rPr>
          <w:lang w:val="fr-FR"/>
        </w:rPr>
        <w:t xml:space="preserve">, </w:t>
      </w:r>
      <w:r w:rsidRPr="00D2200C">
        <w:rPr>
          <w:lang w:val="fr-FR"/>
        </w:rPr>
        <w:t>sa cause ou sa doctrine</w:t>
      </w:r>
      <w:r>
        <w:rPr>
          <w:lang w:val="fr-FR"/>
        </w:rPr>
        <w:t xml:space="preserve">. b) </w:t>
      </w:r>
      <w:r w:rsidRPr="00D2200C">
        <w:rPr>
          <w:lang w:val="fr-FR"/>
        </w:rPr>
        <w:t>Comportement, état d</w:t>
      </w:r>
      <w:r>
        <w:rPr>
          <w:lang w:val="fr-FR"/>
        </w:rPr>
        <w:t>’</w:t>
      </w:r>
      <w:r w:rsidRPr="00D2200C">
        <w:rPr>
          <w:lang w:val="fr-FR"/>
        </w:rPr>
        <w:t>esprit d</w:t>
      </w:r>
      <w:r>
        <w:rPr>
          <w:lang w:val="fr-FR"/>
        </w:rPr>
        <w:t>’</w:t>
      </w:r>
      <w:r w:rsidRPr="00D2200C">
        <w:rPr>
          <w:lang w:val="fr-FR"/>
        </w:rPr>
        <w:t>une personne ou d</w:t>
      </w:r>
      <w:r>
        <w:rPr>
          <w:lang w:val="fr-FR"/>
        </w:rPr>
        <w:t>’</w:t>
      </w:r>
      <w:r w:rsidRPr="00D2200C">
        <w:rPr>
          <w:lang w:val="fr-FR"/>
        </w:rPr>
        <w:t>un groupe de personnes qui manifestent pour une doctrine ou pour une cause un attachement passionné</w:t>
      </w:r>
      <w:r>
        <w:rPr>
          <w:lang w:val="fr-FR"/>
        </w:rPr>
        <w:t xml:space="preserve"> [d</w:t>
      </w:r>
      <w:r w:rsidRPr="00D2200C">
        <w:rPr>
          <w:lang w:val="fr-FR"/>
        </w:rPr>
        <w:t>évouement</w:t>
      </w:r>
      <w:r>
        <w:rPr>
          <w:lang w:val="fr-FR"/>
        </w:rPr>
        <w:t>, intérêt</w:t>
      </w:r>
      <w:r w:rsidRPr="00D2200C">
        <w:rPr>
          <w:lang w:val="fr-FR"/>
        </w:rPr>
        <w:t xml:space="preserve"> absolu et exclusif</w:t>
      </w:r>
      <w:r>
        <w:rPr>
          <w:lang w:val="fr-FR"/>
        </w:rPr>
        <w:t>]</w:t>
      </w:r>
      <w:r w:rsidRPr="00D2200C">
        <w:rPr>
          <w:lang w:val="fr-FR"/>
        </w:rPr>
        <w:t xml:space="preserve"> et un zèle outré</w:t>
      </w:r>
      <w:r>
        <w:rPr>
          <w:lang w:val="fr-FR"/>
        </w:rPr>
        <w:t>,</w:t>
      </w:r>
      <w:r w:rsidRPr="00D2200C">
        <w:rPr>
          <w:lang w:val="fr-FR"/>
        </w:rPr>
        <w:t xml:space="preserve"> conduisant à l'intolérance et souvent à </w:t>
      </w:r>
      <w:r>
        <w:rPr>
          <w:lang w:val="fr-FR"/>
        </w:rPr>
        <w:t>des actes</w:t>
      </w:r>
      <w:r w:rsidRPr="00D2200C">
        <w:rPr>
          <w:lang w:val="fr-FR"/>
        </w:rPr>
        <w:t xml:space="preserve"> violen</w:t>
      </w:r>
      <w:r>
        <w:rPr>
          <w:lang w:val="fr-FR"/>
        </w:rPr>
        <w:t xml:space="preserve">ts et irrationnels » (Larousse, </w:t>
      </w:r>
      <w:proofErr w:type="spellStart"/>
      <w:r w:rsidRPr="00D2200C">
        <w:rPr>
          <w:lang w:val="fr-FR"/>
        </w:rPr>
        <w:t>cnrtl</w:t>
      </w:r>
      <w:proofErr w:type="spellEnd"/>
      <w:r>
        <w:rPr>
          <w:lang w:val="fr-FR"/>
        </w:rPr>
        <w:t xml:space="preserve">, </w:t>
      </w:r>
      <w:r w:rsidRPr="006271DE">
        <w:rPr>
          <w:lang w:val="fr-FR"/>
        </w:rPr>
        <w:t>toupie</w:t>
      </w:r>
      <w:r>
        <w:rPr>
          <w:lang w:val="fr-FR"/>
        </w:rPr>
        <w:t>).</w:t>
      </w:r>
    </w:p>
    <w:p w14:paraId="41FC30A4" w14:textId="77777777" w:rsidR="007F64DD" w:rsidRDefault="007F64DD" w:rsidP="007F64DD">
      <w:pPr>
        <w:spacing w:after="0" w:line="240" w:lineRule="auto"/>
      </w:pPr>
    </w:p>
    <w:p w14:paraId="02E2D434" w14:textId="77777777" w:rsidR="007F64DD" w:rsidRDefault="007F64DD" w:rsidP="00860AF5">
      <w:pPr>
        <w:spacing w:after="0" w:line="240" w:lineRule="auto"/>
        <w:jc w:val="both"/>
      </w:pPr>
      <w:r>
        <w:t xml:space="preserve">On constatera, dans ce qui suit, que le </w:t>
      </w:r>
      <w:r w:rsidRPr="00891A26">
        <w:t>succès de la religion</w:t>
      </w:r>
      <w:r>
        <w:t xml:space="preserve"> et des « bêtises religieuses » [contre-vérités scientifiques]</w:t>
      </w:r>
      <w:r w:rsidRPr="00891A26">
        <w:t xml:space="preserve"> </w:t>
      </w:r>
      <w:r>
        <w:t>son</w:t>
      </w:r>
      <w:r w:rsidRPr="00891A26">
        <w:t>t directement lié</w:t>
      </w:r>
      <w:r>
        <w:t>s</w:t>
      </w:r>
      <w:r w:rsidRPr="00891A26">
        <w:t xml:space="preserve"> au manque d'éducation</w:t>
      </w:r>
      <w:r>
        <w:t>, d’instruction des personnes qui professent ces « bêtises »</w:t>
      </w:r>
      <w:r w:rsidRPr="00891A26">
        <w:t>.</w:t>
      </w:r>
    </w:p>
    <w:p w14:paraId="52F39373" w14:textId="77777777" w:rsidR="007F64DD" w:rsidRDefault="007F64DD" w:rsidP="00860AF5">
      <w:pPr>
        <w:spacing w:after="0" w:line="240" w:lineRule="auto"/>
        <w:jc w:val="both"/>
      </w:pPr>
      <w:r>
        <w:t xml:space="preserve">Tous les textes, sur lesquels j’attire l’attention, sont en </w:t>
      </w:r>
      <w:r w:rsidRPr="00DC745F">
        <w:rPr>
          <w:i/>
        </w:rPr>
        <w:t>italique</w:t>
      </w:r>
      <w:r>
        <w:t xml:space="preserve">. </w:t>
      </w:r>
    </w:p>
    <w:p w14:paraId="656C8456" w14:textId="77777777" w:rsidR="007F64DD" w:rsidRDefault="007F64DD" w:rsidP="00860AF5">
      <w:pPr>
        <w:spacing w:after="0" w:line="240" w:lineRule="auto"/>
        <w:jc w:val="both"/>
      </w:pPr>
    </w:p>
    <w:p w14:paraId="0F1DB4C2" w14:textId="77777777" w:rsidR="00860AF5" w:rsidRDefault="00860AF5" w:rsidP="00860AF5">
      <w:pPr>
        <w:spacing w:after="0" w:line="240" w:lineRule="auto"/>
        <w:jc w:val="both"/>
      </w:pPr>
      <w:r>
        <w:t xml:space="preserve">Note : Il semble qu'il y ait 100 fois plus de bêtises islamistes, circulant sur le net, que de bêtises évangélistes, chrétiens intégristes (créationnistes ...) _ bêtises venant souvent venant d'Afrique ... Les islamistes, eux, bombardent sans cesse (leur bêtises). Et ils ne s'arrêtent jamais (il serait intéressant de réaliser une statistique (comparée), entre le nombre de bêtises chrétiennes et des bêtises islamistes, qui sont diffusées sur le net, par exemple, sur les groupes de dialogues ou de débats interreligieux Facebook etc.). Comme je manque de matériel, en suffisance, à me mettre sous la mains, </w:t>
      </w:r>
      <w:r>
        <w:lastRenderedPageBreak/>
        <w:t>concernant les bêtises évangélistes, chrétiens intégristes, pour réaliser ce bêtisier chrétien intégriste, je remercie tout lecteur pouvant me fournir d'autres de ces perles ou bêtises.</w:t>
      </w:r>
    </w:p>
    <w:p w14:paraId="01AC1DF8" w14:textId="77777777" w:rsidR="00860AF5" w:rsidRDefault="00860AF5" w:rsidP="00860AF5">
      <w:pPr>
        <w:spacing w:after="0" w:line="240" w:lineRule="auto"/>
        <w:jc w:val="both"/>
      </w:pPr>
      <w:r>
        <w:t xml:space="preserve">Mon adresse email : </w:t>
      </w:r>
      <w:proofErr w:type="spellStart"/>
      <w:r w:rsidRPr="00860AF5">
        <w:rPr>
          <w:color w:val="002060"/>
          <w:u w:val="single"/>
        </w:rPr>
        <w:t>benjamin.lisan</w:t>
      </w:r>
      <w:proofErr w:type="spellEnd"/>
      <w:r w:rsidRPr="00860AF5">
        <w:rPr>
          <w:color w:val="002060"/>
          <w:u w:val="single"/>
        </w:rPr>
        <w:t xml:space="preserve"> @ free.fr</w:t>
      </w:r>
    </w:p>
    <w:p w14:paraId="43065C01" w14:textId="77777777" w:rsidR="00860AF5" w:rsidRDefault="00860AF5" w:rsidP="007F64DD">
      <w:pPr>
        <w:spacing w:after="0" w:line="240" w:lineRule="auto"/>
      </w:pPr>
    </w:p>
    <w:p w14:paraId="660472F2" w14:textId="77777777" w:rsidR="00A872FC" w:rsidRPr="003B66F7" w:rsidRDefault="00A872FC" w:rsidP="00A872FC">
      <w:pPr>
        <w:spacing w:after="0" w:line="240" w:lineRule="auto"/>
        <w:jc w:val="both"/>
        <w:rPr>
          <w:b/>
          <w:color w:val="C00000"/>
        </w:rPr>
      </w:pPr>
      <w:r w:rsidRPr="003B66F7">
        <w:rPr>
          <w:b/>
          <w:color w:val="C00000"/>
        </w:rPr>
        <w:t xml:space="preserve">Avertissement ! ce bêtisier n’a pas pour but de stigmatiser tous les </w:t>
      </w:r>
      <w:r w:rsidR="00960DFD">
        <w:rPr>
          <w:b/>
          <w:color w:val="C00000"/>
        </w:rPr>
        <w:t>chrétiens</w:t>
      </w:r>
      <w:r w:rsidRPr="003B66F7">
        <w:rPr>
          <w:b/>
          <w:color w:val="C00000"/>
        </w:rPr>
        <w:t>, ma</w:t>
      </w:r>
      <w:r w:rsidR="008966D2">
        <w:rPr>
          <w:b/>
          <w:color w:val="C00000"/>
        </w:rPr>
        <w:t>is</w:t>
      </w:r>
      <w:r w:rsidRPr="003B66F7">
        <w:rPr>
          <w:b/>
          <w:color w:val="C00000"/>
        </w:rPr>
        <w:t xml:space="preserve"> ceux qui sont antiscience</w:t>
      </w:r>
      <w:r>
        <w:rPr>
          <w:b/>
          <w:color w:val="C00000"/>
        </w:rPr>
        <w:t xml:space="preserve"> </w:t>
      </w:r>
      <w:r w:rsidR="00960DFD">
        <w:rPr>
          <w:b/>
          <w:color w:val="C00000"/>
        </w:rPr>
        <w:t>e</w:t>
      </w:r>
      <w:r>
        <w:rPr>
          <w:b/>
          <w:color w:val="C00000"/>
        </w:rPr>
        <w:t>t</w:t>
      </w:r>
      <w:r w:rsidRPr="003B66F7">
        <w:rPr>
          <w:b/>
          <w:color w:val="C00000"/>
        </w:rPr>
        <w:t xml:space="preserve"> contre la diffusion large du savoir, de la culture, au nom d’une nécessaire censure religieu</w:t>
      </w:r>
      <w:r>
        <w:rPr>
          <w:b/>
          <w:color w:val="C00000"/>
        </w:rPr>
        <w:t>se</w:t>
      </w:r>
      <w:r w:rsidRPr="003B66F7">
        <w:rPr>
          <w:b/>
          <w:color w:val="C00000"/>
        </w:rPr>
        <w:t xml:space="preserve"> _ </w:t>
      </w:r>
      <w:r>
        <w:rPr>
          <w:b/>
          <w:color w:val="C00000"/>
        </w:rPr>
        <w:t xml:space="preserve">ou </w:t>
      </w:r>
      <w:r w:rsidRPr="003B66F7">
        <w:rPr>
          <w:b/>
          <w:color w:val="C00000"/>
        </w:rPr>
        <w:t>d’un soi-disant délit de blasphème _, ou qui véhiculent des conceptions sociales rétrogrades</w:t>
      </w:r>
      <w:r>
        <w:rPr>
          <w:b/>
          <w:color w:val="C00000"/>
        </w:rPr>
        <w:t>,</w:t>
      </w:r>
      <w:r w:rsidRPr="003B66F7">
        <w:rPr>
          <w:b/>
          <w:color w:val="C00000"/>
        </w:rPr>
        <w:t xml:space="preserve"> contribu</w:t>
      </w:r>
      <w:r>
        <w:rPr>
          <w:b/>
          <w:color w:val="C00000"/>
        </w:rPr>
        <w:t>a</w:t>
      </w:r>
      <w:r w:rsidRPr="003B66F7">
        <w:rPr>
          <w:b/>
          <w:color w:val="C00000"/>
        </w:rPr>
        <w:t xml:space="preserve">nt au recul des avancées sociales, </w:t>
      </w:r>
      <w:r>
        <w:rPr>
          <w:b/>
          <w:color w:val="C00000"/>
        </w:rPr>
        <w:t xml:space="preserve">comme </w:t>
      </w:r>
      <w:r w:rsidRPr="003B66F7">
        <w:rPr>
          <w:b/>
          <w:color w:val="C00000"/>
        </w:rPr>
        <w:t>par exemple,</w:t>
      </w:r>
      <w:r w:rsidR="008966D2">
        <w:rPr>
          <w:b/>
          <w:color w:val="C00000"/>
        </w:rPr>
        <w:t xml:space="preserve"> pour</w:t>
      </w:r>
      <w:r w:rsidRPr="003B66F7">
        <w:rPr>
          <w:b/>
          <w:color w:val="C00000"/>
        </w:rPr>
        <w:t xml:space="preserve"> l’égalité homme femme, </w:t>
      </w:r>
      <w:r>
        <w:rPr>
          <w:b/>
          <w:color w:val="C00000"/>
        </w:rPr>
        <w:t>et à la</w:t>
      </w:r>
      <w:r w:rsidRPr="003B66F7">
        <w:rPr>
          <w:b/>
          <w:color w:val="C00000"/>
        </w:rPr>
        <w:t xml:space="preserve"> stigmatisation de ceux d’une confession différente de la vôtre.</w:t>
      </w:r>
    </w:p>
    <w:p w14:paraId="53BAA3ED" w14:textId="77777777" w:rsidR="00A872FC" w:rsidRDefault="00A872FC" w:rsidP="007F64DD">
      <w:pPr>
        <w:spacing w:after="0" w:line="240" w:lineRule="auto"/>
      </w:pPr>
    </w:p>
    <w:p w14:paraId="3A2F9829" w14:textId="77777777" w:rsidR="007F64DD" w:rsidRDefault="007F64DD" w:rsidP="004E15CD">
      <w:pPr>
        <w:pStyle w:val="Titre1"/>
      </w:pPr>
      <w:bookmarkStart w:id="1" w:name="_Toc536084551"/>
      <w:r>
        <w:t>Bêtises pseudoscientifiques et raisonnement délirants, complotistes …</w:t>
      </w:r>
      <w:bookmarkEnd w:id="1"/>
    </w:p>
    <w:p w14:paraId="4EED274C" w14:textId="77777777" w:rsidR="007F64DD" w:rsidRDefault="007F64DD" w:rsidP="004508F3">
      <w:pPr>
        <w:spacing w:after="0" w:line="240" w:lineRule="auto"/>
      </w:pPr>
    </w:p>
    <w:p w14:paraId="7B09769B" w14:textId="77777777" w:rsidR="002114FF" w:rsidRDefault="002114FF" w:rsidP="002114FF">
      <w:pPr>
        <w:spacing w:after="0" w:line="240" w:lineRule="auto"/>
        <w:jc w:val="both"/>
      </w:pPr>
      <w:r>
        <w:t>1) « Un mystérieux comportement de chimpanzé pourrait être un «rituel sacré» et montrer que le chimpanzé croit en dieu. Le rituel a des similitudes avec la construction de sanctuaires ou de cairns, un rituel humain qui se déroule depuis des milliers d'années et à travers les civilisations ».</w:t>
      </w:r>
    </w:p>
    <w:p w14:paraId="35181D02" w14:textId="77777777" w:rsidR="002114FF" w:rsidRDefault="002114FF" w:rsidP="002114FF">
      <w:pPr>
        <w:spacing w:after="0" w:line="240" w:lineRule="auto"/>
      </w:pPr>
    </w:p>
    <w:p w14:paraId="791DA393" w14:textId="77777777" w:rsidR="002114FF" w:rsidRDefault="002114FF" w:rsidP="002114FF">
      <w:pPr>
        <w:spacing w:after="0" w:line="240" w:lineRule="auto"/>
        <w:rPr>
          <w:lang w:val="en-GB"/>
        </w:rPr>
      </w:pPr>
      <w:r w:rsidRPr="002114FF">
        <w:rPr>
          <w:lang w:val="en-GB"/>
        </w:rPr>
        <w:t xml:space="preserve">Source : Mysterious chimpanzee behaviour could be 'sacred rituals' and show that chimps believe in god, Andrew Griffin, 4 mars 2016, </w:t>
      </w:r>
      <w:hyperlink r:id="rId8" w:history="1">
        <w:r w:rsidRPr="000B4B2B">
          <w:rPr>
            <w:rStyle w:val="Lienhypertexte"/>
            <w:lang w:val="en-GB"/>
          </w:rPr>
          <w:t>https://www.independent.co.uk/news/science/mysterious-chimpanzee-behaviour-could-be-sacred-rituals-and-show-that-chimps-believe-in-god-a6911301.html</w:t>
        </w:r>
      </w:hyperlink>
      <w:r>
        <w:rPr>
          <w:lang w:val="en-GB"/>
        </w:rPr>
        <w:t xml:space="preserve"> </w:t>
      </w:r>
    </w:p>
    <w:p w14:paraId="0119340B" w14:textId="77777777" w:rsidR="00ED175F" w:rsidRDefault="00ED175F" w:rsidP="002114FF">
      <w:pPr>
        <w:spacing w:after="0" w:line="240" w:lineRule="auto"/>
        <w:rPr>
          <w:lang w:val="en-GB"/>
        </w:rPr>
      </w:pPr>
    </w:p>
    <w:p w14:paraId="3EEE445E" w14:textId="77777777" w:rsidR="00ED175F" w:rsidRDefault="00ED175F" w:rsidP="00ED175F">
      <w:pPr>
        <w:spacing w:after="0" w:line="240" w:lineRule="auto"/>
      </w:pPr>
      <w:r w:rsidRPr="00ED175F">
        <w:t xml:space="preserve">2) </w:t>
      </w:r>
      <w:r>
        <w:t xml:space="preserve">« christine </w:t>
      </w:r>
      <w:proofErr w:type="spellStart"/>
      <w:r>
        <w:t>Boutin</w:t>
      </w:r>
      <w:proofErr w:type="gramStart"/>
      <w:r>
        <w:t>ن</w:t>
      </w:r>
      <w:proofErr w:type="spellEnd"/>
      <w:r>
        <w:t xml:space="preserve">  @</w:t>
      </w:r>
      <w:proofErr w:type="spellStart"/>
      <w:proofErr w:type="gramEnd"/>
      <w:r>
        <w:t>christineboutin</w:t>
      </w:r>
      <w:proofErr w:type="spellEnd"/>
    </w:p>
    <w:p w14:paraId="55C190BB" w14:textId="77777777" w:rsidR="00ED175F" w:rsidRPr="00ED175F" w:rsidRDefault="00ED175F" w:rsidP="00ED175F">
      <w:pPr>
        <w:spacing w:after="0" w:line="240" w:lineRule="auto"/>
      </w:pPr>
      <w:r>
        <w:t>5eme anniversaire du #</w:t>
      </w:r>
      <w:proofErr w:type="spellStart"/>
      <w:r>
        <w:t>Mariagepour</w:t>
      </w:r>
      <w:proofErr w:type="spellEnd"/>
      <w:r>
        <w:t xml:space="preserve"> tous ! Et ça pavoise! Et ça pavoise ! </w:t>
      </w:r>
      <w:r w:rsidRPr="00ED175F">
        <w:rPr>
          <w:i/>
        </w:rPr>
        <w:t>Vous avez gagné</w:t>
      </w:r>
      <w:r>
        <w:t xml:space="preserve">, ne pourriez-vous avoir un peu plus de retenue ? </w:t>
      </w:r>
      <w:r w:rsidRPr="00ED175F">
        <w:rPr>
          <w:i/>
        </w:rPr>
        <w:t>Se dresser les uns contre les autres ne fait pas avancer la société, ne crée pas un pays solidaire mais des tensions inutiles</w:t>
      </w:r>
      <w:r>
        <w:t> ». 22 avr. 2018</w:t>
      </w:r>
    </w:p>
    <w:p w14:paraId="7DDA3F48" w14:textId="77777777" w:rsidR="00860AF5" w:rsidRPr="00ED175F" w:rsidRDefault="00860AF5" w:rsidP="004508F3">
      <w:pPr>
        <w:spacing w:after="0" w:line="240" w:lineRule="auto"/>
      </w:pPr>
    </w:p>
    <w:p w14:paraId="38BA95D5" w14:textId="77777777" w:rsidR="007F64DD" w:rsidRPr="00ED175F" w:rsidRDefault="007F64DD" w:rsidP="004508F3">
      <w:pPr>
        <w:spacing w:after="0" w:line="240" w:lineRule="auto"/>
      </w:pPr>
    </w:p>
    <w:p w14:paraId="6912DCC6" w14:textId="77777777" w:rsidR="002114FF" w:rsidRPr="00ED175F" w:rsidRDefault="002114FF" w:rsidP="004508F3">
      <w:pPr>
        <w:spacing w:after="0" w:line="240" w:lineRule="auto"/>
      </w:pPr>
    </w:p>
    <w:p w14:paraId="13AC9450" w14:textId="77777777" w:rsidR="000C09E0" w:rsidRDefault="000C09E0" w:rsidP="004E15CD">
      <w:pPr>
        <w:pStyle w:val="Titre1"/>
      </w:pPr>
      <w:bookmarkStart w:id="2" w:name="_Toc536084552"/>
      <w:r>
        <w:t>Discours antisémites ou antimaçonniques voire complotiste</w:t>
      </w:r>
      <w:bookmarkEnd w:id="2"/>
    </w:p>
    <w:p w14:paraId="5EC2889E" w14:textId="77777777" w:rsidR="000C09E0" w:rsidRDefault="000C09E0" w:rsidP="004508F3">
      <w:pPr>
        <w:spacing w:after="0" w:line="240" w:lineRule="auto"/>
      </w:pPr>
    </w:p>
    <w:p w14:paraId="68000125" w14:textId="77777777" w:rsidR="000C09E0" w:rsidRDefault="000C09E0" w:rsidP="004508F3">
      <w:pPr>
        <w:spacing w:after="0" w:line="240" w:lineRule="auto"/>
      </w:pPr>
    </w:p>
    <w:p w14:paraId="6338C9EC" w14:textId="77777777" w:rsidR="000C09E0" w:rsidRDefault="000C09E0" w:rsidP="004E15CD">
      <w:pPr>
        <w:pStyle w:val="Titre1"/>
      </w:pPr>
      <w:bookmarkStart w:id="3" w:name="_Toc536084559"/>
      <w:r>
        <w:t>Discours homophobe et transphobe</w:t>
      </w:r>
      <w:bookmarkEnd w:id="3"/>
    </w:p>
    <w:p w14:paraId="14A748A4" w14:textId="77777777" w:rsidR="000C09E0" w:rsidRDefault="000C09E0" w:rsidP="004508F3">
      <w:pPr>
        <w:spacing w:after="0" w:line="240" w:lineRule="auto"/>
      </w:pPr>
    </w:p>
    <w:p w14:paraId="709A7040" w14:textId="77777777" w:rsidR="00320702" w:rsidRDefault="00320702" w:rsidP="00320702">
      <w:pPr>
        <w:spacing w:after="0" w:line="240" w:lineRule="auto"/>
      </w:pPr>
      <w:r>
        <w:t xml:space="preserve">1) Une célèbre animatrice radio US (Dr Laura </w:t>
      </w:r>
      <w:proofErr w:type="spellStart"/>
      <w:r>
        <w:t>Schlessinger</w:t>
      </w:r>
      <w:proofErr w:type="spellEnd"/>
      <w:r>
        <w:t>) fit remarquer que l'homosexualité est une perversion :</w:t>
      </w:r>
    </w:p>
    <w:p w14:paraId="6FD13BB0" w14:textId="77777777" w:rsidR="00320702" w:rsidRDefault="00320702" w:rsidP="00320702">
      <w:pPr>
        <w:spacing w:after="0" w:line="240" w:lineRule="auto"/>
      </w:pPr>
    </w:p>
    <w:p w14:paraId="48EBB344" w14:textId="77777777" w:rsidR="00320702" w:rsidRDefault="00320702" w:rsidP="00320702">
      <w:pPr>
        <w:spacing w:after="0" w:line="240" w:lineRule="auto"/>
        <w:jc w:val="both"/>
      </w:pPr>
      <w:r>
        <w:t>« C'est ce que dit la Bible dans le livre du Lévitique, chapitre 18, verset 22 : « Tu ne coucheras pas avec un homme comme on couche avec une femme : ce serait une abomination ». La Bible le dit. Un point c'est tout », affirma-t-elle.</w:t>
      </w:r>
    </w:p>
    <w:p w14:paraId="154919F0" w14:textId="77777777" w:rsidR="00320702" w:rsidRDefault="00320702" w:rsidP="00320702">
      <w:pPr>
        <w:spacing w:after="0" w:line="240" w:lineRule="auto"/>
      </w:pPr>
      <w:r>
        <w:t xml:space="preserve">Réponse : </w:t>
      </w:r>
    </w:p>
    <w:p w14:paraId="3074C4AF" w14:textId="77777777" w:rsidR="00320702" w:rsidRDefault="00320702" w:rsidP="00320702">
      <w:pPr>
        <w:spacing w:after="0" w:line="240" w:lineRule="auto"/>
      </w:pPr>
    </w:p>
    <w:p w14:paraId="0AAA45C5" w14:textId="77777777" w:rsidR="00320702" w:rsidRDefault="00320702" w:rsidP="00320702">
      <w:pPr>
        <w:spacing w:after="0" w:line="240" w:lineRule="auto"/>
      </w:pPr>
      <w:r>
        <w:t xml:space="preserve">Quelques jours plus tard, un auditeur lui adressa une lettre ouverte qui disait : </w:t>
      </w:r>
    </w:p>
    <w:p w14:paraId="41434206" w14:textId="77777777" w:rsidR="00320702" w:rsidRDefault="00320702" w:rsidP="00320702">
      <w:pPr>
        <w:spacing w:after="0" w:line="240" w:lineRule="auto"/>
        <w:jc w:val="both"/>
      </w:pPr>
      <w:r>
        <w:t>« Merci de mettre autant de ferveur à éduquer les gens à la Loi de Dieu. J'apprends beaucoup à l'écoute de votre programme et j'essaie d'en faire profiter tout le monde. Mais j'aurais besoin de conseils quant à d'autres lois bibliques.</w:t>
      </w:r>
    </w:p>
    <w:p w14:paraId="4C48C781" w14:textId="77777777" w:rsidR="00320702" w:rsidRDefault="00320702" w:rsidP="00320702">
      <w:pPr>
        <w:spacing w:after="0" w:line="240" w:lineRule="auto"/>
        <w:jc w:val="both"/>
      </w:pPr>
      <w:r>
        <w:t>- Par exemple, je souhaiterais vendre ma fille comme servante, tel que c'est indiqué dans le livre de l'Exode, chapitre 21, verset 7. A votre avis, quel serait le meilleur prix ?</w:t>
      </w:r>
    </w:p>
    <w:p w14:paraId="1F1A8C36" w14:textId="77777777" w:rsidR="00320702" w:rsidRDefault="00320702" w:rsidP="00320702">
      <w:pPr>
        <w:spacing w:after="0" w:line="240" w:lineRule="auto"/>
        <w:jc w:val="both"/>
      </w:pPr>
      <w:r>
        <w:t>- Le Lévitique aussi, chapitre 25, verset 44, enseigne que je peux posséder des esclaves, hommes ou femmes, à condition qu'ils soient achetés dans des nations voisines. Un ami affirme que ceci est applicable aux mexicains, mais pas aux canadiens. Pourriez-vous m'éclairer sur ce point ? Pourquoi est-ce que je ne peux pas posséder des esclaves canadiens ?</w:t>
      </w:r>
    </w:p>
    <w:p w14:paraId="5881C01E" w14:textId="77777777" w:rsidR="00320702" w:rsidRDefault="00320702" w:rsidP="00320702">
      <w:pPr>
        <w:spacing w:after="0" w:line="240" w:lineRule="auto"/>
        <w:jc w:val="both"/>
      </w:pPr>
      <w:r>
        <w:t>- J'ai un voisin qui tient à travailler le samedi. L'Exode, Chapitre 35, verset 2, dit clairement qu'il doit être condamné à mort. Suis-je obligé de le tuer moi-même ? Pourriez-vous me soulager de cette question gênante d'une quelconque manière ?</w:t>
      </w:r>
    </w:p>
    <w:p w14:paraId="04B42A33" w14:textId="77777777" w:rsidR="00320702" w:rsidRDefault="00320702" w:rsidP="00320702">
      <w:pPr>
        <w:spacing w:after="0" w:line="240" w:lineRule="auto"/>
        <w:jc w:val="both"/>
      </w:pPr>
      <w:r>
        <w:lastRenderedPageBreak/>
        <w:t>- Autre chose : le Lévitique, chapitre 21, verset 18, dit qu'on ne peut pas s'approcher de l'autel de Dieu si on a des problèmes de vue. J'ai besoin de lunettes pour lire. Mon acuité visuelle doit-elle être de 100% ? Serait-il possible de revoir cette exigence à la baisse ?</w:t>
      </w:r>
    </w:p>
    <w:p w14:paraId="0EC39E34" w14:textId="77777777" w:rsidR="00320702" w:rsidRDefault="00320702" w:rsidP="00320702">
      <w:pPr>
        <w:spacing w:after="0" w:line="240" w:lineRule="auto"/>
        <w:jc w:val="both"/>
      </w:pPr>
      <w:r>
        <w:t>- Un dernier conseil. Mon oncle ne respecte pas ce que dit le Lévitique, chapitre 19, verset 19, en plantant deux types de culture différents dans le même champ, de même que sa femme qui porte des vêtements faits de différents tissus, coton et polyester. De plus, il passe ses journées à médire et à blasphémer. Est-il nécessaire d'aller jusqu'au bout de la procédure embarrassante de réunir tous les habitants du village pour lapider mon oncle et ma tante, comme le prescrit le Lévitique, chapitre 24, verset 10 à 16 ? On ne pourrait pas plutôt les brûler vifs au cours d'une simple réunion familiale privée, comme ça se fait avec ceux qui dorment avec des parents proches, tel qu'il est indiqué dans le livre sacré, chapitre 20, verset 14?</w:t>
      </w:r>
    </w:p>
    <w:p w14:paraId="0198E2CC" w14:textId="77777777" w:rsidR="00320702" w:rsidRDefault="00320702" w:rsidP="00320702">
      <w:pPr>
        <w:spacing w:after="0" w:line="240" w:lineRule="auto"/>
        <w:jc w:val="both"/>
      </w:pPr>
      <w:r>
        <w:t>Je me confie pleinement à votre aide ».</w:t>
      </w:r>
    </w:p>
    <w:p w14:paraId="61415E89" w14:textId="77777777" w:rsidR="000C09E0" w:rsidRDefault="000C09E0" w:rsidP="004508F3">
      <w:pPr>
        <w:spacing w:after="0" w:line="240" w:lineRule="auto"/>
      </w:pPr>
    </w:p>
    <w:p w14:paraId="23D490FA" w14:textId="77777777" w:rsidR="0075316B" w:rsidRDefault="0075316B" w:rsidP="0075316B">
      <w:pPr>
        <w:spacing w:after="0" w:line="240" w:lineRule="auto"/>
      </w:pPr>
      <w:r>
        <w:t>2) Un groupe évangélique veut que les gays soient retirés du projet de loi anti-lynchage</w:t>
      </w:r>
      <w:r w:rsidR="002114FF">
        <w:t xml:space="preserve">. </w:t>
      </w:r>
      <w:r>
        <w:t xml:space="preserve">Le président de Liberty </w:t>
      </w:r>
      <w:proofErr w:type="spellStart"/>
      <w:r>
        <w:t>Counsel</w:t>
      </w:r>
      <w:proofErr w:type="spellEnd"/>
      <w:r>
        <w:t xml:space="preserve">, Mat </w:t>
      </w:r>
      <w:proofErr w:type="spellStart"/>
      <w:r>
        <w:t>Staver</w:t>
      </w:r>
      <w:proofErr w:type="spellEnd"/>
      <w:r>
        <w:t>, s'oppose à l'inclusion des mots "orientation sexuelle" et "identité de genre" dans un projet de loi fédéral anti-lynchage.</w:t>
      </w:r>
      <w:r w:rsidR="002114FF">
        <w:t xml:space="preserve"> Ainsi aux USA, on pourra lyncher les gays. Ah ! La charité chrétienne.</w:t>
      </w:r>
    </w:p>
    <w:p w14:paraId="2CCA98A5" w14:textId="77777777" w:rsidR="002114FF" w:rsidRDefault="002114FF" w:rsidP="0075316B">
      <w:pPr>
        <w:spacing w:after="0" w:line="240" w:lineRule="auto"/>
        <w:rPr>
          <w:lang w:val="en-GB"/>
        </w:rPr>
      </w:pPr>
      <w:r w:rsidRPr="002114FF">
        <w:rPr>
          <w:lang w:val="en-GB"/>
        </w:rPr>
        <w:t xml:space="preserve">Source : Evangelical group wants gays removed from anti-lynching bill, Brooke </w:t>
      </w:r>
      <w:proofErr w:type="spellStart"/>
      <w:r w:rsidRPr="002114FF">
        <w:rPr>
          <w:lang w:val="en-GB"/>
        </w:rPr>
        <w:t>Sopelsa</w:t>
      </w:r>
      <w:proofErr w:type="spellEnd"/>
      <w:r w:rsidRPr="002114FF">
        <w:rPr>
          <w:lang w:val="en-GB"/>
        </w:rPr>
        <w:t xml:space="preserve">, 9 </w:t>
      </w:r>
      <w:proofErr w:type="spellStart"/>
      <w:r w:rsidRPr="002114FF">
        <w:rPr>
          <w:lang w:val="en-GB"/>
        </w:rPr>
        <w:t>jan</w:t>
      </w:r>
      <w:proofErr w:type="spellEnd"/>
      <w:r w:rsidRPr="002114FF">
        <w:rPr>
          <w:lang w:val="en-GB"/>
        </w:rPr>
        <w:t xml:space="preserve"> 2019, </w:t>
      </w:r>
      <w:hyperlink r:id="rId9" w:history="1">
        <w:r w:rsidRPr="000B4B2B">
          <w:rPr>
            <w:rStyle w:val="Lienhypertexte"/>
            <w:lang w:val="en-GB"/>
          </w:rPr>
          <w:t>https://www.nbcnews.com/feature/nbc-out/evangelical-group-wants-gays-removed-anti-lynching-bill-n956831</w:t>
        </w:r>
      </w:hyperlink>
      <w:r>
        <w:rPr>
          <w:lang w:val="en-GB"/>
        </w:rPr>
        <w:t xml:space="preserve"> </w:t>
      </w:r>
    </w:p>
    <w:p w14:paraId="734EB2E7" w14:textId="77777777" w:rsidR="002114FF" w:rsidRDefault="002114FF" w:rsidP="0075316B">
      <w:pPr>
        <w:spacing w:after="0" w:line="240" w:lineRule="auto"/>
        <w:rPr>
          <w:lang w:val="en-GB"/>
        </w:rPr>
      </w:pPr>
    </w:p>
    <w:p w14:paraId="2D323444" w14:textId="77777777" w:rsidR="002114FF" w:rsidRPr="002114FF" w:rsidRDefault="002114FF" w:rsidP="002114FF">
      <w:pPr>
        <w:spacing w:after="0" w:line="240" w:lineRule="auto"/>
      </w:pPr>
      <w:r w:rsidRPr="002114FF">
        <w:t>3) Cardinal catholique Gerhard Müller : les personnes LGBTQ sont à blâmer pour le scandale des abus sexuels : Le cardinal Gerhard Müller attribue les scandales de maltraitance à enfants "à des phrases de propagande du lobby homosexuel".</w:t>
      </w:r>
    </w:p>
    <w:p w14:paraId="7A0BE15A" w14:textId="77777777" w:rsidR="002114FF" w:rsidRPr="002114FF" w:rsidRDefault="002114FF" w:rsidP="002114FF">
      <w:pPr>
        <w:spacing w:after="0" w:line="240" w:lineRule="auto"/>
        <w:rPr>
          <w:lang w:val="en-GB"/>
        </w:rPr>
      </w:pPr>
      <w:r w:rsidRPr="002114FF">
        <w:rPr>
          <w:lang w:val="en-GB"/>
        </w:rPr>
        <w:t xml:space="preserve">Source : </w:t>
      </w:r>
      <w:r>
        <w:rPr>
          <w:lang w:val="en-GB"/>
        </w:rPr>
        <w:t>C</w:t>
      </w:r>
      <w:r w:rsidRPr="002114FF">
        <w:rPr>
          <w:lang w:val="en-GB"/>
        </w:rPr>
        <w:t xml:space="preserve">atholic Cardinal: LGBTQ People Are to Blame for Sex Abuse Scandal, Jacob Ogles, 23 </w:t>
      </w:r>
      <w:proofErr w:type="spellStart"/>
      <w:r w:rsidRPr="002114FF">
        <w:rPr>
          <w:lang w:val="en-GB"/>
        </w:rPr>
        <w:t>novembre</w:t>
      </w:r>
      <w:proofErr w:type="spellEnd"/>
      <w:r w:rsidRPr="002114FF">
        <w:rPr>
          <w:lang w:val="en-GB"/>
        </w:rPr>
        <w:t xml:space="preserve"> 2018, </w:t>
      </w:r>
      <w:hyperlink r:id="rId10" w:history="1">
        <w:r w:rsidRPr="000B4B2B">
          <w:rPr>
            <w:rStyle w:val="Lienhypertexte"/>
            <w:lang w:val="en-GB"/>
          </w:rPr>
          <w:t>https://www.advocate.com/religion/2018/11/23/catholic-cardinal-lgbtq-people-are-blame-sex-abuse-scandal</w:t>
        </w:r>
      </w:hyperlink>
      <w:r>
        <w:rPr>
          <w:lang w:val="en-GB"/>
        </w:rPr>
        <w:t xml:space="preserve"> </w:t>
      </w:r>
    </w:p>
    <w:p w14:paraId="34D132EE" w14:textId="77777777" w:rsidR="002114FF" w:rsidRPr="002114FF" w:rsidRDefault="002114FF" w:rsidP="002114FF">
      <w:pPr>
        <w:spacing w:after="0" w:line="240" w:lineRule="auto"/>
        <w:rPr>
          <w:lang w:val="en-GB"/>
        </w:rPr>
      </w:pPr>
    </w:p>
    <w:p w14:paraId="589BAA67" w14:textId="77777777" w:rsidR="002114FF" w:rsidRPr="002114FF" w:rsidRDefault="002114FF" w:rsidP="002114FF">
      <w:pPr>
        <w:spacing w:after="0" w:line="240" w:lineRule="auto"/>
      </w:pPr>
      <w:r w:rsidRPr="002114FF">
        <w:t>Note : on ne fait pas mieux comme mauvaise foi.</w:t>
      </w:r>
    </w:p>
    <w:p w14:paraId="66E5185E" w14:textId="77777777" w:rsidR="002114FF" w:rsidRDefault="002114FF" w:rsidP="0075316B">
      <w:pPr>
        <w:spacing w:after="0" w:line="240" w:lineRule="auto"/>
      </w:pPr>
    </w:p>
    <w:p w14:paraId="7DE4BE03" w14:textId="77777777" w:rsidR="00A07DA2" w:rsidRDefault="002114FF" w:rsidP="007512DD">
      <w:pPr>
        <w:spacing w:after="0" w:line="240" w:lineRule="auto"/>
      </w:pPr>
      <w:r>
        <w:t xml:space="preserve">4) </w:t>
      </w:r>
      <w:r w:rsidR="007512DD">
        <w:t xml:space="preserve">Les comédies musicales ne sont que de la "propagande homosexuelle". Tony Perkins, président du Family </w:t>
      </w:r>
      <w:proofErr w:type="spellStart"/>
      <w:r w:rsidR="007512DD">
        <w:t>Research</w:t>
      </w:r>
      <w:proofErr w:type="spellEnd"/>
      <w:r w:rsidR="007512DD">
        <w:t xml:space="preserve"> Council, est très fâché contre l'ambassadrice américaine Samantha Power, pour avoir emmené certains de ses collègues </w:t>
      </w:r>
      <w:proofErr w:type="gramStart"/>
      <w:r w:rsidR="007512DD">
        <w:t>voir</w:t>
      </w:r>
      <w:proofErr w:type="gramEnd"/>
      <w:r w:rsidR="007512DD">
        <w:t xml:space="preserve"> une production de la série "Fun Home" sur le thème des lesbiennes, une comédie musicale primée à Tony.</w:t>
      </w:r>
      <w:r w:rsidR="00A07DA2">
        <w:t xml:space="preserve"> </w:t>
      </w:r>
    </w:p>
    <w:p w14:paraId="4B5A808F" w14:textId="77777777" w:rsidR="007512DD" w:rsidRDefault="007512DD" w:rsidP="007512DD">
      <w:pPr>
        <w:spacing w:after="0" w:line="240" w:lineRule="auto"/>
      </w:pPr>
      <w:r>
        <w:t xml:space="preserve">Ce qu'il dit : </w:t>
      </w:r>
      <w:r w:rsidR="00A07DA2">
        <w:t>« </w:t>
      </w:r>
      <w:r>
        <w:t xml:space="preserve">Le département d'État a déjà un envoyé </w:t>
      </w:r>
      <w:r w:rsidR="00A07DA2">
        <w:t xml:space="preserve">un </w:t>
      </w:r>
      <w:r>
        <w:t>officiel LGBT - il n'en faut pas deux</w:t>
      </w:r>
      <w:r w:rsidR="00A07DA2">
        <w:t xml:space="preserve"> </w:t>
      </w:r>
      <w:r>
        <w:t>!</w:t>
      </w:r>
      <w:r w:rsidR="00A07DA2">
        <w:t xml:space="preserve"> </w:t>
      </w:r>
      <w:r>
        <w:t xml:space="preserve"> Dites-le à Samantha Power, ambassadeur des États-Unis auprès de l'ONU, qui est déterminé à se joindre à la tournée de bonne volonté de l'administration </w:t>
      </w:r>
      <w:r w:rsidR="00A07DA2">
        <w:t>pour</w:t>
      </w:r>
      <w:r>
        <w:t xml:space="preserve"> l'homosexualité. À l'instar du secrétaire John Kerry, qui semble ignorer tout problème non précédé des lettres LGBT, Power ajoute à l'héritage diplomatique embarrassant du président en tentant </w:t>
      </w:r>
      <w:r w:rsidRPr="00A07DA2">
        <w:rPr>
          <w:i/>
        </w:rPr>
        <w:t>d'exporter l'extrémisme sexuel d'Obama</w:t>
      </w:r>
      <w:r>
        <w:t xml:space="preserve"> vers un monde préoccupé par des questions bien plus importantes.</w:t>
      </w:r>
    </w:p>
    <w:p w14:paraId="6A02D75F" w14:textId="77777777" w:rsidR="007512DD" w:rsidRDefault="007512DD" w:rsidP="007512DD">
      <w:pPr>
        <w:spacing w:after="0" w:line="240" w:lineRule="auto"/>
      </w:pPr>
    </w:p>
    <w:p w14:paraId="0A0D4729" w14:textId="77777777" w:rsidR="007512DD" w:rsidRDefault="007512DD" w:rsidP="007512DD">
      <w:pPr>
        <w:spacing w:after="0" w:line="240" w:lineRule="auto"/>
      </w:pPr>
      <w:r>
        <w:t xml:space="preserve">Mardi, </w:t>
      </w:r>
      <w:r w:rsidRPr="00A07DA2">
        <w:rPr>
          <w:i/>
        </w:rPr>
        <w:t>Power</w:t>
      </w:r>
      <w:r>
        <w:t xml:space="preserve">, qui a l'oreille de certains des plus importants dirigeants de la communauté internationale, </w:t>
      </w:r>
      <w:r w:rsidRPr="00A07DA2">
        <w:rPr>
          <w:i/>
        </w:rPr>
        <w:t>a décidé de dépenser son influence pour les convaincre de la nécessité de célébrer l'homosexualit</w:t>
      </w:r>
      <w:r>
        <w:t xml:space="preserve">é. Cette semaine, elle a invité 15 ambassadeurs de l'ONU à une comédie musicale gay intitulée «Fun Home». Des représentants de Russie, de Namibie et d'autres pays plus conservateurs de culture ont assisté à la </w:t>
      </w:r>
      <w:r w:rsidRPr="00A07DA2">
        <w:rPr>
          <w:i/>
        </w:rPr>
        <w:t>dernière propagande sexuelle de New York</w:t>
      </w:r>
      <w:r>
        <w:t>, suivie d'un remerciement personnel de Power elle-même. "Merci", a-t-elle dit à la distribution, "d'avoir apporté tout cela à la maison d'une manière que les résolutions et les déclarations ne peuvent jamais."</w:t>
      </w:r>
    </w:p>
    <w:p w14:paraId="3A6F95BC" w14:textId="77777777" w:rsidR="007512DD" w:rsidRDefault="007512DD" w:rsidP="007512DD">
      <w:pPr>
        <w:spacing w:after="0" w:line="240" w:lineRule="auto"/>
      </w:pPr>
    </w:p>
    <w:p w14:paraId="65D01CB8" w14:textId="77777777" w:rsidR="007512DD" w:rsidRDefault="007512DD" w:rsidP="007512DD">
      <w:pPr>
        <w:spacing w:after="0" w:line="240" w:lineRule="auto"/>
      </w:pPr>
      <w:r>
        <w:t>C’était un spectacle étonnant de surdité politique, compte tenu des crises réelles qui se déroulent actuellement sur la scène mondiale. Malheureusement, en ce qui concerne ce président, le message le plus urgent que les États-Unis puissent adresser à la communauté internationale est le suivant: "La protection des droits des personnes LGBT restera une priorité essentielle de la politique étrangère des États-Unis". Et sa seule priorité, apparemment. Alors que le monde connaît la plus grande migration forcée depuis la Seconde Guerre mondiale, la Maison Blanche ne peut se résoudre à en dire long sur la persécution endurée par des hommes et des femmes de foi.</w:t>
      </w:r>
    </w:p>
    <w:p w14:paraId="7BEAAD5C" w14:textId="77777777" w:rsidR="007512DD" w:rsidRDefault="007512DD" w:rsidP="007512DD">
      <w:pPr>
        <w:spacing w:after="0" w:line="240" w:lineRule="auto"/>
      </w:pPr>
    </w:p>
    <w:p w14:paraId="75099F8D" w14:textId="77777777" w:rsidR="007512DD" w:rsidRDefault="007512DD" w:rsidP="007512DD">
      <w:pPr>
        <w:spacing w:after="0" w:line="240" w:lineRule="auto"/>
      </w:pPr>
      <w:r w:rsidRPr="00A07DA2">
        <w:rPr>
          <w:i/>
        </w:rPr>
        <w:t>Où est cette même audace face aux souffrances réelles des chrétiens du Moyen-Orient?</w:t>
      </w:r>
      <w:r>
        <w:t xml:space="preserve"> Apparemment, </w:t>
      </w:r>
      <w:r w:rsidRPr="00A07DA2">
        <w:rPr>
          <w:i/>
        </w:rPr>
        <w:t>Power et d’autres pensent que les dirigeants du monde doivent être informés des penchants sexuels de quelques-uns plutôt que du génocide de centaines de milliers d’hommes, de femmes et d’enfants</w:t>
      </w:r>
      <w:r>
        <w:t xml:space="preserve">. Lorsque vous juxtaposez ce qui se passe au Département d'État avec ce qui se passe dans le reste du monde, </w:t>
      </w:r>
      <w:r w:rsidRPr="00A07DA2">
        <w:rPr>
          <w:i/>
        </w:rPr>
        <w:t>vous voyez facilement pourquoi le président n'est pas pris au sérieux - chez nous ou à l'étranger</w:t>
      </w:r>
      <w:r w:rsidR="00A07DA2">
        <w:t> »</w:t>
      </w:r>
      <w:r>
        <w:t xml:space="preserve">. </w:t>
      </w:r>
    </w:p>
    <w:p w14:paraId="0D3ACB41" w14:textId="77777777" w:rsidR="002114FF" w:rsidRDefault="00A07DA2" w:rsidP="007512DD">
      <w:pPr>
        <w:spacing w:after="0" w:line="240" w:lineRule="auto"/>
      </w:pPr>
      <w:r>
        <w:lastRenderedPageBreak/>
        <w:t xml:space="preserve">Source : </w:t>
      </w:r>
      <w:proofErr w:type="spellStart"/>
      <w:r w:rsidR="007512DD">
        <w:t>Musicals</w:t>
      </w:r>
      <w:proofErr w:type="spellEnd"/>
      <w:r w:rsidR="007512DD">
        <w:t xml:space="preserve"> are </w:t>
      </w:r>
      <w:proofErr w:type="spellStart"/>
      <w:r w:rsidR="007512DD">
        <w:t>nothing</w:t>
      </w:r>
      <w:proofErr w:type="spellEnd"/>
      <w:r w:rsidR="007512DD">
        <w:t xml:space="preserve"> but ‘</w:t>
      </w:r>
      <w:proofErr w:type="spellStart"/>
      <w:r w:rsidR="007512DD">
        <w:t>homosexual</w:t>
      </w:r>
      <w:proofErr w:type="spellEnd"/>
      <w:r w:rsidR="007512DD">
        <w:t xml:space="preserve"> propaganda’, Vendredi 4 mars 2016, </w:t>
      </w:r>
      <w:hyperlink r:id="rId11" w:history="1">
        <w:r w:rsidRPr="000B4B2B">
          <w:rPr>
            <w:rStyle w:val="Lienhypertexte"/>
          </w:rPr>
          <w:t>https://www.lgbtqnation.com/2016/03/musicals-are-nothing-but-homosexual-propaganda/</w:t>
        </w:r>
      </w:hyperlink>
      <w:r>
        <w:t xml:space="preserve"> </w:t>
      </w:r>
    </w:p>
    <w:p w14:paraId="239426CD" w14:textId="77777777" w:rsidR="002114FF" w:rsidRDefault="002114FF" w:rsidP="0075316B">
      <w:pPr>
        <w:spacing w:after="0" w:line="240" w:lineRule="auto"/>
      </w:pPr>
    </w:p>
    <w:p w14:paraId="05A14411" w14:textId="77777777" w:rsidR="00D54A2A" w:rsidRDefault="00D54A2A" w:rsidP="00AA5943">
      <w:pPr>
        <w:spacing w:after="0" w:line="240" w:lineRule="auto"/>
      </w:pPr>
      <w:r>
        <w:t>5</w:t>
      </w:r>
      <w:r w:rsidR="00AA5943">
        <w:t>)</w:t>
      </w:r>
    </w:p>
    <w:p w14:paraId="16BCFF7E" w14:textId="77777777" w:rsidR="00D54A2A" w:rsidRDefault="00D54A2A" w:rsidP="00AA5943">
      <w:pPr>
        <w:spacing w:after="0" w:line="240" w:lineRule="auto"/>
      </w:pPr>
    </w:p>
    <w:p w14:paraId="6BA24AE7" w14:textId="77777777" w:rsidR="00AA5943" w:rsidRDefault="00AA5943" w:rsidP="00AA5943">
      <w:pPr>
        <w:spacing w:after="0" w:line="240" w:lineRule="auto"/>
      </w:pPr>
      <w:r>
        <w:t xml:space="preserve"> </w:t>
      </w:r>
    </w:p>
    <w:p w14:paraId="4C2080B8" w14:textId="77777777" w:rsidR="00CA74C9" w:rsidRPr="002114FF" w:rsidRDefault="00CA74C9" w:rsidP="00CA74C9">
      <w:pPr>
        <w:spacing w:after="0" w:line="240" w:lineRule="auto"/>
      </w:pPr>
    </w:p>
    <w:p w14:paraId="15F6F5FA" w14:textId="77777777" w:rsidR="000C09E0" w:rsidRPr="00CA60C8" w:rsidRDefault="000C09E0" w:rsidP="004E15CD">
      <w:pPr>
        <w:pStyle w:val="Titre1"/>
      </w:pPr>
      <w:bookmarkStart w:id="4" w:name="_Toc536084560"/>
      <w:r w:rsidRPr="00CA60C8">
        <w:t>Discours suprémacistes</w:t>
      </w:r>
      <w:bookmarkEnd w:id="4"/>
    </w:p>
    <w:p w14:paraId="3E473736" w14:textId="77777777" w:rsidR="000C09E0" w:rsidRDefault="000C09E0" w:rsidP="004508F3">
      <w:pPr>
        <w:spacing w:after="0" w:line="240" w:lineRule="auto"/>
      </w:pPr>
    </w:p>
    <w:p w14:paraId="4D1DDFB8" w14:textId="77777777" w:rsidR="000C09E0" w:rsidRDefault="000C09E0" w:rsidP="004508F3">
      <w:pPr>
        <w:spacing w:after="0" w:line="240" w:lineRule="auto"/>
      </w:pPr>
    </w:p>
    <w:p w14:paraId="0E1C6C2A" w14:textId="77777777" w:rsidR="000C09E0" w:rsidRDefault="000C09E0" w:rsidP="004E15CD">
      <w:pPr>
        <w:pStyle w:val="Titre1"/>
      </w:pPr>
      <w:bookmarkStart w:id="5" w:name="_Toc536084561"/>
      <w:r>
        <w:t>Versets bibliques contredisant les données scientifiques actuelles</w:t>
      </w:r>
      <w:r w:rsidR="007906F5">
        <w:t>,</w:t>
      </w:r>
      <w:r>
        <w:t xml:space="preserve"> superstitieux</w:t>
      </w:r>
      <w:bookmarkEnd w:id="5"/>
      <w:r w:rsidR="007906F5">
        <w:t>, violents ou rétrogrades</w:t>
      </w:r>
    </w:p>
    <w:p w14:paraId="736E4452" w14:textId="77777777" w:rsidR="000C09E0" w:rsidRDefault="000C09E0" w:rsidP="004508F3">
      <w:pPr>
        <w:spacing w:after="0" w:line="240" w:lineRule="auto"/>
      </w:pPr>
    </w:p>
    <w:p w14:paraId="683FFF6A" w14:textId="77777777" w:rsidR="00F46172" w:rsidRDefault="00F46172" w:rsidP="004508F3">
      <w:pPr>
        <w:spacing w:after="0" w:line="240" w:lineRule="auto"/>
      </w:pPr>
      <w:r>
        <w:t xml:space="preserve">Pour les versets cités, je m’aide surtout de la </w:t>
      </w:r>
      <w:r w:rsidRPr="00F46172">
        <w:t xml:space="preserve">Louis </w:t>
      </w:r>
      <w:proofErr w:type="spellStart"/>
      <w:r w:rsidRPr="00F46172">
        <w:t>Segond</w:t>
      </w:r>
      <w:proofErr w:type="spellEnd"/>
      <w:r w:rsidRPr="00F46172">
        <w:t xml:space="preserve"> (LSG)</w:t>
      </w:r>
      <w:r>
        <w:t>.</w:t>
      </w:r>
    </w:p>
    <w:p w14:paraId="7A3668A2" w14:textId="77777777" w:rsidR="00F46172" w:rsidRDefault="00F46172" w:rsidP="004508F3">
      <w:pPr>
        <w:spacing w:after="0" w:line="240" w:lineRule="auto"/>
      </w:pPr>
    </w:p>
    <w:p w14:paraId="14591AF8" w14:textId="77777777" w:rsidR="00ED175F" w:rsidRDefault="00ED175F" w:rsidP="00ED175F">
      <w:pPr>
        <w:pStyle w:val="Titre2"/>
      </w:pPr>
      <w:r>
        <w:t xml:space="preserve">Autorisation de l’esclavage </w:t>
      </w:r>
    </w:p>
    <w:p w14:paraId="396C6958" w14:textId="77777777" w:rsidR="00ED175F" w:rsidRDefault="00ED175F" w:rsidP="004508F3">
      <w:pPr>
        <w:spacing w:after="0" w:line="240" w:lineRule="auto"/>
      </w:pPr>
    </w:p>
    <w:p w14:paraId="0F12393A" w14:textId="77777777" w:rsidR="00ED175F" w:rsidRDefault="00ED175F" w:rsidP="00ED175F">
      <w:pPr>
        <w:spacing w:after="0" w:line="240" w:lineRule="auto"/>
        <w:jc w:val="both"/>
      </w:pPr>
      <w:r>
        <w:t>1) « </w:t>
      </w:r>
      <w:r w:rsidRPr="004521F7">
        <w:rPr>
          <w:i/>
        </w:rPr>
        <w:t>Si l’esclave dit : J’aime mon maître, ma femme et mes enfants, je ne veux pas sortir libre</w:t>
      </w:r>
      <w:r w:rsidRPr="00860AF5">
        <w:t xml:space="preserve">, alors son maître le conduira devant Dieu, et le fera approcher de la porte ou du poteau, et </w:t>
      </w:r>
      <w:r w:rsidRPr="004521F7">
        <w:rPr>
          <w:i/>
        </w:rPr>
        <w:t>son maître lui percera l’oreille avec un poinçon, et l’esclave sera pour toujours à son service</w:t>
      </w:r>
      <w:r>
        <w:t> »,</w:t>
      </w:r>
      <w:r w:rsidRPr="00860AF5">
        <w:t xml:space="preserve"> Exode 21</w:t>
      </w:r>
      <w:r>
        <w:t>.</w:t>
      </w:r>
      <w:r w:rsidRPr="00860AF5">
        <w:t xml:space="preserve"> 5-6 </w:t>
      </w:r>
    </w:p>
    <w:p w14:paraId="492A1AE5" w14:textId="77777777" w:rsidR="00ED175F" w:rsidRDefault="00ED175F" w:rsidP="00ED175F">
      <w:pPr>
        <w:spacing w:after="0" w:line="240" w:lineRule="auto"/>
        <w:jc w:val="both"/>
      </w:pPr>
      <w:r>
        <w:t>(</w:t>
      </w:r>
      <w:r w:rsidRPr="00860AF5">
        <w:t>#</w:t>
      </w:r>
      <w:proofErr w:type="spellStart"/>
      <w:r w:rsidRPr="00860AF5">
        <w:t>AncienTestament</w:t>
      </w:r>
      <w:proofErr w:type="spellEnd"/>
      <w:r w:rsidRPr="00860AF5">
        <w:t xml:space="preserve"> | #esclaves, #</w:t>
      </w:r>
      <w:proofErr w:type="spellStart"/>
      <w:r w:rsidRPr="00860AF5">
        <w:t>BoutinTrain</w:t>
      </w:r>
      <w:proofErr w:type="spellEnd"/>
      <w:r>
        <w:t>)</w:t>
      </w:r>
      <w:r w:rsidRPr="00860AF5">
        <w:t xml:space="preserve"> </w:t>
      </w:r>
      <w:r>
        <w:t>[</w:t>
      </w:r>
      <w:r w:rsidRPr="00860AF5">
        <w:t>Amusez-vous et percez les oreilles de vos esclaves !].</w:t>
      </w:r>
    </w:p>
    <w:p w14:paraId="6F569F33" w14:textId="77777777" w:rsidR="00ED175F" w:rsidRDefault="00ED175F" w:rsidP="004508F3">
      <w:pPr>
        <w:spacing w:after="0" w:line="240" w:lineRule="auto"/>
      </w:pPr>
    </w:p>
    <w:p w14:paraId="692669D3" w14:textId="77777777" w:rsidR="00AA21C7" w:rsidRDefault="00AA21C7" w:rsidP="00AA21C7">
      <w:pPr>
        <w:spacing w:after="0" w:line="240" w:lineRule="auto"/>
        <w:jc w:val="both"/>
      </w:pPr>
      <w:r>
        <w:t xml:space="preserve">2) « 7. </w:t>
      </w:r>
      <w:r w:rsidRPr="00320702">
        <w:rPr>
          <w:i/>
        </w:rPr>
        <w:t>Lorsqu'un homme aura vendu sa fille pour être servante</w:t>
      </w:r>
      <w:r>
        <w:t>, elle ne sortira point comme sortent les serviteurs.</w:t>
      </w:r>
    </w:p>
    <w:p w14:paraId="01B6BF10" w14:textId="77777777" w:rsidR="00AA21C7" w:rsidRDefault="00AA21C7" w:rsidP="00AA21C7">
      <w:pPr>
        <w:spacing w:after="0" w:line="240" w:lineRule="auto"/>
        <w:jc w:val="both"/>
      </w:pPr>
      <w:r>
        <w:t>8. Si elle déplaît à son maître, qui se l'était destinée, il permettra qu'on la rachète; mais il ne pourra pas la vendre à des étrangers, après lui avoir été infidèle », Exode 21 7-8 [Vendre sa fille comme esclave].</w:t>
      </w:r>
    </w:p>
    <w:p w14:paraId="5ACC8282" w14:textId="77777777" w:rsidR="00AA21C7" w:rsidRDefault="00AA21C7" w:rsidP="004508F3">
      <w:pPr>
        <w:spacing w:after="0" w:line="240" w:lineRule="auto"/>
      </w:pPr>
    </w:p>
    <w:p w14:paraId="72B789D2" w14:textId="77777777" w:rsidR="00AA21C7" w:rsidRDefault="00AA21C7" w:rsidP="00AA21C7">
      <w:pPr>
        <w:spacing w:after="0" w:line="240" w:lineRule="auto"/>
        <w:jc w:val="both"/>
      </w:pPr>
      <w:r>
        <w:t>3) « 44. Tes esclaves et tes servantes qui t'appartiendront</w:t>
      </w:r>
      <w:r w:rsidRPr="00F46172">
        <w:rPr>
          <w:i/>
        </w:rPr>
        <w:t>, tu les prendras des nations qui t'entourent</w:t>
      </w:r>
      <w:r>
        <w:t>; c'est d'elles que vous achèterez serviteurs et servantes.</w:t>
      </w:r>
    </w:p>
    <w:p w14:paraId="062F30E8" w14:textId="77777777" w:rsidR="00AA21C7" w:rsidRDefault="00AA21C7" w:rsidP="00AA21C7">
      <w:pPr>
        <w:spacing w:after="0" w:line="240" w:lineRule="auto"/>
        <w:jc w:val="both"/>
      </w:pPr>
      <w:r>
        <w:t>45. Vous pourrez aussi en acheter parmi les enfants des étrangers qui séjournent chez vous, et parmi leurs familles qui vivent avec vous, qu'ils auront engendrés dans votre pays; et ils seront votre propriété », Le Lévitique 25.44 [je peux posséder des esclaves, hommes ou femmes, à condition qu'ils soient achetés dans des nations voisines].</w:t>
      </w:r>
    </w:p>
    <w:p w14:paraId="5B73F23F" w14:textId="77777777" w:rsidR="00AA21C7" w:rsidRDefault="00AA21C7" w:rsidP="00AA21C7">
      <w:pPr>
        <w:spacing w:after="0" w:line="240" w:lineRule="auto"/>
        <w:jc w:val="both"/>
      </w:pPr>
    </w:p>
    <w:p w14:paraId="0A213D0C" w14:textId="77777777" w:rsidR="00AA21C7" w:rsidRDefault="00AA21C7" w:rsidP="00AA21C7">
      <w:pPr>
        <w:spacing w:after="0" w:line="240" w:lineRule="auto"/>
        <w:jc w:val="both"/>
      </w:pPr>
      <w:r>
        <w:t xml:space="preserve">« 44. </w:t>
      </w:r>
      <w:r w:rsidRPr="00AA21C7">
        <w:rPr>
          <w:i/>
        </w:rPr>
        <w:t>C'est des nations qui vous entourent que tu prendras ton esclave et ta servante qui t'appartiendront</w:t>
      </w:r>
      <w:r>
        <w:t>, c'est d'elles que vous achèterez l'esclave et la servante. 45. Vous pourrez aussi en acheter des enfants des étrangers qui demeureront chez toi, et de leurs familles qu'ils engendreront dans votre pays; et ils seront votre propriété. 46. Vous les laisserez en héritage à vos enfants après vous, comme une propriété; vous les garderez comme esclaves à perpétuité », Lévitique 25.44-46.</w:t>
      </w:r>
    </w:p>
    <w:p w14:paraId="382FA6E3" w14:textId="77777777" w:rsidR="00AA21C7" w:rsidRDefault="00AA21C7" w:rsidP="00AA21C7">
      <w:pPr>
        <w:spacing w:after="0" w:line="240" w:lineRule="auto"/>
        <w:jc w:val="both"/>
      </w:pPr>
      <w:r>
        <w:t>(#</w:t>
      </w:r>
      <w:proofErr w:type="spellStart"/>
      <w:r>
        <w:t>AncienTestament</w:t>
      </w:r>
      <w:proofErr w:type="spellEnd"/>
      <w:r>
        <w:t xml:space="preserve"> | #</w:t>
      </w:r>
      <w:proofErr w:type="spellStart"/>
      <w:r>
        <w:t>boutinTrain</w:t>
      </w:r>
      <w:proofErr w:type="spellEnd"/>
      <w:r>
        <w:t>, #barbarie, #esclaves, #WTF)</w:t>
      </w:r>
    </w:p>
    <w:p w14:paraId="17222EC8" w14:textId="77777777" w:rsidR="00AA21C7" w:rsidRDefault="00AA21C7" w:rsidP="00AA21C7">
      <w:pPr>
        <w:spacing w:after="0" w:line="240" w:lineRule="auto"/>
        <w:jc w:val="both"/>
      </w:pPr>
    </w:p>
    <w:p w14:paraId="156959BE" w14:textId="77777777" w:rsidR="00AA21C7" w:rsidRDefault="00AA21C7" w:rsidP="00AA21C7">
      <w:pPr>
        <w:spacing w:after="0" w:line="240" w:lineRule="auto"/>
      </w:pPr>
      <w:r>
        <w:t>4) « Esclaves, obéissez à vos maîtres selon la chair avec crainte et tremblement, en simplicité de cœur ». Ephésiens 6:5 (trad. Darby) [Esclaves, acceptez votre esclavage !] (#</w:t>
      </w:r>
      <w:proofErr w:type="spellStart"/>
      <w:r>
        <w:t>NouveauTestament</w:t>
      </w:r>
      <w:proofErr w:type="spellEnd"/>
      <w:r>
        <w:t xml:space="preserve"> | #</w:t>
      </w:r>
      <w:proofErr w:type="spellStart"/>
      <w:r>
        <w:t>boutinTrain</w:t>
      </w:r>
      <w:proofErr w:type="spellEnd"/>
      <w:r>
        <w:t>, #esclaves)</w:t>
      </w:r>
    </w:p>
    <w:p w14:paraId="05A49283" w14:textId="77777777" w:rsidR="00AA21C7" w:rsidRDefault="00AA21C7" w:rsidP="00AA21C7">
      <w:pPr>
        <w:spacing w:after="0" w:line="240" w:lineRule="auto"/>
      </w:pPr>
    </w:p>
    <w:p w14:paraId="15955FD1" w14:textId="77777777" w:rsidR="00AA21C7" w:rsidRDefault="00AA21C7" w:rsidP="00AA21C7">
      <w:pPr>
        <w:spacing w:after="0" w:line="240" w:lineRule="auto"/>
        <w:jc w:val="both"/>
      </w:pPr>
      <w:r>
        <w:t xml:space="preserve">5) « Lorsque tu iras à la guerre contre tes ennemis, si l'Eternel les livre entre tes mains, et que tu leur fasses des prisonniers, </w:t>
      </w:r>
      <w:r w:rsidRPr="00AA5943">
        <w:rPr>
          <w:i/>
        </w:rPr>
        <w:t>peut-être verras-tu parmi les captives une femme belle de figure, et auras-tu le désir de la prendre pour femme. Alors tu l'amèneras dans l'intérieur de ta maison. Elle se rasera la tête et se fera les ongles, elle quittera les vêtements qu'elle portait quand elle a été prise, elle demeurera dans ta maison, et elle pleurera son père et sa mère pendant un mois. Après cela, tu iras vers elle, tu l'auras en ta possession, et elle sera ta femme. Si elle cesse de te plaire, tu la laisseras aller où elle voudra, tu ne pourras pas la vendre pour de l'argent ni la traiter comme esclave, parce que tu l'auras humiliée</w:t>
      </w:r>
      <w:r>
        <w:t>. ». Deutéronome 21:10-14 [Sympa ! Cette femme te plaît ? Prends-la, elle est à toi !]</w:t>
      </w:r>
    </w:p>
    <w:p w14:paraId="1E899F8F"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#barbarie, #esclaves, #femmes, #misogynie)</w:t>
      </w:r>
    </w:p>
    <w:p w14:paraId="20BAE121" w14:textId="77777777" w:rsidR="00AA21C7" w:rsidRDefault="00AA21C7" w:rsidP="00AA21C7">
      <w:pPr>
        <w:spacing w:after="0" w:line="240" w:lineRule="auto"/>
      </w:pPr>
    </w:p>
    <w:p w14:paraId="3C5B80F6" w14:textId="77777777" w:rsidR="00AA21C7" w:rsidRDefault="00AA21C7" w:rsidP="00AA21C7">
      <w:pPr>
        <w:spacing w:after="0" w:line="240" w:lineRule="auto"/>
        <w:jc w:val="both"/>
      </w:pPr>
      <w:r w:rsidRPr="00083E3B">
        <w:lastRenderedPageBreak/>
        <w:t>Note de Ariane : Maintenant, il est évident que c</w:t>
      </w:r>
      <w:r>
        <w:t xml:space="preserve">e verset </w:t>
      </w:r>
      <w:r w:rsidRPr="00083E3B">
        <w:t>est à replacer dans son contexte et que le texte biblique ne peut pas faire autorité pour régler la vie moderne, même d'un chrétien. D'ailleurs, les fondamentalistes comme Boutin s'en rendent compte puisqu'ils choisissent soigneusement quelles parties de la Bible ils décident de suivre à la lettre.</w:t>
      </w:r>
    </w:p>
    <w:p w14:paraId="1D6F2C45" w14:textId="77777777" w:rsidR="00ED175F" w:rsidRDefault="00ED175F" w:rsidP="004508F3">
      <w:pPr>
        <w:spacing w:after="0" w:line="240" w:lineRule="auto"/>
      </w:pPr>
    </w:p>
    <w:p w14:paraId="4D0210CF" w14:textId="77777777" w:rsidR="00AA21C7" w:rsidRDefault="002857D3" w:rsidP="00295461">
      <w:pPr>
        <w:spacing w:after="0" w:line="240" w:lineRule="auto"/>
        <w:jc w:val="both"/>
      </w:pPr>
      <w:r>
        <w:t xml:space="preserve">6) </w:t>
      </w:r>
      <w:r w:rsidRPr="002857D3">
        <w:t xml:space="preserve">« Que tous les </w:t>
      </w:r>
      <w:r w:rsidRPr="00295461">
        <w:rPr>
          <w:i/>
        </w:rPr>
        <w:t>esclaves sachent qu'ils doivent à leurs maîtres toute sorte d'honneur, afin qu'on ne blasphème point le Nom de Dieu, et [sa] doctrine</w:t>
      </w:r>
      <w:r w:rsidRPr="002857D3">
        <w:t xml:space="preserve"> ». 1 Timothée 6:1 (Trad. Martin Bible) (#</w:t>
      </w:r>
      <w:proofErr w:type="spellStart"/>
      <w:r w:rsidRPr="002857D3">
        <w:t>NouveauTestament</w:t>
      </w:r>
      <w:proofErr w:type="spellEnd"/>
      <w:r w:rsidRPr="002857D3">
        <w:t xml:space="preserve"> | #</w:t>
      </w:r>
      <w:proofErr w:type="spellStart"/>
      <w:r w:rsidRPr="002857D3">
        <w:t>boutinTrain</w:t>
      </w:r>
      <w:proofErr w:type="spellEnd"/>
      <w:r w:rsidRPr="002857D3">
        <w:t>, #esclaves).</w:t>
      </w:r>
    </w:p>
    <w:p w14:paraId="18BBE019" w14:textId="77777777" w:rsidR="00ED175F" w:rsidRDefault="00ED175F" w:rsidP="004508F3">
      <w:pPr>
        <w:spacing w:after="0" w:line="240" w:lineRule="auto"/>
      </w:pPr>
    </w:p>
    <w:p w14:paraId="7A90D4BA" w14:textId="77777777" w:rsidR="00ED175F" w:rsidRDefault="00ED175F" w:rsidP="00ED175F">
      <w:pPr>
        <w:pStyle w:val="Titre2"/>
      </w:pPr>
      <w:r>
        <w:t>Misogynie</w:t>
      </w:r>
    </w:p>
    <w:p w14:paraId="213DE5DF" w14:textId="77777777" w:rsidR="00ED175F" w:rsidRDefault="00ED175F" w:rsidP="004508F3">
      <w:pPr>
        <w:spacing w:after="0" w:line="240" w:lineRule="auto"/>
      </w:pPr>
    </w:p>
    <w:p w14:paraId="5EA8710E" w14:textId="77777777" w:rsidR="00ED175F" w:rsidRDefault="00ED175F" w:rsidP="00ED175F">
      <w:pPr>
        <w:spacing w:after="0" w:line="240" w:lineRule="auto"/>
      </w:pPr>
      <w:r>
        <w:t>1) « Femmes, soyez de même soumises à vos maris ». 1 Pierre 3:1</w:t>
      </w:r>
    </w:p>
    <w:p w14:paraId="7F060624" w14:textId="77777777" w:rsidR="00ED175F" w:rsidRDefault="00ED175F" w:rsidP="00ED175F">
      <w:pPr>
        <w:spacing w:after="0" w:line="240" w:lineRule="auto"/>
      </w:pPr>
      <w:r>
        <w:t>(#</w:t>
      </w:r>
      <w:proofErr w:type="spellStart"/>
      <w:r>
        <w:t>NouveauTestament</w:t>
      </w:r>
      <w:proofErr w:type="spellEnd"/>
      <w:r>
        <w:t xml:space="preserve"> |#</w:t>
      </w:r>
      <w:proofErr w:type="spellStart"/>
      <w:r>
        <w:t>boutinTrain</w:t>
      </w:r>
      <w:proofErr w:type="spellEnd"/>
      <w:r>
        <w:t>, #femmes, #</w:t>
      </w:r>
      <w:proofErr w:type="spellStart"/>
      <w:r>
        <w:t>mysoginie</w:t>
      </w:r>
      <w:proofErr w:type="spellEnd"/>
      <w:r>
        <w:t>)</w:t>
      </w:r>
    </w:p>
    <w:p w14:paraId="25268E0A" w14:textId="77777777" w:rsidR="00ED175F" w:rsidRDefault="00ED175F" w:rsidP="004508F3">
      <w:pPr>
        <w:spacing w:after="0" w:line="240" w:lineRule="auto"/>
      </w:pPr>
    </w:p>
    <w:p w14:paraId="5323CBF4" w14:textId="77777777" w:rsidR="00AA21C7" w:rsidRDefault="00AA21C7" w:rsidP="00AA21C7">
      <w:pPr>
        <w:spacing w:after="0" w:line="240" w:lineRule="auto"/>
        <w:jc w:val="both"/>
      </w:pPr>
      <w:r>
        <w:t xml:space="preserve">2) « Si elles veulent s'instruire sur quelque chose, qu'elles interrogent leurs maris à la maison; </w:t>
      </w:r>
      <w:r w:rsidRPr="00190CC9">
        <w:rPr>
          <w:i/>
        </w:rPr>
        <w:t>car il est malséant</w:t>
      </w:r>
      <w:r>
        <w:rPr>
          <w:i/>
        </w:rPr>
        <w:t xml:space="preserve"> [malpoli ?]</w:t>
      </w:r>
      <w:r w:rsidRPr="00190CC9">
        <w:rPr>
          <w:i/>
        </w:rPr>
        <w:t xml:space="preserve"> à une femme de parler dans l'Eglise</w:t>
      </w:r>
      <w:r>
        <w:t> », 1 Corinthiens 14:35 [Les femmes doit se taire, ne pas prendre la parole dans l'église]. (#</w:t>
      </w:r>
      <w:proofErr w:type="spellStart"/>
      <w:r>
        <w:t>NouveauTestament</w:t>
      </w:r>
      <w:proofErr w:type="spellEnd"/>
      <w:r>
        <w:t xml:space="preserve"> | #</w:t>
      </w:r>
      <w:proofErr w:type="spellStart"/>
      <w:r>
        <w:t>boutinTrain</w:t>
      </w:r>
      <w:proofErr w:type="spellEnd"/>
      <w:r>
        <w:t>, #femmes, #misogynie)</w:t>
      </w:r>
    </w:p>
    <w:p w14:paraId="1F5443EF" w14:textId="77777777" w:rsidR="00AA21C7" w:rsidRDefault="00AA21C7" w:rsidP="00AA21C7">
      <w:pPr>
        <w:spacing w:after="0" w:line="240" w:lineRule="auto"/>
      </w:pPr>
    </w:p>
    <w:p w14:paraId="7EBED7B3" w14:textId="77777777" w:rsidR="00AA21C7" w:rsidRDefault="00AA21C7" w:rsidP="00AA21C7">
      <w:pPr>
        <w:spacing w:after="0" w:line="240" w:lineRule="auto"/>
      </w:pPr>
      <w:r>
        <w:t xml:space="preserve">3) « L'homme ne doit pas se couvrir la tête, puisqu'il est l'image et la gloire de Dieu, tandis que </w:t>
      </w:r>
      <w:r w:rsidRPr="00FA6996">
        <w:rPr>
          <w:i/>
        </w:rPr>
        <w:t>la femme est la gloire de l'homme</w:t>
      </w:r>
      <w:r>
        <w:t xml:space="preserve">. En effet, l'homme n'a pas été tiré de la femme, mais la femme a été tirée de l'homme; et l'homme n'a pas été créé à cause de la femme, mais </w:t>
      </w:r>
      <w:r w:rsidRPr="00FA6996">
        <w:rPr>
          <w:i/>
        </w:rPr>
        <w:t>la femme a été créée à cause de l'homme</w:t>
      </w:r>
      <w:r>
        <w:t> », 1 Corinthiens 11:7-9</w:t>
      </w:r>
    </w:p>
    <w:p w14:paraId="7A65F0D9" w14:textId="77777777" w:rsidR="00AA21C7" w:rsidRDefault="00AA21C7" w:rsidP="00AA21C7">
      <w:pPr>
        <w:spacing w:after="0" w:line="240" w:lineRule="auto"/>
      </w:pPr>
      <w:r>
        <w:t>(#</w:t>
      </w:r>
      <w:proofErr w:type="spellStart"/>
      <w:r>
        <w:t>NouveauTestament</w:t>
      </w:r>
      <w:proofErr w:type="spellEnd"/>
      <w:r>
        <w:t xml:space="preserve"> | #</w:t>
      </w:r>
      <w:proofErr w:type="spellStart"/>
      <w:r>
        <w:t>boutinTrain</w:t>
      </w:r>
      <w:proofErr w:type="spellEnd"/>
      <w:r>
        <w:t>, #femmes, #misogynie).</w:t>
      </w:r>
    </w:p>
    <w:p w14:paraId="33D5BABB" w14:textId="77777777" w:rsidR="00AA21C7" w:rsidRDefault="00AA21C7" w:rsidP="00AA21C7">
      <w:pPr>
        <w:spacing w:after="0" w:line="240" w:lineRule="auto"/>
      </w:pPr>
    </w:p>
    <w:p w14:paraId="29696230" w14:textId="77777777" w:rsidR="00AA21C7" w:rsidRDefault="00AA21C7" w:rsidP="00AA21C7">
      <w:pPr>
        <w:spacing w:after="0" w:line="240" w:lineRule="auto"/>
      </w:pPr>
      <w:r>
        <w:t>4) « Une gouttière continue dans un jour de pluie. Et une femme querelleuse sont choses semblables », Proverbes 27:15 [Les femmes sont décidément insupportables ! Et c'est parole sacré].</w:t>
      </w:r>
    </w:p>
    <w:p w14:paraId="4AE8A580"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#femmes, #misogynie)</w:t>
      </w:r>
    </w:p>
    <w:p w14:paraId="5A220613" w14:textId="77777777" w:rsidR="00AA21C7" w:rsidRDefault="00AA21C7" w:rsidP="00AA21C7">
      <w:pPr>
        <w:spacing w:after="0" w:line="240" w:lineRule="auto"/>
      </w:pPr>
    </w:p>
    <w:p w14:paraId="664FFA4A" w14:textId="77777777" w:rsidR="00AA21C7" w:rsidRDefault="00AA21C7" w:rsidP="00AA21C7">
      <w:pPr>
        <w:spacing w:after="0" w:line="240" w:lineRule="auto"/>
      </w:pPr>
      <w:r>
        <w:t>5) « </w:t>
      </w:r>
      <w:r w:rsidRPr="00327014">
        <w:rPr>
          <w:i/>
        </w:rPr>
        <w:t>La femme qui aura un flux, un flux de sang en sa chair, restera sept jours dans son impureté. Quiconque la touchera sera impur jusqu'au soir</w:t>
      </w:r>
      <w:r>
        <w:t> ». Lévitique 15:19</w:t>
      </w:r>
    </w:p>
    <w:p w14:paraId="2541DE99" w14:textId="77777777" w:rsidR="00AA21C7" w:rsidRDefault="00AA21C7" w:rsidP="00AA21C7">
      <w:pPr>
        <w:spacing w:after="0" w:line="240" w:lineRule="auto"/>
      </w:pPr>
      <w:r>
        <w:t>[La femme qui a ses menstrues est impure et un homme ne peut la toucher].</w:t>
      </w:r>
    </w:p>
    <w:p w14:paraId="6B0554C4"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#femmes, #</w:t>
      </w:r>
      <w:proofErr w:type="spellStart"/>
      <w:r>
        <w:t>fixetteDePureté</w:t>
      </w:r>
      <w:proofErr w:type="spellEnd"/>
      <w:r>
        <w:t>, #misogynie, #sang #superstition).</w:t>
      </w:r>
    </w:p>
    <w:p w14:paraId="4691E474" w14:textId="77777777" w:rsidR="00F55865" w:rsidRDefault="00F55865" w:rsidP="00F55865">
      <w:pPr>
        <w:spacing w:after="0" w:line="240" w:lineRule="auto"/>
      </w:pPr>
    </w:p>
    <w:p w14:paraId="65F61CB7" w14:textId="77777777" w:rsidR="00F55865" w:rsidRDefault="00F55865" w:rsidP="00F55865">
      <w:pPr>
        <w:spacing w:after="0" w:line="240" w:lineRule="auto"/>
        <w:jc w:val="both"/>
      </w:pPr>
      <w:r>
        <w:t xml:space="preserve">6) « Maris, montrez à votre tour de la sagesse dans vos rapports avec vos femmes, </w:t>
      </w:r>
      <w:r w:rsidRPr="00ED2CCB">
        <w:rPr>
          <w:i/>
        </w:rPr>
        <w:t>comme avec un sexe plus faible</w:t>
      </w:r>
      <w:r>
        <w:t> ». 1 Pierre 3:7. (#</w:t>
      </w:r>
      <w:proofErr w:type="spellStart"/>
      <w:r>
        <w:t>NouveauTestament</w:t>
      </w:r>
      <w:proofErr w:type="spellEnd"/>
      <w:r>
        <w:t xml:space="preserve"> | #</w:t>
      </w:r>
      <w:proofErr w:type="spellStart"/>
      <w:r>
        <w:t>boutinTrain</w:t>
      </w:r>
      <w:proofErr w:type="spellEnd"/>
      <w:r>
        <w:t>, #femmes, #</w:t>
      </w:r>
      <w:proofErr w:type="spellStart"/>
      <w:r>
        <w:t>mysoginie</w:t>
      </w:r>
      <w:proofErr w:type="spellEnd"/>
      <w:r>
        <w:t>, #WTF) </w:t>
      </w:r>
    </w:p>
    <w:p w14:paraId="2DB88BDF" w14:textId="77777777" w:rsidR="00F55865" w:rsidRDefault="00F55865" w:rsidP="004508F3">
      <w:pPr>
        <w:spacing w:after="0" w:line="240" w:lineRule="auto"/>
      </w:pPr>
    </w:p>
    <w:p w14:paraId="1BDAB95D" w14:textId="77777777" w:rsidR="00ED175F" w:rsidRDefault="00ED175F" w:rsidP="004508F3">
      <w:pPr>
        <w:spacing w:after="0" w:line="240" w:lineRule="auto"/>
      </w:pPr>
    </w:p>
    <w:p w14:paraId="3105E5F9" w14:textId="77777777" w:rsidR="00ED175F" w:rsidRDefault="00ED175F" w:rsidP="00ED175F">
      <w:pPr>
        <w:pStyle w:val="Titre2"/>
      </w:pPr>
      <w:r>
        <w:t>Homophobie</w:t>
      </w:r>
    </w:p>
    <w:p w14:paraId="4A545C58" w14:textId="77777777" w:rsidR="00ED175F" w:rsidRDefault="00ED175F" w:rsidP="004508F3">
      <w:pPr>
        <w:spacing w:after="0" w:line="240" w:lineRule="auto"/>
      </w:pPr>
    </w:p>
    <w:p w14:paraId="21678279" w14:textId="77777777" w:rsidR="00AA21C7" w:rsidRDefault="00AA21C7" w:rsidP="00AA21C7">
      <w:pPr>
        <w:spacing w:after="0" w:line="240" w:lineRule="auto"/>
        <w:jc w:val="both"/>
      </w:pPr>
      <w:r>
        <w:t xml:space="preserve">4) </w:t>
      </w:r>
      <w:r w:rsidRPr="00F46172">
        <w:rPr>
          <w:i/>
        </w:rPr>
        <w:t>« Tu ne coucheras pas avec un homme comme on couche avec une femme : ce serait une abomination</w:t>
      </w:r>
      <w:r>
        <w:t> »</w:t>
      </w:r>
      <w:r w:rsidRPr="0004717F">
        <w:t>, Lévitique 18.22</w:t>
      </w:r>
      <w:r>
        <w:t xml:space="preserve"> [Homophobie]</w:t>
      </w:r>
      <w:r w:rsidRPr="0004717F">
        <w:t>.</w:t>
      </w:r>
    </w:p>
    <w:p w14:paraId="1B052204" w14:textId="77777777" w:rsidR="00AA21C7" w:rsidRDefault="00AA21C7" w:rsidP="004508F3">
      <w:pPr>
        <w:spacing w:after="0" w:line="240" w:lineRule="auto"/>
      </w:pPr>
    </w:p>
    <w:p w14:paraId="2EF6C6ED" w14:textId="77777777" w:rsidR="00ED175F" w:rsidRDefault="00ED175F" w:rsidP="004508F3">
      <w:pPr>
        <w:spacing w:after="0" w:line="240" w:lineRule="auto"/>
      </w:pPr>
    </w:p>
    <w:p w14:paraId="4C3A32E9" w14:textId="77777777" w:rsidR="00ED175F" w:rsidRPr="00AA21C7" w:rsidRDefault="00ED175F" w:rsidP="00ED175F">
      <w:pPr>
        <w:pStyle w:val="Titre2"/>
        <w:rPr>
          <w:lang w:val="fr-FR"/>
        </w:rPr>
      </w:pPr>
      <w:r w:rsidRPr="00AA21C7">
        <w:rPr>
          <w:lang w:val="fr-FR"/>
        </w:rPr>
        <w:t>Cruauté, psychopathie</w:t>
      </w:r>
      <w:r w:rsidR="00AA21C7" w:rsidRPr="00AA21C7">
        <w:rPr>
          <w:lang w:val="fr-FR"/>
        </w:rPr>
        <w:t>, di</w:t>
      </w:r>
      <w:r w:rsidR="00AA21C7">
        <w:rPr>
          <w:lang w:val="fr-FR"/>
        </w:rPr>
        <w:t>s</w:t>
      </w:r>
      <w:r w:rsidR="00AA21C7" w:rsidRPr="00AA21C7">
        <w:rPr>
          <w:lang w:val="fr-FR"/>
        </w:rPr>
        <w:t>crimination</w:t>
      </w:r>
    </w:p>
    <w:p w14:paraId="6FBFF30D" w14:textId="77777777" w:rsidR="00ED175F" w:rsidRDefault="00ED175F" w:rsidP="004508F3">
      <w:pPr>
        <w:spacing w:after="0" w:line="240" w:lineRule="auto"/>
      </w:pPr>
    </w:p>
    <w:p w14:paraId="31DC34D5" w14:textId="77777777" w:rsidR="00A13A82" w:rsidRDefault="00ED175F" w:rsidP="00A13A82">
      <w:pPr>
        <w:spacing w:after="0" w:line="240" w:lineRule="auto"/>
        <w:jc w:val="both"/>
      </w:pPr>
      <w:r>
        <w:t>1</w:t>
      </w:r>
      <w:r w:rsidR="00320702">
        <w:t xml:space="preserve">) </w:t>
      </w:r>
      <w:r w:rsidR="00A13A82" w:rsidRPr="00A13A82">
        <w:t xml:space="preserve">« Si avec cela vous ne m'écoutez point, mais que vous marchiez de front contre moi, Je marcherai de front contre vous en ma fureur, et je vous châtierai aussi sept fois autant selon vos péchés; </w:t>
      </w:r>
      <w:r w:rsidR="00A13A82" w:rsidRPr="00A13A82">
        <w:rPr>
          <w:i/>
        </w:rPr>
        <w:t xml:space="preserve">Et vous mangerez la chair de vos fils, et vous mangerez aussi la chair de vos filles. </w:t>
      </w:r>
      <w:r w:rsidR="00A13A82" w:rsidRPr="00A13A82">
        <w:t>Je détruirai vos hauts lieux; je ruinerai vos Tabernacles; je mettrai vos charognes sur les charognes de vos dieux de fiente, et mon âme vous aura en haine. Je réduirai aussi vos villes en désert, je ruinerai vos Sanctuaires, et je ne flairerai point votre odeur agréable. Et je désolerai le pays, tellement que vos ennemis qui s'y habitueront, en seront étonnés. Et je vous disperserai parmi les nations, et je tirerai l'épée après vous, et votre pays sera en désolation, et vos villes en désert. », Lévitique 26</w:t>
      </w:r>
      <w:r w:rsidR="0004717F">
        <w:t>.</w:t>
      </w:r>
      <w:r w:rsidR="00A13A82" w:rsidRPr="00A13A82">
        <w:t>27-31</w:t>
      </w:r>
    </w:p>
    <w:p w14:paraId="67E393A3" w14:textId="77777777" w:rsidR="00A13A82" w:rsidRDefault="00A13A82" w:rsidP="00A13A82">
      <w:pPr>
        <w:spacing w:after="0" w:line="240" w:lineRule="auto"/>
        <w:jc w:val="both"/>
      </w:pPr>
      <w:r w:rsidRPr="00A13A82">
        <w:t>(#</w:t>
      </w:r>
      <w:proofErr w:type="spellStart"/>
      <w:r w:rsidRPr="00A13A82">
        <w:t>AncienTestament</w:t>
      </w:r>
      <w:proofErr w:type="spellEnd"/>
      <w:r w:rsidRPr="00A13A82">
        <w:t xml:space="preserve"> | #cannibalisme, #ego, #</w:t>
      </w:r>
      <w:proofErr w:type="spellStart"/>
      <w:r w:rsidRPr="00A13A82">
        <w:t>MenacesDeMort</w:t>
      </w:r>
      <w:proofErr w:type="spellEnd"/>
      <w:r w:rsidRPr="00A13A82">
        <w:t>, #violence | #</w:t>
      </w:r>
      <w:proofErr w:type="spellStart"/>
      <w:r w:rsidRPr="00A13A82">
        <w:t>BoutinTrain</w:t>
      </w:r>
      <w:proofErr w:type="spellEnd"/>
      <w:r w:rsidRPr="00A13A82">
        <w:t>)</w:t>
      </w:r>
      <w:r>
        <w:t>.</w:t>
      </w:r>
    </w:p>
    <w:p w14:paraId="20A3C044" w14:textId="77777777" w:rsidR="00A13A82" w:rsidRDefault="00A13A82" w:rsidP="00A13A82">
      <w:pPr>
        <w:spacing w:after="0" w:line="240" w:lineRule="auto"/>
        <w:jc w:val="both"/>
      </w:pPr>
    </w:p>
    <w:p w14:paraId="4513A155" w14:textId="77777777" w:rsidR="003C440B" w:rsidRDefault="00AA21C7" w:rsidP="003C440B">
      <w:pPr>
        <w:spacing w:after="0" w:line="240" w:lineRule="auto"/>
        <w:jc w:val="both"/>
      </w:pPr>
      <w:r>
        <w:t>2</w:t>
      </w:r>
      <w:r w:rsidR="00F46172">
        <w:t>)  « </w:t>
      </w:r>
      <w:r w:rsidR="00F46172" w:rsidRPr="00F46172">
        <w:t>2</w:t>
      </w:r>
      <w:r w:rsidR="00F46172">
        <w:t>.</w:t>
      </w:r>
      <w:r w:rsidR="00F46172" w:rsidRPr="00F46172">
        <w:t xml:space="preserve"> On travaillera six jours; mais le septième jour sera pour vous une chose sainte; c'est le sabbat, le jour du repos, consacré à l'Éternel. </w:t>
      </w:r>
      <w:r w:rsidR="00F46172" w:rsidRPr="00F46172">
        <w:rPr>
          <w:i/>
        </w:rPr>
        <w:t>Celui qui fera quelque ouvrage ce jour-là, sera puni de mort</w:t>
      </w:r>
      <w:r w:rsidR="00F46172">
        <w:t> »</w:t>
      </w:r>
      <w:r w:rsidR="00F46172" w:rsidRPr="00F46172">
        <w:t>, Exode 35.2 [</w:t>
      </w:r>
      <w:r w:rsidR="003804C5">
        <w:t xml:space="preserve">Tuez les gens qui travaillent le week-end. Par exemple, </w:t>
      </w:r>
      <w:r w:rsidR="00F46172" w:rsidRPr="00F46172">
        <w:t>un voisin qui tient à travailler le samedi doit être condamné à mort].</w:t>
      </w:r>
    </w:p>
    <w:p w14:paraId="1D210F4D" w14:textId="77777777" w:rsidR="002B5268" w:rsidRDefault="002B5268" w:rsidP="002B5268">
      <w:pPr>
        <w:spacing w:after="0" w:line="240" w:lineRule="auto"/>
        <w:jc w:val="both"/>
      </w:pPr>
      <w:r>
        <w:lastRenderedPageBreak/>
        <w:t>(#</w:t>
      </w:r>
      <w:proofErr w:type="spellStart"/>
      <w:r>
        <w:t>AncienTestament</w:t>
      </w:r>
      <w:proofErr w:type="spellEnd"/>
      <w:r>
        <w:t xml:space="preserve"> | #</w:t>
      </w:r>
      <w:proofErr w:type="spellStart"/>
      <w:r>
        <w:t>boutinTrain</w:t>
      </w:r>
      <w:proofErr w:type="spellEnd"/>
      <w:r>
        <w:t>, #</w:t>
      </w:r>
      <w:proofErr w:type="spellStart"/>
      <w:r>
        <w:t>appelAuMassacre</w:t>
      </w:r>
      <w:proofErr w:type="spellEnd"/>
      <w:r>
        <w:t>, #barbarie, #brutalité, #fais-comme-je-dis, #</w:t>
      </w:r>
      <w:proofErr w:type="spellStart"/>
      <w:r>
        <w:t>menacesDeMort</w:t>
      </w:r>
      <w:proofErr w:type="spellEnd"/>
      <w:r>
        <w:t>, #</w:t>
      </w:r>
      <w:proofErr w:type="spellStart"/>
      <w:r>
        <w:t>peineDeMort</w:t>
      </w:r>
      <w:proofErr w:type="spellEnd"/>
      <w:r>
        <w:t>, #</w:t>
      </w:r>
      <w:proofErr w:type="spellStart"/>
      <w:r>
        <w:t>obéissanceAveugle</w:t>
      </w:r>
      <w:proofErr w:type="spellEnd"/>
      <w:r>
        <w:t>, #</w:t>
      </w:r>
      <w:proofErr w:type="spellStart"/>
      <w:r>
        <w:t>StandardsInaccessibles</w:t>
      </w:r>
      <w:proofErr w:type="spellEnd"/>
      <w:r>
        <w:t>, #torture, #violence, #WTF)</w:t>
      </w:r>
    </w:p>
    <w:p w14:paraId="1854B326" w14:textId="77777777" w:rsidR="00F46172" w:rsidRDefault="00F46172" w:rsidP="003C440B">
      <w:pPr>
        <w:spacing w:after="0" w:line="240" w:lineRule="auto"/>
        <w:jc w:val="both"/>
      </w:pPr>
    </w:p>
    <w:p w14:paraId="046978CC" w14:textId="77777777" w:rsidR="0019013F" w:rsidRDefault="0019013F" w:rsidP="0019013F">
      <w:pPr>
        <w:spacing w:after="0" w:line="240" w:lineRule="auto"/>
        <w:jc w:val="both"/>
      </w:pPr>
      <w:r>
        <w:t>Note : La liste de Dieu des choses à faire :</w:t>
      </w:r>
    </w:p>
    <w:p w14:paraId="5D4BE23B" w14:textId="77777777" w:rsidR="0019013F" w:rsidRDefault="0019013F" w:rsidP="0019013F">
      <w:pPr>
        <w:spacing w:after="0" w:line="240" w:lineRule="auto"/>
        <w:jc w:val="both"/>
      </w:pPr>
      <w:r>
        <w:t>1. Créez l'homme.</w:t>
      </w:r>
    </w:p>
    <w:p w14:paraId="4332CD25" w14:textId="77777777" w:rsidR="0019013F" w:rsidRDefault="0019013F" w:rsidP="0019013F">
      <w:pPr>
        <w:spacing w:after="0" w:line="240" w:lineRule="auto"/>
        <w:jc w:val="both"/>
      </w:pPr>
      <w:r>
        <w:t>2. Donnez-lui le libre arbitre</w:t>
      </w:r>
      <w:r w:rsidR="00D54A2A">
        <w:t>.</w:t>
      </w:r>
    </w:p>
    <w:p w14:paraId="0EF4EADF" w14:textId="77777777" w:rsidR="0019013F" w:rsidRDefault="0019013F" w:rsidP="0019013F">
      <w:pPr>
        <w:spacing w:after="0" w:line="240" w:lineRule="auto"/>
        <w:jc w:val="both"/>
      </w:pPr>
      <w:r>
        <w:t>3. Abattez 99,9% d’entre eux</w:t>
      </w:r>
      <w:r w:rsidR="00D54A2A">
        <w:t>,</w:t>
      </w:r>
      <w:r>
        <w:t xml:space="preserve"> pour avoir utilisé</w:t>
      </w:r>
      <w:r w:rsidR="00D54A2A">
        <w:t xml:space="preserve"> ce libre arbitre</w:t>
      </w:r>
      <w:r>
        <w:t>.</w:t>
      </w:r>
    </w:p>
    <w:p w14:paraId="64E32C19" w14:textId="77777777" w:rsidR="0019013F" w:rsidRDefault="0019013F" w:rsidP="0019013F">
      <w:pPr>
        <w:spacing w:after="0" w:line="240" w:lineRule="auto"/>
        <w:jc w:val="both"/>
      </w:pPr>
      <w:r>
        <w:t>4. Favoriser au hasard un groupe.</w:t>
      </w:r>
    </w:p>
    <w:p w14:paraId="7A1FB909" w14:textId="77777777" w:rsidR="0019013F" w:rsidRDefault="0019013F" w:rsidP="0019013F">
      <w:pPr>
        <w:spacing w:after="0" w:line="240" w:lineRule="auto"/>
        <w:jc w:val="both"/>
      </w:pPr>
      <w:r>
        <w:t>5. Ne jamais parler ou écrire un seul mot</w:t>
      </w:r>
      <w:r w:rsidR="00D54A2A">
        <w:t xml:space="preserve"> [c’est toujours le prophète qui parle à la place de Dieu]</w:t>
      </w:r>
      <w:r>
        <w:t>.</w:t>
      </w:r>
    </w:p>
    <w:p w14:paraId="2E0A7513" w14:textId="77777777" w:rsidR="0019013F" w:rsidRDefault="0019013F" w:rsidP="0019013F">
      <w:pPr>
        <w:spacing w:after="0" w:line="240" w:lineRule="auto"/>
        <w:jc w:val="both"/>
      </w:pPr>
      <w:r>
        <w:t>6. Légaliser l'esclavage et interdire les crevettes.</w:t>
      </w:r>
    </w:p>
    <w:p w14:paraId="623A1578" w14:textId="77777777" w:rsidR="0019013F" w:rsidRDefault="0019013F" w:rsidP="0019013F">
      <w:pPr>
        <w:spacing w:after="0" w:line="240" w:lineRule="auto"/>
        <w:jc w:val="both"/>
      </w:pPr>
      <w:r>
        <w:t>7. Tuez-moi pendant un week-end</w:t>
      </w:r>
      <w:r w:rsidR="00D54A2A">
        <w:t xml:space="preserve"> [pour avoir travaillé durant le WE]</w:t>
      </w:r>
      <w:r>
        <w:t>.</w:t>
      </w:r>
    </w:p>
    <w:p w14:paraId="695685F1" w14:textId="77777777" w:rsidR="0019013F" w:rsidRDefault="0019013F" w:rsidP="0019013F">
      <w:pPr>
        <w:spacing w:after="0" w:line="240" w:lineRule="auto"/>
        <w:jc w:val="both"/>
      </w:pPr>
      <w:r>
        <w:t>8. Cacher / dissimuler / masquer [le problème].</w:t>
      </w:r>
    </w:p>
    <w:p w14:paraId="375D573A" w14:textId="77777777" w:rsidR="0019013F" w:rsidRPr="0019013F" w:rsidRDefault="0019013F" w:rsidP="0019013F">
      <w:pPr>
        <w:spacing w:after="0" w:line="240" w:lineRule="auto"/>
        <w:jc w:val="both"/>
        <w:rPr>
          <w:lang w:val="en-GB"/>
        </w:rPr>
      </w:pPr>
      <w:r w:rsidRPr="0019013F">
        <w:rPr>
          <w:lang w:val="en-GB"/>
        </w:rPr>
        <w:t xml:space="preserve">meme source </w:t>
      </w:r>
      <w:proofErr w:type="spellStart"/>
      <w:r w:rsidRPr="0019013F">
        <w:rPr>
          <w:lang w:val="en-GB"/>
        </w:rPr>
        <w:t>inconnue</w:t>
      </w:r>
      <w:proofErr w:type="spellEnd"/>
      <w:r w:rsidRPr="0019013F">
        <w:rPr>
          <w:lang w:val="en-GB"/>
        </w:rPr>
        <w:t xml:space="preserve"> • @</w:t>
      </w:r>
      <w:proofErr w:type="spellStart"/>
      <w:r w:rsidRPr="0019013F">
        <w:rPr>
          <w:lang w:val="en-GB"/>
        </w:rPr>
        <w:t>Apikores</w:t>
      </w:r>
      <w:proofErr w:type="spellEnd"/>
      <w:r w:rsidRPr="0019013F">
        <w:rPr>
          <w:lang w:val="en-GB"/>
        </w:rPr>
        <w:t xml:space="preserve"> • Fb.com/</w:t>
      </w:r>
      <w:proofErr w:type="spellStart"/>
      <w:r w:rsidRPr="0019013F">
        <w:rPr>
          <w:lang w:val="en-GB"/>
        </w:rPr>
        <w:t>HeathensHangout</w:t>
      </w:r>
      <w:proofErr w:type="spellEnd"/>
    </w:p>
    <w:p w14:paraId="12E81C66" w14:textId="77777777" w:rsidR="0019013F" w:rsidRPr="0019013F" w:rsidRDefault="0019013F" w:rsidP="003C440B">
      <w:pPr>
        <w:spacing w:after="0" w:line="240" w:lineRule="auto"/>
        <w:jc w:val="both"/>
        <w:rPr>
          <w:lang w:val="en-GB"/>
        </w:rPr>
      </w:pPr>
    </w:p>
    <w:p w14:paraId="6D961DBD" w14:textId="77777777" w:rsidR="00A22EAB" w:rsidRDefault="00A22EAB" w:rsidP="00A22EAB">
      <w:pPr>
        <w:spacing w:after="0" w:line="240" w:lineRule="auto"/>
        <w:jc w:val="both"/>
      </w:pPr>
      <w:r>
        <w:t xml:space="preserve">7) « 18.Tout homme qui aura un défaut corporel ne pourra s'approcher: un homme aveugle, boiteux, ayant le nez camus ou un membre allongé; </w:t>
      </w:r>
    </w:p>
    <w:p w14:paraId="32FFCDB4" w14:textId="77777777" w:rsidR="00A22EAB" w:rsidRDefault="00A22EAB" w:rsidP="00A22EAB">
      <w:pPr>
        <w:spacing w:after="0" w:line="240" w:lineRule="auto"/>
        <w:jc w:val="both"/>
      </w:pPr>
      <w:r>
        <w:t xml:space="preserve">19. un homme ayant une fracture au pied ou à la main; </w:t>
      </w:r>
    </w:p>
    <w:p w14:paraId="1A83378D" w14:textId="77777777" w:rsidR="00A22EAB" w:rsidRDefault="00A22EAB" w:rsidP="00A22EAB">
      <w:pPr>
        <w:spacing w:after="0" w:line="240" w:lineRule="auto"/>
        <w:jc w:val="both"/>
      </w:pPr>
      <w:r>
        <w:t>20. un homme bossu ou grêle, ayant une tache à l'</w:t>
      </w:r>
      <w:r w:rsidR="00D87393">
        <w:t>œil</w:t>
      </w:r>
      <w:r>
        <w:t xml:space="preserve">, la gale, une dartre, ou les testicules écrasés. </w:t>
      </w:r>
    </w:p>
    <w:p w14:paraId="36F6E8CD" w14:textId="77777777" w:rsidR="00D87393" w:rsidRDefault="00A22EAB" w:rsidP="00A22EAB">
      <w:pPr>
        <w:spacing w:after="0" w:line="240" w:lineRule="auto"/>
        <w:jc w:val="both"/>
      </w:pPr>
      <w:r>
        <w:t xml:space="preserve">21. Tout homme de la race du sacrificateur Aaron, qui aura un défaut corporel, ne s'approchera point pour offrir à l'Eternel les sacrifices consumés par le feu; il a un défaut corporel: il ne s'approchera point pour offrir l'aliment de son Dieu », Lévitique 21.18 </w:t>
      </w:r>
    </w:p>
    <w:p w14:paraId="394DCC60" w14:textId="77777777" w:rsidR="00A22EAB" w:rsidRDefault="00A22EAB" w:rsidP="00A22EAB">
      <w:pPr>
        <w:spacing w:after="0" w:line="240" w:lineRule="auto"/>
        <w:jc w:val="both"/>
      </w:pPr>
      <w:r>
        <w:t xml:space="preserve">[Discrimination. On ne peut pas s'approcher de l'autel de Dieu, si on a des infirmités, des handicaps _ </w:t>
      </w:r>
      <w:r w:rsidR="00D87393">
        <w:t xml:space="preserve">tels que </w:t>
      </w:r>
      <w:r>
        <w:t>problèmes de vue etc.].</w:t>
      </w:r>
    </w:p>
    <w:p w14:paraId="78A658C9" w14:textId="77777777" w:rsidR="00F46172" w:rsidRDefault="00F46172" w:rsidP="003C440B">
      <w:pPr>
        <w:spacing w:after="0" w:line="240" w:lineRule="auto"/>
        <w:jc w:val="both"/>
      </w:pPr>
    </w:p>
    <w:p w14:paraId="20A91606" w14:textId="77777777" w:rsidR="00C76E39" w:rsidRDefault="00C76E39" w:rsidP="00C76E39">
      <w:pPr>
        <w:spacing w:after="0" w:line="240" w:lineRule="auto"/>
      </w:pPr>
      <w:r>
        <w:t>8)  « 10</w:t>
      </w:r>
      <w:r w:rsidR="0068691D">
        <w:t>.</w:t>
      </w:r>
      <w:r>
        <w:t xml:space="preserve"> Et le fils d'une femme israélite — mais il était fils d'un homme égyptien — sortit au milieu des fils d'Israël. Et le fils de la femme israélite et un homme israélite se battirent dans le camp. </w:t>
      </w:r>
    </w:p>
    <w:p w14:paraId="11BEB987" w14:textId="77777777" w:rsidR="00C76E39" w:rsidRDefault="00C76E39" w:rsidP="00C76E39">
      <w:pPr>
        <w:spacing w:after="0" w:line="240" w:lineRule="auto"/>
      </w:pPr>
      <w:r>
        <w:t>11</w:t>
      </w:r>
      <w:r w:rsidR="0068691D">
        <w:t>.</w:t>
      </w:r>
      <w:r>
        <w:t xml:space="preserve"> Et le </w:t>
      </w:r>
      <w:r w:rsidRPr="00C76E39">
        <w:rPr>
          <w:i/>
        </w:rPr>
        <w:t>fils de la femme israélite blasphéma le Nom et [le] maudit</w:t>
      </w:r>
      <w:r>
        <w:t xml:space="preserve">. Et on l'amena à Moïse. Or le nom de sa mère était </w:t>
      </w:r>
      <w:proofErr w:type="spellStart"/>
      <w:r>
        <w:t>Shelomith</w:t>
      </w:r>
      <w:proofErr w:type="spellEnd"/>
      <w:r>
        <w:t xml:space="preserve">, fille de </w:t>
      </w:r>
      <w:proofErr w:type="spellStart"/>
      <w:r>
        <w:t>Dibri</w:t>
      </w:r>
      <w:proofErr w:type="spellEnd"/>
      <w:r>
        <w:t xml:space="preserve">, de la tribu de Dan. </w:t>
      </w:r>
    </w:p>
    <w:p w14:paraId="5CE01F3F" w14:textId="77777777" w:rsidR="00C76E39" w:rsidRDefault="00C76E39" w:rsidP="00C76E39">
      <w:pPr>
        <w:spacing w:after="0" w:line="240" w:lineRule="auto"/>
      </w:pPr>
      <w:r>
        <w:t>12</w:t>
      </w:r>
      <w:r w:rsidR="0068691D">
        <w:t>.</w:t>
      </w:r>
      <w:r>
        <w:t xml:space="preserve"> Et on le mit sous bonne garde, afin de décider [de son sort], selon la parole</w:t>
      </w:r>
      <w:r>
        <w:rPr>
          <w:rStyle w:val="Appelnotedebasdep"/>
        </w:rPr>
        <w:footnoteReference w:id="1"/>
      </w:r>
      <w:r>
        <w:t xml:space="preserve"> de l'Éternel. </w:t>
      </w:r>
    </w:p>
    <w:p w14:paraId="1D1B9E5D" w14:textId="77777777" w:rsidR="00C76E39" w:rsidRDefault="00C76E39" w:rsidP="00C76E39">
      <w:pPr>
        <w:spacing w:after="0" w:line="240" w:lineRule="auto"/>
      </w:pPr>
      <w:r>
        <w:t>13</w:t>
      </w:r>
      <w:r w:rsidR="0068691D">
        <w:t>.</w:t>
      </w:r>
      <w:r>
        <w:t xml:space="preserve"> Et l'Éternel parla à Moïse, en disant : </w:t>
      </w:r>
    </w:p>
    <w:p w14:paraId="47970D88" w14:textId="77777777" w:rsidR="00C76E39" w:rsidRDefault="00C76E39" w:rsidP="00C76E39">
      <w:pPr>
        <w:spacing w:after="0" w:line="240" w:lineRule="auto"/>
      </w:pPr>
      <w:r>
        <w:t>14</w:t>
      </w:r>
      <w:r w:rsidR="0068691D">
        <w:t>.</w:t>
      </w:r>
      <w:r>
        <w:t xml:space="preserve"> Fais </w:t>
      </w:r>
      <w:r w:rsidRPr="00C76E39">
        <w:rPr>
          <w:i/>
        </w:rPr>
        <w:t>sortir hors du camp celui qui a maudit</w:t>
      </w:r>
      <w:r>
        <w:t xml:space="preserve">, et que tous ceux qui l'ont entendu posent leurs mains sur sa tête et que toute l'assemblée le lapide. </w:t>
      </w:r>
    </w:p>
    <w:p w14:paraId="08EEF9A5" w14:textId="77777777" w:rsidR="00C76E39" w:rsidRDefault="00C76E39" w:rsidP="00C76E39">
      <w:pPr>
        <w:spacing w:after="0" w:line="240" w:lineRule="auto"/>
      </w:pPr>
      <w:r>
        <w:t>15</w:t>
      </w:r>
      <w:r w:rsidR="0068691D">
        <w:t>.</w:t>
      </w:r>
      <w:r>
        <w:t xml:space="preserve"> Et tu parleras aux fils d'Israël, en disant : </w:t>
      </w:r>
      <w:r w:rsidRPr="0068691D">
        <w:rPr>
          <w:i/>
        </w:rPr>
        <w:t>Tout homme qui aura maudit son Dieu</w:t>
      </w:r>
      <w:r>
        <w:t xml:space="preserve">, portera alors son péché. </w:t>
      </w:r>
    </w:p>
    <w:p w14:paraId="52EBDD3F" w14:textId="77777777" w:rsidR="00C76E39" w:rsidRDefault="00C76E39" w:rsidP="00C76E39">
      <w:pPr>
        <w:spacing w:after="0" w:line="240" w:lineRule="auto"/>
      </w:pPr>
      <w:r>
        <w:t>16</w:t>
      </w:r>
      <w:r w:rsidR="0068691D">
        <w:t>.</w:t>
      </w:r>
      <w:r>
        <w:t xml:space="preserve"> Et </w:t>
      </w:r>
      <w:r w:rsidRPr="00C76E39">
        <w:rPr>
          <w:i/>
        </w:rPr>
        <w:t>celui qui blasphémera le nom de l'Éternel sera certainement mis à mort. Toute l'assemblée ne manquera pas de le lapider. On mettra à mort tant l'étranger que l'Israélite de naissance</w:t>
      </w:r>
      <w:r>
        <w:rPr>
          <w:rStyle w:val="Appelnotedebasdep"/>
          <w:i/>
        </w:rPr>
        <w:footnoteReference w:id="2"/>
      </w:r>
      <w:r w:rsidRPr="00C76E39">
        <w:rPr>
          <w:i/>
        </w:rPr>
        <w:t xml:space="preserve"> lorsqu'il aura blasphémé le Nom</w:t>
      </w:r>
      <w:r>
        <w:t xml:space="preserve"> », </w:t>
      </w:r>
    </w:p>
    <w:p w14:paraId="3D939D78" w14:textId="77777777" w:rsidR="00A13A82" w:rsidRDefault="00C76E39" w:rsidP="00C76E39">
      <w:pPr>
        <w:spacing w:after="0" w:line="240" w:lineRule="auto"/>
      </w:pPr>
      <w:r>
        <w:t>Lévitique 24.10-16 [Un cas de blasphème – La loi du talion.</w:t>
      </w:r>
      <w:r w:rsidR="0068691D">
        <w:t xml:space="preserve"> </w:t>
      </w:r>
      <w:r w:rsidR="0068691D" w:rsidRPr="0068691D">
        <w:t>Réunir tous les habitants du village pour lapider un membre de son village, de sa famille</w:t>
      </w:r>
      <w:r w:rsidR="0068691D">
        <w:t>, de sa tribu</w:t>
      </w:r>
      <w:r w:rsidR="0068691D" w:rsidRPr="0068691D">
        <w:t>, pour avoir blasphémé le nom de Dieu</w:t>
      </w:r>
      <w:r w:rsidR="0068691D">
        <w:t>].</w:t>
      </w:r>
    </w:p>
    <w:p w14:paraId="630CC76E" w14:textId="77777777" w:rsidR="00AA21C7" w:rsidRDefault="00AA21C7" w:rsidP="00AA21C7">
      <w:pPr>
        <w:spacing w:after="0" w:line="240" w:lineRule="auto"/>
      </w:pPr>
    </w:p>
    <w:p w14:paraId="7C4BA1B2" w14:textId="77777777" w:rsidR="00AA21C7" w:rsidRDefault="00AA21C7" w:rsidP="00AA21C7">
      <w:pPr>
        <w:spacing w:after="0" w:line="240" w:lineRule="auto"/>
        <w:jc w:val="both"/>
      </w:pPr>
      <w:r>
        <w:t xml:space="preserve">9) « 14. Si un homme prend pour femmes la fille et la mère, c'est un crime; </w:t>
      </w:r>
      <w:r w:rsidRPr="007F4D93">
        <w:rPr>
          <w:i/>
        </w:rPr>
        <w:t>on les livrera au feu, lui et elles</w:t>
      </w:r>
      <w:r>
        <w:t xml:space="preserve">, afin que ce crime n'existe pas parmi vous ». Lévitique 20.14 </w:t>
      </w:r>
    </w:p>
    <w:p w14:paraId="7C872897" w14:textId="77777777" w:rsidR="00AA21C7" w:rsidRDefault="00AA21C7" w:rsidP="00AA21C7">
      <w:pPr>
        <w:spacing w:after="0" w:line="240" w:lineRule="auto"/>
        <w:jc w:val="both"/>
      </w:pPr>
      <w:r>
        <w:t xml:space="preserve">[L'homme incestueux, mais aussi ses victimes _ sa fille, son épouse ... _ seront brûlés vifs]. </w:t>
      </w:r>
    </w:p>
    <w:p w14:paraId="682D1DAB" w14:textId="77777777" w:rsidR="00AA21C7" w:rsidRDefault="00AA21C7" w:rsidP="00AA21C7">
      <w:pPr>
        <w:spacing w:after="0" w:line="240" w:lineRule="auto"/>
        <w:jc w:val="both"/>
      </w:pPr>
    </w:p>
    <w:p w14:paraId="25D809DB" w14:textId="77777777" w:rsidR="00AA21C7" w:rsidRDefault="00AA21C7" w:rsidP="00AA21C7">
      <w:pPr>
        <w:spacing w:after="0" w:line="240" w:lineRule="auto"/>
        <w:jc w:val="both"/>
      </w:pPr>
      <w:r>
        <w:t xml:space="preserve">10) « 15. L'homme qui aura commerce avec une bête sera puni de mort, et </w:t>
      </w:r>
      <w:r w:rsidRPr="007F4D93">
        <w:rPr>
          <w:i/>
        </w:rPr>
        <w:t>vous tuerez la bête</w:t>
      </w:r>
      <w:r>
        <w:t> ». Lévitique 20.15 [Pauvre bête qui n'y est pour rien].</w:t>
      </w:r>
    </w:p>
    <w:p w14:paraId="6BFEDD24" w14:textId="77777777" w:rsidR="00AA21C7" w:rsidRDefault="00AA21C7" w:rsidP="00AA21C7">
      <w:pPr>
        <w:spacing w:after="0" w:line="240" w:lineRule="auto"/>
        <w:jc w:val="both"/>
      </w:pPr>
    </w:p>
    <w:p w14:paraId="2B768BF7" w14:textId="77777777" w:rsidR="00AA21C7" w:rsidRDefault="00AA21C7" w:rsidP="00AA21C7">
      <w:pPr>
        <w:spacing w:after="0" w:line="240" w:lineRule="auto"/>
        <w:jc w:val="both"/>
      </w:pPr>
      <w:r>
        <w:t xml:space="preserve">11) « </w:t>
      </w:r>
      <w:r w:rsidRPr="000A47EA">
        <w:rPr>
          <w:i/>
        </w:rPr>
        <w:t>C'est pourquoi des pères mangeront leurs enfants au milieu de toi, et des enfants mangeront leurs pères</w:t>
      </w:r>
      <w:r>
        <w:t xml:space="preserve">; j'exercerai mes jugements contre toi, et je disperserai à tous les vents tout ce qui restera de toi. C'est pourquoi, je suis vivant ! dit le Seigneur, l'Eternel, </w:t>
      </w:r>
      <w:r w:rsidRPr="000A47EA">
        <w:rPr>
          <w:i/>
        </w:rPr>
        <w:t>parce que tu as souillé mon sanctuaire par toutes tes idoles</w:t>
      </w:r>
      <w:r>
        <w:t xml:space="preserve"> et toutes tes abominations, moi aussi je retirerai mon œil, et </w:t>
      </w:r>
      <w:r w:rsidRPr="000A47EA">
        <w:rPr>
          <w:i/>
        </w:rPr>
        <w:t>mon œil sera sans pitié, moi aussi je n'aurai point de miséricorde</w:t>
      </w:r>
      <w:r>
        <w:t>. », Ezéchiel 5.10-11</w:t>
      </w:r>
    </w:p>
    <w:p w14:paraId="7DE44D21" w14:textId="77777777" w:rsidR="00AA21C7" w:rsidRDefault="00AA21C7" w:rsidP="00AA21C7">
      <w:pPr>
        <w:spacing w:after="0" w:line="240" w:lineRule="auto"/>
        <w:jc w:val="both"/>
      </w:pPr>
      <w:r>
        <w:t>(#</w:t>
      </w:r>
      <w:proofErr w:type="spellStart"/>
      <w:r>
        <w:t>AncienTestament</w:t>
      </w:r>
      <w:proofErr w:type="spellEnd"/>
      <w:r>
        <w:t xml:space="preserve"> | #</w:t>
      </w:r>
      <w:proofErr w:type="spellStart"/>
      <w:r>
        <w:t>boutinTrain</w:t>
      </w:r>
      <w:proofErr w:type="spellEnd"/>
      <w:r>
        <w:t xml:space="preserve">, #barbarie, #brutalité, #cannibalisme, #ego, #haine, #infanticide, #standards #inaccessibles, #violence) [Bon appétit ! Dieu / </w:t>
      </w:r>
      <w:r w:rsidRPr="000A47EA">
        <w:t xml:space="preserve">Yahweh, YHWH, Yahvé, Jéhovah </w:t>
      </w:r>
      <w:r>
        <w:t>/ L’éternel est dur].</w:t>
      </w:r>
    </w:p>
    <w:p w14:paraId="3A6FF95A" w14:textId="77777777" w:rsidR="00AA21C7" w:rsidRDefault="00AA21C7" w:rsidP="00AA21C7">
      <w:pPr>
        <w:spacing w:after="0" w:line="240" w:lineRule="auto"/>
      </w:pPr>
    </w:p>
    <w:p w14:paraId="74BDD007" w14:textId="77777777" w:rsidR="00AA21C7" w:rsidRDefault="00AA21C7" w:rsidP="00AA21C7">
      <w:pPr>
        <w:spacing w:after="0" w:line="240" w:lineRule="auto"/>
        <w:jc w:val="both"/>
      </w:pPr>
      <w:r>
        <w:t xml:space="preserve">12) « </w:t>
      </w:r>
      <w:r w:rsidRPr="00502ED9">
        <w:rPr>
          <w:i/>
        </w:rPr>
        <w:t xml:space="preserve">Si quelqu'un prophétise encore, Son père et sa mère, qui l'ont engendré, </w:t>
      </w:r>
      <w:r>
        <w:t xml:space="preserve">lui </w:t>
      </w:r>
      <w:r w:rsidRPr="00502ED9">
        <w:rPr>
          <w:i/>
        </w:rPr>
        <w:t>diront: Tu ne vivras pas, car tu dis des mensonges au nom de l'Eternel ! Et son père et sa mère, qui l'ont engendré, le transperceront Quand il prophétisera.</w:t>
      </w:r>
      <w:r>
        <w:t xml:space="preserve"> », Zacharie 13:3 [Tu ne tueras point, sauf si tes enfants prophétisent].</w:t>
      </w:r>
    </w:p>
    <w:p w14:paraId="30E290AF"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#barbarie, #brutalité, #intolérance, #</w:t>
      </w:r>
      <w:proofErr w:type="spellStart"/>
      <w:r>
        <w:t>menacesDeMort</w:t>
      </w:r>
      <w:proofErr w:type="spellEnd"/>
      <w:r>
        <w:t>, #</w:t>
      </w:r>
      <w:proofErr w:type="spellStart"/>
      <w:r>
        <w:t>standardsInaccessibles</w:t>
      </w:r>
      <w:proofErr w:type="spellEnd"/>
      <w:r>
        <w:t>, #torture, #violence).</w:t>
      </w:r>
    </w:p>
    <w:p w14:paraId="7ED55207" w14:textId="77777777" w:rsidR="00AA21C7" w:rsidRDefault="00AA21C7" w:rsidP="00AA21C7">
      <w:pPr>
        <w:spacing w:after="0" w:line="240" w:lineRule="auto"/>
        <w:jc w:val="both"/>
      </w:pPr>
    </w:p>
    <w:p w14:paraId="58B8C92F" w14:textId="77777777" w:rsidR="00AA21C7" w:rsidRDefault="00AA21C7" w:rsidP="00AA21C7">
      <w:pPr>
        <w:spacing w:after="0" w:line="240" w:lineRule="auto"/>
      </w:pPr>
      <w:r>
        <w:t xml:space="preserve">13) « </w:t>
      </w:r>
      <w:r w:rsidRPr="00ED7F65">
        <w:rPr>
          <w:i/>
        </w:rPr>
        <w:t>Si un homme ou une femme ont en eux l'esprit d'un mort ou un esprit de divination, ils seront punis de mort</w:t>
      </w:r>
      <w:r>
        <w:t xml:space="preserve">; </w:t>
      </w:r>
      <w:r w:rsidRPr="00ED7F65">
        <w:rPr>
          <w:i/>
        </w:rPr>
        <w:t>on les lapidera</w:t>
      </w:r>
      <w:r>
        <w:rPr>
          <w:i/>
        </w:rPr>
        <w:t xml:space="preserve"> </w:t>
      </w:r>
      <w:r>
        <w:t xml:space="preserve">: leur sang retombera sur eux. », Lévitique 20:27 </w:t>
      </w:r>
    </w:p>
    <w:p w14:paraId="440AE69E" w14:textId="77777777" w:rsidR="00AA21C7" w:rsidRDefault="00AA21C7" w:rsidP="00AA21C7">
      <w:pPr>
        <w:spacing w:after="0" w:line="240" w:lineRule="auto"/>
      </w:pPr>
      <w:r>
        <w:t>[Vous croyez aux fantômes ? Vous avez des hallucinations (vous souffrez de psychose) ? Qu'on vous lapide à mort  !].</w:t>
      </w:r>
    </w:p>
    <w:p w14:paraId="713E0D5E"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#barbarie, #brutalité, #intolérance, #</w:t>
      </w:r>
      <w:proofErr w:type="spellStart"/>
      <w:r>
        <w:t>menacesDeMort</w:t>
      </w:r>
      <w:proofErr w:type="spellEnd"/>
      <w:r>
        <w:t>, #</w:t>
      </w:r>
      <w:proofErr w:type="spellStart"/>
      <w:r>
        <w:t>peineDeMort</w:t>
      </w:r>
      <w:proofErr w:type="spellEnd"/>
      <w:r>
        <w:t>, #violence)</w:t>
      </w:r>
    </w:p>
    <w:p w14:paraId="7493C469" w14:textId="77777777" w:rsidR="00AA21C7" w:rsidRDefault="00AA21C7" w:rsidP="00AA21C7">
      <w:pPr>
        <w:spacing w:after="0" w:line="240" w:lineRule="auto"/>
      </w:pPr>
    </w:p>
    <w:p w14:paraId="63E2D452" w14:textId="77777777" w:rsidR="00AA21C7" w:rsidRDefault="00AA21C7" w:rsidP="00AA21C7">
      <w:pPr>
        <w:spacing w:after="0" w:line="240" w:lineRule="auto"/>
      </w:pPr>
      <w:r>
        <w:t xml:space="preserve">14) « Séphora prit une pierre aiguë, </w:t>
      </w:r>
      <w:r w:rsidRPr="00AA21C7">
        <w:rPr>
          <w:i/>
        </w:rPr>
        <w:t>coupa le prépuce de son fils, et le jeta aux pieds de Moïse, en disant: Tu es pour moi un époux de sang</w:t>
      </w:r>
      <w:r>
        <w:rPr>
          <w:i/>
        </w:rPr>
        <w:t xml:space="preserve"> </w:t>
      </w:r>
      <w:r w:rsidRPr="00AA21C7">
        <w:rPr>
          <w:i/>
        </w:rPr>
        <w:t>!</w:t>
      </w:r>
      <w:r>
        <w:t xml:space="preserve"> », Exode 4:25 [Maltraitance des enfants].</w:t>
      </w:r>
    </w:p>
    <w:p w14:paraId="0FF84873"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w:t>
      </w:r>
      <w:proofErr w:type="spellStart"/>
      <w:r>
        <w:t>amourhaine</w:t>
      </w:r>
      <w:proofErr w:type="spellEnd"/>
      <w:r>
        <w:t>, #brutalité, #</w:t>
      </w:r>
      <w:proofErr w:type="spellStart"/>
      <w:r>
        <w:t>fixetteSexuelle</w:t>
      </w:r>
      <w:proofErr w:type="spellEnd"/>
      <w:r>
        <w:t>, #prépuce, #WTF).</w:t>
      </w:r>
    </w:p>
    <w:p w14:paraId="43002484" w14:textId="77777777" w:rsidR="00AA21C7" w:rsidRDefault="00AA21C7" w:rsidP="00AA21C7">
      <w:pPr>
        <w:spacing w:after="0" w:line="240" w:lineRule="auto"/>
      </w:pPr>
    </w:p>
    <w:p w14:paraId="7785B364" w14:textId="77777777" w:rsidR="00AA21C7" w:rsidRDefault="00AA21C7" w:rsidP="00AA21C7">
      <w:pPr>
        <w:spacing w:after="0" w:line="240" w:lineRule="auto"/>
        <w:jc w:val="both"/>
      </w:pPr>
      <w:r>
        <w:t xml:space="preserve">15) « Alors Juda dit à </w:t>
      </w:r>
      <w:proofErr w:type="spellStart"/>
      <w:r>
        <w:t>Onan</w:t>
      </w:r>
      <w:proofErr w:type="spellEnd"/>
      <w:r>
        <w:t xml:space="preserve"> : </w:t>
      </w:r>
      <w:r w:rsidRPr="00AA21C7">
        <w:rPr>
          <w:i/>
        </w:rPr>
        <w:t>Va vers la femme de ton frère, prends-la, comme beau-frère, et suscite une postérité à ton frère</w:t>
      </w:r>
      <w:r>
        <w:t xml:space="preserve">. </w:t>
      </w:r>
      <w:proofErr w:type="spellStart"/>
      <w:r w:rsidRPr="00AA21C7">
        <w:rPr>
          <w:i/>
        </w:rPr>
        <w:t>Onan</w:t>
      </w:r>
      <w:proofErr w:type="spellEnd"/>
      <w:r w:rsidRPr="00AA21C7">
        <w:rPr>
          <w:i/>
        </w:rPr>
        <w:t>, sachant que cette postérité ne serait pas à lui, se souillait à terre, lorsqu'il allait vers la femme de son frère, afin de ne pas donner de postérité à son frère</w:t>
      </w:r>
      <w:r>
        <w:t xml:space="preserve">. Ce qu'il faisait </w:t>
      </w:r>
      <w:proofErr w:type="gramStart"/>
      <w:r>
        <w:t>déplut</w:t>
      </w:r>
      <w:proofErr w:type="gramEnd"/>
      <w:r>
        <w:t xml:space="preserve"> à l'Eternel, </w:t>
      </w:r>
      <w:r w:rsidRPr="00AA21C7">
        <w:rPr>
          <w:i/>
        </w:rPr>
        <w:t>qui le fit aussi mourir</w:t>
      </w:r>
      <w:r>
        <w:t> ». Genèse 38:8-10 [Dieu : « Qu’il ait une relation sexuelle avec la femme de son frère ou bien Dieu le tuera ! »].</w:t>
      </w:r>
    </w:p>
    <w:p w14:paraId="5F40028E" w14:textId="77777777" w:rsidR="00AA21C7" w:rsidRPr="00327014" w:rsidRDefault="00AA21C7" w:rsidP="00AA21C7">
      <w:pPr>
        <w:spacing w:after="0" w:line="240" w:lineRule="auto"/>
        <w:jc w:val="both"/>
      </w:pPr>
      <w:r>
        <w:t>(#</w:t>
      </w:r>
      <w:proofErr w:type="spellStart"/>
      <w:r>
        <w:t>AncienTestament</w:t>
      </w:r>
      <w:proofErr w:type="spellEnd"/>
      <w:r>
        <w:t xml:space="preserve"> | #</w:t>
      </w:r>
      <w:proofErr w:type="spellStart"/>
      <w:r>
        <w:t>boutinTrain</w:t>
      </w:r>
      <w:proofErr w:type="spellEnd"/>
      <w:r>
        <w:t>, #barbarie, #femmes, #</w:t>
      </w:r>
      <w:proofErr w:type="spellStart"/>
      <w:r>
        <w:t>fixetteSexuelle</w:t>
      </w:r>
      <w:proofErr w:type="spellEnd"/>
      <w:r>
        <w:t>, #</w:t>
      </w:r>
      <w:proofErr w:type="spellStart"/>
      <w:r>
        <w:t>peineDeMort</w:t>
      </w:r>
      <w:proofErr w:type="spellEnd"/>
      <w:r>
        <w:t>).</w:t>
      </w:r>
    </w:p>
    <w:p w14:paraId="35AEEBE9" w14:textId="77777777" w:rsidR="00AA21C7" w:rsidRDefault="00AA21C7" w:rsidP="00AA21C7">
      <w:pPr>
        <w:spacing w:after="0" w:line="240" w:lineRule="auto"/>
      </w:pPr>
    </w:p>
    <w:p w14:paraId="129D19D2" w14:textId="77777777" w:rsidR="00AA21C7" w:rsidRDefault="00AA21C7" w:rsidP="00AA21C7">
      <w:pPr>
        <w:spacing w:after="0" w:line="240" w:lineRule="auto"/>
        <w:jc w:val="both"/>
      </w:pPr>
      <w:r>
        <w:t xml:space="preserve">16) « Plaidez, plaidez contre votre mère, car elle n'est point ma femme, et je ne suis point son mari ! Qu'elle ôte de sa face ses prostitutions, et, de son sein, ses adultères ! Sinon, je la dépouille à nu, je la mets comme au jour de sa naissance, je la rends semblable à un désert, à une terre aride, et </w:t>
      </w:r>
      <w:r w:rsidRPr="00A219B3">
        <w:rPr>
          <w:i/>
        </w:rPr>
        <w:t>je la fais mourir de soif</w:t>
      </w:r>
      <w:r>
        <w:t xml:space="preserve"> ; </w:t>
      </w:r>
      <w:r w:rsidRPr="00A219B3">
        <w:rPr>
          <w:i/>
        </w:rPr>
        <w:t>et je n'aurai pas pitié de ses enfants, car ce sont des enfants de prostitution</w:t>
      </w:r>
      <w:r>
        <w:t xml:space="preserve"> ». Osée 2:2-4 </w:t>
      </w:r>
    </w:p>
    <w:p w14:paraId="2FF44E67" w14:textId="77777777" w:rsidR="00AA21C7" w:rsidRDefault="00AA21C7" w:rsidP="00AA21C7">
      <w:pPr>
        <w:spacing w:after="0" w:line="240" w:lineRule="auto"/>
        <w:jc w:val="both"/>
      </w:pPr>
      <w:r>
        <w:t>[On doit faire retomber sur les enfants, le punir de la faute de leur mère] (#</w:t>
      </w:r>
      <w:proofErr w:type="spellStart"/>
      <w:r>
        <w:t>AncienTestament</w:t>
      </w:r>
      <w:proofErr w:type="spellEnd"/>
      <w:r>
        <w:t xml:space="preserve"> | #</w:t>
      </w:r>
      <w:proofErr w:type="spellStart"/>
      <w:r>
        <w:t>boutinTrain</w:t>
      </w:r>
      <w:proofErr w:type="spellEnd"/>
      <w:r>
        <w:t>, #barbarie, #brutalité, #femmes, #haine, #</w:t>
      </w:r>
      <w:proofErr w:type="spellStart"/>
      <w:r>
        <w:t>incitationÀLaHaine</w:t>
      </w:r>
      <w:proofErr w:type="spellEnd"/>
      <w:r>
        <w:t>, #misogynie, #torture, #violence)</w:t>
      </w:r>
    </w:p>
    <w:p w14:paraId="4A709956" w14:textId="77777777" w:rsidR="00AA21C7" w:rsidRDefault="00AA21C7" w:rsidP="00AA21C7">
      <w:pPr>
        <w:spacing w:after="0" w:line="240" w:lineRule="auto"/>
      </w:pPr>
    </w:p>
    <w:p w14:paraId="5CB762DD" w14:textId="77777777" w:rsidR="00AA21C7" w:rsidRDefault="00AA21C7" w:rsidP="00AA21C7">
      <w:pPr>
        <w:spacing w:after="0" w:line="240" w:lineRule="auto"/>
        <w:jc w:val="both"/>
      </w:pPr>
      <w:r>
        <w:t xml:space="preserve">17) « Ne savez-vous pas que les </w:t>
      </w:r>
      <w:r w:rsidRPr="00ED0946">
        <w:rPr>
          <w:i/>
        </w:rPr>
        <w:t>injustes</w:t>
      </w:r>
      <w:r>
        <w:t xml:space="preserve"> n'hériteront point le royaume de Dieu ? Ne vous y trompez pas : ni les impudiques, </w:t>
      </w:r>
      <w:r w:rsidRPr="00ED0946">
        <w:rPr>
          <w:i/>
        </w:rPr>
        <w:t>ni les idolâtres, ni les adultères, ni les efféminés</w:t>
      </w:r>
      <w:r>
        <w:t>, ni les infâmes, ni les voleurs, ni les cupides, ni les ivrognes, ni les outrageux, ni les ravisseurs, n'hériteront le royaume de Dieu ». 1 Corinthiens 6:9-10</w:t>
      </w:r>
    </w:p>
    <w:p w14:paraId="0258A456" w14:textId="77777777" w:rsidR="00AA21C7" w:rsidRDefault="00AA21C7" w:rsidP="00AA21C7">
      <w:pPr>
        <w:spacing w:after="0" w:line="240" w:lineRule="auto"/>
      </w:pPr>
      <w:r>
        <w:t>[Le Nouveau Testament n'aime pas trop la diversité].</w:t>
      </w:r>
    </w:p>
    <w:p w14:paraId="1DA527E0" w14:textId="77777777" w:rsidR="00AA21C7" w:rsidRDefault="00AA21C7" w:rsidP="00AA21C7">
      <w:pPr>
        <w:spacing w:after="0" w:line="240" w:lineRule="auto"/>
      </w:pPr>
      <w:r>
        <w:t>(#</w:t>
      </w:r>
      <w:proofErr w:type="spellStart"/>
      <w:r>
        <w:t>NouveauTestament</w:t>
      </w:r>
      <w:proofErr w:type="spellEnd"/>
      <w:r>
        <w:t xml:space="preserve"> | #</w:t>
      </w:r>
      <w:proofErr w:type="spellStart"/>
      <w:r>
        <w:t>boutinTrain</w:t>
      </w:r>
      <w:proofErr w:type="spellEnd"/>
      <w:r>
        <w:t>, #haine, #homophobie, #intolérance)</w:t>
      </w:r>
    </w:p>
    <w:p w14:paraId="63F76B6E" w14:textId="77777777" w:rsidR="00AA21C7" w:rsidRDefault="00AA21C7" w:rsidP="00AA21C7">
      <w:pPr>
        <w:spacing w:after="0" w:line="240" w:lineRule="auto"/>
      </w:pPr>
    </w:p>
    <w:p w14:paraId="25E14E81" w14:textId="77777777" w:rsidR="00AA21C7" w:rsidRDefault="00AA21C7" w:rsidP="00AA21C7">
      <w:pPr>
        <w:spacing w:after="0" w:line="240" w:lineRule="auto"/>
        <w:jc w:val="both"/>
      </w:pPr>
      <w:r>
        <w:t xml:space="preserve">18) « L'un des fils des prophètes dit à son compagnon, d'après l'ordre de l'Eternel : Frappe-moi, je te prie ! </w:t>
      </w:r>
      <w:r w:rsidRPr="004D769F">
        <w:rPr>
          <w:i/>
        </w:rPr>
        <w:t>Mais cet homme refusa de le frapper. Alors il lui dit : Parce que tu n'as pas obéi à la voix de l'Eternel, voici, quand tu m'auras quitté, le lion te frappera. Et quand il l'eut quitté, le lion le rencontra et le frappa </w:t>
      </w:r>
      <w:r>
        <w:t>». 1 Rois 20:35-36</w:t>
      </w:r>
    </w:p>
    <w:p w14:paraId="4F8D61C9" w14:textId="77777777" w:rsidR="00AA21C7" w:rsidRDefault="00AA21C7" w:rsidP="00AA21C7">
      <w:pPr>
        <w:spacing w:after="0" w:line="240" w:lineRule="auto"/>
      </w:pPr>
      <w:r>
        <w:t xml:space="preserve"> [Il est condamné à la mort par lion pour avoir refusé la violence !].</w:t>
      </w:r>
    </w:p>
    <w:p w14:paraId="7DED3B53" w14:textId="77777777" w:rsidR="00AA21C7" w:rsidRDefault="00AA21C7" w:rsidP="00AA21C7">
      <w:pPr>
        <w:spacing w:after="0" w:line="240" w:lineRule="auto"/>
      </w:pPr>
      <w:r>
        <w:t>(#</w:t>
      </w:r>
      <w:proofErr w:type="spellStart"/>
      <w:r>
        <w:t>AncienTestament</w:t>
      </w:r>
      <w:proofErr w:type="spellEnd"/>
      <w:r>
        <w:t xml:space="preserve"> | #</w:t>
      </w:r>
      <w:proofErr w:type="spellStart"/>
      <w:r>
        <w:t>boutinTrain</w:t>
      </w:r>
      <w:proofErr w:type="spellEnd"/>
      <w:r>
        <w:t>, #brutalité, #ego, #</w:t>
      </w:r>
      <w:proofErr w:type="spellStart"/>
      <w:r>
        <w:t>faisCommeJeDis</w:t>
      </w:r>
      <w:proofErr w:type="spellEnd"/>
      <w:r>
        <w:t>, #magie, #</w:t>
      </w:r>
      <w:proofErr w:type="spellStart"/>
      <w:r>
        <w:t>obéissanceAveugle</w:t>
      </w:r>
      <w:proofErr w:type="spellEnd"/>
      <w:r>
        <w:t>, #</w:t>
      </w:r>
      <w:proofErr w:type="spellStart"/>
      <w:r>
        <w:t>peineDeMort</w:t>
      </w:r>
      <w:proofErr w:type="spellEnd"/>
      <w:r>
        <w:t>, #</w:t>
      </w:r>
      <w:proofErr w:type="spellStart"/>
      <w:r>
        <w:t>standardsInaccessibles</w:t>
      </w:r>
      <w:proofErr w:type="spellEnd"/>
      <w:r>
        <w:t>, #violence, #WTF)</w:t>
      </w:r>
    </w:p>
    <w:p w14:paraId="1109E128" w14:textId="77777777" w:rsidR="00AA21C7" w:rsidRDefault="00AA21C7" w:rsidP="00AA21C7">
      <w:pPr>
        <w:spacing w:after="0" w:line="240" w:lineRule="auto"/>
      </w:pPr>
    </w:p>
    <w:p w14:paraId="430F74B4" w14:textId="77777777" w:rsidR="00AA21C7" w:rsidRDefault="00AA21C7" w:rsidP="00AA21C7">
      <w:pPr>
        <w:spacing w:after="0" w:line="240" w:lineRule="auto"/>
        <w:jc w:val="both"/>
      </w:pPr>
      <w:r>
        <w:t xml:space="preserve">19) « </w:t>
      </w:r>
      <w:r w:rsidRPr="00F4358F">
        <w:rPr>
          <w:i/>
        </w:rPr>
        <w:t>Si un homme a un fils indocile et rebelle, n'écoutant ni la voix de son père, ni la voix de sa mère, et ne leur obéissant pas même après qu'ils l'ont châtié, le père et la mère le prendront</w:t>
      </w:r>
      <w:r>
        <w:t xml:space="preserve">, et le mèneront vers les anciens de sa ville et à la porte du lieu qu'il habite. Ils diront aux anciens de sa ville: Voici notre fils qui est indocile et rebelle, qui n'écoute pas notre voix, et qui se livre à des excès et à l'ivrognerie. Et </w:t>
      </w:r>
      <w:r w:rsidRPr="00F4358F">
        <w:rPr>
          <w:i/>
        </w:rPr>
        <w:t>tous les hommes de sa ville le lapideront, et il mourra</w:t>
      </w:r>
      <w:r>
        <w:t xml:space="preserve"> ». Deutéronome 21:18-21 [votre gosse est rebelle ? Eh bien ! Faites-le lapider à mort !].</w:t>
      </w:r>
    </w:p>
    <w:p w14:paraId="42FCE792" w14:textId="77777777" w:rsidR="00AA21C7" w:rsidRDefault="00AA21C7" w:rsidP="00AA21C7">
      <w:pPr>
        <w:spacing w:after="0" w:line="240" w:lineRule="auto"/>
        <w:jc w:val="both"/>
      </w:pPr>
      <w:r>
        <w:t>(#</w:t>
      </w:r>
      <w:proofErr w:type="spellStart"/>
      <w:r>
        <w:t>AncienTestament</w:t>
      </w:r>
      <w:proofErr w:type="spellEnd"/>
      <w:r>
        <w:t xml:space="preserve"> | #</w:t>
      </w:r>
      <w:proofErr w:type="spellStart"/>
      <w:r>
        <w:t>boutinTrain</w:t>
      </w:r>
      <w:proofErr w:type="spellEnd"/>
      <w:r>
        <w:t>, #</w:t>
      </w:r>
      <w:proofErr w:type="spellStart"/>
      <w:r>
        <w:t>appelAuMassacre</w:t>
      </w:r>
      <w:proofErr w:type="spellEnd"/>
      <w:r>
        <w:t>, #barbarie, #brutalité, #infanticide, #</w:t>
      </w:r>
      <w:proofErr w:type="spellStart"/>
      <w:r>
        <w:t>menacesDeMort</w:t>
      </w:r>
      <w:proofErr w:type="spellEnd"/>
      <w:r>
        <w:t>, #</w:t>
      </w:r>
      <w:proofErr w:type="spellStart"/>
      <w:r>
        <w:t>peineDeMort</w:t>
      </w:r>
      <w:proofErr w:type="spellEnd"/>
      <w:r>
        <w:t>, #violence)</w:t>
      </w:r>
    </w:p>
    <w:p w14:paraId="7B4C9F22" w14:textId="77777777" w:rsidR="00AA21C7" w:rsidRDefault="00AA21C7" w:rsidP="00AA21C7">
      <w:pPr>
        <w:spacing w:after="0" w:line="240" w:lineRule="auto"/>
      </w:pPr>
    </w:p>
    <w:p w14:paraId="4581C60D" w14:textId="77777777" w:rsidR="00C749BB" w:rsidRDefault="00C749BB" w:rsidP="00C749BB">
      <w:pPr>
        <w:spacing w:after="0" w:line="240" w:lineRule="auto"/>
        <w:jc w:val="both"/>
      </w:pPr>
      <w:r>
        <w:t xml:space="preserve">20) « L'œil qui se moque d'un père </w:t>
      </w:r>
      <w:r w:rsidRPr="00C749BB">
        <w:rPr>
          <w:i/>
        </w:rPr>
        <w:t>Et qui dédaigne l'obéissance envers une mère, Les corbeaux du torrent le perceront, Et les petits de l'aigle le mangeront </w:t>
      </w:r>
      <w:r>
        <w:t>». Proverbes 30:17.</w:t>
      </w:r>
    </w:p>
    <w:p w14:paraId="1E97AD60" w14:textId="77777777" w:rsidR="00C749BB" w:rsidRDefault="00C749BB" w:rsidP="00C749BB">
      <w:pPr>
        <w:spacing w:after="0" w:line="240" w:lineRule="auto"/>
      </w:pPr>
      <w:r>
        <w:t>[Gare à celui qui manque de respect à ses parents] (#</w:t>
      </w:r>
      <w:proofErr w:type="spellStart"/>
      <w:r>
        <w:t>AncienTestament</w:t>
      </w:r>
      <w:proofErr w:type="spellEnd"/>
      <w:r>
        <w:t xml:space="preserve"> | #</w:t>
      </w:r>
      <w:proofErr w:type="spellStart"/>
      <w:r>
        <w:t>boutinTrain</w:t>
      </w:r>
      <w:proofErr w:type="spellEnd"/>
      <w:r>
        <w:t>, #barbarie, #WTF)</w:t>
      </w:r>
    </w:p>
    <w:p w14:paraId="3BE30EBF" w14:textId="77777777" w:rsidR="00AA21C7" w:rsidRDefault="00AA21C7" w:rsidP="00AA21C7">
      <w:pPr>
        <w:spacing w:after="0" w:line="240" w:lineRule="auto"/>
        <w:jc w:val="both"/>
      </w:pPr>
    </w:p>
    <w:p w14:paraId="10B98B2F" w14:textId="77777777" w:rsidR="00C76E39" w:rsidRDefault="00C76E39" w:rsidP="004508F3">
      <w:pPr>
        <w:spacing w:after="0" w:line="240" w:lineRule="auto"/>
      </w:pPr>
    </w:p>
    <w:p w14:paraId="391D3CBA" w14:textId="77777777" w:rsidR="00AA21C7" w:rsidRPr="00960DFD" w:rsidRDefault="00AA21C7" w:rsidP="00AA21C7">
      <w:pPr>
        <w:pStyle w:val="Titre2"/>
        <w:rPr>
          <w:lang w:val="fr-FR"/>
        </w:rPr>
      </w:pPr>
      <w:r w:rsidRPr="00960DFD">
        <w:rPr>
          <w:lang w:val="fr-FR"/>
        </w:rPr>
        <w:lastRenderedPageBreak/>
        <w:t>Versets bibliques contredisant les données scientifiques actuelles</w:t>
      </w:r>
    </w:p>
    <w:p w14:paraId="31AF7D51" w14:textId="77777777" w:rsidR="00AA21C7" w:rsidRDefault="00AA21C7" w:rsidP="004508F3">
      <w:pPr>
        <w:spacing w:after="0" w:line="240" w:lineRule="auto"/>
      </w:pPr>
    </w:p>
    <w:p w14:paraId="34676CC9" w14:textId="77777777" w:rsidR="0068691D" w:rsidRDefault="00AA21C7" w:rsidP="004508F3">
      <w:pPr>
        <w:spacing w:after="0" w:line="240" w:lineRule="auto"/>
      </w:pPr>
      <w:r>
        <w:t>1</w:t>
      </w:r>
      <w:r w:rsidR="0068691D">
        <w:t xml:space="preserve">) « 19. </w:t>
      </w:r>
      <w:r w:rsidR="0068691D" w:rsidRPr="0068691D">
        <w:rPr>
          <w:i/>
        </w:rPr>
        <w:t>Tu n'accoupleras point des bestiaux de deux espèces différentes; tu n'ensemenceras pas ton champ de deux espèces de semences</w:t>
      </w:r>
      <w:r w:rsidR="0068691D" w:rsidRPr="0068691D">
        <w:t>; et tu ne porteras point un vêtement tissu de deux espèces de fils</w:t>
      </w:r>
      <w:r w:rsidR="0068691D">
        <w:t> »</w:t>
      </w:r>
      <w:r w:rsidR="0068691D" w:rsidRPr="0068691D">
        <w:t>. Lévitique 19</w:t>
      </w:r>
      <w:r w:rsidR="0068691D">
        <w:t>.</w:t>
      </w:r>
      <w:r w:rsidR="0068691D" w:rsidRPr="0068691D">
        <w:t>19</w:t>
      </w:r>
    </w:p>
    <w:p w14:paraId="7EC5251F" w14:textId="77777777" w:rsidR="00C169AE" w:rsidRDefault="0068691D" w:rsidP="004508F3">
      <w:pPr>
        <w:spacing w:after="0" w:line="240" w:lineRule="auto"/>
      </w:pPr>
      <w:r>
        <w:t xml:space="preserve">[Les hybridations entre espèces d’animaux et plantes sont interdites. Ce que font tout le temps, les éleveurs, </w:t>
      </w:r>
      <w:r w:rsidR="00097511">
        <w:t xml:space="preserve">zoologues, </w:t>
      </w:r>
      <w:r>
        <w:t>agronomes, agriculteurs</w:t>
      </w:r>
      <w:r w:rsidR="00097511">
        <w:t xml:space="preserve"> … actuellement, y compris dans les kibboutz, en Israël</w:t>
      </w:r>
      <w:r w:rsidR="00C169AE">
        <w:t>.</w:t>
      </w:r>
    </w:p>
    <w:p w14:paraId="6C2E08C0" w14:textId="77777777" w:rsidR="0068691D" w:rsidRDefault="00C169AE" w:rsidP="004508F3">
      <w:pPr>
        <w:spacing w:after="0" w:line="240" w:lineRule="auto"/>
      </w:pPr>
      <w:r w:rsidRPr="00C169AE">
        <w:t>On ne pourra pas porter des vêtements faits de différents tissus, coton, polyester</w:t>
      </w:r>
      <w:r>
        <w:t xml:space="preserve"> …</w:t>
      </w:r>
      <w:r w:rsidRPr="00C169AE">
        <w:t xml:space="preserve"> [</w:t>
      </w:r>
      <w:r>
        <w:t xml:space="preserve">bref, </w:t>
      </w:r>
      <w:r w:rsidRPr="00C169AE">
        <w:t>de fibres différentes]</w:t>
      </w:r>
      <w:r w:rsidR="00097511">
        <w:t>].</w:t>
      </w:r>
    </w:p>
    <w:p w14:paraId="3D129C92" w14:textId="77777777" w:rsidR="00BF717E" w:rsidRDefault="00BF717E" w:rsidP="00BF717E">
      <w:pPr>
        <w:spacing w:after="0" w:line="240" w:lineRule="auto"/>
      </w:pPr>
    </w:p>
    <w:p w14:paraId="0E0D5965" w14:textId="77777777" w:rsidR="00D054F5" w:rsidRDefault="00AA21C7" w:rsidP="00D054F5">
      <w:pPr>
        <w:spacing w:after="0" w:line="240" w:lineRule="auto"/>
      </w:pPr>
      <w:r>
        <w:t>2</w:t>
      </w:r>
      <w:r w:rsidR="00D054F5">
        <w:t xml:space="preserve">) « Qui maudit son père et sa mère, sa </w:t>
      </w:r>
      <w:r w:rsidR="00D054F5" w:rsidRPr="00190CC9">
        <w:rPr>
          <w:i/>
        </w:rPr>
        <w:t>lampe s'éteindra dans le sein des ténèbres</w:t>
      </w:r>
      <w:r w:rsidR="00D054F5">
        <w:t> », Proverbes 20:20 (Trad. Darby)</w:t>
      </w:r>
    </w:p>
    <w:p w14:paraId="312B2EB1" w14:textId="77777777" w:rsidR="00502ED9" w:rsidRDefault="00D054F5" w:rsidP="00D054F5">
      <w:pPr>
        <w:spacing w:after="0" w:line="240" w:lineRule="auto"/>
      </w:pPr>
      <w:r>
        <w:t>[Automatiquement ? par l’opération du Saint-Esprit ? Ou bien est</w:t>
      </w:r>
      <w:r w:rsidR="00AA21C7">
        <w:t>-ce</w:t>
      </w:r>
      <w:r>
        <w:t xml:space="preserve"> une métaphore ?] (#</w:t>
      </w:r>
      <w:proofErr w:type="spellStart"/>
      <w:r>
        <w:t>AncienTestament</w:t>
      </w:r>
      <w:proofErr w:type="spellEnd"/>
      <w:r>
        <w:t xml:space="preserve"> | #</w:t>
      </w:r>
      <w:proofErr w:type="spellStart"/>
      <w:r>
        <w:t>boutinTrain</w:t>
      </w:r>
      <w:proofErr w:type="spellEnd"/>
      <w:r>
        <w:t>, #</w:t>
      </w:r>
      <w:proofErr w:type="spellStart"/>
      <w:r>
        <w:t>standardsInaccessibles</w:t>
      </w:r>
      <w:proofErr w:type="spellEnd"/>
      <w:r>
        <w:t>, #WTF).</w:t>
      </w:r>
    </w:p>
    <w:p w14:paraId="60AAFC37" w14:textId="77777777" w:rsidR="00AA21C7" w:rsidRDefault="00AA21C7" w:rsidP="00D054F5">
      <w:pPr>
        <w:spacing w:after="0" w:line="240" w:lineRule="auto"/>
      </w:pPr>
    </w:p>
    <w:p w14:paraId="1A9AA180" w14:textId="77777777" w:rsidR="00B05F1C" w:rsidRDefault="00B05F1C" w:rsidP="00B05F1C">
      <w:pPr>
        <w:spacing w:after="0" w:line="240" w:lineRule="auto"/>
      </w:pPr>
      <w:r>
        <w:t xml:space="preserve">3) « 17 Pour ma part, je [moi l'Eternel] vais faire venir le déluge d'eau sur la terre pour </w:t>
      </w:r>
      <w:r w:rsidRPr="00B05F1C">
        <w:rPr>
          <w:i/>
        </w:rPr>
        <w:t>détruire toute créature qui a souffle de vie sous le ciel</w:t>
      </w:r>
      <w:r>
        <w:t xml:space="preserve">. </w:t>
      </w:r>
      <w:r w:rsidRPr="00B05F1C">
        <w:rPr>
          <w:i/>
        </w:rPr>
        <w:t>Tout ce qui est sur la terre mourra</w:t>
      </w:r>
      <w:r>
        <w:t>.</w:t>
      </w:r>
    </w:p>
    <w:p w14:paraId="393264F9" w14:textId="77777777" w:rsidR="00B05F1C" w:rsidRDefault="00B05F1C" w:rsidP="00B05F1C">
      <w:pPr>
        <w:spacing w:after="0" w:line="240" w:lineRule="auto"/>
      </w:pPr>
      <w:r>
        <w:t>18 Cependant, j'établis mon alliance avec toi : tu entreras dans l'arche avec tes fils, ta femme et les femmes de tes fils.</w:t>
      </w:r>
    </w:p>
    <w:p w14:paraId="5D586425" w14:textId="77777777" w:rsidR="00B05F1C" w:rsidRDefault="00B05F1C" w:rsidP="00B05F1C">
      <w:pPr>
        <w:spacing w:after="0" w:line="240" w:lineRule="auto"/>
      </w:pPr>
      <w:r>
        <w:t xml:space="preserve">19 </w:t>
      </w:r>
      <w:r w:rsidRPr="00B05F1C">
        <w:rPr>
          <w:i/>
        </w:rPr>
        <w:t>De tout ce qui vit, de toute créature, tu feras entrer dans l'arche deux membres de chaque espèce pour leur conserver la vie avec toi. Il y aura un mâle et une femelle</w:t>
      </w:r>
      <w:r>
        <w:t>.</w:t>
      </w:r>
    </w:p>
    <w:p w14:paraId="2306C86B" w14:textId="77777777" w:rsidR="00B05F1C" w:rsidRDefault="00B05F1C" w:rsidP="00B05F1C">
      <w:pPr>
        <w:spacing w:after="0" w:line="240" w:lineRule="auto"/>
      </w:pPr>
      <w:r>
        <w:t xml:space="preserve">20 </w:t>
      </w:r>
      <w:r w:rsidRPr="00B05F1C">
        <w:rPr>
          <w:i/>
        </w:rPr>
        <w:t>Des oiseaux selon leur espèce, du bétail selon son espèce et de tous les reptiles de la terre selon leur espèce, deux membres de chaque espèce viendront vers toi pour que tu leur conserves la vie</w:t>
      </w:r>
      <w:r>
        <w:t xml:space="preserve">. </w:t>
      </w:r>
    </w:p>
    <w:p w14:paraId="564376B4" w14:textId="77777777" w:rsidR="00B05F1C" w:rsidRDefault="00B05F1C" w:rsidP="00B05F1C">
      <w:pPr>
        <w:spacing w:after="0" w:line="240" w:lineRule="auto"/>
      </w:pPr>
      <w:r>
        <w:t>21 Quant à toi</w:t>
      </w:r>
      <w:r w:rsidRPr="00B05F1C">
        <w:rPr>
          <w:i/>
        </w:rPr>
        <w:t xml:space="preserve">, prends de tous les aliments que l'on mange et </w:t>
      </w:r>
      <w:proofErr w:type="spellStart"/>
      <w:r w:rsidRPr="00B05F1C">
        <w:rPr>
          <w:i/>
        </w:rPr>
        <w:t>fais-t'en</w:t>
      </w:r>
      <w:proofErr w:type="spellEnd"/>
      <w:r w:rsidRPr="00B05F1C">
        <w:rPr>
          <w:i/>
        </w:rPr>
        <w:t xml:space="preserve"> une provision afin qu'ils vous servent de nourriture, à toi et à eux</w:t>
      </w:r>
      <w:r>
        <w:t>.</w:t>
      </w:r>
    </w:p>
    <w:p w14:paraId="752DBC51" w14:textId="77777777" w:rsidR="00B05F1C" w:rsidRDefault="00B05F1C" w:rsidP="00B05F1C">
      <w:pPr>
        <w:spacing w:after="0" w:line="240" w:lineRule="auto"/>
      </w:pPr>
      <w:r>
        <w:t xml:space="preserve">22 C'est ce que fit </w:t>
      </w:r>
      <w:r w:rsidRPr="00B05F1C">
        <w:rPr>
          <w:i/>
        </w:rPr>
        <w:t>Noé : il se conforma à tous les ordres que Dieu lui avait donnés</w:t>
      </w:r>
      <w:r>
        <w:t> ».</w:t>
      </w:r>
    </w:p>
    <w:p w14:paraId="769E62F6" w14:textId="77777777" w:rsidR="00B05F1C" w:rsidRDefault="00B05F1C" w:rsidP="00B05F1C">
      <w:pPr>
        <w:spacing w:after="0" w:line="240" w:lineRule="auto"/>
      </w:pPr>
      <w:r>
        <w:t xml:space="preserve">Source : Construction de l'arche de Noé (Genèse 6.1-22), </w:t>
      </w:r>
      <w:hyperlink r:id="rId12" w:history="1">
        <w:r w:rsidRPr="000B4B2B">
          <w:rPr>
            <w:rStyle w:val="Lienhypertexte"/>
          </w:rPr>
          <w:t>https://www.universdelabible.net/lire-la-segond-21-en-ligne/genese/6.1-22/</w:t>
        </w:r>
      </w:hyperlink>
      <w:r>
        <w:t xml:space="preserve"> </w:t>
      </w:r>
    </w:p>
    <w:p w14:paraId="35477B2B" w14:textId="77777777" w:rsidR="00B05F1C" w:rsidRDefault="00B05F1C" w:rsidP="00B05F1C">
      <w:pPr>
        <w:spacing w:after="0" w:line="240" w:lineRule="auto"/>
      </w:pPr>
    </w:p>
    <w:p w14:paraId="124CE795" w14:textId="77777777" w:rsidR="00AD5342" w:rsidRDefault="00B05F1C" w:rsidP="00AD5342">
      <w:pPr>
        <w:spacing w:after="0" w:line="240" w:lineRule="auto"/>
        <w:jc w:val="both"/>
      </w:pPr>
      <w:r>
        <w:t>Note :</w:t>
      </w:r>
      <w:r w:rsidR="00AD5342">
        <w:t xml:space="preserve"> Histoire mythique. </w:t>
      </w:r>
      <w:r w:rsidR="00C3092E">
        <w:t xml:space="preserve">Aucune des grandes extinctions de masse  (les transitions ou extinctions Permien-Trias, </w:t>
      </w:r>
      <w:r w:rsidR="00C3092E" w:rsidRPr="00C3092E">
        <w:t>crétacé tertiaire</w:t>
      </w:r>
      <w:r w:rsidR="00C3092E">
        <w:t xml:space="preserve"> etc.) n’a jamais réussi à supprimer toute vie sur terre.</w:t>
      </w:r>
    </w:p>
    <w:p w14:paraId="2B5CF321" w14:textId="77777777" w:rsidR="00B05F1C" w:rsidRDefault="00C3092E" w:rsidP="00AD5342">
      <w:pPr>
        <w:spacing w:after="0" w:line="240" w:lineRule="auto"/>
        <w:jc w:val="both"/>
      </w:pPr>
      <w:r>
        <w:t>Sinon,</w:t>
      </w:r>
      <w:r w:rsidR="00AD5342">
        <w:t xml:space="preserve"> i</w:t>
      </w:r>
      <w:r w:rsidR="00B05F1C">
        <w:t>l existe des adultes qui croient réellement que deux pingouins ont fait le voyage à pied depuis l'Antarctique jusqu'au Moyen-Orient pour embarquer sur une arche construite par un homme âgé de 500 ans.</w:t>
      </w:r>
    </w:p>
    <w:p w14:paraId="27E81514" w14:textId="77777777" w:rsidR="00B05F1C" w:rsidRDefault="00B05F1C" w:rsidP="00AD5342">
      <w:pPr>
        <w:spacing w:after="0" w:line="240" w:lineRule="auto"/>
        <w:jc w:val="both"/>
      </w:pPr>
      <w:r>
        <w:t xml:space="preserve">De June </w:t>
      </w:r>
      <w:proofErr w:type="spellStart"/>
      <w:r>
        <w:t>Cakie</w:t>
      </w:r>
      <w:proofErr w:type="spellEnd"/>
      <w:r>
        <w:t> : </w:t>
      </w:r>
      <w:r w:rsidR="00AD5342">
        <w:t>« </w:t>
      </w:r>
      <w:r>
        <w:t>Mais vous n’y êtes pas. A l'époque, tous les animaux du monde vivais au même endroit, c'est le déluge qui les a éparpillé</w:t>
      </w:r>
      <w:r w:rsidR="00AD5342">
        <w:t>s</w:t>
      </w:r>
      <w:r>
        <w:t> </w:t>
      </w:r>
      <w:r>
        <w:sym w:font="Wingdings" w:char="F04A"/>
      </w:r>
      <w:r w:rsidR="00AD5342">
        <w:t xml:space="preserve"> </w:t>
      </w:r>
      <w:r>
        <w:t xml:space="preserve">C'est comme </w:t>
      </w:r>
      <w:r w:rsidR="00AD5342">
        <w:t>durant</w:t>
      </w:r>
      <w:r>
        <w:t xml:space="preserve"> l'antiquit</w:t>
      </w:r>
      <w:r w:rsidR="00AD5342">
        <w:t>é,</w:t>
      </w:r>
      <w:r>
        <w:t xml:space="preserve"> une </w:t>
      </w:r>
      <w:r w:rsidR="00AD5342">
        <w:t xml:space="preserve">jeune </w:t>
      </w:r>
      <w:r>
        <w:t>fille</w:t>
      </w:r>
      <w:r w:rsidR="00AD5342">
        <w:t>,</w:t>
      </w:r>
      <w:r>
        <w:t xml:space="preserve"> </w:t>
      </w:r>
      <w:r w:rsidR="00AD5342">
        <w:t>à</w:t>
      </w:r>
      <w:r>
        <w:t xml:space="preserve"> 9</w:t>
      </w:r>
      <w:r w:rsidR="00AD5342">
        <w:t xml:space="preserve"> </w:t>
      </w:r>
      <w:r>
        <w:t>ans</w:t>
      </w:r>
      <w:r w:rsidR="00AD5342">
        <w:t>,</w:t>
      </w:r>
      <w:r>
        <w:t xml:space="preserve"> avait le corps d'une nana de 25</w:t>
      </w:r>
      <w:r w:rsidR="00AD5342">
        <w:t xml:space="preserve"> </w:t>
      </w:r>
      <w:r>
        <w:t>ans de maintenant</w:t>
      </w:r>
      <w:r w:rsidR="00AD5342">
        <w:t>,</w:t>
      </w:r>
      <w:r>
        <w:t xml:space="preserve"> </w:t>
      </w:r>
      <w:r w:rsidR="00AD5342">
        <w:t>étant donné,</w:t>
      </w:r>
      <w:r>
        <w:t xml:space="preserve"> qu'on vivai</w:t>
      </w:r>
      <w:r w:rsidR="00AD5342">
        <w:t>t</w:t>
      </w:r>
      <w:r>
        <w:t xml:space="preserve"> moins longtemps</w:t>
      </w:r>
      <w:r w:rsidR="00AD5342">
        <w:t xml:space="preserve"> [à l’époque]</w:t>
      </w:r>
      <w:r>
        <w:t>, enfin c'est un barbu qui m'a expliqué ça pour justifier la pédophilie. Il y a des explication a tout</w:t>
      </w:r>
      <w:r w:rsidR="00AD5342">
        <w:t> !</w:t>
      </w:r>
      <w:r>
        <w:t xml:space="preserve"> enfin</w:t>
      </w:r>
      <w:r w:rsidR="00AD5342">
        <w:t> ! B</w:t>
      </w:r>
      <w:r>
        <w:t xml:space="preserve">lague </w:t>
      </w:r>
      <w:r w:rsidR="00AD5342">
        <w:t>à</w:t>
      </w:r>
      <w:r>
        <w:t xml:space="preserve"> par</w:t>
      </w:r>
      <w:r w:rsidR="00AD5342">
        <w:t>t</w:t>
      </w:r>
      <w:r>
        <w:t xml:space="preserve">, je suis la seule qui ne comprend pas pourquoi un putain d'alligator monte dans l'arche alors qu'il </w:t>
      </w:r>
      <w:r w:rsidR="00AD5342">
        <w:t>n’y a qu’à</w:t>
      </w:r>
      <w:r>
        <w:t xml:space="preserve"> rester dans l'eau </w:t>
      </w:r>
      <w:r w:rsidR="00AD5342">
        <w:t>à</w:t>
      </w:r>
      <w:r>
        <w:t xml:space="preserve"> flotter et manger tou</w:t>
      </w:r>
      <w:r w:rsidR="00AD5342">
        <w:t xml:space="preserve">s </w:t>
      </w:r>
      <w:r>
        <w:t>ceux qui</w:t>
      </w:r>
      <w:r w:rsidR="00AD5342">
        <w:t xml:space="preserve"> ne</w:t>
      </w:r>
      <w:r>
        <w:t xml:space="preserve"> sont pas monté dedans ?</w:t>
      </w:r>
      <w:r w:rsidR="00AD5342">
        <w:t> </w:t>
      </w:r>
      <w:r w:rsidR="00AD5342">
        <w:sym w:font="Wingdings" w:char="F04A"/>
      </w:r>
      <w:r w:rsidR="00AD5342">
        <w:t> ».</w:t>
      </w:r>
    </w:p>
    <w:p w14:paraId="0D7D5CD0" w14:textId="77777777" w:rsidR="00B05F1C" w:rsidRDefault="00AD5342" w:rsidP="00AD5342">
      <w:pPr>
        <w:spacing w:after="0" w:line="240" w:lineRule="auto"/>
        <w:jc w:val="both"/>
      </w:pPr>
      <w:r>
        <w:t xml:space="preserve">De </w:t>
      </w:r>
      <w:proofErr w:type="spellStart"/>
      <w:r w:rsidR="00B05F1C">
        <w:t>Fab</w:t>
      </w:r>
      <w:proofErr w:type="spellEnd"/>
      <w:r w:rsidR="00B05F1C">
        <w:t xml:space="preserve"> </w:t>
      </w:r>
      <w:proofErr w:type="spellStart"/>
      <w:r w:rsidR="00B05F1C">
        <w:t>Ulous</w:t>
      </w:r>
      <w:proofErr w:type="spellEnd"/>
      <w:r>
        <w:t> : « </w:t>
      </w:r>
      <w:r w:rsidR="00B05F1C">
        <w:t>Et puis, en plus, il y a les deux pandas arrivés à pied par la Chine</w:t>
      </w:r>
      <w:r>
        <w:t> »</w:t>
      </w:r>
      <w:r w:rsidR="00B05F1C">
        <w:t xml:space="preserve"> [</w:t>
      </w:r>
      <w:r>
        <w:t>contrepèterie</w:t>
      </w:r>
      <w:r w:rsidR="00B05F1C">
        <w:t>].</w:t>
      </w:r>
    </w:p>
    <w:p w14:paraId="1D5E420D" w14:textId="77777777" w:rsidR="00AD5342" w:rsidRDefault="00AD5342" w:rsidP="00AD5342">
      <w:pPr>
        <w:spacing w:after="0" w:line="240" w:lineRule="auto"/>
        <w:jc w:val="both"/>
      </w:pPr>
    </w:p>
    <w:p w14:paraId="44189FD3" w14:textId="77777777" w:rsidR="00D054F5" w:rsidRDefault="00D054F5" w:rsidP="00D054F5">
      <w:pPr>
        <w:spacing w:after="0" w:line="240" w:lineRule="auto"/>
      </w:pPr>
    </w:p>
    <w:p w14:paraId="7FB836D8" w14:textId="77777777" w:rsidR="00AA21C7" w:rsidRDefault="00AA21C7" w:rsidP="00AA21C7">
      <w:pPr>
        <w:pStyle w:val="Titre2"/>
      </w:pPr>
      <w:r>
        <w:t>Divers</w:t>
      </w:r>
    </w:p>
    <w:p w14:paraId="591CEA76" w14:textId="77777777" w:rsidR="00AA21C7" w:rsidRDefault="00AA21C7" w:rsidP="00AA21C7">
      <w:pPr>
        <w:spacing w:after="0" w:line="240" w:lineRule="auto"/>
      </w:pPr>
    </w:p>
    <w:p w14:paraId="455BA395" w14:textId="77777777" w:rsidR="00AA21C7" w:rsidRDefault="00AA21C7" w:rsidP="00AA21C7">
      <w:pPr>
        <w:spacing w:after="0" w:line="240" w:lineRule="auto"/>
      </w:pPr>
      <w:r>
        <w:t xml:space="preserve">1) « </w:t>
      </w:r>
      <w:r w:rsidRPr="00190CC9">
        <w:rPr>
          <w:i/>
        </w:rPr>
        <w:t>Celui qui répudie sa femme</w:t>
      </w:r>
      <w:r>
        <w:t xml:space="preserve">, sauf pour infidélité, et qui en épouse une autre, </w:t>
      </w:r>
      <w:r w:rsidRPr="00190CC9">
        <w:rPr>
          <w:i/>
        </w:rPr>
        <w:t>commet un adultère</w:t>
      </w:r>
      <w:r>
        <w:t xml:space="preserve"> », Matthieu 19:9 [A l'époque, le divorce n'était autorisé que si l'épouse est allée forniquer ailleurs. Sinon, c'était exclus].</w:t>
      </w:r>
    </w:p>
    <w:p w14:paraId="679F687D" w14:textId="77777777" w:rsidR="00AA21C7" w:rsidRDefault="00AA21C7" w:rsidP="00AA21C7">
      <w:pPr>
        <w:spacing w:after="0" w:line="240" w:lineRule="auto"/>
      </w:pPr>
      <w:r>
        <w:t>(#</w:t>
      </w:r>
      <w:proofErr w:type="spellStart"/>
      <w:r>
        <w:t>NouveauTestament</w:t>
      </w:r>
      <w:proofErr w:type="spellEnd"/>
      <w:r>
        <w:t xml:space="preserve"> | #</w:t>
      </w:r>
      <w:proofErr w:type="spellStart"/>
      <w:r>
        <w:t>boutinTrain</w:t>
      </w:r>
      <w:proofErr w:type="spellEnd"/>
      <w:r>
        <w:t>, #</w:t>
      </w:r>
      <w:proofErr w:type="spellStart"/>
      <w:r>
        <w:t>faisCommeJeDis</w:t>
      </w:r>
      <w:proofErr w:type="spellEnd"/>
      <w:r>
        <w:t>, #Femmes, #Misogynie, #WTF).</w:t>
      </w:r>
    </w:p>
    <w:p w14:paraId="697869AF" w14:textId="77777777" w:rsidR="00285D15" w:rsidRDefault="00285D15" w:rsidP="00285D15">
      <w:pPr>
        <w:spacing w:after="0" w:line="240" w:lineRule="auto"/>
        <w:jc w:val="both"/>
      </w:pPr>
    </w:p>
    <w:p w14:paraId="4B7B5C74" w14:textId="77777777" w:rsidR="00285D15" w:rsidRDefault="00F55865" w:rsidP="00285D15">
      <w:pPr>
        <w:spacing w:after="0" w:line="240" w:lineRule="auto"/>
        <w:jc w:val="both"/>
      </w:pPr>
      <w:r>
        <w:t>2</w:t>
      </w:r>
      <w:r w:rsidR="00285D15">
        <w:t>) « </w:t>
      </w:r>
      <w:r w:rsidR="00285D15" w:rsidRPr="00285D15">
        <w:rPr>
          <w:i/>
        </w:rPr>
        <w:t xml:space="preserve">Ton cou est comme la tour de David, </w:t>
      </w:r>
      <w:proofErr w:type="spellStart"/>
      <w:r w:rsidR="00285D15" w:rsidRPr="00285D15">
        <w:rPr>
          <w:i/>
        </w:rPr>
        <w:t>batie</w:t>
      </w:r>
      <w:proofErr w:type="spellEnd"/>
      <w:r w:rsidR="00285D15" w:rsidRPr="00285D15">
        <w:rPr>
          <w:i/>
        </w:rPr>
        <w:t xml:space="preserve"> pour y suspendre des armures; mille boucliers y sont suspendus, tous les pavois des vaillants hommes</w:t>
      </w:r>
      <w:r w:rsidR="00285D15">
        <w:t> ». Cantique des cantiques 4:4 (Trad. Darby) [Récit mythique].</w:t>
      </w:r>
    </w:p>
    <w:p w14:paraId="5696ADF9" w14:textId="77777777" w:rsidR="00ED2CCB" w:rsidRDefault="00285D15" w:rsidP="00285D15">
      <w:pPr>
        <w:spacing w:after="0" w:line="240" w:lineRule="auto"/>
        <w:jc w:val="both"/>
      </w:pPr>
      <w:r>
        <w:t>(#</w:t>
      </w:r>
      <w:proofErr w:type="spellStart"/>
      <w:r>
        <w:t>AncienTestament</w:t>
      </w:r>
      <w:proofErr w:type="spellEnd"/>
      <w:r>
        <w:t xml:space="preserve"> | #</w:t>
      </w:r>
      <w:proofErr w:type="spellStart"/>
      <w:r>
        <w:t>boutinTrain</w:t>
      </w:r>
      <w:proofErr w:type="spellEnd"/>
      <w:r>
        <w:t>, #</w:t>
      </w:r>
      <w:proofErr w:type="spellStart"/>
      <w:r>
        <w:t>çapavoise</w:t>
      </w:r>
      <w:proofErr w:type="spellEnd"/>
      <w:r>
        <w:t>, #poésie)</w:t>
      </w:r>
    </w:p>
    <w:p w14:paraId="6D9D0F82" w14:textId="77777777" w:rsidR="00285D15" w:rsidRDefault="00285D15" w:rsidP="00ED2CCB">
      <w:pPr>
        <w:spacing w:after="0" w:line="240" w:lineRule="auto"/>
      </w:pPr>
    </w:p>
    <w:p w14:paraId="3D68D734" w14:textId="77777777" w:rsidR="00ED2CCB" w:rsidRDefault="00ED2CCB" w:rsidP="00ED2CCB">
      <w:pPr>
        <w:spacing w:after="0" w:line="240" w:lineRule="auto"/>
      </w:pPr>
      <w:r>
        <w:t xml:space="preserve">3) </w:t>
      </w:r>
    </w:p>
    <w:p w14:paraId="7A14ABCC" w14:textId="77777777" w:rsidR="00ED2CCB" w:rsidRDefault="00ED2CCB" w:rsidP="00ED2CCB">
      <w:pPr>
        <w:spacing w:after="0" w:line="240" w:lineRule="auto"/>
      </w:pPr>
    </w:p>
    <w:p w14:paraId="060F9D03" w14:textId="77777777" w:rsidR="00D25ABA" w:rsidRDefault="00D25ABA" w:rsidP="00ED7F65">
      <w:pPr>
        <w:spacing w:after="0" w:line="240" w:lineRule="auto"/>
      </w:pPr>
    </w:p>
    <w:p w14:paraId="20071EC9" w14:textId="1D07B59F" w:rsidR="000C09E0" w:rsidRPr="004E15CD" w:rsidRDefault="000C09E0" w:rsidP="004E15CD">
      <w:pPr>
        <w:pStyle w:val="Titre1"/>
      </w:pPr>
      <w:bookmarkStart w:id="6" w:name="_Toc536084562"/>
      <w:r w:rsidRPr="004E15CD">
        <w:lastRenderedPageBreak/>
        <w:t>Prises de position religieux</w:t>
      </w:r>
      <w:r w:rsidR="004E15CD" w:rsidRPr="004E15CD">
        <w:t xml:space="preserve"> intolérantes,</w:t>
      </w:r>
      <w:r w:rsidRPr="004E15CD">
        <w:t xml:space="preserve"> très partisanes, délirantes, fanatiques</w:t>
      </w:r>
      <w:bookmarkEnd w:id="6"/>
      <w:r w:rsidRPr="004E15CD">
        <w:t xml:space="preserve"> </w:t>
      </w:r>
    </w:p>
    <w:p w14:paraId="4C34BC51" w14:textId="4BCF5D4B" w:rsidR="000C09E0" w:rsidRPr="004E15CD" w:rsidRDefault="000C09E0" w:rsidP="004E15CD">
      <w:pPr>
        <w:spacing w:after="0" w:line="240" w:lineRule="auto"/>
        <w:rPr>
          <w:rFonts w:ascii="Calibri" w:hAnsi="Calibri" w:cs="Calibri"/>
        </w:rPr>
      </w:pPr>
    </w:p>
    <w:p w14:paraId="2F5E6D9A" w14:textId="77777777" w:rsidR="004E15CD" w:rsidRPr="004E15CD" w:rsidRDefault="004E15CD" w:rsidP="004E15CD">
      <w:pPr>
        <w:spacing w:after="0" w:line="240" w:lineRule="auto"/>
        <w:rPr>
          <w:rFonts w:ascii="Calibri" w:hAnsi="Calibri" w:cs="Calibri"/>
        </w:rPr>
      </w:pPr>
      <w:r w:rsidRPr="004E15CD">
        <w:rPr>
          <w:rFonts w:ascii="Calibri" w:hAnsi="Calibri" w:cs="Calibri"/>
        </w:rPr>
        <w:t>Les ouvriers de Jésus-Christ :</w:t>
      </w:r>
    </w:p>
    <w:p w14:paraId="549F83A3" w14:textId="77777777" w:rsidR="004E15CD" w:rsidRPr="004E15CD" w:rsidRDefault="004E15CD" w:rsidP="004E15CD">
      <w:pPr>
        <w:spacing w:after="0" w:line="240" w:lineRule="auto"/>
        <w:rPr>
          <w:rFonts w:ascii="Calibri" w:hAnsi="Calibri" w:cs="Calibri"/>
        </w:rPr>
      </w:pPr>
    </w:p>
    <w:p w14:paraId="0689E420" w14:textId="77777777" w:rsidR="004E15CD" w:rsidRPr="004E15CD" w:rsidRDefault="004E15CD" w:rsidP="004E15CD">
      <w:pPr>
        <w:spacing w:after="0" w:line="240" w:lineRule="auto"/>
        <w:rPr>
          <w:rFonts w:ascii="Calibri" w:hAnsi="Calibri" w:cs="Calibri"/>
        </w:rPr>
      </w:pPr>
      <w:r w:rsidRPr="004E15CD">
        <w:rPr>
          <w:rFonts w:ascii="Calibri" w:hAnsi="Calibri" w:cs="Calibri"/>
        </w:rPr>
        <w:t>CE QUE LE DIABLE FAIT AUJOURD'HUI AUX JEUNES SUR LE PLAN SEXUEL.</w:t>
      </w:r>
    </w:p>
    <w:p w14:paraId="73016648" w14:textId="77777777" w:rsidR="004E15CD" w:rsidRPr="004E15CD" w:rsidRDefault="004E15CD" w:rsidP="004E15CD">
      <w:pPr>
        <w:spacing w:after="0" w:line="240" w:lineRule="auto"/>
        <w:rPr>
          <w:rFonts w:ascii="Calibri" w:hAnsi="Calibri" w:cs="Calibri"/>
        </w:rPr>
      </w:pPr>
      <w:r w:rsidRPr="004E15CD">
        <w:rPr>
          <w:rFonts w:ascii="Calibri" w:hAnsi="Calibri" w:cs="Calibri"/>
        </w:rPr>
        <w:t>#Dans ce poste nous verrons comment vaincre:</w:t>
      </w:r>
    </w:p>
    <w:p w14:paraId="17BDBD03" w14:textId="77777777" w:rsidR="004E15CD" w:rsidRPr="004E15CD" w:rsidRDefault="004E15CD" w:rsidP="004E15CD">
      <w:pPr>
        <w:spacing w:after="0" w:line="240" w:lineRule="auto"/>
        <w:rPr>
          <w:rFonts w:ascii="Calibri" w:hAnsi="Calibri" w:cs="Calibri"/>
        </w:rPr>
      </w:pPr>
      <w:r w:rsidRPr="004E15CD">
        <w:rPr>
          <w:rFonts w:ascii="Calibri" w:hAnsi="Calibri" w:cs="Calibri"/>
        </w:rPr>
        <w:t>•L'impudicité</w:t>
      </w:r>
    </w:p>
    <w:p w14:paraId="6508E272" w14:textId="77777777" w:rsidR="004E15CD" w:rsidRPr="004E15CD" w:rsidRDefault="004E15CD" w:rsidP="004E15CD">
      <w:pPr>
        <w:spacing w:after="0" w:line="240" w:lineRule="auto"/>
        <w:rPr>
          <w:rFonts w:ascii="Calibri" w:hAnsi="Calibri" w:cs="Calibri"/>
        </w:rPr>
      </w:pPr>
      <w:r w:rsidRPr="004E15CD">
        <w:rPr>
          <w:rFonts w:ascii="Calibri" w:hAnsi="Calibri" w:cs="Calibri"/>
        </w:rPr>
        <w:t>•la fornication</w:t>
      </w:r>
    </w:p>
    <w:p w14:paraId="20E41EC2" w14:textId="77777777" w:rsidR="004E15CD" w:rsidRPr="004E15CD" w:rsidRDefault="004E15CD" w:rsidP="004E15CD">
      <w:pPr>
        <w:spacing w:after="0" w:line="240" w:lineRule="auto"/>
        <w:rPr>
          <w:rFonts w:ascii="Calibri" w:hAnsi="Calibri" w:cs="Calibri"/>
        </w:rPr>
      </w:pPr>
      <w:r w:rsidRPr="004E15CD">
        <w:rPr>
          <w:rFonts w:ascii="Calibri" w:hAnsi="Calibri" w:cs="Calibri"/>
        </w:rPr>
        <w:t>•la masturbation</w:t>
      </w:r>
    </w:p>
    <w:p w14:paraId="6A7CCF2B" w14:textId="77777777" w:rsidR="004E15CD" w:rsidRPr="004E15CD" w:rsidRDefault="004E15CD" w:rsidP="004E15CD">
      <w:pPr>
        <w:spacing w:after="0" w:line="240" w:lineRule="auto"/>
        <w:rPr>
          <w:rFonts w:ascii="Calibri" w:hAnsi="Calibri" w:cs="Calibri"/>
        </w:rPr>
      </w:pPr>
      <w:r w:rsidRPr="004E15CD">
        <w:rPr>
          <w:rFonts w:ascii="Calibri" w:hAnsi="Calibri" w:cs="Calibri"/>
        </w:rPr>
        <w:t>•les pensées sexuelles négatives</w:t>
      </w:r>
    </w:p>
    <w:p w14:paraId="51248487" w14:textId="77777777" w:rsidR="004E15CD" w:rsidRPr="004E15CD" w:rsidRDefault="004E15CD" w:rsidP="004E15CD">
      <w:pPr>
        <w:spacing w:after="0" w:line="240" w:lineRule="auto"/>
        <w:rPr>
          <w:rFonts w:ascii="Calibri" w:hAnsi="Calibri" w:cs="Calibri"/>
        </w:rPr>
      </w:pPr>
      <w:r w:rsidRPr="004E15CD">
        <w:rPr>
          <w:rFonts w:ascii="Calibri" w:hAnsi="Calibri" w:cs="Calibri"/>
        </w:rPr>
        <w:t>•la pornographie</w:t>
      </w:r>
    </w:p>
    <w:p w14:paraId="00FD1C11" w14:textId="7A85D0EA" w:rsidR="004E15CD" w:rsidRPr="004E15CD" w:rsidRDefault="004E15CD" w:rsidP="004E15CD">
      <w:pPr>
        <w:spacing w:after="0" w:line="240" w:lineRule="auto"/>
        <w:rPr>
          <w:rFonts w:ascii="Calibri" w:hAnsi="Calibri" w:cs="Calibri"/>
        </w:rPr>
      </w:pPr>
      <w:r w:rsidRPr="004E15CD">
        <w:rPr>
          <w:rFonts w:ascii="Calibri" w:hAnsi="Calibri" w:cs="Calibri"/>
        </w:rPr>
        <w:t xml:space="preserve">Alors voyons ce que </w:t>
      </w:r>
      <w:r>
        <w:rPr>
          <w:rFonts w:ascii="Calibri" w:hAnsi="Calibri" w:cs="Calibri"/>
        </w:rPr>
        <w:t>S</w:t>
      </w:r>
      <w:r w:rsidRPr="004E15CD">
        <w:rPr>
          <w:rFonts w:ascii="Calibri" w:hAnsi="Calibri" w:cs="Calibri"/>
        </w:rPr>
        <w:t>atan fait avec les jeunes sur le plan sexuel</w:t>
      </w:r>
    </w:p>
    <w:p w14:paraId="092A76AB" w14:textId="77777777" w:rsidR="004E15CD" w:rsidRPr="004E15CD" w:rsidRDefault="004E15CD" w:rsidP="004E15CD">
      <w:pPr>
        <w:spacing w:after="0" w:line="240" w:lineRule="auto"/>
        <w:rPr>
          <w:rFonts w:ascii="Calibri" w:hAnsi="Calibri" w:cs="Calibri"/>
        </w:rPr>
      </w:pPr>
      <w:r w:rsidRPr="004E15CD">
        <w:rPr>
          <w:rFonts w:ascii="Calibri" w:hAnsi="Calibri" w:cs="Calibri"/>
        </w:rPr>
        <w:t>Il a des ambassadeurs spéciaux dans le domaine sexuel (les pornographes)</w:t>
      </w:r>
    </w:p>
    <w:p w14:paraId="3D174455" w14:textId="77777777" w:rsidR="004E15CD" w:rsidRPr="004E15CD" w:rsidRDefault="004E15CD" w:rsidP="004E15CD">
      <w:pPr>
        <w:spacing w:after="0" w:line="240" w:lineRule="auto"/>
        <w:rPr>
          <w:rFonts w:ascii="Calibri" w:hAnsi="Calibri" w:cs="Calibri"/>
        </w:rPr>
      </w:pPr>
      <w:r w:rsidRPr="004E15CD">
        <w:rPr>
          <w:rFonts w:ascii="Calibri" w:hAnsi="Calibri" w:cs="Calibri"/>
        </w:rPr>
        <w:t>Il excite les désirs sexuels par la publicité en mettant les filles presque nus</w:t>
      </w:r>
    </w:p>
    <w:p w14:paraId="40A5376D" w14:textId="77777777" w:rsidR="004E15CD" w:rsidRPr="004E15CD" w:rsidRDefault="004E15CD" w:rsidP="004E15CD">
      <w:pPr>
        <w:spacing w:after="0" w:line="240" w:lineRule="auto"/>
        <w:rPr>
          <w:rFonts w:ascii="Calibri" w:hAnsi="Calibri" w:cs="Calibri"/>
        </w:rPr>
      </w:pPr>
      <w:r w:rsidRPr="004E15CD">
        <w:rPr>
          <w:rFonts w:ascii="Calibri" w:hAnsi="Calibri" w:cs="Calibri"/>
        </w:rPr>
        <w:t>Il utile les concours MISS pour aiguiser notre chair</w:t>
      </w:r>
    </w:p>
    <w:p w14:paraId="1D4C17C8" w14:textId="77777777" w:rsidR="004E15CD" w:rsidRPr="004E15CD" w:rsidRDefault="004E15CD" w:rsidP="004E15CD">
      <w:pPr>
        <w:spacing w:after="0" w:line="240" w:lineRule="auto"/>
        <w:rPr>
          <w:rFonts w:ascii="Calibri" w:hAnsi="Calibri" w:cs="Calibri"/>
        </w:rPr>
      </w:pPr>
      <w:r w:rsidRPr="004E15CD">
        <w:rPr>
          <w:rFonts w:ascii="Calibri" w:hAnsi="Calibri" w:cs="Calibri"/>
        </w:rPr>
        <w:t>Il pousse les gens à s’habiller de plus en plus sexy</w:t>
      </w:r>
    </w:p>
    <w:p w14:paraId="0B391C91" w14:textId="77777777" w:rsidR="004E15CD" w:rsidRPr="004E15CD" w:rsidRDefault="004E15CD" w:rsidP="004E15CD">
      <w:pPr>
        <w:spacing w:after="0" w:line="240" w:lineRule="auto"/>
        <w:rPr>
          <w:rFonts w:ascii="Calibri" w:hAnsi="Calibri" w:cs="Calibri"/>
        </w:rPr>
      </w:pPr>
      <w:r w:rsidRPr="004E15CD">
        <w:rPr>
          <w:rFonts w:ascii="Calibri" w:hAnsi="Calibri" w:cs="Calibri"/>
        </w:rPr>
        <w:t>Il nous fait croire que la masturbation et la pornographie doivent être normale.</w:t>
      </w:r>
    </w:p>
    <w:p w14:paraId="2909900A" w14:textId="77777777" w:rsidR="004E15CD" w:rsidRPr="004E15CD" w:rsidRDefault="004E15CD" w:rsidP="004E15CD">
      <w:pPr>
        <w:spacing w:after="0" w:line="240" w:lineRule="auto"/>
        <w:rPr>
          <w:rFonts w:ascii="Calibri" w:hAnsi="Calibri" w:cs="Calibri"/>
        </w:rPr>
      </w:pPr>
      <w:r w:rsidRPr="004E15CD">
        <w:rPr>
          <w:rFonts w:ascii="Calibri" w:hAnsi="Calibri" w:cs="Calibri"/>
        </w:rPr>
        <w:t>À travers la musique mondaine et nos amis, on voit la masturbation comme un jeu.</w:t>
      </w:r>
    </w:p>
    <w:p w14:paraId="6EE78D4C" w14:textId="77777777" w:rsidR="004E15CD" w:rsidRPr="004E15CD" w:rsidRDefault="004E15CD" w:rsidP="004E15CD">
      <w:pPr>
        <w:spacing w:after="0" w:line="240" w:lineRule="auto"/>
        <w:rPr>
          <w:rFonts w:ascii="Calibri" w:hAnsi="Calibri" w:cs="Calibri"/>
        </w:rPr>
      </w:pPr>
      <w:r w:rsidRPr="004E15CD">
        <w:rPr>
          <w:rFonts w:ascii="Calibri" w:hAnsi="Calibri" w:cs="Calibri"/>
        </w:rPr>
        <w:t>A travers la tolérance totale par la société entière</w:t>
      </w:r>
    </w:p>
    <w:p w14:paraId="44248941" w14:textId="77777777" w:rsidR="004E15CD" w:rsidRPr="004E15CD" w:rsidRDefault="004E15CD" w:rsidP="004E15CD">
      <w:pPr>
        <w:spacing w:after="0" w:line="240" w:lineRule="auto"/>
        <w:rPr>
          <w:rFonts w:ascii="Calibri" w:hAnsi="Calibri" w:cs="Calibri"/>
        </w:rPr>
      </w:pPr>
      <w:r w:rsidRPr="004E15CD">
        <w:rPr>
          <w:rFonts w:ascii="Calibri" w:hAnsi="Calibri" w:cs="Calibri"/>
        </w:rPr>
        <w:t>On s’en fou de ce que Dieu dit concernant l’immoralité sexuelle.</w:t>
      </w:r>
    </w:p>
    <w:p w14:paraId="4AC890EA" w14:textId="77777777" w:rsidR="004E15CD" w:rsidRDefault="004E15CD" w:rsidP="004E15CD">
      <w:pPr>
        <w:spacing w:after="0" w:line="240" w:lineRule="auto"/>
        <w:rPr>
          <w:rFonts w:ascii="Calibri" w:hAnsi="Calibri" w:cs="Calibri"/>
        </w:rPr>
      </w:pPr>
    </w:p>
    <w:p w14:paraId="48B26B23" w14:textId="7AAC9B23" w:rsidR="004E15CD" w:rsidRPr="004E15CD" w:rsidRDefault="004E15CD" w:rsidP="004E15CD">
      <w:pPr>
        <w:spacing w:after="0" w:line="240" w:lineRule="auto"/>
        <w:rPr>
          <w:rFonts w:ascii="Calibri" w:hAnsi="Calibri" w:cs="Calibri"/>
        </w:rPr>
      </w:pPr>
      <w:r w:rsidRPr="004E15CD">
        <w:rPr>
          <w:rFonts w:ascii="Calibri" w:hAnsi="Calibri" w:cs="Calibri"/>
        </w:rPr>
        <w:t>#DES CHIFFRES QUI ÉTONNENT, SACHIEZ CECI:</w:t>
      </w:r>
    </w:p>
    <w:p w14:paraId="7FC50676" w14:textId="77777777" w:rsidR="004E15CD" w:rsidRPr="004E15CD" w:rsidRDefault="004E15CD" w:rsidP="004E15CD">
      <w:pPr>
        <w:spacing w:after="0" w:line="240" w:lineRule="auto"/>
        <w:rPr>
          <w:rFonts w:ascii="Calibri" w:hAnsi="Calibri" w:cs="Calibri"/>
        </w:rPr>
      </w:pPr>
      <w:r w:rsidRPr="004E15CD">
        <w:rPr>
          <w:rFonts w:ascii="Calibri" w:hAnsi="Calibri" w:cs="Calibri"/>
        </w:rPr>
        <w:t>À toutes les 39 minutes, un nouveau clip pornographique est tourné aux États Unis.</w:t>
      </w:r>
    </w:p>
    <w:p w14:paraId="4495DA86" w14:textId="77777777" w:rsidR="004E15CD" w:rsidRPr="004E15CD" w:rsidRDefault="004E15CD" w:rsidP="004E15CD">
      <w:pPr>
        <w:spacing w:after="0" w:line="240" w:lineRule="auto"/>
        <w:rPr>
          <w:rFonts w:ascii="Calibri" w:hAnsi="Calibri" w:cs="Calibri"/>
        </w:rPr>
      </w:pPr>
      <w:r w:rsidRPr="004E15CD">
        <w:rPr>
          <w:rFonts w:ascii="Calibri" w:hAnsi="Calibri" w:cs="Calibri"/>
        </w:rPr>
        <w:t>89% des femmes et 95% des hommes se masturbent</w:t>
      </w:r>
    </w:p>
    <w:p w14:paraId="43ED11AF" w14:textId="77777777" w:rsidR="004E15CD" w:rsidRPr="004E15CD" w:rsidRDefault="004E15CD" w:rsidP="004E15CD">
      <w:pPr>
        <w:spacing w:after="0" w:line="240" w:lineRule="auto"/>
        <w:rPr>
          <w:rFonts w:ascii="Calibri" w:hAnsi="Calibri" w:cs="Calibri"/>
        </w:rPr>
      </w:pPr>
      <w:r w:rsidRPr="004E15CD">
        <w:rPr>
          <w:rFonts w:ascii="Calibri" w:hAnsi="Calibri" w:cs="Calibri"/>
        </w:rPr>
        <w:t>22% des femmes le font tous les jours, 40% des hommes le font tous les jours,</w:t>
      </w:r>
    </w:p>
    <w:p w14:paraId="78CC3997" w14:textId="77777777" w:rsidR="004E15CD" w:rsidRPr="004E15CD" w:rsidRDefault="004E15CD" w:rsidP="004E15CD">
      <w:pPr>
        <w:spacing w:after="0" w:line="240" w:lineRule="auto"/>
        <w:rPr>
          <w:rFonts w:ascii="Calibri" w:hAnsi="Calibri" w:cs="Calibri"/>
        </w:rPr>
      </w:pPr>
      <w:proofErr w:type="gramStart"/>
      <w:r w:rsidRPr="004E15CD">
        <w:rPr>
          <w:rFonts w:ascii="Calibri" w:hAnsi="Calibri" w:cs="Calibri"/>
        </w:rPr>
        <w:t>la</w:t>
      </w:r>
      <w:proofErr w:type="gramEnd"/>
      <w:r w:rsidRPr="004E15CD">
        <w:rPr>
          <w:rFonts w:ascii="Calibri" w:hAnsi="Calibri" w:cs="Calibri"/>
        </w:rPr>
        <w:t xml:space="preserve"> Toile compte un peu plus de 4 millions de sites consacrés au X</w:t>
      </w:r>
    </w:p>
    <w:p w14:paraId="4DCA5FF3" w14:textId="77777777" w:rsidR="004E15CD" w:rsidRPr="004E15CD" w:rsidRDefault="004E15CD" w:rsidP="004E15CD">
      <w:pPr>
        <w:spacing w:after="0" w:line="240" w:lineRule="auto"/>
        <w:rPr>
          <w:rFonts w:ascii="Calibri" w:hAnsi="Calibri" w:cs="Calibri"/>
        </w:rPr>
      </w:pPr>
      <w:r w:rsidRPr="004E15CD">
        <w:rPr>
          <w:rFonts w:ascii="Calibri" w:hAnsi="Calibri" w:cs="Calibri"/>
        </w:rPr>
        <w:t>36 millions de dollars d’impôts sont versés annuellement à l’Etat de Californie par l’industrie du X,</w:t>
      </w:r>
    </w:p>
    <w:p w14:paraId="67CFBE1F" w14:textId="77777777" w:rsidR="004E15CD" w:rsidRPr="004E15CD" w:rsidRDefault="004E15CD" w:rsidP="004E15CD">
      <w:pPr>
        <w:spacing w:after="0" w:line="240" w:lineRule="auto"/>
        <w:rPr>
          <w:rFonts w:ascii="Calibri" w:hAnsi="Calibri" w:cs="Calibri"/>
        </w:rPr>
      </w:pPr>
      <w:r w:rsidRPr="004E15CD">
        <w:rPr>
          <w:rFonts w:ascii="Calibri" w:hAnsi="Calibri" w:cs="Calibri"/>
        </w:rPr>
        <w:t>57 milliards de dollars, est le chiffre d’affaires de l’industrie pornographique mondiale pour 2006.20% de ce montant a été généré rien qu’aux USA.</w:t>
      </w:r>
    </w:p>
    <w:p w14:paraId="27BDAB17" w14:textId="77777777" w:rsidR="004E15CD" w:rsidRPr="004E15CD" w:rsidRDefault="004E15CD" w:rsidP="004E15CD">
      <w:pPr>
        <w:spacing w:after="0" w:line="240" w:lineRule="auto"/>
        <w:rPr>
          <w:rFonts w:ascii="Calibri" w:hAnsi="Calibri" w:cs="Calibri"/>
        </w:rPr>
      </w:pPr>
      <w:r w:rsidRPr="004E15CD">
        <w:rPr>
          <w:rFonts w:ascii="Calibri" w:hAnsi="Calibri" w:cs="Calibri"/>
        </w:rPr>
        <w:t>72 millions d’internautes visitent, chaque mois dans le monde, un site porno.</w:t>
      </w:r>
    </w:p>
    <w:p w14:paraId="526AE4E2" w14:textId="77777777" w:rsidR="004E15CD" w:rsidRDefault="004E15CD" w:rsidP="004E15CD">
      <w:pPr>
        <w:spacing w:after="0" w:line="240" w:lineRule="auto"/>
        <w:rPr>
          <w:rFonts w:ascii="Calibri" w:hAnsi="Calibri" w:cs="Calibri"/>
        </w:rPr>
      </w:pPr>
    </w:p>
    <w:p w14:paraId="3259668D" w14:textId="0B6C3CF3" w:rsidR="004E15CD" w:rsidRPr="004E15CD" w:rsidRDefault="004E15CD" w:rsidP="004E15CD">
      <w:pPr>
        <w:spacing w:after="0" w:line="240" w:lineRule="auto"/>
        <w:rPr>
          <w:rFonts w:ascii="Calibri" w:hAnsi="Calibri" w:cs="Calibri"/>
        </w:rPr>
      </w:pPr>
      <w:r w:rsidRPr="004E15CD">
        <w:rPr>
          <w:rFonts w:ascii="Calibri" w:hAnsi="Calibri" w:cs="Calibri"/>
        </w:rPr>
        <w:t>#POURQUOI LES JEUNES TOMBENT DANS L’IMMORALITÉ SEXUELLE?</w:t>
      </w:r>
    </w:p>
    <w:p w14:paraId="2ABFF6DB" w14:textId="77777777" w:rsidR="004E15CD" w:rsidRPr="004E15CD" w:rsidRDefault="004E15CD" w:rsidP="004E15CD">
      <w:pPr>
        <w:spacing w:after="0" w:line="240" w:lineRule="auto"/>
        <w:rPr>
          <w:rFonts w:ascii="Calibri" w:hAnsi="Calibri" w:cs="Calibri"/>
        </w:rPr>
      </w:pPr>
      <w:r w:rsidRPr="004E15CD">
        <w:rPr>
          <w:rFonts w:ascii="Calibri" w:hAnsi="Calibri" w:cs="Calibri"/>
        </w:rPr>
        <w:t>La curiosité impure</w:t>
      </w:r>
    </w:p>
    <w:p w14:paraId="216DFBEA" w14:textId="77777777" w:rsidR="004E15CD" w:rsidRPr="004E15CD" w:rsidRDefault="004E15CD" w:rsidP="004E15CD">
      <w:pPr>
        <w:spacing w:after="0" w:line="240" w:lineRule="auto"/>
        <w:rPr>
          <w:rFonts w:ascii="Calibri" w:hAnsi="Calibri" w:cs="Calibri"/>
        </w:rPr>
      </w:pPr>
      <w:r w:rsidRPr="004E15CD">
        <w:rPr>
          <w:rFonts w:ascii="Calibri" w:hAnsi="Calibri" w:cs="Calibri"/>
        </w:rPr>
        <w:t>Les convoitises</w:t>
      </w:r>
    </w:p>
    <w:p w14:paraId="1365F702" w14:textId="77777777" w:rsidR="004E15CD" w:rsidRPr="004E15CD" w:rsidRDefault="004E15CD" w:rsidP="004E15CD">
      <w:pPr>
        <w:spacing w:after="0" w:line="240" w:lineRule="auto"/>
        <w:rPr>
          <w:rFonts w:ascii="Calibri" w:hAnsi="Calibri" w:cs="Calibri"/>
        </w:rPr>
      </w:pPr>
      <w:r w:rsidRPr="004E15CD">
        <w:rPr>
          <w:rFonts w:ascii="Calibri" w:hAnsi="Calibri" w:cs="Calibri"/>
        </w:rPr>
        <w:t>Le désir de faire aussi comme les autres</w:t>
      </w:r>
    </w:p>
    <w:p w14:paraId="49C1C7A4" w14:textId="77777777" w:rsidR="004E15CD" w:rsidRPr="004E15CD" w:rsidRDefault="004E15CD" w:rsidP="004E15CD">
      <w:pPr>
        <w:spacing w:after="0" w:line="240" w:lineRule="auto"/>
        <w:rPr>
          <w:rFonts w:ascii="Calibri" w:hAnsi="Calibri" w:cs="Calibri"/>
        </w:rPr>
      </w:pPr>
      <w:r w:rsidRPr="004E15CD">
        <w:rPr>
          <w:rFonts w:ascii="Calibri" w:hAnsi="Calibri" w:cs="Calibri"/>
        </w:rPr>
        <w:t>L’influence des démons</w:t>
      </w:r>
    </w:p>
    <w:p w14:paraId="2A14B619" w14:textId="77777777" w:rsidR="004E15CD" w:rsidRPr="004E15CD" w:rsidRDefault="004E15CD" w:rsidP="004E15CD">
      <w:pPr>
        <w:spacing w:after="0" w:line="240" w:lineRule="auto"/>
        <w:rPr>
          <w:rFonts w:ascii="Calibri" w:hAnsi="Calibri" w:cs="Calibri"/>
        </w:rPr>
      </w:pPr>
      <w:r w:rsidRPr="004E15CD">
        <w:rPr>
          <w:rFonts w:ascii="Calibri" w:hAnsi="Calibri" w:cs="Calibri"/>
        </w:rPr>
        <w:t>Notre famille et notre éducation</w:t>
      </w:r>
    </w:p>
    <w:p w14:paraId="779A968D" w14:textId="77777777" w:rsidR="004E15CD" w:rsidRPr="004E15CD" w:rsidRDefault="004E15CD" w:rsidP="004E15CD">
      <w:pPr>
        <w:spacing w:after="0" w:line="240" w:lineRule="auto"/>
        <w:rPr>
          <w:rFonts w:ascii="Calibri" w:hAnsi="Calibri" w:cs="Calibri"/>
        </w:rPr>
      </w:pPr>
      <w:r w:rsidRPr="004E15CD">
        <w:rPr>
          <w:rFonts w:ascii="Calibri" w:hAnsi="Calibri" w:cs="Calibri"/>
        </w:rPr>
        <w:t>Notre environnement immédiat</w:t>
      </w:r>
    </w:p>
    <w:p w14:paraId="008E8547" w14:textId="77777777" w:rsidR="004E15CD" w:rsidRPr="004E15CD" w:rsidRDefault="004E15CD" w:rsidP="004E15CD">
      <w:pPr>
        <w:spacing w:after="0" w:line="240" w:lineRule="auto"/>
        <w:rPr>
          <w:rFonts w:ascii="Calibri" w:hAnsi="Calibri" w:cs="Calibri"/>
        </w:rPr>
      </w:pPr>
      <w:r w:rsidRPr="004E15CD">
        <w:rPr>
          <w:rFonts w:ascii="Calibri" w:hAnsi="Calibri" w:cs="Calibri"/>
        </w:rPr>
        <w:t>La pression des films , les musiques</w:t>
      </w:r>
    </w:p>
    <w:p w14:paraId="769BB78D" w14:textId="77777777" w:rsidR="004E15CD" w:rsidRPr="004E15CD" w:rsidRDefault="004E15CD" w:rsidP="004E15CD">
      <w:pPr>
        <w:spacing w:after="0" w:line="240" w:lineRule="auto"/>
        <w:rPr>
          <w:rFonts w:ascii="Calibri" w:hAnsi="Calibri" w:cs="Calibri"/>
        </w:rPr>
      </w:pPr>
      <w:r w:rsidRPr="004E15CD">
        <w:rPr>
          <w:rFonts w:ascii="Calibri" w:hAnsi="Calibri" w:cs="Calibri"/>
        </w:rPr>
        <w:t>La pression de la télé et des amis</w:t>
      </w:r>
    </w:p>
    <w:p w14:paraId="4EDD965B" w14:textId="77777777" w:rsidR="004E15CD" w:rsidRPr="004E15CD" w:rsidRDefault="004E15CD" w:rsidP="004E15CD">
      <w:pPr>
        <w:spacing w:after="0" w:line="240" w:lineRule="auto"/>
        <w:rPr>
          <w:rFonts w:ascii="Calibri" w:hAnsi="Calibri" w:cs="Calibri"/>
        </w:rPr>
      </w:pPr>
      <w:r w:rsidRPr="004E15CD">
        <w:rPr>
          <w:rFonts w:ascii="Calibri" w:hAnsi="Calibri" w:cs="Calibri"/>
        </w:rPr>
        <w:t>Les tenues séduisantes</w:t>
      </w:r>
    </w:p>
    <w:p w14:paraId="25DE0949" w14:textId="77777777" w:rsidR="004E15CD" w:rsidRPr="004E15CD" w:rsidRDefault="004E15CD" w:rsidP="004E15CD">
      <w:pPr>
        <w:spacing w:after="0" w:line="240" w:lineRule="auto"/>
        <w:rPr>
          <w:rFonts w:ascii="Calibri" w:hAnsi="Calibri" w:cs="Calibri"/>
        </w:rPr>
      </w:pPr>
      <w:r w:rsidRPr="004E15CD">
        <w:rPr>
          <w:rFonts w:ascii="Calibri" w:hAnsi="Calibri" w:cs="Calibri"/>
        </w:rPr>
        <w:t>Les messages sur internet</w:t>
      </w:r>
    </w:p>
    <w:p w14:paraId="52170265" w14:textId="77777777" w:rsidR="004E15CD" w:rsidRPr="004E15CD" w:rsidRDefault="004E15CD" w:rsidP="004E15CD">
      <w:pPr>
        <w:spacing w:after="0" w:line="240" w:lineRule="auto"/>
        <w:rPr>
          <w:rFonts w:ascii="Calibri" w:hAnsi="Calibri" w:cs="Calibri"/>
        </w:rPr>
      </w:pPr>
      <w:r w:rsidRPr="004E15CD">
        <w:rPr>
          <w:rFonts w:ascii="Calibri" w:hAnsi="Calibri" w:cs="Calibri"/>
        </w:rPr>
        <w:t>Les dragues des garçons ou des filles.</w:t>
      </w:r>
    </w:p>
    <w:p w14:paraId="6F731D47" w14:textId="77777777" w:rsidR="004E15CD" w:rsidRDefault="004E15CD" w:rsidP="004E15CD">
      <w:pPr>
        <w:spacing w:after="0" w:line="240" w:lineRule="auto"/>
        <w:rPr>
          <w:rFonts w:ascii="Calibri" w:hAnsi="Calibri" w:cs="Calibri"/>
        </w:rPr>
      </w:pPr>
    </w:p>
    <w:p w14:paraId="57C3C477" w14:textId="58953730" w:rsidR="004E15CD" w:rsidRPr="004E15CD" w:rsidRDefault="004E15CD" w:rsidP="004E15CD">
      <w:pPr>
        <w:spacing w:after="0" w:line="240" w:lineRule="auto"/>
        <w:rPr>
          <w:rFonts w:ascii="Calibri" w:hAnsi="Calibri" w:cs="Calibri"/>
        </w:rPr>
      </w:pPr>
      <w:r w:rsidRPr="004E15CD">
        <w:rPr>
          <w:rFonts w:ascii="Calibri" w:hAnsi="Calibri" w:cs="Calibri"/>
        </w:rPr>
        <w:t>#QUAND TU TE MASTURBES, LES CONSÉQUENCES :</w:t>
      </w:r>
    </w:p>
    <w:p w14:paraId="0C54F907" w14:textId="77777777" w:rsidR="004E15CD" w:rsidRPr="004E15CD" w:rsidRDefault="004E15CD" w:rsidP="004E15CD">
      <w:pPr>
        <w:spacing w:after="0" w:line="240" w:lineRule="auto"/>
        <w:rPr>
          <w:rFonts w:ascii="Calibri" w:hAnsi="Calibri" w:cs="Calibri"/>
        </w:rPr>
      </w:pPr>
      <w:r w:rsidRPr="004E15CD">
        <w:rPr>
          <w:rFonts w:ascii="Calibri" w:hAnsi="Calibri" w:cs="Calibri"/>
        </w:rPr>
        <w:t>Elle vous fait tomber dans un sentiment de culpabilité</w:t>
      </w:r>
    </w:p>
    <w:p w14:paraId="32E23552" w14:textId="77777777" w:rsidR="004E15CD" w:rsidRPr="004E15CD" w:rsidRDefault="004E15CD" w:rsidP="004E15CD">
      <w:pPr>
        <w:spacing w:after="0" w:line="240" w:lineRule="auto"/>
        <w:rPr>
          <w:rFonts w:ascii="Calibri" w:hAnsi="Calibri" w:cs="Calibri"/>
        </w:rPr>
      </w:pPr>
      <w:r w:rsidRPr="004E15CD">
        <w:rPr>
          <w:rFonts w:ascii="Calibri" w:hAnsi="Calibri" w:cs="Calibri"/>
        </w:rPr>
        <w:t>Elle vous rend souillé et impur</w:t>
      </w:r>
    </w:p>
    <w:p w14:paraId="2B2451F9" w14:textId="77777777" w:rsidR="004E15CD" w:rsidRPr="004E15CD" w:rsidRDefault="004E15CD" w:rsidP="004E15CD">
      <w:pPr>
        <w:spacing w:after="0" w:line="240" w:lineRule="auto"/>
        <w:rPr>
          <w:rFonts w:ascii="Calibri" w:hAnsi="Calibri" w:cs="Calibri"/>
        </w:rPr>
      </w:pPr>
      <w:r w:rsidRPr="004E15CD">
        <w:rPr>
          <w:rFonts w:ascii="Calibri" w:hAnsi="Calibri" w:cs="Calibri"/>
        </w:rPr>
        <w:t>Elle vous fait penser constamment au sexe</w:t>
      </w:r>
    </w:p>
    <w:p w14:paraId="2B69865D" w14:textId="77777777" w:rsidR="004E15CD" w:rsidRPr="004E15CD" w:rsidRDefault="004E15CD" w:rsidP="004E15CD">
      <w:pPr>
        <w:spacing w:after="0" w:line="240" w:lineRule="auto"/>
        <w:rPr>
          <w:rFonts w:ascii="Calibri" w:hAnsi="Calibri" w:cs="Calibri"/>
        </w:rPr>
      </w:pPr>
      <w:r w:rsidRPr="004E15CD">
        <w:rPr>
          <w:rFonts w:ascii="Calibri" w:hAnsi="Calibri" w:cs="Calibri"/>
        </w:rPr>
        <w:t>Chaque fois qu’on parle de sexe, vous vous sentez mal à l’aise</w:t>
      </w:r>
    </w:p>
    <w:p w14:paraId="0A546D83" w14:textId="77777777" w:rsidR="004E15CD" w:rsidRPr="004E15CD" w:rsidRDefault="004E15CD" w:rsidP="004E15CD">
      <w:pPr>
        <w:spacing w:after="0" w:line="240" w:lineRule="auto"/>
        <w:rPr>
          <w:rFonts w:ascii="Calibri" w:hAnsi="Calibri" w:cs="Calibri"/>
        </w:rPr>
      </w:pPr>
      <w:r w:rsidRPr="004E15CD">
        <w:rPr>
          <w:rFonts w:ascii="Calibri" w:hAnsi="Calibri" w:cs="Calibri"/>
        </w:rPr>
        <w:t>Vous perdez quelque chose de précieux: LE SPERME</w:t>
      </w:r>
    </w:p>
    <w:p w14:paraId="63F9F841" w14:textId="77777777" w:rsidR="004E15CD" w:rsidRPr="004E15CD" w:rsidRDefault="004E15CD" w:rsidP="004E15CD">
      <w:pPr>
        <w:spacing w:after="0" w:line="240" w:lineRule="auto"/>
        <w:rPr>
          <w:rFonts w:ascii="Calibri" w:hAnsi="Calibri" w:cs="Calibri"/>
        </w:rPr>
      </w:pPr>
      <w:r w:rsidRPr="004E15CD">
        <w:rPr>
          <w:rFonts w:ascii="Calibri" w:hAnsi="Calibri" w:cs="Calibri"/>
        </w:rPr>
        <w:t>Elle épuise tout le corps</w:t>
      </w:r>
    </w:p>
    <w:p w14:paraId="07B5C243" w14:textId="77777777" w:rsidR="004E15CD" w:rsidRPr="004E15CD" w:rsidRDefault="004E15CD" w:rsidP="004E15CD">
      <w:pPr>
        <w:spacing w:after="0" w:line="240" w:lineRule="auto"/>
        <w:rPr>
          <w:rFonts w:ascii="Calibri" w:hAnsi="Calibri" w:cs="Calibri"/>
        </w:rPr>
      </w:pPr>
      <w:r w:rsidRPr="004E15CD">
        <w:rPr>
          <w:rFonts w:ascii="Calibri" w:hAnsi="Calibri" w:cs="Calibri"/>
        </w:rPr>
        <w:t>PROVERBES 5/3-18 (Tu livres ta vigueur à quelqu’un d’autre)</w:t>
      </w:r>
    </w:p>
    <w:p w14:paraId="2677AF85" w14:textId="77777777" w:rsidR="004E15CD" w:rsidRDefault="004E15CD" w:rsidP="004E15CD">
      <w:pPr>
        <w:spacing w:after="0" w:line="240" w:lineRule="auto"/>
        <w:rPr>
          <w:rFonts w:ascii="Calibri" w:hAnsi="Calibri" w:cs="Calibri"/>
        </w:rPr>
      </w:pPr>
    </w:p>
    <w:p w14:paraId="62EA465A" w14:textId="69DB8B30" w:rsidR="004E15CD" w:rsidRPr="004E15CD" w:rsidRDefault="004E15CD" w:rsidP="004E15CD">
      <w:pPr>
        <w:spacing w:after="0" w:line="240" w:lineRule="auto"/>
        <w:rPr>
          <w:rFonts w:ascii="Calibri" w:hAnsi="Calibri" w:cs="Calibri"/>
        </w:rPr>
      </w:pPr>
      <w:r w:rsidRPr="004E15CD">
        <w:rPr>
          <w:rFonts w:ascii="Calibri" w:hAnsi="Calibri" w:cs="Calibri"/>
        </w:rPr>
        <w:t>#DE QUOI EST COMPOSÉ TA VIGUEUR?</w:t>
      </w:r>
    </w:p>
    <w:p w14:paraId="5099C582" w14:textId="77777777" w:rsidR="004E15CD" w:rsidRPr="004E15CD" w:rsidRDefault="004E15CD" w:rsidP="004E15CD">
      <w:pPr>
        <w:spacing w:after="0" w:line="240" w:lineRule="auto"/>
        <w:rPr>
          <w:rFonts w:ascii="Calibri" w:hAnsi="Calibri" w:cs="Calibri"/>
        </w:rPr>
      </w:pPr>
      <w:r w:rsidRPr="004E15CD">
        <w:rPr>
          <w:rFonts w:ascii="Calibri" w:hAnsi="Calibri" w:cs="Calibri"/>
        </w:rPr>
        <w:lastRenderedPageBreak/>
        <w:t>Ta capacité à réfléchir</w:t>
      </w:r>
    </w:p>
    <w:p w14:paraId="363AEBC3" w14:textId="77777777" w:rsidR="004E15CD" w:rsidRPr="004E15CD" w:rsidRDefault="004E15CD" w:rsidP="004E15CD">
      <w:pPr>
        <w:spacing w:after="0" w:line="240" w:lineRule="auto"/>
        <w:rPr>
          <w:rFonts w:ascii="Calibri" w:hAnsi="Calibri" w:cs="Calibri"/>
        </w:rPr>
      </w:pPr>
      <w:r w:rsidRPr="004E15CD">
        <w:rPr>
          <w:rFonts w:ascii="Calibri" w:hAnsi="Calibri" w:cs="Calibri"/>
        </w:rPr>
        <w:t>Ta capacité à créer et innover</w:t>
      </w:r>
    </w:p>
    <w:p w14:paraId="0D736206" w14:textId="77777777" w:rsidR="004E15CD" w:rsidRPr="004E15CD" w:rsidRDefault="004E15CD" w:rsidP="004E15CD">
      <w:pPr>
        <w:spacing w:after="0" w:line="240" w:lineRule="auto"/>
        <w:rPr>
          <w:rFonts w:ascii="Calibri" w:hAnsi="Calibri" w:cs="Calibri"/>
        </w:rPr>
      </w:pPr>
      <w:r w:rsidRPr="004E15CD">
        <w:rPr>
          <w:rFonts w:ascii="Calibri" w:hAnsi="Calibri" w:cs="Calibri"/>
        </w:rPr>
        <w:t>Ton imagination</w:t>
      </w:r>
    </w:p>
    <w:p w14:paraId="1E842CEA" w14:textId="77777777" w:rsidR="004E15CD" w:rsidRPr="004E15CD" w:rsidRDefault="004E15CD" w:rsidP="004E15CD">
      <w:pPr>
        <w:spacing w:after="0" w:line="240" w:lineRule="auto"/>
        <w:rPr>
          <w:rFonts w:ascii="Calibri" w:hAnsi="Calibri" w:cs="Calibri"/>
        </w:rPr>
      </w:pPr>
      <w:r w:rsidRPr="004E15CD">
        <w:rPr>
          <w:rFonts w:ascii="Calibri" w:hAnsi="Calibri" w:cs="Calibri"/>
        </w:rPr>
        <w:t>Tes talents</w:t>
      </w:r>
    </w:p>
    <w:p w14:paraId="4FBBD157" w14:textId="77777777" w:rsidR="004E15CD" w:rsidRPr="004E15CD" w:rsidRDefault="004E15CD" w:rsidP="004E15CD">
      <w:pPr>
        <w:spacing w:after="0" w:line="240" w:lineRule="auto"/>
        <w:rPr>
          <w:rFonts w:ascii="Calibri" w:hAnsi="Calibri" w:cs="Calibri"/>
        </w:rPr>
      </w:pPr>
      <w:r w:rsidRPr="004E15CD">
        <w:rPr>
          <w:rFonts w:ascii="Calibri" w:hAnsi="Calibri" w:cs="Calibri"/>
        </w:rPr>
        <w:t>Ton énergie</w:t>
      </w:r>
    </w:p>
    <w:p w14:paraId="735AE99E" w14:textId="77777777" w:rsidR="004E15CD" w:rsidRPr="004E15CD" w:rsidRDefault="004E15CD" w:rsidP="004E15CD">
      <w:pPr>
        <w:spacing w:after="0" w:line="240" w:lineRule="auto"/>
        <w:rPr>
          <w:rFonts w:ascii="Calibri" w:hAnsi="Calibri" w:cs="Calibri"/>
        </w:rPr>
      </w:pPr>
      <w:r w:rsidRPr="004E15CD">
        <w:rPr>
          <w:rFonts w:ascii="Calibri" w:hAnsi="Calibri" w:cs="Calibri"/>
        </w:rPr>
        <w:t>Ta volonté</w:t>
      </w:r>
    </w:p>
    <w:p w14:paraId="01C14BA3" w14:textId="77777777" w:rsidR="004E15CD" w:rsidRPr="004E15CD" w:rsidRDefault="004E15CD" w:rsidP="004E15CD">
      <w:pPr>
        <w:spacing w:after="0" w:line="240" w:lineRule="auto"/>
        <w:rPr>
          <w:rFonts w:ascii="Calibri" w:hAnsi="Calibri" w:cs="Calibri"/>
        </w:rPr>
      </w:pPr>
      <w:r w:rsidRPr="004E15CD">
        <w:rPr>
          <w:rFonts w:ascii="Calibri" w:hAnsi="Calibri" w:cs="Calibri"/>
        </w:rPr>
        <w:t>Ton courage</w:t>
      </w:r>
    </w:p>
    <w:p w14:paraId="6F7F5BCB" w14:textId="77777777" w:rsidR="004E15CD" w:rsidRPr="004E15CD" w:rsidRDefault="004E15CD" w:rsidP="004E15CD">
      <w:pPr>
        <w:spacing w:after="0" w:line="240" w:lineRule="auto"/>
        <w:rPr>
          <w:rFonts w:ascii="Calibri" w:hAnsi="Calibri" w:cs="Calibri"/>
        </w:rPr>
      </w:pPr>
      <w:r w:rsidRPr="004E15CD">
        <w:rPr>
          <w:rFonts w:ascii="Calibri" w:hAnsi="Calibri" w:cs="Calibri"/>
        </w:rPr>
        <w:t>Ta puissance</w:t>
      </w:r>
    </w:p>
    <w:p w14:paraId="03F161B4" w14:textId="77777777" w:rsidR="004E15CD" w:rsidRPr="004E15CD" w:rsidRDefault="004E15CD" w:rsidP="004E15CD">
      <w:pPr>
        <w:spacing w:after="0" w:line="240" w:lineRule="auto"/>
        <w:rPr>
          <w:rFonts w:ascii="Calibri" w:hAnsi="Calibri" w:cs="Calibri"/>
        </w:rPr>
      </w:pPr>
      <w:r w:rsidRPr="004E15CD">
        <w:rPr>
          <w:rFonts w:ascii="Calibri" w:hAnsi="Calibri" w:cs="Calibri"/>
        </w:rPr>
        <w:t>Tes moyens de défense</w:t>
      </w:r>
    </w:p>
    <w:p w14:paraId="5E3DF09C" w14:textId="77777777" w:rsidR="004E15CD" w:rsidRPr="004E15CD" w:rsidRDefault="004E15CD" w:rsidP="004E15CD">
      <w:pPr>
        <w:spacing w:after="0" w:line="240" w:lineRule="auto"/>
        <w:rPr>
          <w:rFonts w:ascii="Calibri" w:hAnsi="Calibri" w:cs="Calibri"/>
        </w:rPr>
      </w:pPr>
      <w:r w:rsidRPr="004E15CD">
        <w:rPr>
          <w:rFonts w:ascii="Calibri" w:hAnsi="Calibri" w:cs="Calibri"/>
        </w:rPr>
        <w:t>Ton autorité</w:t>
      </w:r>
    </w:p>
    <w:p w14:paraId="09446FAF" w14:textId="77777777" w:rsidR="004E15CD" w:rsidRPr="004E15CD" w:rsidRDefault="004E15CD" w:rsidP="004E15CD">
      <w:pPr>
        <w:spacing w:after="0" w:line="240" w:lineRule="auto"/>
        <w:rPr>
          <w:rFonts w:ascii="Calibri" w:hAnsi="Calibri" w:cs="Calibri"/>
        </w:rPr>
      </w:pPr>
      <w:r w:rsidRPr="004E15CD">
        <w:rPr>
          <w:rFonts w:ascii="Calibri" w:hAnsi="Calibri" w:cs="Calibri"/>
        </w:rPr>
        <w:t>Ta résistance aux attaques</w:t>
      </w:r>
    </w:p>
    <w:p w14:paraId="217D4C57" w14:textId="77777777" w:rsidR="004E15CD" w:rsidRPr="004E15CD" w:rsidRDefault="004E15CD" w:rsidP="004E15CD">
      <w:pPr>
        <w:spacing w:after="0" w:line="240" w:lineRule="auto"/>
        <w:rPr>
          <w:rFonts w:ascii="Calibri" w:hAnsi="Calibri" w:cs="Calibri"/>
        </w:rPr>
      </w:pPr>
      <w:r w:rsidRPr="004E15CD">
        <w:rPr>
          <w:rFonts w:ascii="Calibri" w:hAnsi="Calibri" w:cs="Calibri"/>
        </w:rPr>
        <w:t>Ton raisonnement</w:t>
      </w:r>
    </w:p>
    <w:p w14:paraId="5EE66F2F" w14:textId="77777777" w:rsidR="004E15CD" w:rsidRPr="004E15CD" w:rsidRDefault="004E15CD" w:rsidP="004E15CD">
      <w:pPr>
        <w:spacing w:after="0" w:line="240" w:lineRule="auto"/>
        <w:rPr>
          <w:rFonts w:ascii="Calibri" w:hAnsi="Calibri" w:cs="Calibri"/>
        </w:rPr>
      </w:pPr>
      <w:r w:rsidRPr="004E15CD">
        <w:rPr>
          <w:rFonts w:ascii="Calibri" w:hAnsi="Calibri" w:cs="Calibri"/>
        </w:rPr>
        <w:t>Tes émotions et sentiments</w:t>
      </w:r>
    </w:p>
    <w:p w14:paraId="49444626" w14:textId="77777777" w:rsidR="004E15CD" w:rsidRPr="004E15CD" w:rsidRDefault="004E15CD" w:rsidP="004E15CD">
      <w:pPr>
        <w:spacing w:after="0" w:line="240" w:lineRule="auto"/>
        <w:rPr>
          <w:rFonts w:ascii="Calibri" w:hAnsi="Calibri" w:cs="Calibri"/>
        </w:rPr>
      </w:pPr>
      <w:r w:rsidRPr="004E15CD">
        <w:rPr>
          <w:rFonts w:ascii="Calibri" w:hAnsi="Calibri" w:cs="Calibri"/>
        </w:rPr>
        <w:t>Ton zèle</w:t>
      </w:r>
    </w:p>
    <w:p w14:paraId="5B44051B" w14:textId="77777777" w:rsidR="004E15CD" w:rsidRPr="004E15CD" w:rsidRDefault="004E15CD" w:rsidP="004E15CD">
      <w:pPr>
        <w:spacing w:after="0" w:line="240" w:lineRule="auto"/>
        <w:rPr>
          <w:rFonts w:ascii="Calibri" w:hAnsi="Calibri" w:cs="Calibri"/>
        </w:rPr>
      </w:pPr>
      <w:r w:rsidRPr="004E15CD">
        <w:rPr>
          <w:rFonts w:ascii="Calibri" w:hAnsi="Calibri" w:cs="Calibri"/>
        </w:rPr>
        <w:t>Ton audace</w:t>
      </w:r>
    </w:p>
    <w:p w14:paraId="5B84CCD3" w14:textId="77777777" w:rsidR="004E15CD" w:rsidRPr="004E15CD" w:rsidRDefault="004E15CD" w:rsidP="004E15CD">
      <w:pPr>
        <w:spacing w:after="0" w:line="240" w:lineRule="auto"/>
        <w:rPr>
          <w:rFonts w:ascii="Calibri" w:hAnsi="Calibri" w:cs="Calibri"/>
        </w:rPr>
      </w:pPr>
      <w:r w:rsidRPr="004E15CD">
        <w:rPr>
          <w:rFonts w:ascii="Calibri" w:hAnsi="Calibri" w:cs="Calibri"/>
        </w:rPr>
        <w:t>Ta fermeté</w:t>
      </w:r>
    </w:p>
    <w:p w14:paraId="1330E222" w14:textId="77777777" w:rsidR="004E15CD" w:rsidRDefault="004E15CD" w:rsidP="004E15CD">
      <w:pPr>
        <w:spacing w:after="0" w:line="240" w:lineRule="auto"/>
        <w:rPr>
          <w:rFonts w:ascii="Calibri" w:hAnsi="Calibri" w:cs="Calibri"/>
        </w:rPr>
      </w:pPr>
    </w:p>
    <w:p w14:paraId="10B2A9B3" w14:textId="2E371BC3" w:rsidR="004E15CD" w:rsidRPr="004E15CD" w:rsidRDefault="004E15CD" w:rsidP="004E15CD">
      <w:pPr>
        <w:spacing w:after="0" w:line="240" w:lineRule="auto"/>
        <w:rPr>
          <w:rFonts w:ascii="Calibri" w:hAnsi="Calibri" w:cs="Calibri"/>
        </w:rPr>
      </w:pPr>
      <w:r w:rsidRPr="004E15CD">
        <w:rPr>
          <w:rFonts w:ascii="Calibri" w:hAnsi="Calibri" w:cs="Calibri"/>
        </w:rPr>
        <w:t>#TU PERDS TOUT CE POTENTIEL</w:t>
      </w:r>
    </w:p>
    <w:p w14:paraId="3124F2D9" w14:textId="77777777" w:rsidR="004E15CD" w:rsidRPr="004E15CD" w:rsidRDefault="004E15CD" w:rsidP="004E15CD">
      <w:pPr>
        <w:spacing w:after="0" w:line="240" w:lineRule="auto"/>
        <w:rPr>
          <w:rFonts w:ascii="Calibri" w:hAnsi="Calibri" w:cs="Calibri"/>
        </w:rPr>
      </w:pPr>
      <w:r w:rsidRPr="004E15CD">
        <w:rPr>
          <w:rFonts w:ascii="Calibri" w:hAnsi="Calibri" w:cs="Calibri"/>
        </w:rPr>
        <w:t>L’assoupissement</w:t>
      </w:r>
    </w:p>
    <w:p w14:paraId="718538DC" w14:textId="77777777" w:rsidR="004E15CD" w:rsidRPr="004E15CD" w:rsidRDefault="004E15CD" w:rsidP="004E15CD">
      <w:pPr>
        <w:spacing w:after="0" w:line="240" w:lineRule="auto"/>
        <w:rPr>
          <w:rFonts w:ascii="Calibri" w:hAnsi="Calibri" w:cs="Calibri"/>
        </w:rPr>
      </w:pPr>
      <w:r w:rsidRPr="004E15CD">
        <w:rPr>
          <w:rFonts w:ascii="Calibri" w:hAnsi="Calibri" w:cs="Calibri"/>
        </w:rPr>
        <w:t>Découragement</w:t>
      </w:r>
    </w:p>
    <w:p w14:paraId="1EE33B72" w14:textId="77777777" w:rsidR="004E15CD" w:rsidRPr="004E15CD" w:rsidRDefault="004E15CD" w:rsidP="004E15CD">
      <w:pPr>
        <w:spacing w:after="0" w:line="240" w:lineRule="auto"/>
        <w:rPr>
          <w:rFonts w:ascii="Calibri" w:hAnsi="Calibri" w:cs="Calibri"/>
        </w:rPr>
      </w:pPr>
      <w:r w:rsidRPr="004E15CD">
        <w:rPr>
          <w:rFonts w:ascii="Calibri" w:hAnsi="Calibri" w:cs="Calibri"/>
        </w:rPr>
        <w:t>Tristesse</w:t>
      </w:r>
    </w:p>
    <w:p w14:paraId="0E6C5112" w14:textId="77777777" w:rsidR="004E15CD" w:rsidRPr="004E15CD" w:rsidRDefault="004E15CD" w:rsidP="004E15CD">
      <w:pPr>
        <w:spacing w:after="0" w:line="240" w:lineRule="auto"/>
        <w:rPr>
          <w:rFonts w:ascii="Calibri" w:hAnsi="Calibri" w:cs="Calibri"/>
        </w:rPr>
      </w:pPr>
      <w:r w:rsidRPr="004E15CD">
        <w:rPr>
          <w:rFonts w:ascii="Calibri" w:hAnsi="Calibri" w:cs="Calibri"/>
        </w:rPr>
        <w:t>Zèle amer</w:t>
      </w:r>
    </w:p>
    <w:p w14:paraId="6C6ECC0B" w14:textId="77777777" w:rsidR="004E15CD" w:rsidRPr="004E15CD" w:rsidRDefault="004E15CD" w:rsidP="004E15CD">
      <w:pPr>
        <w:spacing w:after="0" w:line="240" w:lineRule="auto"/>
        <w:rPr>
          <w:rFonts w:ascii="Calibri" w:hAnsi="Calibri" w:cs="Calibri"/>
        </w:rPr>
      </w:pPr>
      <w:r w:rsidRPr="004E15CD">
        <w:rPr>
          <w:rFonts w:ascii="Calibri" w:hAnsi="Calibri" w:cs="Calibri"/>
        </w:rPr>
        <w:t>Aucune joie spirituelle</w:t>
      </w:r>
    </w:p>
    <w:p w14:paraId="7196BE26" w14:textId="77777777" w:rsidR="004E15CD" w:rsidRPr="004E15CD" w:rsidRDefault="004E15CD" w:rsidP="004E15CD">
      <w:pPr>
        <w:spacing w:after="0" w:line="240" w:lineRule="auto"/>
        <w:rPr>
          <w:rFonts w:ascii="Calibri" w:hAnsi="Calibri" w:cs="Calibri"/>
        </w:rPr>
      </w:pPr>
      <w:r w:rsidRPr="004E15CD">
        <w:rPr>
          <w:rFonts w:ascii="Calibri" w:hAnsi="Calibri" w:cs="Calibri"/>
        </w:rPr>
        <w:t>Vie spirituelle en dent de scie</w:t>
      </w:r>
    </w:p>
    <w:p w14:paraId="3F09B742" w14:textId="77777777" w:rsidR="004E15CD" w:rsidRPr="004E15CD" w:rsidRDefault="004E15CD" w:rsidP="004E15CD">
      <w:pPr>
        <w:spacing w:after="0" w:line="240" w:lineRule="auto"/>
        <w:rPr>
          <w:rFonts w:ascii="Calibri" w:hAnsi="Calibri" w:cs="Calibri"/>
        </w:rPr>
      </w:pPr>
      <w:r w:rsidRPr="004E15CD">
        <w:rPr>
          <w:rFonts w:ascii="Calibri" w:hAnsi="Calibri" w:cs="Calibri"/>
        </w:rPr>
        <w:t>Brise notre relation avec Christ et ôte le fardeau pour l’œuvre de Dieu</w:t>
      </w:r>
    </w:p>
    <w:p w14:paraId="72C837C4" w14:textId="77777777" w:rsidR="004E15CD" w:rsidRPr="004E15CD" w:rsidRDefault="004E15CD" w:rsidP="004E15CD">
      <w:pPr>
        <w:spacing w:after="0" w:line="240" w:lineRule="auto"/>
        <w:rPr>
          <w:rFonts w:ascii="Calibri" w:hAnsi="Calibri" w:cs="Calibri"/>
        </w:rPr>
      </w:pPr>
      <w:r w:rsidRPr="004E15CD">
        <w:rPr>
          <w:rFonts w:ascii="Calibri" w:hAnsi="Calibri" w:cs="Calibri"/>
        </w:rPr>
        <w:t>Nous met en alliance avec les esprits impurs</w:t>
      </w:r>
    </w:p>
    <w:p w14:paraId="06103D69" w14:textId="77777777" w:rsidR="004E15CD" w:rsidRPr="004E15CD" w:rsidRDefault="004E15CD" w:rsidP="004E15CD">
      <w:pPr>
        <w:spacing w:after="0" w:line="240" w:lineRule="auto"/>
        <w:rPr>
          <w:rFonts w:ascii="Calibri" w:hAnsi="Calibri" w:cs="Calibri"/>
        </w:rPr>
      </w:pPr>
      <w:r w:rsidRPr="004E15CD">
        <w:rPr>
          <w:rFonts w:ascii="Calibri" w:hAnsi="Calibri" w:cs="Calibri"/>
        </w:rPr>
        <w:t>Introduit le diable dans notre vie</w:t>
      </w:r>
    </w:p>
    <w:p w14:paraId="3810AB81" w14:textId="77777777" w:rsidR="004E15CD" w:rsidRPr="004E15CD" w:rsidRDefault="004E15CD" w:rsidP="004E15CD">
      <w:pPr>
        <w:spacing w:after="0" w:line="240" w:lineRule="auto"/>
        <w:rPr>
          <w:rFonts w:ascii="Calibri" w:hAnsi="Calibri" w:cs="Calibri"/>
        </w:rPr>
      </w:pPr>
      <w:r w:rsidRPr="004E15CD">
        <w:rPr>
          <w:rFonts w:ascii="Calibri" w:hAnsi="Calibri" w:cs="Calibri"/>
        </w:rPr>
        <w:t>Introduit des maladies dangereuses dans votre vie.</w:t>
      </w:r>
    </w:p>
    <w:p w14:paraId="5A4BAFD5" w14:textId="77777777" w:rsidR="004E15CD" w:rsidRDefault="004E15CD" w:rsidP="004E15CD">
      <w:pPr>
        <w:spacing w:after="0" w:line="240" w:lineRule="auto"/>
        <w:rPr>
          <w:rFonts w:ascii="Calibri" w:hAnsi="Calibri" w:cs="Calibri"/>
        </w:rPr>
      </w:pPr>
    </w:p>
    <w:p w14:paraId="72903CD7" w14:textId="555FE11B" w:rsidR="004E15CD" w:rsidRPr="004E15CD" w:rsidRDefault="004E15CD" w:rsidP="004E15CD">
      <w:pPr>
        <w:spacing w:after="0" w:line="240" w:lineRule="auto"/>
        <w:rPr>
          <w:rFonts w:ascii="Calibri" w:hAnsi="Calibri" w:cs="Calibri"/>
        </w:rPr>
      </w:pPr>
      <w:r w:rsidRPr="004E15CD">
        <w:rPr>
          <w:rFonts w:ascii="Calibri" w:hAnsi="Calibri" w:cs="Calibri"/>
        </w:rPr>
        <w:t>#CONDUIT À L'IMPUDICITÉ</w:t>
      </w:r>
    </w:p>
    <w:p w14:paraId="227B012A" w14:textId="77777777" w:rsidR="004E15CD" w:rsidRPr="004E15CD" w:rsidRDefault="004E15CD" w:rsidP="004E15CD">
      <w:pPr>
        <w:spacing w:after="0" w:line="240" w:lineRule="auto"/>
        <w:rPr>
          <w:rFonts w:ascii="Calibri" w:hAnsi="Calibri" w:cs="Calibri"/>
        </w:rPr>
      </w:pPr>
      <w:r w:rsidRPr="004E15CD">
        <w:rPr>
          <w:rFonts w:ascii="Calibri" w:hAnsi="Calibri" w:cs="Calibri"/>
        </w:rPr>
        <w:t>Les douleurs et brulure au pénis et au vagin ainsi que les pertes blanches abondantes et purulente</w:t>
      </w:r>
    </w:p>
    <w:p w14:paraId="63E861E0" w14:textId="77777777" w:rsidR="004E15CD" w:rsidRPr="004E15CD" w:rsidRDefault="004E15CD" w:rsidP="004E15CD">
      <w:pPr>
        <w:spacing w:after="0" w:line="240" w:lineRule="auto"/>
        <w:rPr>
          <w:rFonts w:ascii="Calibri" w:hAnsi="Calibri" w:cs="Calibri"/>
        </w:rPr>
      </w:pPr>
      <w:r w:rsidRPr="004E15CD">
        <w:rPr>
          <w:rFonts w:ascii="Calibri" w:hAnsi="Calibri" w:cs="Calibri"/>
        </w:rPr>
        <w:t>L'élargissement du paroi vaginal</w:t>
      </w:r>
    </w:p>
    <w:p w14:paraId="64FFC25D" w14:textId="77777777" w:rsidR="004E15CD" w:rsidRPr="004E15CD" w:rsidRDefault="004E15CD" w:rsidP="004E15CD">
      <w:pPr>
        <w:spacing w:after="0" w:line="240" w:lineRule="auto"/>
        <w:rPr>
          <w:rFonts w:ascii="Calibri" w:hAnsi="Calibri" w:cs="Calibri"/>
        </w:rPr>
      </w:pPr>
      <w:r w:rsidRPr="004E15CD">
        <w:rPr>
          <w:rFonts w:ascii="Calibri" w:hAnsi="Calibri" w:cs="Calibri"/>
        </w:rPr>
        <w:t xml:space="preserve">Rétrécirent du </w:t>
      </w:r>
      <w:proofErr w:type="spellStart"/>
      <w:r w:rsidRPr="004E15CD">
        <w:rPr>
          <w:rFonts w:ascii="Calibri" w:hAnsi="Calibri" w:cs="Calibri"/>
        </w:rPr>
        <w:t>penis</w:t>
      </w:r>
      <w:proofErr w:type="spellEnd"/>
    </w:p>
    <w:p w14:paraId="42D04A85" w14:textId="77777777" w:rsidR="004E15CD" w:rsidRPr="004E15CD" w:rsidRDefault="004E15CD" w:rsidP="004E15CD">
      <w:pPr>
        <w:spacing w:after="0" w:line="240" w:lineRule="auto"/>
        <w:rPr>
          <w:rFonts w:ascii="Calibri" w:hAnsi="Calibri" w:cs="Calibri"/>
        </w:rPr>
      </w:pPr>
      <w:r w:rsidRPr="004E15CD">
        <w:rPr>
          <w:rFonts w:ascii="Calibri" w:hAnsi="Calibri" w:cs="Calibri"/>
        </w:rPr>
        <w:t>Les douleurs de vue</w:t>
      </w:r>
    </w:p>
    <w:p w14:paraId="4BC796E6" w14:textId="77777777" w:rsidR="004E15CD" w:rsidRPr="004E15CD" w:rsidRDefault="004E15CD" w:rsidP="004E15CD">
      <w:pPr>
        <w:spacing w:after="0" w:line="240" w:lineRule="auto"/>
        <w:rPr>
          <w:rFonts w:ascii="Calibri" w:hAnsi="Calibri" w:cs="Calibri"/>
        </w:rPr>
      </w:pPr>
      <w:r w:rsidRPr="004E15CD">
        <w:rPr>
          <w:rFonts w:ascii="Calibri" w:hAnsi="Calibri" w:cs="Calibri"/>
        </w:rPr>
        <w:t>Les crampes constants</w:t>
      </w:r>
    </w:p>
    <w:p w14:paraId="42F4D371" w14:textId="77777777" w:rsidR="004E15CD" w:rsidRPr="004E15CD" w:rsidRDefault="004E15CD" w:rsidP="004E15CD">
      <w:pPr>
        <w:spacing w:after="0" w:line="240" w:lineRule="auto"/>
        <w:rPr>
          <w:rFonts w:ascii="Calibri" w:hAnsi="Calibri" w:cs="Calibri"/>
        </w:rPr>
      </w:pPr>
      <w:r w:rsidRPr="004E15CD">
        <w:rPr>
          <w:rFonts w:ascii="Calibri" w:hAnsi="Calibri" w:cs="Calibri"/>
        </w:rPr>
        <w:t>Les douleurs constants de mal de tête</w:t>
      </w:r>
    </w:p>
    <w:p w14:paraId="45606061" w14:textId="77777777" w:rsidR="004E15CD" w:rsidRPr="004E15CD" w:rsidRDefault="004E15CD" w:rsidP="004E15CD">
      <w:pPr>
        <w:spacing w:after="0" w:line="240" w:lineRule="auto"/>
        <w:rPr>
          <w:rFonts w:ascii="Calibri" w:hAnsi="Calibri" w:cs="Calibri"/>
        </w:rPr>
      </w:pPr>
      <w:r w:rsidRPr="004E15CD">
        <w:rPr>
          <w:rFonts w:ascii="Calibri" w:hAnsi="Calibri" w:cs="Calibri"/>
        </w:rPr>
        <w:t>Cause des douleurs lombaires (au niveau de la hanche)</w:t>
      </w:r>
    </w:p>
    <w:p w14:paraId="1D5E4A46" w14:textId="77777777" w:rsidR="004E15CD" w:rsidRPr="004E15CD" w:rsidRDefault="004E15CD" w:rsidP="004E15CD">
      <w:pPr>
        <w:spacing w:after="0" w:line="240" w:lineRule="auto"/>
        <w:rPr>
          <w:rFonts w:ascii="Calibri" w:hAnsi="Calibri" w:cs="Calibri"/>
        </w:rPr>
      </w:pPr>
      <w:r w:rsidRPr="004E15CD">
        <w:rPr>
          <w:rFonts w:ascii="Calibri" w:hAnsi="Calibri" w:cs="Calibri"/>
        </w:rPr>
        <w:t>Les infections urinaires</w:t>
      </w:r>
    </w:p>
    <w:p w14:paraId="45541B86" w14:textId="77777777" w:rsidR="004E15CD" w:rsidRPr="004E15CD" w:rsidRDefault="004E15CD" w:rsidP="004E15CD">
      <w:pPr>
        <w:spacing w:after="0" w:line="240" w:lineRule="auto"/>
        <w:rPr>
          <w:rFonts w:ascii="Calibri" w:hAnsi="Calibri" w:cs="Calibri"/>
        </w:rPr>
      </w:pPr>
      <w:r w:rsidRPr="004E15CD">
        <w:rPr>
          <w:rFonts w:ascii="Calibri" w:hAnsi="Calibri" w:cs="Calibri"/>
        </w:rPr>
        <w:t>La perte du poids normal du sperme</w:t>
      </w:r>
    </w:p>
    <w:p w14:paraId="46B0B115" w14:textId="77777777" w:rsidR="004E15CD" w:rsidRPr="004E15CD" w:rsidRDefault="004E15CD" w:rsidP="004E15CD">
      <w:pPr>
        <w:spacing w:after="0" w:line="240" w:lineRule="auto"/>
        <w:rPr>
          <w:rFonts w:ascii="Calibri" w:hAnsi="Calibri" w:cs="Calibri"/>
        </w:rPr>
      </w:pPr>
      <w:r w:rsidRPr="004E15CD">
        <w:rPr>
          <w:rFonts w:ascii="Calibri" w:hAnsi="Calibri" w:cs="Calibri"/>
        </w:rPr>
        <w:t>Influence notre capacité de réflexion et agit sur notre productivité intellectuelle</w:t>
      </w:r>
    </w:p>
    <w:p w14:paraId="03863E76" w14:textId="77777777" w:rsidR="004E15CD" w:rsidRPr="004E15CD" w:rsidRDefault="004E15CD" w:rsidP="004E15CD">
      <w:pPr>
        <w:spacing w:after="0" w:line="240" w:lineRule="auto"/>
        <w:rPr>
          <w:rFonts w:ascii="Calibri" w:hAnsi="Calibri" w:cs="Calibri"/>
        </w:rPr>
      </w:pPr>
      <w:proofErr w:type="gramStart"/>
      <w:r w:rsidRPr="004E15CD">
        <w:rPr>
          <w:rFonts w:ascii="Calibri" w:hAnsi="Calibri" w:cs="Calibri"/>
        </w:rPr>
        <w:t>érections</w:t>
      </w:r>
      <w:proofErr w:type="gramEnd"/>
      <w:r w:rsidRPr="004E15CD">
        <w:rPr>
          <w:rFonts w:ascii="Calibri" w:hAnsi="Calibri" w:cs="Calibri"/>
        </w:rPr>
        <w:t xml:space="preserve"> molles</w:t>
      </w:r>
    </w:p>
    <w:p w14:paraId="5016E173" w14:textId="77777777" w:rsidR="004E15CD" w:rsidRPr="004E15CD" w:rsidRDefault="004E15CD" w:rsidP="004E15CD">
      <w:pPr>
        <w:spacing w:after="0" w:line="240" w:lineRule="auto"/>
        <w:rPr>
          <w:rFonts w:ascii="Calibri" w:hAnsi="Calibri" w:cs="Calibri"/>
        </w:rPr>
      </w:pPr>
      <w:r w:rsidRPr="004E15CD">
        <w:rPr>
          <w:rFonts w:ascii="Calibri" w:hAnsi="Calibri" w:cs="Calibri"/>
        </w:rPr>
        <w:t>Les mauvaises pensées constantes</w:t>
      </w:r>
    </w:p>
    <w:p w14:paraId="18D3D58B" w14:textId="77777777" w:rsidR="004E15CD" w:rsidRPr="004E15CD" w:rsidRDefault="004E15CD" w:rsidP="004E15CD">
      <w:pPr>
        <w:spacing w:after="0" w:line="240" w:lineRule="auto"/>
        <w:rPr>
          <w:rFonts w:ascii="Calibri" w:hAnsi="Calibri" w:cs="Calibri"/>
        </w:rPr>
      </w:pPr>
      <w:r w:rsidRPr="004E15CD">
        <w:rPr>
          <w:rFonts w:ascii="Calibri" w:hAnsi="Calibri" w:cs="Calibri"/>
        </w:rPr>
        <w:t>Le dégoût et manque d'estime de soi et des autres</w:t>
      </w:r>
    </w:p>
    <w:p w14:paraId="11B3E408" w14:textId="77777777" w:rsidR="004E15CD" w:rsidRPr="004E15CD" w:rsidRDefault="004E15CD" w:rsidP="004E15CD">
      <w:pPr>
        <w:spacing w:after="0" w:line="240" w:lineRule="auto"/>
        <w:rPr>
          <w:rFonts w:ascii="Calibri" w:hAnsi="Calibri" w:cs="Calibri"/>
        </w:rPr>
      </w:pPr>
      <w:r w:rsidRPr="004E15CD">
        <w:rPr>
          <w:rFonts w:ascii="Calibri" w:hAnsi="Calibri" w:cs="Calibri"/>
        </w:rPr>
        <w:t>Perte de mémoire</w:t>
      </w:r>
    </w:p>
    <w:p w14:paraId="3D3FB2AA" w14:textId="77777777" w:rsidR="004E15CD" w:rsidRPr="004E15CD" w:rsidRDefault="004E15CD" w:rsidP="004E15CD">
      <w:pPr>
        <w:spacing w:after="0" w:line="240" w:lineRule="auto"/>
        <w:rPr>
          <w:rFonts w:ascii="Calibri" w:hAnsi="Calibri" w:cs="Calibri"/>
        </w:rPr>
      </w:pPr>
      <w:r w:rsidRPr="004E15CD">
        <w:rPr>
          <w:rFonts w:ascii="Calibri" w:hAnsi="Calibri" w:cs="Calibri"/>
        </w:rPr>
        <w:t>Jalousie involontaire à tous égards...</w:t>
      </w:r>
    </w:p>
    <w:p w14:paraId="7A8E9BF7" w14:textId="77777777" w:rsidR="004E15CD" w:rsidRDefault="004E15CD" w:rsidP="004E15CD">
      <w:pPr>
        <w:spacing w:after="0" w:line="240" w:lineRule="auto"/>
        <w:rPr>
          <w:rFonts w:ascii="Calibri" w:hAnsi="Calibri" w:cs="Calibri"/>
        </w:rPr>
      </w:pPr>
    </w:p>
    <w:p w14:paraId="4FB60098" w14:textId="24A57538" w:rsidR="004E15CD" w:rsidRPr="004E15CD" w:rsidRDefault="004E15CD" w:rsidP="004E15CD">
      <w:pPr>
        <w:spacing w:after="0" w:line="240" w:lineRule="auto"/>
        <w:rPr>
          <w:rFonts w:ascii="Calibri" w:hAnsi="Calibri" w:cs="Calibri"/>
        </w:rPr>
      </w:pPr>
      <w:r w:rsidRPr="004E15CD">
        <w:rPr>
          <w:rFonts w:ascii="Calibri" w:hAnsi="Calibri" w:cs="Calibri"/>
        </w:rPr>
        <w:t>#COMMENT VAINCRE?</w:t>
      </w:r>
    </w:p>
    <w:p w14:paraId="1441A315" w14:textId="77777777" w:rsidR="004E15CD" w:rsidRPr="004E15CD" w:rsidRDefault="004E15CD" w:rsidP="004E15CD">
      <w:pPr>
        <w:spacing w:after="0" w:line="240" w:lineRule="auto"/>
        <w:rPr>
          <w:rFonts w:ascii="Calibri" w:hAnsi="Calibri" w:cs="Calibri"/>
        </w:rPr>
      </w:pPr>
      <w:r w:rsidRPr="004E15CD">
        <w:rPr>
          <w:rFonts w:ascii="Calibri" w:hAnsi="Calibri" w:cs="Calibri"/>
        </w:rPr>
        <w:t>Avoir la faim et la soif d’en être délivrer</w:t>
      </w:r>
    </w:p>
    <w:p w14:paraId="351A2AA1" w14:textId="77777777" w:rsidR="004E15CD" w:rsidRPr="004E15CD" w:rsidRDefault="004E15CD" w:rsidP="004E15CD">
      <w:pPr>
        <w:spacing w:after="0" w:line="240" w:lineRule="auto"/>
        <w:rPr>
          <w:rFonts w:ascii="Calibri" w:hAnsi="Calibri" w:cs="Calibri"/>
        </w:rPr>
      </w:pPr>
      <w:proofErr w:type="spellStart"/>
      <w:r w:rsidRPr="004E15CD">
        <w:rPr>
          <w:rFonts w:ascii="Calibri" w:hAnsi="Calibri" w:cs="Calibri"/>
        </w:rPr>
        <w:t>Etre</w:t>
      </w:r>
      <w:proofErr w:type="spellEnd"/>
      <w:r w:rsidRPr="004E15CD">
        <w:rPr>
          <w:rFonts w:ascii="Calibri" w:hAnsi="Calibri" w:cs="Calibri"/>
        </w:rPr>
        <w:t xml:space="preserve"> sincère et vrai</w:t>
      </w:r>
    </w:p>
    <w:p w14:paraId="47E23FB3" w14:textId="77777777" w:rsidR="004E15CD" w:rsidRPr="004E15CD" w:rsidRDefault="004E15CD" w:rsidP="004E15CD">
      <w:pPr>
        <w:spacing w:after="0" w:line="240" w:lineRule="auto"/>
        <w:rPr>
          <w:rFonts w:ascii="Calibri" w:hAnsi="Calibri" w:cs="Calibri"/>
        </w:rPr>
      </w:pPr>
      <w:r w:rsidRPr="004E15CD">
        <w:rPr>
          <w:rFonts w:ascii="Calibri" w:hAnsi="Calibri" w:cs="Calibri"/>
        </w:rPr>
        <w:t>Se repentir</w:t>
      </w:r>
    </w:p>
    <w:p w14:paraId="4DB28E5E" w14:textId="77777777" w:rsidR="004E15CD" w:rsidRPr="004E15CD" w:rsidRDefault="004E15CD" w:rsidP="004E15CD">
      <w:pPr>
        <w:spacing w:after="0" w:line="240" w:lineRule="auto"/>
        <w:rPr>
          <w:rFonts w:ascii="Calibri" w:hAnsi="Calibri" w:cs="Calibri"/>
        </w:rPr>
      </w:pPr>
      <w:r w:rsidRPr="004E15CD">
        <w:rPr>
          <w:rFonts w:ascii="Calibri" w:hAnsi="Calibri" w:cs="Calibri"/>
        </w:rPr>
        <w:t>Être déterminer à combattre et à remporter la victoire</w:t>
      </w:r>
    </w:p>
    <w:p w14:paraId="560C8BE8" w14:textId="77777777" w:rsidR="004E15CD" w:rsidRPr="004E15CD" w:rsidRDefault="004E15CD" w:rsidP="004E15CD">
      <w:pPr>
        <w:spacing w:after="0" w:line="240" w:lineRule="auto"/>
        <w:rPr>
          <w:rFonts w:ascii="Calibri" w:hAnsi="Calibri" w:cs="Calibri"/>
        </w:rPr>
      </w:pPr>
      <w:r w:rsidRPr="004E15CD">
        <w:rPr>
          <w:rFonts w:ascii="Calibri" w:hAnsi="Calibri" w:cs="Calibri"/>
        </w:rPr>
        <w:t>Créer la distance en fuyant</w:t>
      </w:r>
    </w:p>
    <w:p w14:paraId="3A60225E" w14:textId="77777777" w:rsidR="004E15CD" w:rsidRPr="004E15CD" w:rsidRDefault="004E15CD" w:rsidP="004E15CD">
      <w:pPr>
        <w:spacing w:after="0" w:line="240" w:lineRule="auto"/>
        <w:rPr>
          <w:rFonts w:ascii="Calibri" w:hAnsi="Calibri" w:cs="Calibri"/>
        </w:rPr>
      </w:pPr>
      <w:r w:rsidRPr="004E15CD">
        <w:rPr>
          <w:rFonts w:ascii="Calibri" w:hAnsi="Calibri" w:cs="Calibri"/>
        </w:rPr>
        <w:t>Fuir loin des sources du péché</w:t>
      </w:r>
    </w:p>
    <w:p w14:paraId="151336E2" w14:textId="77777777" w:rsidR="004E15CD" w:rsidRPr="004E15CD" w:rsidRDefault="004E15CD" w:rsidP="004E15CD">
      <w:pPr>
        <w:spacing w:after="0" w:line="240" w:lineRule="auto"/>
        <w:rPr>
          <w:rFonts w:ascii="Calibri" w:hAnsi="Calibri" w:cs="Calibri"/>
        </w:rPr>
      </w:pPr>
      <w:r w:rsidRPr="004E15CD">
        <w:rPr>
          <w:rFonts w:ascii="Calibri" w:hAnsi="Calibri" w:cs="Calibri"/>
        </w:rPr>
        <w:t>Éviter les endroits de tentations</w:t>
      </w:r>
    </w:p>
    <w:p w14:paraId="1D2D4190" w14:textId="77777777" w:rsidR="004E15CD" w:rsidRPr="004E15CD" w:rsidRDefault="004E15CD" w:rsidP="004E15CD">
      <w:pPr>
        <w:spacing w:after="0" w:line="240" w:lineRule="auto"/>
        <w:rPr>
          <w:rFonts w:ascii="Calibri" w:hAnsi="Calibri" w:cs="Calibri"/>
        </w:rPr>
      </w:pPr>
      <w:r w:rsidRPr="004E15CD">
        <w:rPr>
          <w:rFonts w:ascii="Calibri" w:hAnsi="Calibri" w:cs="Calibri"/>
        </w:rPr>
        <w:t>Éviter trop les films sensuels et impurs</w:t>
      </w:r>
    </w:p>
    <w:p w14:paraId="6C38F366" w14:textId="77777777" w:rsidR="004E15CD" w:rsidRPr="004E15CD" w:rsidRDefault="004E15CD" w:rsidP="004E15CD">
      <w:pPr>
        <w:spacing w:after="0" w:line="240" w:lineRule="auto"/>
        <w:rPr>
          <w:rFonts w:ascii="Calibri" w:hAnsi="Calibri" w:cs="Calibri"/>
        </w:rPr>
      </w:pPr>
      <w:r w:rsidRPr="004E15CD">
        <w:rPr>
          <w:rFonts w:ascii="Calibri" w:hAnsi="Calibri" w:cs="Calibri"/>
        </w:rPr>
        <w:lastRenderedPageBreak/>
        <w:t>Brûler les objets pornographiques</w:t>
      </w:r>
    </w:p>
    <w:p w14:paraId="5FDE71D6" w14:textId="77777777" w:rsidR="004E15CD" w:rsidRPr="004E15CD" w:rsidRDefault="004E15CD" w:rsidP="004E15CD">
      <w:pPr>
        <w:spacing w:after="0" w:line="240" w:lineRule="auto"/>
        <w:rPr>
          <w:rFonts w:ascii="Calibri" w:hAnsi="Calibri" w:cs="Calibri"/>
        </w:rPr>
      </w:pPr>
      <w:r w:rsidRPr="004E15CD">
        <w:rPr>
          <w:rFonts w:ascii="Calibri" w:hAnsi="Calibri" w:cs="Calibri"/>
        </w:rPr>
        <w:t>Être rigoureux avec ses pensées</w:t>
      </w:r>
    </w:p>
    <w:p w14:paraId="73C1FA3A" w14:textId="77777777" w:rsidR="004E15CD" w:rsidRPr="004E15CD" w:rsidRDefault="004E15CD" w:rsidP="004E15CD">
      <w:pPr>
        <w:spacing w:after="0" w:line="240" w:lineRule="auto"/>
        <w:rPr>
          <w:rFonts w:ascii="Calibri" w:hAnsi="Calibri" w:cs="Calibri"/>
        </w:rPr>
      </w:pPr>
      <w:r w:rsidRPr="004E15CD">
        <w:rPr>
          <w:rFonts w:ascii="Calibri" w:hAnsi="Calibri" w:cs="Calibri"/>
        </w:rPr>
        <w:t>Fuir les mauvaises connexions</w:t>
      </w:r>
    </w:p>
    <w:p w14:paraId="73A97AF4" w14:textId="77777777" w:rsidR="004E15CD" w:rsidRPr="004E15CD" w:rsidRDefault="004E15CD" w:rsidP="004E15CD">
      <w:pPr>
        <w:spacing w:after="0" w:line="240" w:lineRule="auto"/>
        <w:rPr>
          <w:rFonts w:ascii="Calibri" w:hAnsi="Calibri" w:cs="Calibri"/>
        </w:rPr>
      </w:pPr>
      <w:r w:rsidRPr="004E15CD">
        <w:rPr>
          <w:rFonts w:ascii="Calibri" w:hAnsi="Calibri" w:cs="Calibri"/>
        </w:rPr>
        <w:t>Prier sans cesse</w:t>
      </w:r>
    </w:p>
    <w:p w14:paraId="47DED475" w14:textId="77777777" w:rsidR="004E15CD" w:rsidRPr="004E15CD" w:rsidRDefault="004E15CD" w:rsidP="004E15CD">
      <w:pPr>
        <w:spacing w:after="0" w:line="240" w:lineRule="auto"/>
        <w:rPr>
          <w:rFonts w:ascii="Calibri" w:hAnsi="Calibri" w:cs="Calibri"/>
        </w:rPr>
      </w:pPr>
      <w:r w:rsidRPr="004E15CD">
        <w:rPr>
          <w:rFonts w:ascii="Calibri" w:hAnsi="Calibri" w:cs="Calibri"/>
        </w:rPr>
        <w:t>Se faire aider de tout son cœur</w:t>
      </w:r>
    </w:p>
    <w:p w14:paraId="4A89630C" w14:textId="77777777" w:rsidR="004E15CD" w:rsidRPr="004E15CD" w:rsidRDefault="004E15CD" w:rsidP="004E15CD">
      <w:pPr>
        <w:spacing w:after="0" w:line="240" w:lineRule="auto"/>
        <w:rPr>
          <w:rFonts w:ascii="Calibri" w:hAnsi="Calibri" w:cs="Calibri"/>
        </w:rPr>
      </w:pPr>
      <w:r w:rsidRPr="004E15CD">
        <w:rPr>
          <w:rFonts w:ascii="Calibri" w:hAnsi="Calibri" w:cs="Calibri"/>
        </w:rPr>
        <w:t>Faire l’œuvre de Dieu</w:t>
      </w:r>
    </w:p>
    <w:p w14:paraId="13A99555" w14:textId="77777777" w:rsidR="004E15CD" w:rsidRPr="004E15CD" w:rsidRDefault="004E15CD" w:rsidP="004E15CD">
      <w:pPr>
        <w:spacing w:after="0" w:line="240" w:lineRule="auto"/>
        <w:rPr>
          <w:rFonts w:ascii="Calibri" w:hAnsi="Calibri" w:cs="Calibri"/>
        </w:rPr>
      </w:pPr>
      <w:r w:rsidRPr="004E15CD">
        <w:rPr>
          <w:rFonts w:ascii="Calibri" w:hAnsi="Calibri" w:cs="Calibri"/>
        </w:rPr>
        <w:t>Demander la grâce et la force de Dieu</w:t>
      </w:r>
    </w:p>
    <w:p w14:paraId="6BD2ACC7" w14:textId="77777777" w:rsidR="004E15CD" w:rsidRPr="004E15CD" w:rsidRDefault="004E15CD" w:rsidP="004E15CD">
      <w:pPr>
        <w:spacing w:after="0" w:line="240" w:lineRule="auto"/>
        <w:rPr>
          <w:rFonts w:ascii="Calibri" w:hAnsi="Calibri" w:cs="Calibri"/>
        </w:rPr>
      </w:pPr>
      <w:r w:rsidRPr="004E15CD">
        <w:rPr>
          <w:rFonts w:ascii="Calibri" w:hAnsi="Calibri" w:cs="Calibri"/>
        </w:rPr>
        <w:t>Être très déterminé dans son système de pensée.</w:t>
      </w:r>
    </w:p>
    <w:p w14:paraId="0CD8F32B" w14:textId="77777777" w:rsidR="004E15CD" w:rsidRDefault="004E15CD" w:rsidP="004E15CD">
      <w:pPr>
        <w:spacing w:after="0" w:line="240" w:lineRule="auto"/>
        <w:rPr>
          <w:rFonts w:ascii="Calibri" w:hAnsi="Calibri" w:cs="Calibri"/>
        </w:rPr>
      </w:pPr>
    </w:p>
    <w:p w14:paraId="0C3B3267" w14:textId="4C023C87" w:rsidR="004E15CD" w:rsidRPr="004E15CD" w:rsidRDefault="004E15CD" w:rsidP="004E15CD">
      <w:pPr>
        <w:spacing w:after="0" w:line="240" w:lineRule="auto"/>
        <w:rPr>
          <w:rFonts w:ascii="Calibri" w:hAnsi="Calibri" w:cs="Calibri"/>
        </w:rPr>
      </w:pPr>
      <w:r w:rsidRPr="004E15CD">
        <w:rPr>
          <w:rFonts w:ascii="Calibri" w:hAnsi="Calibri" w:cs="Calibri"/>
        </w:rPr>
        <w:t>#LES MAUVAISES PENSÉES SEXUELLES, COMMENT VAINCRE?</w:t>
      </w:r>
    </w:p>
    <w:p w14:paraId="5609404E" w14:textId="77777777" w:rsidR="004E15CD" w:rsidRPr="004E15CD" w:rsidRDefault="004E15CD" w:rsidP="004E15CD">
      <w:pPr>
        <w:spacing w:after="0" w:line="240" w:lineRule="auto"/>
        <w:rPr>
          <w:rFonts w:ascii="Calibri" w:hAnsi="Calibri" w:cs="Calibri"/>
        </w:rPr>
      </w:pPr>
      <w:r w:rsidRPr="004E15CD">
        <w:rPr>
          <w:rFonts w:ascii="Calibri" w:hAnsi="Calibri" w:cs="Calibri"/>
        </w:rPr>
        <w:t>Philippiens 4/8</w:t>
      </w:r>
    </w:p>
    <w:p w14:paraId="3BF4D497" w14:textId="77777777" w:rsidR="004E15CD" w:rsidRPr="004E15CD" w:rsidRDefault="004E15CD" w:rsidP="004E15CD">
      <w:pPr>
        <w:spacing w:after="0" w:line="240" w:lineRule="auto"/>
        <w:rPr>
          <w:rFonts w:ascii="Calibri" w:hAnsi="Calibri" w:cs="Calibri"/>
        </w:rPr>
      </w:pPr>
      <w:r w:rsidRPr="004E15CD">
        <w:rPr>
          <w:rFonts w:ascii="Calibri" w:hAnsi="Calibri" w:cs="Calibri"/>
        </w:rPr>
        <w:t>Chaque fois que vous constatez une mauvaise pensée, immédiatement repentez-vous et rejetez la pensée</w:t>
      </w:r>
    </w:p>
    <w:p w14:paraId="3A8C800B" w14:textId="77777777" w:rsidR="004E15CD" w:rsidRPr="004E15CD" w:rsidRDefault="004E15CD" w:rsidP="004E15CD">
      <w:pPr>
        <w:spacing w:after="0" w:line="240" w:lineRule="auto"/>
        <w:rPr>
          <w:rFonts w:ascii="Calibri" w:hAnsi="Calibri" w:cs="Calibri"/>
        </w:rPr>
      </w:pPr>
      <w:r w:rsidRPr="004E15CD">
        <w:rPr>
          <w:rFonts w:ascii="Calibri" w:hAnsi="Calibri" w:cs="Calibri"/>
        </w:rPr>
        <w:t>Si la même pensée vient 1000fois, chassez-la 1000fois</w:t>
      </w:r>
    </w:p>
    <w:p w14:paraId="3B190202" w14:textId="77777777" w:rsidR="004E15CD" w:rsidRPr="004E15CD" w:rsidRDefault="004E15CD" w:rsidP="004E15CD">
      <w:pPr>
        <w:spacing w:after="0" w:line="240" w:lineRule="auto"/>
        <w:rPr>
          <w:rFonts w:ascii="Calibri" w:hAnsi="Calibri" w:cs="Calibri"/>
        </w:rPr>
      </w:pPr>
      <w:r w:rsidRPr="004E15CD">
        <w:rPr>
          <w:rFonts w:ascii="Calibri" w:hAnsi="Calibri" w:cs="Calibri"/>
        </w:rPr>
        <w:t>Remplacez les mauvaises pensées par de bonnes pensées pures</w:t>
      </w:r>
    </w:p>
    <w:p w14:paraId="64361447" w14:textId="77777777" w:rsidR="004E15CD" w:rsidRDefault="004E15CD" w:rsidP="004E15CD">
      <w:pPr>
        <w:spacing w:after="0" w:line="240" w:lineRule="auto"/>
        <w:rPr>
          <w:rFonts w:ascii="Calibri" w:hAnsi="Calibri" w:cs="Calibri"/>
        </w:rPr>
      </w:pPr>
      <w:r w:rsidRPr="004E15CD">
        <w:rPr>
          <w:rFonts w:ascii="Calibri" w:hAnsi="Calibri" w:cs="Calibri"/>
        </w:rPr>
        <w:t xml:space="preserve">Pour terminer, je veux dire à un jeune que si aujourd'hui tu ne </w:t>
      </w:r>
      <w:proofErr w:type="spellStart"/>
      <w:r w:rsidRPr="004E15CD">
        <w:rPr>
          <w:rFonts w:ascii="Calibri" w:hAnsi="Calibri" w:cs="Calibri"/>
        </w:rPr>
        <w:t>décide</w:t>
      </w:r>
      <w:proofErr w:type="spellEnd"/>
      <w:r w:rsidRPr="004E15CD">
        <w:rPr>
          <w:rFonts w:ascii="Calibri" w:hAnsi="Calibri" w:cs="Calibri"/>
        </w:rPr>
        <w:t xml:space="preserve"> pas de traiter ce péché sexuel, sache qu'il ne changera pas avec le temps, il va s'amplifier et devenir pire et cela peut détruire carrément ta destinée, </w:t>
      </w:r>
    </w:p>
    <w:p w14:paraId="7BF89605" w14:textId="77777777" w:rsidR="004E15CD" w:rsidRDefault="004E15CD" w:rsidP="004E15CD">
      <w:pPr>
        <w:spacing w:after="0" w:line="240" w:lineRule="auto"/>
        <w:rPr>
          <w:rFonts w:ascii="Calibri" w:hAnsi="Calibri" w:cs="Calibri"/>
        </w:rPr>
      </w:pPr>
    </w:p>
    <w:p w14:paraId="496EE2AA" w14:textId="0AA04763" w:rsidR="004E15CD" w:rsidRPr="004E15CD" w:rsidRDefault="004E15CD" w:rsidP="004E15CD">
      <w:pPr>
        <w:spacing w:after="0" w:line="240" w:lineRule="auto"/>
        <w:rPr>
          <w:rFonts w:ascii="Calibri" w:hAnsi="Calibri" w:cs="Calibri"/>
        </w:rPr>
      </w:pPr>
      <w:r w:rsidRPr="004E15CD">
        <w:rPr>
          <w:rFonts w:ascii="Calibri" w:hAnsi="Calibri" w:cs="Calibri"/>
        </w:rPr>
        <w:t>#ALORS DÉCIDE-TOI VOLONTAIREMENT EN TOUTE SINCÉRITÉ.</w:t>
      </w:r>
    </w:p>
    <w:p w14:paraId="3DFA68BA" w14:textId="77777777" w:rsidR="004E15CD" w:rsidRPr="004E15CD" w:rsidRDefault="004E15CD" w:rsidP="004E15CD">
      <w:pPr>
        <w:spacing w:after="0" w:line="240" w:lineRule="auto"/>
        <w:rPr>
          <w:rFonts w:ascii="Calibri" w:hAnsi="Calibri" w:cs="Calibri"/>
        </w:rPr>
      </w:pPr>
      <w:r w:rsidRPr="004E15CD">
        <w:rPr>
          <w:rFonts w:ascii="Calibri" w:hAnsi="Calibri" w:cs="Calibri"/>
        </w:rPr>
        <w:t>Prions :</w:t>
      </w:r>
    </w:p>
    <w:p w14:paraId="4A9080A9" w14:textId="77777777" w:rsidR="004E15CD" w:rsidRPr="004E15CD" w:rsidRDefault="004E15CD" w:rsidP="004E15CD">
      <w:pPr>
        <w:spacing w:after="0" w:line="240" w:lineRule="auto"/>
        <w:rPr>
          <w:rFonts w:ascii="Calibri" w:hAnsi="Calibri" w:cs="Calibri"/>
        </w:rPr>
      </w:pPr>
      <w:r w:rsidRPr="004E15CD">
        <w:rPr>
          <w:rFonts w:ascii="Calibri" w:hAnsi="Calibri" w:cs="Calibri"/>
        </w:rPr>
        <w:t xml:space="preserve">Seigneur Jésus-Christ je reconnais que je vis et pratique le péché de masturbation qui est aussi une forme d'homosexualité avec </w:t>
      </w:r>
      <w:proofErr w:type="spellStart"/>
      <w:proofErr w:type="gramStart"/>
      <w:r w:rsidRPr="004E15CD">
        <w:rPr>
          <w:rFonts w:ascii="Calibri" w:hAnsi="Calibri" w:cs="Calibri"/>
        </w:rPr>
        <w:t>soi..</w:t>
      </w:r>
      <w:proofErr w:type="gramEnd"/>
      <w:r w:rsidRPr="004E15CD">
        <w:rPr>
          <w:rFonts w:ascii="Calibri" w:hAnsi="Calibri" w:cs="Calibri"/>
        </w:rPr>
        <w:t>pardonne</w:t>
      </w:r>
      <w:proofErr w:type="spellEnd"/>
      <w:r w:rsidRPr="004E15CD">
        <w:rPr>
          <w:rFonts w:ascii="Calibri" w:hAnsi="Calibri" w:cs="Calibri"/>
        </w:rPr>
        <w:t xml:space="preserve"> moi pour toutes formes d'immoralité sexuelles; spirituelles , pensives , physique et morale...je renonce à la pornographie et aux désordres sexuel. </w:t>
      </w:r>
      <w:proofErr w:type="gramStart"/>
      <w:r w:rsidRPr="004E15CD">
        <w:rPr>
          <w:rFonts w:ascii="Calibri" w:hAnsi="Calibri" w:cs="Calibri"/>
        </w:rPr>
        <w:t>Lave moi</w:t>
      </w:r>
      <w:proofErr w:type="gramEnd"/>
      <w:r w:rsidRPr="004E15CD">
        <w:rPr>
          <w:rFonts w:ascii="Calibri" w:hAnsi="Calibri" w:cs="Calibri"/>
        </w:rPr>
        <w:t xml:space="preserve"> par ton sang selon qu'il écrit ; Tu nous a appelé à la pureté et la sanctification et non à l'impureté. Aide-moi Seigneur Jésus-Christ et </w:t>
      </w:r>
      <w:proofErr w:type="spellStart"/>
      <w:proofErr w:type="gramStart"/>
      <w:r w:rsidRPr="004E15CD">
        <w:rPr>
          <w:rFonts w:ascii="Calibri" w:hAnsi="Calibri" w:cs="Calibri"/>
        </w:rPr>
        <w:t>donne moi</w:t>
      </w:r>
      <w:proofErr w:type="spellEnd"/>
      <w:proofErr w:type="gramEnd"/>
      <w:r w:rsidRPr="004E15CD">
        <w:rPr>
          <w:rFonts w:ascii="Calibri" w:hAnsi="Calibri" w:cs="Calibri"/>
        </w:rPr>
        <w:t xml:space="preserve"> la force de combattre ce péché qui me faisais tombé toutes les fois que je pratique la masturbation. Délivre-moi maintenant au nom Puissant de Jésus-Christ, Amen!</w:t>
      </w:r>
    </w:p>
    <w:p w14:paraId="24A4AC1D" w14:textId="77777777" w:rsidR="004E15CD" w:rsidRPr="004E15CD" w:rsidRDefault="004E15CD" w:rsidP="004E15CD">
      <w:pPr>
        <w:spacing w:after="0" w:line="240" w:lineRule="auto"/>
        <w:rPr>
          <w:rFonts w:ascii="Calibri" w:hAnsi="Calibri" w:cs="Calibri"/>
        </w:rPr>
      </w:pPr>
      <w:r w:rsidRPr="004E15CD">
        <w:rPr>
          <w:rFonts w:ascii="Calibri" w:hAnsi="Calibri" w:cs="Calibri"/>
        </w:rPr>
        <w:t>Soyez bénis...</w:t>
      </w:r>
    </w:p>
    <w:p w14:paraId="5C6B8A68" w14:textId="77777777" w:rsidR="004E15CD" w:rsidRPr="004E15CD" w:rsidRDefault="004E15CD" w:rsidP="004E15CD">
      <w:pPr>
        <w:spacing w:after="0" w:line="240" w:lineRule="auto"/>
        <w:rPr>
          <w:rFonts w:ascii="Calibri" w:hAnsi="Calibri" w:cs="Calibri"/>
        </w:rPr>
      </w:pPr>
      <w:r w:rsidRPr="004E15CD">
        <w:rPr>
          <w:rFonts w:ascii="Calibri" w:hAnsi="Calibri" w:cs="Calibri"/>
        </w:rPr>
        <w:t>Partagez largement</w:t>
      </w:r>
    </w:p>
    <w:p w14:paraId="24A9A8A0" w14:textId="77777777" w:rsidR="004E15CD" w:rsidRPr="004E15CD" w:rsidRDefault="004E15CD" w:rsidP="004E15CD">
      <w:pPr>
        <w:spacing w:after="0" w:line="240" w:lineRule="auto"/>
        <w:rPr>
          <w:rFonts w:ascii="Calibri" w:hAnsi="Calibri" w:cs="Calibri"/>
        </w:rPr>
      </w:pPr>
      <w:r w:rsidRPr="004E15CD">
        <w:rPr>
          <w:rFonts w:ascii="Calibri" w:hAnsi="Calibri" w:cs="Calibri"/>
        </w:rPr>
        <w:t>Abonnez-vous à notre page...</w:t>
      </w:r>
    </w:p>
    <w:p w14:paraId="1BB6CABC" w14:textId="77777777" w:rsidR="004E15CD" w:rsidRPr="004E15CD" w:rsidRDefault="004E15CD" w:rsidP="004E15CD">
      <w:pPr>
        <w:spacing w:after="0" w:line="240" w:lineRule="auto"/>
        <w:rPr>
          <w:rFonts w:ascii="Calibri" w:hAnsi="Calibri" w:cs="Calibri"/>
        </w:rPr>
      </w:pPr>
      <w:r w:rsidRPr="004E15CD">
        <w:rPr>
          <w:rFonts w:ascii="Calibri" w:hAnsi="Calibri" w:cs="Calibri"/>
        </w:rPr>
        <w:t>#LES_OUVRIERS_DE_JÉSUS-CHRIST</w:t>
      </w:r>
    </w:p>
    <w:p w14:paraId="6D3AD97D" w14:textId="77777777" w:rsidR="004E15CD" w:rsidRPr="004E15CD" w:rsidRDefault="004E15CD" w:rsidP="004E15CD">
      <w:pPr>
        <w:spacing w:after="0" w:line="240" w:lineRule="auto"/>
        <w:rPr>
          <w:rFonts w:ascii="Calibri" w:hAnsi="Calibri" w:cs="Calibri"/>
        </w:rPr>
      </w:pPr>
    </w:p>
    <w:p w14:paraId="163E1BD1" w14:textId="77777777" w:rsidR="007F64DD" w:rsidRDefault="007F64DD" w:rsidP="004508F3">
      <w:pPr>
        <w:spacing w:after="0" w:line="240" w:lineRule="auto"/>
      </w:pPr>
    </w:p>
    <w:sectPr w:rsidR="007F64DD" w:rsidSect="004508F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FDA2" w14:textId="77777777" w:rsidR="00977625" w:rsidRDefault="00977625" w:rsidP="00C76E39">
      <w:pPr>
        <w:spacing w:after="0" w:line="240" w:lineRule="auto"/>
      </w:pPr>
      <w:r>
        <w:separator/>
      </w:r>
    </w:p>
  </w:endnote>
  <w:endnote w:type="continuationSeparator" w:id="0">
    <w:p w14:paraId="256B3653" w14:textId="77777777" w:rsidR="00977625" w:rsidRDefault="00977625" w:rsidP="00C7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872725"/>
      <w:docPartObj>
        <w:docPartGallery w:val="Page Numbers (Bottom of Page)"/>
        <w:docPartUnique/>
      </w:docPartObj>
    </w:sdtPr>
    <w:sdtContent>
      <w:p w14:paraId="49AFED62" w14:textId="1D0CBE04" w:rsidR="004E15CD" w:rsidRDefault="004E15CD">
        <w:pPr>
          <w:pStyle w:val="Pieddepage"/>
          <w:jc w:val="center"/>
        </w:pPr>
        <w:r>
          <w:fldChar w:fldCharType="begin"/>
        </w:r>
        <w:r>
          <w:instrText>PAGE   \* MERGEFORMAT</w:instrText>
        </w:r>
        <w:r>
          <w:fldChar w:fldCharType="separate"/>
        </w:r>
        <w:r>
          <w:t>2</w:t>
        </w:r>
        <w:r>
          <w:fldChar w:fldCharType="end"/>
        </w:r>
      </w:p>
    </w:sdtContent>
  </w:sdt>
  <w:p w14:paraId="3C8B2D39" w14:textId="77777777" w:rsidR="004E15CD" w:rsidRDefault="004E15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8880" w14:textId="77777777" w:rsidR="00977625" w:rsidRDefault="00977625" w:rsidP="00C76E39">
      <w:pPr>
        <w:spacing w:after="0" w:line="240" w:lineRule="auto"/>
      </w:pPr>
      <w:r>
        <w:separator/>
      </w:r>
    </w:p>
  </w:footnote>
  <w:footnote w:type="continuationSeparator" w:id="0">
    <w:p w14:paraId="4A717BC2" w14:textId="77777777" w:rsidR="00977625" w:rsidRDefault="00977625" w:rsidP="00C76E39">
      <w:pPr>
        <w:spacing w:after="0" w:line="240" w:lineRule="auto"/>
      </w:pPr>
      <w:r>
        <w:continuationSeparator/>
      </w:r>
    </w:p>
  </w:footnote>
  <w:footnote w:id="1">
    <w:p w14:paraId="0880CC1E" w14:textId="77777777" w:rsidR="00F55865" w:rsidRPr="00C76E39" w:rsidRDefault="00F55865" w:rsidP="00C76E39">
      <w:pPr>
        <w:spacing w:after="0" w:line="240" w:lineRule="auto"/>
        <w:rPr>
          <w:sz w:val="20"/>
          <w:szCs w:val="20"/>
        </w:rPr>
      </w:pPr>
      <w:r w:rsidRPr="00C76E39">
        <w:rPr>
          <w:rStyle w:val="Appelnotedebasdep"/>
          <w:sz w:val="20"/>
          <w:szCs w:val="20"/>
        </w:rPr>
        <w:footnoteRef/>
      </w:r>
      <w:r w:rsidRPr="00C76E39">
        <w:rPr>
          <w:sz w:val="20"/>
          <w:szCs w:val="20"/>
        </w:rPr>
        <w:t xml:space="preserve"> </w:t>
      </w:r>
      <w:r>
        <w:rPr>
          <w:sz w:val="20"/>
          <w:szCs w:val="20"/>
        </w:rPr>
        <w:t>L</w:t>
      </w:r>
      <w:r w:rsidRPr="00C76E39">
        <w:rPr>
          <w:sz w:val="20"/>
          <w:szCs w:val="20"/>
        </w:rPr>
        <w:t xml:space="preserve">ittéralement : la bouche. </w:t>
      </w:r>
    </w:p>
  </w:footnote>
  <w:footnote w:id="2">
    <w:p w14:paraId="50234BE7" w14:textId="77777777" w:rsidR="00F55865" w:rsidRDefault="00F55865">
      <w:pPr>
        <w:pStyle w:val="Notedebasdepage"/>
      </w:pPr>
      <w:r>
        <w:rPr>
          <w:rStyle w:val="Appelnotedebasdep"/>
        </w:rPr>
        <w:footnoteRef/>
      </w:r>
      <w:r>
        <w:t xml:space="preserve"> </w:t>
      </w:r>
      <w:r w:rsidRPr="00C76E39">
        <w:t>Littéralement : l'autochtone.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D7D"/>
    <w:multiLevelType w:val="hybridMultilevel"/>
    <w:tmpl w:val="633687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5404DF"/>
    <w:multiLevelType w:val="hybridMultilevel"/>
    <w:tmpl w:val="A04633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7D0306"/>
    <w:multiLevelType w:val="hybridMultilevel"/>
    <w:tmpl w:val="429EF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513133"/>
    <w:multiLevelType w:val="multilevel"/>
    <w:tmpl w:val="D3FC046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F3"/>
    <w:rsid w:val="0004717F"/>
    <w:rsid w:val="00083E3B"/>
    <w:rsid w:val="00097511"/>
    <w:rsid w:val="000A47EA"/>
    <w:rsid w:val="000C09E0"/>
    <w:rsid w:val="00111F9B"/>
    <w:rsid w:val="0019013F"/>
    <w:rsid w:val="00190CC9"/>
    <w:rsid w:val="002114FF"/>
    <w:rsid w:val="00214BFA"/>
    <w:rsid w:val="00282E6A"/>
    <w:rsid w:val="002857D3"/>
    <w:rsid w:val="00285D15"/>
    <w:rsid w:val="00295461"/>
    <w:rsid w:val="002B5268"/>
    <w:rsid w:val="003019B3"/>
    <w:rsid w:val="00320702"/>
    <w:rsid w:val="00327014"/>
    <w:rsid w:val="003804C5"/>
    <w:rsid w:val="003C440B"/>
    <w:rsid w:val="003E3AB3"/>
    <w:rsid w:val="004508F3"/>
    <w:rsid w:val="004521F7"/>
    <w:rsid w:val="004D769F"/>
    <w:rsid w:val="004E15CD"/>
    <w:rsid w:val="004F4944"/>
    <w:rsid w:val="00502ED9"/>
    <w:rsid w:val="00531E50"/>
    <w:rsid w:val="005E02B3"/>
    <w:rsid w:val="006271DE"/>
    <w:rsid w:val="006526A0"/>
    <w:rsid w:val="0068691D"/>
    <w:rsid w:val="0072093B"/>
    <w:rsid w:val="007423B8"/>
    <w:rsid w:val="007512DD"/>
    <w:rsid w:val="00751D59"/>
    <w:rsid w:val="0075316B"/>
    <w:rsid w:val="007906F5"/>
    <w:rsid w:val="007F4D93"/>
    <w:rsid w:val="007F64DD"/>
    <w:rsid w:val="00860AF5"/>
    <w:rsid w:val="008966D2"/>
    <w:rsid w:val="008A110C"/>
    <w:rsid w:val="0090474A"/>
    <w:rsid w:val="00960DFD"/>
    <w:rsid w:val="00977625"/>
    <w:rsid w:val="00A07DA2"/>
    <w:rsid w:val="00A13A82"/>
    <w:rsid w:val="00A219B3"/>
    <w:rsid w:val="00A22EAB"/>
    <w:rsid w:val="00A57E6E"/>
    <w:rsid w:val="00A872FC"/>
    <w:rsid w:val="00AA21C7"/>
    <w:rsid w:val="00AA5943"/>
    <w:rsid w:val="00AD5342"/>
    <w:rsid w:val="00B05F1C"/>
    <w:rsid w:val="00B17998"/>
    <w:rsid w:val="00B34F2E"/>
    <w:rsid w:val="00BC3ED4"/>
    <w:rsid w:val="00BF717E"/>
    <w:rsid w:val="00C169AE"/>
    <w:rsid w:val="00C3092E"/>
    <w:rsid w:val="00C749BB"/>
    <w:rsid w:val="00C76E39"/>
    <w:rsid w:val="00C947A0"/>
    <w:rsid w:val="00CA74C9"/>
    <w:rsid w:val="00D054F5"/>
    <w:rsid w:val="00D2200C"/>
    <w:rsid w:val="00D25ABA"/>
    <w:rsid w:val="00D54A2A"/>
    <w:rsid w:val="00D87393"/>
    <w:rsid w:val="00E04398"/>
    <w:rsid w:val="00ED0946"/>
    <w:rsid w:val="00ED175F"/>
    <w:rsid w:val="00ED2CCB"/>
    <w:rsid w:val="00ED7F65"/>
    <w:rsid w:val="00F17F45"/>
    <w:rsid w:val="00F4358F"/>
    <w:rsid w:val="00F46172"/>
    <w:rsid w:val="00F55865"/>
    <w:rsid w:val="00F57A06"/>
    <w:rsid w:val="00FA6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6CC9"/>
  <w15:chartTrackingRefBased/>
  <w15:docId w15:val="{A00D0B5D-9134-4DE4-AD5D-32827F7C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15CD"/>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7F64DD"/>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Titre3">
    <w:name w:val="heading 3"/>
    <w:basedOn w:val="Normal"/>
    <w:next w:val="Normal"/>
    <w:link w:val="Titre3Car"/>
    <w:uiPriority w:val="9"/>
    <w:unhideWhenUsed/>
    <w:qFormat/>
    <w:rsid w:val="007F64DD"/>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Titre4">
    <w:name w:val="heading 4"/>
    <w:basedOn w:val="Normal"/>
    <w:next w:val="Normal"/>
    <w:link w:val="Titre4Car"/>
    <w:uiPriority w:val="9"/>
    <w:semiHidden/>
    <w:unhideWhenUsed/>
    <w:qFormat/>
    <w:rsid w:val="007F64D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lang w:val="en-US"/>
    </w:rPr>
  </w:style>
  <w:style w:type="paragraph" w:styleId="Titre5">
    <w:name w:val="heading 5"/>
    <w:basedOn w:val="Normal"/>
    <w:next w:val="Normal"/>
    <w:link w:val="Titre5Car"/>
    <w:uiPriority w:val="9"/>
    <w:semiHidden/>
    <w:unhideWhenUsed/>
    <w:qFormat/>
    <w:rsid w:val="007F64DD"/>
    <w:pPr>
      <w:keepNext/>
      <w:keepLines/>
      <w:numPr>
        <w:ilvl w:val="4"/>
        <w:numId w:val="2"/>
      </w:numPr>
      <w:spacing w:before="40" w:after="0"/>
      <w:outlineLvl w:val="4"/>
    </w:pPr>
    <w:rPr>
      <w:rFonts w:asciiTheme="majorHAnsi" w:eastAsiaTheme="majorEastAsia" w:hAnsiTheme="majorHAnsi" w:cstheme="majorBidi"/>
      <w:color w:val="2F5496" w:themeColor="accent1" w:themeShade="BF"/>
      <w:lang w:val="en-US"/>
    </w:rPr>
  </w:style>
  <w:style w:type="paragraph" w:styleId="Titre6">
    <w:name w:val="heading 6"/>
    <w:basedOn w:val="Normal"/>
    <w:next w:val="Normal"/>
    <w:link w:val="Titre6Car"/>
    <w:uiPriority w:val="9"/>
    <w:semiHidden/>
    <w:unhideWhenUsed/>
    <w:qFormat/>
    <w:rsid w:val="007F64DD"/>
    <w:pPr>
      <w:keepNext/>
      <w:keepLines/>
      <w:numPr>
        <w:ilvl w:val="5"/>
        <w:numId w:val="2"/>
      </w:numPr>
      <w:spacing w:before="40" w:after="0"/>
      <w:outlineLvl w:val="5"/>
    </w:pPr>
    <w:rPr>
      <w:rFonts w:asciiTheme="majorHAnsi" w:eastAsiaTheme="majorEastAsia" w:hAnsiTheme="majorHAnsi" w:cstheme="majorBidi"/>
      <w:color w:val="1F3763" w:themeColor="accent1" w:themeShade="7F"/>
      <w:lang w:val="en-US"/>
    </w:rPr>
  </w:style>
  <w:style w:type="paragraph" w:styleId="Titre7">
    <w:name w:val="heading 7"/>
    <w:basedOn w:val="Normal"/>
    <w:next w:val="Normal"/>
    <w:link w:val="Titre7Car"/>
    <w:uiPriority w:val="9"/>
    <w:semiHidden/>
    <w:unhideWhenUsed/>
    <w:qFormat/>
    <w:rsid w:val="007F64D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lang w:val="en-US"/>
    </w:rPr>
  </w:style>
  <w:style w:type="paragraph" w:styleId="Titre8">
    <w:name w:val="heading 8"/>
    <w:basedOn w:val="Normal"/>
    <w:next w:val="Normal"/>
    <w:link w:val="Titre8Car"/>
    <w:uiPriority w:val="9"/>
    <w:semiHidden/>
    <w:unhideWhenUsed/>
    <w:qFormat/>
    <w:rsid w:val="007F64D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7F64D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4DD"/>
    <w:pPr>
      <w:ind w:left="720"/>
      <w:contextualSpacing/>
    </w:pPr>
    <w:rPr>
      <w:lang w:val="en-US"/>
    </w:rPr>
  </w:style>
  <w:style w:type="character" w:customStyle="1" w:styleId="Titre1Car">
    <w:name w:val="Titre 1 Car"/>
    <w:basedOn w:val="Policepardfaut"/>
    <w:link w:val="Titre1"/>
    <w:uiPriority w:val="9"/>
    <w:rsid w:val="004E15CD"/>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7F64DD"/>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rsid w:val="007F64DD"/>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basedOn w:val="Policepardfaut"/>
    <w:link w:val="Titre4"/>
    <w:uiPriority w:val="9"/>
    <w:semiHidden/>
    <w:rsid w:val="007F64DD"/>
    <w:rPr>
      <w:rFonts w:asciiTheme="majorHAnsi" w:eastAsiaTheme="majorEastAsia" w:hAnsiTheme="majorHAnsi" w:cstheme="majorBidi"/>
      <w:i/>
      <w:iCs/>
      <w:color w:val="2F5496" w:themeColor="accent1" w:themeShade="BF"/>
      <w:lang w:val="en-US"/>
    </w:rPr>
  </w:style>
  <w:style w:type="character" w:customStyle="1" w:styleId="Titre5Car">
    <w:name w:val="Titre 5 Car"/>
    <w:basedOn w:val="Policepardfaut"/>
    <w:link w:val="Titre5"/>
    <w:uiPriority w:val="9"/>
    <w:semiHidden/>
    <w:rsid w:val="007F64DD"/>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semiHidden/>
    <w:rsid w:val="007F64DD"/>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semiHidden/>
    <w:rsid w:val="007F64DD"/>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7F64DD"/>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7F64DD"/>
    <w:rPr>
      <w:rFonts w:asciiTheme="majorHAnsi" w:eastAsiaTheme="majorEastAsia" w:hAnsiTheme="majorHAnsi" w:cstheme="majorBidi"/>
      <w:i/>
      <w:iCs/>
      <w:color w:val="272727" w:themeColor="text1" w:themeTint="D8"/>
      <w:sz w:val="21"/>
      <w:szCs w:val="21"/>
      <w:lang w:val="en-US"/>
    </w:rPr>
  </w:style>
  <w:style w:type="paragraph" w:styleId="Notedebasdepage">
    <w:name w:val="footnote text"/>
    <w:basedOn w:val="Normal"/>
    <w:link w:val="NotedebasdepageCar"/>
    <w:uiPriority w:val="99"/>
    <w:semiHidden/>
    <w:unhideWhenUsed/>
    <w:rsid w:val="00C76E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6E39"/>
    <w:rPr>
      <w:sz w:val="20"/>
      <w:szCs w:val="20"/>
    </w:rPr>
  </w:style>
  <w:style w:type="character" w:styleId="Appelnotedebasdep">
    <w:name w:val="footnote reference"/>
    <w:basedOn w:val="Policepardfaut"/>
    <w:uiPriority w:val="99"/>
    <w:semiHidden/>
    <w:unhideWhenUsed/>
    <w:rsid w:val="00C76E39"/>
    <w:rPr>
      <w:vertAlign w:val="superscript"/>
    </w:rPr>
  </w:style>
  <w:style w:type="character" w:styleId="Lienhypertexte">
    <w:name w:val="Hyperlink"/>
    <w:basedOn w:val="Policepardfaut"/>
    <w:uiPriority w:val="99"/>
    <w:unhideWhenUsed/>
    <w:rsid w:val="002114FF"/>
    <w:rPr>
      <w:color w:val="0563C1" w:themeColor="hyperlink"/>
      <w:u w:val="single"/>
    </w:rPr>
  </w:style>
  <w:style w:type="character" w:styleId="Mentionnonrsolue">
    <w:name w:val="Unresolved Mention"/>
    <w:basedOn w:val="Policepardfaut"/>
    <w:uiPriority w:val="99"/>
    <w:semiHidden/>
    <w:unhideWhenUsed/>
    <w:rsid w:val="002114FF"/>
    <w:rPr>
      <w:color w:val="605E5C"/>
      <w:shd w:val="clear" w:color="auto" w:fill="E1DFDD"/>
    </w:rPr>
  </w:style>
  <w:style w:type="paragraph" w:styleId="En-tte">
    <w:name w:val="header"/>
    <w:basedOn w:val="Normal"/>
    <w:link w:val="En-tteCar"/>
    <w:uiPriority w:val="99"/>
    <w:unhideWhenUsed/>
    <w:rsid w:val="004E15CD"/>
    <w:pPr>
      <w:tabs>
        <w:tab w:val="center" w:pos="4703"/>
        <w:tab w:val="right" w:pos="9406"/>
      </w:tabs>
      <w:spacing w:after="0" w:line="240" w:lineRule="auto"/>
    </w:pPr>
  </w:style>
  <w:style w:type="character" w:customStyle="1" w:styleId="En-tteCar">
    <w:name w:val="En-tête Car"/>
    <w:basedOn w:val="Policepardfaut"/>
    <w:link w:val="En-tte"/>
    <w:uiPriority w:val="99"/>
    <w:rsid w:val="004E15CD"/>
  </w:style>
  <w:style w:type="paragraph" w:styleId="Pieddepage">
    <w:name w:val="footer"/>
    <w:basedOn w:val="Normal"/>
    <w:link w:val="PieddepageCar"/>
    <w:uiPriority w:val="99"/>
    <w:unhideWhenUsed/>
    <w:rsid w:val="004E15C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E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news/science/mysterious-chimpanzee-behaviour-could-be-sacred-rituals-and-show-that-chimps-believe-in-god-a691130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delabible.net/lire-la-segond-21-en-ligne/genese/6.1-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btqnation.com/2016/03/musicals-are-nothing-but-homosexual-propagan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vocate.com/religion/2018/11/23/catholic-cardinal-lgbtq-people-are-blame-sex-abuse-scandal" TargetMode="External"/><Relationship Id="rId4" Type="http://schemas.openxmlformats.org/officeDocument/2006/relationships/settings" Target="settings.xml"/><Relationship Id="rId9" Type="http://schemas.openxmlformats.org/officeDocument/2006/relationships/hyperlink" Target="https://www.nbcnews.com/feature/nbc-out/evangelical-group-wants-gays-removed-anti-lynching-bill-n956831"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7191-33D2-48B0-BBA0-D2CC5E1A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11</Pages>
  <Words>5590</Words>
  <Characters>30747</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56</cp:revision>
  <dcterms:created xsi:type="dcterms:W3CDTF">2019-01-25T08:46:00Z</dcterms:created>
  <dcterms:modified xsi:type="dcterms:W3CDTF">2019-07-17T06:21:00Z</dcterms:modified>
</cp:coreProperties>
</file>