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2FF42" w14:textId="515DDD5A" w:rsidR="00A9204E" w:rsidRPr="008F5718" w:rsidRDefault="008F5718" w:rsidP="008F5718">
      <w:pPr>
        <w:jc w:val="center"/>
        <w:rPr>
          <w:b/>
          <w:bCs/>
          <w:u w:val="single"/>
        </w:rPr>
      </w:pPr>
      <w:r w:rsidRPr="008F5718">
        <w:rPr>
          <w:b/>
          <w:bCs/>
          <w:u w:val="single"/>
        </w:rPr>
        <w:t>Développer l’esprit critique</w:t>
      </w:r>
      <w:r w:rsidR="00300588">
        <w:rPr>
          <w:b/>
          <w:bCs/>
          <w:u w:val="single"/>
        </w:rPr>
        <w:t>,</w:t>
      </w:r>
      <w:r w:rsidRPr="008F5718">
        <w:rPr>
          <w:b/>
          <w:bCs/>
          <w:u w:val="single"/>
        </w:rPr>
        <w:t xml:space="preserve"> de tout un chacun</w:t>
      </w:r>
      <w:r w:rsidR="00300588">
        <w:rPr>
          <w:b/>
          <w:bCs/>
          <w:u w:val="single"/>
        </w:rPr>
        <w:t>,</w:t>
      </w:r>
      <w:r w:rsidRPr="008F5718">
        <w:rPr>
          <w:b/>
          <w:bCs/>
          <w:u w:val="single"/>
        </w:rPr>
        <w:t xml:space="preserve"> face aux religions et aux idéologies</w:t>
      </w:r>
    </w:p>
    <w:p w14:paraId="1FF0318E" w14:textId="7607F80F" w:rsidR="008F5718" w:rsidRDefault="008F5718"/>
    <w:p w14:paraId="059D13A9" w14:textId="5EDF0D87" w:rsidR="008F5718" w:rsidRDefault="008F5718" w:rsidP="00F0400C">
      <w:pPr>
        <w:jc w:val="center"/>
      </w:pPr>
      <w:r>
        <w:t>Par Benjamin LISAN, le 07/03/2021</w:t>
      </w:r>
    </w:p>
    <w:p w14:paraId="2E16D11B" w14:textId="77777777" w:rsidR="00D869AD" w:rsidRDefault="00D869AD" w:rsidP="00F0400C">
      <w:pPr>
        <w:jc w:val="center"/>
      </w:pPr>
    </w:p>
    <w:p w14:paraId="05642028" w14:textId="77777777" w:rsidR="00D869AD" w:rsidRDefault="00D869AD" w:rsidP="00D869AD">
      <w:pPr>
        <w:jc w:val="center"/>
      </w:pPr>
      <w:r w:rsidRPr="005D4891">
        <w:t xml:space="preserve">« </w:t>
      </w:r>
      <w:r w:rsidRPr="005D4891">
        <w:rPr>
          <w:i/>
          <w:iCs/>
        </w:rPr>
        <w:t>Si vérité et amitié nous sont également chères, c’est un devoir sacré d’accorder la préférence à la vérité</w:t>
      </w:r>
      <w:r w:rsidRPr="005D4891">
        <w:t xml:space="preserve"> », Aristote, Éthique à Nicomaque, I, 4, 1096 </w:t>
      </w:r>
      <w:r>
        <w:t>à</w:t>
      </w:r>
      <w:r w:rsidRPr="005D4891">
        <w:t xml:space="preserve"> 13.</w:t>
      </w:r>
    </w:p>
    <w:p w14:paraId="72D8E207" w14:textId="77777777" w:rsidR="00D869AD" w:rsidRDefault="00D869AD" w:rsidP="00F0400C">
      <w:pPr>
        <w:jc w:val="center"/>
      </w:pPr>
    </w:p>
    <w:p w14:paraId="121BBA88" w14:textId="0357AF8A" w:rsidR="008F5718" w:rsidRDefault="007E7871" w:rsidP="007E7871">
      <w:pPr>
        <w:pStyle w:val="Titre1"/>
      </w:pPr>
      <w:bookmarkStart w:id="0" w:name="_Toc66336739"/>
      <w:r>
        <w:t>Introduction</w:t>
      </w:r>
      <w:bookmarkEnd w:id="0"/>
    </w:p>
    <w:p w14:paraId="6C4B35EE" w14:textId="77777777" w:rsidR="007E7871" w:rsidRDefault="007E7871"/>
    <w:p w14:paraId="29EE7E8A" w14:textId="6C001A1B" w:rsidR="00547CF1" w:rsidRDefault="00A71344" w:rsidP="00547CF1">
      <w:pPr>
        <w:jc w:val="both"/>
      </w:pPr>
      <w:r>
        <w:t>J’avais commencé à rédiger un long article, qui ne devait être réservé qu</w:t>
      </w:r>
      <w:r w:rsidR="00763FA2">
        <w:t>’à mes amis proches</w:t>
      </w:r>
      <w:r w:rsidR="00547CF1">
        <w:t xml:space="preserve"> sur « l’</w:t>
      </w:r>
      <w:proofErr w:type="spellStart"/>
      <w:r w:rsidR="00547CF1">
        <w:t>islamo-gauchisme</w:t>
      </w:r>
      <w:proofErr w:type="spellEnd"/>
      <w:r w:rsidR="00547CF1">
        <w:t> »,</w:t>
      </w:r>
      <w:r w:rsidR="00794675">
        <w:t xml:space="preserve"> que je leur avais envoyé dans un long mail,</w:t>
      </w:r>
      <w:r w:rsidR="00547CF1">
        <w:t xml:space="preserve"> démontrant que</w:t>
      </w:r>
      <w:r w:rsidR="004A04F1">
        <w:t>,</w:t>
      </w:r>
      <w:r w:rsidR="00547CF1">
        <w:t xml:space="preserve"> chez certains militants d’extrême-gauche (mais pas que)</w:t>
      </w:r>
      <w:r w:rsidR="004A04F1">
        <w:t>,</w:t>
      </w:r>
      <w:r w:rsidR="00547CF1">
        <w:t xml:space="preserve"> un vrai manque d’esprit critique sur la nature profonde et ontologique de l’islam. Et </w:t>
      </w:r>
      <w:r w:rsidR="004A04F1">
        <w:t xml:space="preserve">sur le fait </w:t>
      </w:r>
      <w:r w:rsidR="00547CF1">
        <w:t>qu’ils ne perçoivent pas aussi que certains sectateurs (prosélytes, fidèles …) de l’islam ne sont pas que des victimes</w:t>
      </w:r>
      <w:r w:rsidR="004A04F1">
        <w:rPr>
          <w:rStyle w:val="Appelnotedebasdep"/>
        </w:rPr>
        <w:footnoteReference w:id="1"/>
      </w:r>
      <w:r w:rsidR="00547CF1">
        <w:t xml:space="preserve"> (du racisme, de la discrimination, …, en Occident, </w:t>
      </w:r>
      <w:r w:rsidR="00670687">
        <w:t xml:space="preserve">ou </w:t>
      </w:r>
      <w:r w:rsidR="00547CF1">
        <w:t>de la Colonisation …) mais</w:t>
      </w:r>
      <w:r w:rsidR="004A04F1">
        <w:t xml:space="preserve"> </w:t>
      </w:r>
      <w:r w:rsidR="004A04F1" w:rsidRPr="004A04F1">
        <w:rPr>
          <w:b/>
          <w:bCs/>
        </w:rPr>
        <w:t>qu’ils</w:t>
      </w:r>
      <w:r w:rsidR="00547CF1" w:rsidRPr="004A04F1">
        <w:rPr>
          <w:b/>
          <w:bCs/>
        </w:rPr>
        <w:t xml:space="preserve"> peuvent être aussi des bourreaux</w:t>
      </w:r>
      <w:r w:rsidR="00547CF1">
        <w:t>.</w:t>
      </w:r>
    </w:p>
    <w:p w14:paraId="2090A670" w14:textId="77777777" w:rsidR="00547CF1" w:rsidRDefault="00547CF1" w:rsidP="00547CF1">
      <w:pPr>
        <w:jc w:val="both"/>
      </w:pPr>
    </w:p>
    <w:p w14:paraId="04A3F544" w14:textId="1CC3C7E3" w:rsidR="004A04F1" w:rsidRDefault="00547CF1" w:rsidP="00547CF1">
      <w:pPr>
        <w:jc w:val="both"/>
      </w:pPr>
      <w:r>
        <w:t>Beaucoup de personnes, ne connaissant pas l’islam en profondeur, sont persuadé</w:t>
      </w:r>
      <w:r w:rsidR="004A04F1">
        <w:t>s</w:t>
      </w:r>
      <w:r>
        <w:t xml:space="preserve"> que l’islam est comme le christianisme. Alors que cette religion, par nature, profondément différente du christianisme, pour ne pas dire contraire, par ses valeurs, au christianisme</w:t>
      </w:r>
      <w:r w:rsidR="004A04F1">
        <w:t>, sur des notions comme le pardon, la compassion, la loi du talion, voire « l’honneur », le droit ou non de refuser la guerre sainte etc</w:t>
      </w:r>
      <w:r>
        <w:t>.</w:t>
      </w:r>
      <w:r w:rsidR="007041A9">
        <w:t xml:space="preserve"> L’islam n’est pas qu’une religion, c’est aussi une doctrine politique</w:t>
      </w:r>
      <w:r w:rsidR="004F0A1A">
        <w:t xml:space="preserve"> (qui prescrit à ses fidèles à se soumettre au pouvoir califal en place, tant que le calife</w:t>
      </w:r>
      <w:r w:rsidR="009F4EB9">
        <w:t xml:space="preserve"> se comporte conformément à l’islam, voulu par ses oulémas,</w:t>
      </w:r>
      <w:r w:rsidR="004F0A1A">
        <w:t xml:space="preserve"> répand l’islam dans le monde</w:t>
      </w:r>
      <w:r w:rsidR="000B2986">
        <w:rPr>
          <w:rStyle w:val="Appelnotedebasdep"/>
        </w:rPr>
        <w:footnoteReference w:id="2"/>
      </w:r>
      <w:r w:rsidR="004F0A1A">
        <w:t>)</w:t>
      </w:r>
      <w:r w:rsidR="007041A9">
        <w:t xml:space="preserve">. </w:t>
      </w:r>
    </w:p>
    <w:p w14:paraId="50AC83C7" w14:textId="23E789F3" w:rsidR="004A04F1" w:rsidRDefault="004A04F1" w:rsidP="00547CF1">
      <w:pPr>
        <w:jc w:val="both"/>
      </w:pPr>
      <w:r>
        <w:t xml:space="preserve"> </w:t>
      </w:r>
    </w:p>
    <w:p w14:paraId="7B697D15" w14:textId="4BF43C21" w:rsidR="008F5718" w:rsidRDefault="004A04F1" w:rsidP="00547CF1">
      <w:pPr>
        <w:jc w:val="both"/>
      </w:pPr>
      <w:r>
        <w:t>Que l’état d’esprit dans les mondes chrétiens et judaïques, actuels, va plutôt dans le sens de la tolérance religieuse envers les autres religions et les athées</w:t>
      </w:r>
      <w:r w:rsidR="009F4EB9">
        <w:t>, le dialogue interreligieux</w:t>
      </w:r>
      <w:r>
        <w:t>, ce qui n’est pas le cas dans les mondes musulmans, actuels, qui ne s’orientent pas (nécessairement) vers la tolérance religieuse.</w:t>
      </w:r>
    </w:p>
    <w:p w14:paraId="4D087F36" w14:textId="77777777" w:rsidR="00CE2085" w:rsidRDefault="00CE2085" w:rsidP="00547CF1">
      <w:pPr>
        <w:jc w:val="both"/>
      </w:pPr>
    </w:p>
    <w:p w14:paraId="39499439" w14:textId="02176147" w:rsidR="00547CF1" w:rsidRDefault="004A04F1" w:rsidP="00547CF1">
      <w:pPr>
        <w:jc w:val="both"/>
      </w:pPr>
      <w:r>
        <w:t>Ce</w:t>
      </w:r>
      <w:r w:rsidR="00CE2085">
        <w:t>tte réalité (sur le caractère souvent non tolérant, d’une partie des courants de l’islam dans les pays musulmans)</w:t>
      </w:r>
      <w:r>
        <w:t xml:space="preserve"> me paraissait une évidence, et je pouvais me permettre d’affirmer cela, parce que j’avais vécu en Algérie et au Maroc et j’y ai constaté, à l’exemple de beaucoup de pays du monde musulman, ne sont pas tolérants, religieusement parlant.</w:t>
      </w:r>
    </w:p>
    <w:p w14:paraId="36A68E64" w14:textId="2EB16666" w:rsidR="004A04F1" w:rsidRDefault="004A04F1" w:rsidP="00547CF1">
      <w:pPr>
        <w:jc w:val="both"/>
      </w:pPr>
    </w:p>
    <w:p w14:paraId="66B22940" w14:textId="67C614EB" w:rsidR="004A04F1" w:rsidRDefault="00894187" w:rsidP="00547CF1">
      <w:pPr>
        <w:jc w:val="both"/>
      </w:pPr>
      <w:r>
        <w:t>J’ai déjà discuté avec des chrétiens</w:t>
      </w:r>
      <w:r w:rsidR="00B63514">
        <w:t xml:space="preserve">, qu’ils soient des amis ou non (Jean-Marie, Marc, Georges, </w:t>
      </w:r>
      <w:proofErr w:type="spellStart"/>
      <w:r w:rsidR="00B63514">
        <w:t>Kaliste</w:t>
      </w:r>
      <w:proofErr w:type="spellEnd"/>
      <w:r w:rsidR="00B63514">
        <w:t> …)</w:t>
      </w:r>
      <w:r>
        <w:t>, qui, en général, admettent que certains livres (Exode, Nombres, Deutéronome, Lévitiques, Josué …) et certains versets bibliques</w:t>
      </w:r>
      <w:r w:rsidR="00B63514">
        <w:rPr>
          <w:rStyle w:val="Appelnotedebasdep"/>
        </w:rPr>
        <w:footnoteReference w:id="3"/>
      </w:r>
      <w:r>
        <w:t xml:space="preserve"> peuvent être violents, incitant à l’intolérance religieuse, donc posant </w:t>
      </w:r>
      <w:proofErr w:type="gramStart"/>
      <w:r>
        <w:t>problème</w:t>
      </w:r>
      <w:proofErr w:type="gramEnd"/>
      <w:r>
        <w:t xml:space="preserve">. </w:t>
      </w:r>
    </w:p>
    <w:p w14:paraId="351D7521" w14:textId="31345891" w:rsidR="00B63514" w:rsidRDefault="00B63514" w:rsidP="00547CF1">
      <w:pPr>
        <w:jc w:val="both"/>
      </w:pPr>
      <w:r>
        <w:t>Même quand j’avais été moi-même chrétien, avant 1994, j’avais</w:t>
      </w:r>
      <w:r w:rsidR="00CE2085">
        <w:t>,</w:t>
      </w:r>
      <w:r>
        <w:t xml:space="preserve"> malgré tout</w:t>
      </w:r>
      <w:r w:rsidR="00CE2085">
        <w:t>,</w:t>
      </w:r>
      <w:r>
        <w:t xml:space="preserve"> conscience de cette réalité.</w:t>
      </w:r>
    </w:p>
    <w:p w14:paraId="3F5E04DA" w14:textId="46ED229D" w:rsidR="00B63514" w:rsidRDefault="00B63514" w:rsidP="00547CF1">
      <w:pPr>
        <w:jc w:val="both"/>
      </w:pPr>
      <w:r>
        <w:t xml:space="preserve">Même si je n’étais pas toujours d’accord avec eux (concernant les affirmations du dogme chrétien), </w:t>
      </w:r>
      <w:r w:rsidRPr="00A47292">
        <w:rPr>
          <w:b/>
          <w:bCs/>
        </w:rPr>
        <w:t>ils ne m’avait semblé dénués de tout esprit critique ou fanatiquement aveugles envers leur propre religion</w:t>
      </w:r>
      <w:r>
        <w:t>.</w:t>
      </w:r>
    </w:p>
    <w:p w14:paraId="1255B4E2" w14:textId="7D08FF64" w:rsidR="00A47292" w:rsidRDefault="00A47292" w:rsidP="00547CF1">
      <w:pPr>
        <w:jc w:val="both"/>
      </w:pPr>
    </w:p>
    <w:p w14:paraId="19AA7A7D" w14:textId="5ABB6EE2" w:rsidR="00A47292" w:rsidRPr="00D45B5A" w:rsidRDefault="00A47292" w:rsidP="00A47292">
      <w:pPr>
        <w:jc w:val="both"/>
      </w:pPr>
      <w:r>
        <w:t>Et donc j’attendais la même volonté de discussion honnête, avec moi, de la part d’un ami musulman concernant sa religion. D’autant qu’il passe son temps à suivre des colloques sur le dialogue interreligieux et qu’il défend, en apparence, un « islam des lumière », libéral, laïque et républicain. Donc, j’avais cru qu’il m’avancerait des arguments solides pour défendre sa conception de l’islam, en me démontrant, par exemple, que son islam est compatible avec la modernité, les avancées sociales actuelles en Occident (avec les droits humains, l’égalité homme et femme …).</w:t>
      </w:r>
    </w:p>
    <w:p w14:paraId="71BA786A" w14:textId="08E13DAB" w:rsidR="00A47292" w:rsidRDefault="00A47292" w:rsidP="00547CF1">
      <w:pPr>
        <w:jc w:val="both"/>
      </w:pPr>
    </w:p>
    <w:p w14:paraId="7373EC98" w14:textId="728DF8BF" w:rsidR="00A84657" w:rsidRDefault="00A84657" w:rsidP="00A84657">
      <w:pPr>
        <w:jc w:val="both"/>
      </w:pPr>
      <w:r>
        <w:t>D’autant que j</w:t>
      </w:r>
      <w:r w:rsidRPr="00A84657">
        <w:t xml:space="preserve">e sais qu'il soutiens un projet de mosquée prônant l'islam libéral, nommé « Mosquée Fatima », ouverte également aux non-musulmans, Hommes et femmes pouvant y prier ensemble, </w:t>
      </w:r>
      <w:r w:rsidR="00B8701D" w:rsidRPr="00B8701D">
        <w:rPr>
          <w:b/>
          <w:bCs/>
        </w:rPr>
        <w:t>l</w:t>
      </w:r>
      <w:r w:rsidRPr="00B8701D">
        <w:rPr>
          <w:b/>
          <w:bCs/>
        </w:rPr>
        <w:t xml:space="preserve">es femmes étant libres de porter ou </w:t>
      </w:r>
      <w:r w:rsidRPr="00B8701D">
        <w:rPr>
          <w:b/>
          <w:bCs/>
        </w:rPr>
        <w:lastRenderedPageBreak/>
        <w:t>non le voile</w:t>
      </w:r>
      <w:r w:rsidRPr="00A84657">
        <w:t>,</w:t>
      </w:r>
      <w:r w:rsidR="00CE2085">
        <w:t xml:space="preserve"> …</w:t>
      </w:r>
      <w:r w:rsidRPr="00A84657">
        <w:t xml:space="preserve"> la conduite de la prière, étant assuré alternativement par un imam, </w:t>
      </w:r>
      <w:proofErr w:type="spellStart"/>
      <w:r w:rsidRPr="00A84657">
        <w:t>Faker</w:t>
      </w:r>
      <w:proofErr w:type="spellEnd"/>
      <w:r w:rsidRPr="00A84657">
        <w:t xml:space="preserve"> </w:t>
      </w:r>
      <w:proofErr w:type="spellStart"/>
      <w:r w:rsidRPr="00A84657">
        <w:t>Korchane</w:t>
      </w:r>
      <w:proofErr w:type="spellEnd"/>
      <w:r w:rsidRPr="00A84657">
        <w:t xml:space="preserve"> et une </w:t>
      </w:r>
      <w:proofErr w:type="spellStart"/>
      <w:r w:rsidRPr="00A84657">
        <w:t>imame</w:t>
      </w:r>
      <w:proofErr w:type="spellEnd"/>
      <w:r w:rsidRPr="00A84657">
        <w:t xml:space="preserve">, Kahina </w:t>
      </w:r>
      <w:proofErr w:type="spellStart"/>
      <w:r w:rsidRPr="00A84657">
        <w:t>Bahloul</w:t>
      </w:r>
      <w:proofErr w:type="spellEnd"/>
      <w:r w:rsidR="00C263E8">
        <w:rPr>
          <w:rStyle w:val="Appelnotedebasdep"/>
        </w:rPr>
        <w:footnoteReference w:id="4"/>
      </w:r>
      <w:r w:rsidRPr="00A84657">
        <w:t>.</w:t>
      </w:r>
    </w:p>
    <w:p w14:paraId="158B7EEC" w14:textId="77777777" w:rsidR="00A84657" w:rsidRDefault="00A84657" w:rsidP="00547CF1">
      <w:pPr>
        <w:jc w:val="both"/>
      </w:pPr>
    </w:p>
    <w:p w14:paraId="788A3716" w14:textId="03806937" w:rsidR="004A04F1" w:rsidRDefault="004A04F1" w:rsidP="004A04F1">
      <w:pPr>
        <w:pStyle w:val="Titre2"/>
      </w:pPr>
      <w:bookmarkStart w:id="1" w:name="_Toc66336740"/>
      <w:r>
        <w:t>Le courrier de mon ami Hassan</w:t>
      </w:r>
      <w:bookmarkEnd w:id="1"/>
    </w:p>
    <w:p w14:paraId="705106A5" w14:textId="6F78D376" w:rsidR="004A04F1" w:rsidRDefault="004A04F1" w:rsidP="00547CF1">
      <w:pPr>
        <w:jc w:val="both"/>
      </w:pPr>
    </w:p>
    <w:p w14:paraId="095548E3" w14:textId="58A0FE76" w:rsidR="004A04F1" w:rsidRDefault="00B63514" w:rsidP="00547CF1">
      <w:pPr>
        <w:jc w:val="both"/>
      </w:pPr>
      <w:r>
        <w:t>Vendredi dernier, le 26 février, j</w:t>
      </w:r>
      <w:r w:rsidR="004A04F1">
        <w:t>’ai reçu un message d’un ami musulman, qui a été la cause d’un véritable électrochoc,</w:t>
      </w:r>
      <w:r>
        <w:t xml:space="preserve"> très révélateur sur</w:t>
      </w:r>
      <w:r w:rsidR="004A04F1">
        <w:t xml:space="preserve"> </w:t>
      </w:r>
      <w:r>
        <w:t xml:space="preserve">sa </w:t>
      </w:r>
      <w:r w:rsidR="004A04F1">
        <w:t>toléran</w:t>
      </w:r>
      <w:r>
        <w:t>ce religieuse</w:t>
      </w:r>
      <w:r w:rsidR="004A04F1">
        <w:t xml:space="preserve"> et </w:t>
      </w:r>
      <w:r>
        <w:t xml:space="preserve">son </w:t>
      </w:r>
      <w:r w:rsidR="004A04F1">
        <w:t>accessib</w:t>
      </w:r>
      <w:r>
        <w:t>ilité, ou non,</w:t>
      </w:r>
      <w:r w:rsidR="004A04F1">
        <w:t xml:space="preserve"> à l’esprit critique envers sa propre religion.</w:t>
      </w:r>
    </w:p>
    <w:p w14:paraId="145F3C68" w14:textId="334ED1C8" w:rsidR="004A04F1" w:rsidRDefault="004A04F1" w:rsidP="00547CF1">
      <w:pPr>
        <w:jc w:val="both"/>
      </w:pPr>
    </w:p>
    <w:p w14:paraId="1C57D484" w14:textId="77777777" w:rsidR="00B63514" w:rsidRPr="00B63514" w:rsidRDefault="00B63514" w:rsidP="00B63514">
      <w:pPr>
        <w:jc w:val="both"/>
        <w:rPr>
          <w:i/>
          <w:iCs/>
        </w:rPr>
      </w:pPr>
      <w:r>
        <w:t>« </w:t>
      </w:r>
      <w:r w:rsidRPr="00B63514">
        <w:rPr>
          <w:i/>
          <w:iCs/>
        </w:rPr>
        <w:t>J'ai donc commencé à parcourir ton texte, et voilà ce sur quoi je tombe notamment :</w:t>
      </w:r>
    </w:p>
    <w:p w14:paraId="3901831B" w14:textId="30AA9D0D" w:rsidR="00B63514" w:rsidRPr="00B63514" w:rsidRDefault="00B63514" w:rsidP="00B63514">
      <w:pPr>
        <w:jc w:val="both"/>
        <w:rPr>
          <w:i/>
          <w:iCs/>
        </w:rPr>
      </w:pPr>
      <w:r w:rsidRPr="00B63514">
        <w:rPr>
          <w:i/>
          <w:iCs/>
        </w:rPr>
        <w:t xml:space="preserve">  </w:t>
      </w:r>
    </w:p>
    <w:p w14:paraId="0A0F7BC1" w14:textId="77777777" w:rsidR="00B63514" w:rsidRPr="00B63514" w:rsidRDefault="00B63514" w:rsidP="00B63514">
      <w:pPr>
        <w:jc w:val="both"/>
        <w:rPr>
          <w:i/>
          <w:iCs/>
        </w:rPr>
      </w:pPr>
      <w:r w:rsidRPr="00B63514">
        <w:rPr>
          <w:i/>
          <w:iCs/>
        </w:rPr>
        <w:t>"l’islam n’est pas du tout progressiste (comme le marxisme), il est au contraire, rétrograde et arriéré"</w:t>
      </w:r>
    </w:p>
    <w:p w14:paraId="0F0B3F88" w14:textId="77777777" w:rsidR="00B63514" w:rsidRPr="00B63514" w:rsidRDefault="00B63514" w:rsidP="00B63514">
      <w:pPr>
        <w:jc w:val="both"/>
        <w:rPr>
          <w:i/>
          <w:iCs/>
        </w:rPr>
      </w:pPr>
      <w:r w:rsidRPr="00B63514">
        <w:rPr>
          <w:i/>
          <w:iCs/>
        </w:rPr>
        <w:t>"L’islam est totalement antidémocratique"</w:t>
      </w:r>
    </w:p>
    <w:p w14:paraId="3D910286" w14:textId="77777777" w:rsidR="00B63514" w:rsidRPr="00B63514" w:rsidRDefault="00B63514" w:rsidP="00B63514">
      <w:pPr>
        <w:jc w:val="both"/>
        <w:rPr>
          <w:i/>
          <w:iCs/>
        </w:rPr>
      </w:pPr>
      <w:r w:rsidRPr="00B63514">
        <w:rPr>
          <w:i/>
          <w:iCs/>
        </w:rPr>
        <w:t>"L’esprit critique envers le marxisme (dans les régimes communistes) et l’islam (dans les pays musulmans) est strictement interdit.</w:t>
      </w:r>
    </w:p>
    <w:p w14:paraId="7F1A9868" w14:textId="77777777" w:rsidR="00B63514" w:rsidRPr="00B63514" w:rsidRDefault="00B63514" w:rsidP="00B63514">
      <w:pPr>
        <w:jc w:val="both"/>
        <w:rPr>
          <w:i/>
          <w:iCs/>
        </w:rPr>
      </w:pPr>
      <w:r w:rsidRPr="00B63514">
        <w:rPr>
          <w:i/>
          <w:iCs/>
        </w:rPr>
        <w:t xml:space="preserve"> </w:t>
      </w:r>
    </w:p>
    <w:p w14:paraId="3A55C3CB" w14:textId="77777777" w:rsidR="00B63514" w:rsidRPr="00B63514" w:rsidRDefault="00B63514" w:rsidP="00B63514">
      <w:pPr>
        <w:jc w:val="both"/>
        <w:rPr>
          <w:i/>
          <w:iCs/>
        </w:rPr>
      </w:pPr>
      <w:r w:rsidRPr="00B63514">
        <w:rPr>
          <w:i/>
          <w:iCs/>
        </w:rPr>
        <w:t>Dès que vous les critiquez, vous devez vous attendre à être stigmatisé, harcelé, persécuté, voire être tué et traité de :</w:t>
      </w:r>
    </w:p>
    <w:p w14:paraId="07451FE3" w14:textId="77777777" w:rsidR="00B63514" w:rsidRPr="00B63514" w:rsidRDefault="00B63514" w:rsidP="00B63514">
      <w:pPr>
        <w:jc w:val="both"/>
        <w:rPr>
          <w:i/>
          <w:iCs/>
        </w:rPr>
      </w:pPr>
      <w:r w:rsidRPr="00B63514">
        <w:rPr>
          <w:i/>
          <w:iCs/>
        </w:rPr>
        <w:t xml:space="preserve"> </w:t>
      </w:r>
    </w:p>
    <w:p w14:paraId="01E4F27A" w14:textId="25A63EFF" w:rsidR="00B63514" w:rsidRPr="00A84657" w:rsidRDefault="00B63514" w:rsidP="00A84657">
      <w:pPr>
        <w:pStyle w:val="Paragraphedeliste"/>
        <w:numPr>
          <w:ilvl w:val="0"/>
          <w:numId w:val="37"/>
        </w:numPr>
        <w:ind w:left="851"/>
        <w:jc w:val="both"/>
        <w:rPr>
          <w:i/>
          <w:iCs/>
        </w:rPr>
      </w:pPr>
      <w:r w:rsidRPr="00A84657">
        <w:rPr>
          <w:i/>
          <w:iCs/>
        </w:rPr>
        <w:t>Anticommuniste (primaire), si vous critiquez le communisme et le marxisme,</w:t>
      </w:r>
    </w:p>
    <w:p w14:paraId="4736EFD6" w14:textId="3179A141" w:rsidR="00B63514" w:rsidRPr="00A84657" w:rsidRDefault="00B63514" w:rsidP="00A84657">
      <w:pPr>
        <w:pStyle w:val="Paragraphedeliste"/>
        <w:numPr>
          <w:ilvl w:val="0"/>
          <w:numId w:val="37"/>
        </w:numPr>
        <w:ind w:left="851"/>
        <w:jc w:val="both"/>
        <w:rPr>
          <w:i/>
          <w:iCs/>
        </w:rPr>
      </w:pPr>
      <w:r w:rsidRPr="00A84657">
        <w:rPr>
          <w:i/>
          <w:iCs/>
        </w:rPr>
        <w:t>Islamophobe, racisme, d’extrême-droite, si vous critiquez l’islam, Mahomet, l’islamisme.</w:t>
      </w:r>
    </w:p>
    <w:p w14:paraId="219BC375" w14:textId="77777777" w:rsidR="00B63514" w:rsidRPr="00B63514" w:rsidRDefault="00B63514" w:rsidP="00B63514">
      <w:pPr>
        <w:jc w:val="both"/>
        <w:rPr>
          <w:i/>
          <w:iCs/>
        </w:rPr>
      </w:pPr>
    </w:p>
    <w:p w14:paraId="6FA61A65" w14:textId="77777777" w:rsidR="00B63514" w:rsidRPr="00B63514" w:rsidRDefault="00B63514" w:rsidP="00B63514">
      <w:pPr>
        <w:jc w:val="both"/>
        <w:rPr>
          <w:i/>
          <w:iCs/>
        </w:rPr>
      </w:pPr>
      <w:r w:rsidRPr="00B63514">
        <w:rPr>
          <w:i/>
          <w:iCs/>
        </w:rPr>
        <w:t>"Le Coran est un vrai bréviaire de la haine anti non-musulmans (juifs, athées, chrétiens …). Et je suis toujours étonné que biens des musulmans, dans leur aveuglement et conditionnement, n’arrive pas à percevoir le caractère haineux du Coran."</w:t>
      </w:r>
    </w:p>
    <w:p w14:paraId="524F8C0D" w14:textId="77777777" w:rsidR="00B63514" w:rsidRPr="00B63514" w:rsidRDefault="00B63514" w:rsidP="00B63514">
      <w:pPr>
        <w:jc w:val="both"/>
        <w:rPr>
          <w:i/>
          <w:iCs/>
        </w:rPr>
      </w:pPr>
    </w:p>
    <w:p w14:paraId="50BCB633" w14:textId="70809FCC" w:rsidR="00B63514" w:rsidRDefault="00B63514" w:rsidP="00B63514">
      <w:pPr>
        <w:jc w:val="both"/>
        <w:rPr>
          <w:i/>
          <w:iCs/>
        </w:rPr>
      </w:pPr>
      <w:r w:rsidRPr="00B63514">
        <w:rPr>
          <w:i/>
          <w:iCs/>
        </w:rPr>
        <w:t xml:space="preserve">Le problème que j'ai avec ces extraits, ce n'est pas que tu le penses, mais que de mon point de vue tu tiens un discours différent quand on en discute. Quand on parle, tu fais la différence entre les musulmans, les intégristes et les tenants d'un islam politique. Dans tes textes, tu les mélanges allègrement, en balançant des accusations </w:t>
      </w:r>
      <w:r w:rsidRPr="00C607E4">
        <w:rPr>
          <w:b/>
          <w:bCs/>
          <w:i/>
          <w:iCs/>
        </w:rPr>
        <w:t>et en tenant des propos similaires aux personnes de l'extrême droite</w:t>
      </w:r>
      <w:r w:rsidRPr="00B63514">
        <w:rPr>
          <w:i/>
          <w:iCs/>
        </w:rPr>
        <w:t xml:space="preserve">, </w:t>
      </w:r>
      <w:r w:rsidRPr="00CE2085">
        <w:rPr>
          <w:b/>
          <w:bCs/>
          <w:i/>
          <w:iCs/>
        </w:rPr>
        <w:t>à tel point que je me sens également visé par ces accusations qui ciblent sans distinction.</w:t>
      </w:r>
    </w:p>
    <w:p w14:paraId="117F38C4" w14:textId="77777777" w:rsidR="00B63514" w:rsidRPr="00B63514" w:rsidRDefault="00B63514" w:rsidP="00B63514">
      <w:pPr>
        <w:jc w:val="both"/>
        <w:rPr>
          <w:i/>
          <w:iCs/>
        </w:rPr>
      </w:pPr>
    </w:p>
    <w:p w14:paraId="71D2A21F" w14:textId="0287D95E" w:rsidR="00B63514" w:rsidRDefault="00B63514" w:rsidP="00B63514">
      <w:pPr>
        <w:jc w:val="both"/>
      </w:pPr>
      <w:r w:rsidRPr="00C607E4">
        <w:rPr>
          <w:b/>
          <w:bCs/>
          <w:i/>
          <w:iCs/>
        </w:rPr>
        <w:t>C'est précisément pour cela que j'ai pris mes distances ces derniers mois</w:t>
      </w:r>
      <w:r w:rsidRPr="00B63514">
        <w:rPr>
          <w:i/>
          <w:iCs/>
        </w:rPr>
        <w:t>. Non pas que je te fasse la gueule, ce n'est pas le cas parce que quand j'ai un problème je te le dis comme je le fais maintenant, mais je suis fatigué de cet écart entre ce qu'on se dit et ce que tu écris, fatigué que tu m'aies dit plusieurs fois que dans tes textes tu ferais en sorte que la différence soit claire et que ça ne soit pas du tout le cas. J'en viens à penser que dans tes textes tu écris ce que tu penses réellement et qu'avec moi quand on parle tu édulcores ta pensée... C'est dommage</w:t>
      </w:r>
      <w:r>
        <w:t> ».</w:t>
      </w:r>
    </w:p>
    <w:p w14:paraId="3BE038A5" w14:textId="2C74EA8C" w:rsidR="004A04F1" w:rsidRDefault="004A04F1" w:rsidP="00547CF1">
      <w:pPr>
        <w:jc w:val="both"/>
      </w:pPr>
    </w:p>
    <w:p w14:paraId="2A14591B" w14:textId="329C1289" w:rsidR="00A05938" w:rsidRDefault="00794675" w:rsidP="00547CF1">
      <w:pPr>
        <w:jc w:val="both"/>
      </w:pPr>
      <w:r>
        <w:t xml:space="preserve">Or </w:t>
      </w:r>
      <w:r w:rsidR="00CE2085">
        <w:t>mon</w:t>
      </w:r>
      <w:r>
        <w:t xml:space="preserve"> texte</w:t>
      </w:r>
      <w:r w:rsidR="00CE2085">
        <w:t>, sur l’</w:t>
      </w:r>
      <w:proofErr w:type="spellStart"/>
      <w:r w:rsidR="00CE2085">
        <w:t>islamo-gauchisme</w:t>
      </w:r>
      <w:proofErr w:type="spellEnd"/>
      <w:r>
        <w:t>, dans ce mail,  critiquait clairement l’islam _ il est vrai je n’ai pas fait preuve de diplomatie</w:t>
      </w:r>
      <w:r w:rsidR="004E2339">
        <w:t>, envers l’islam, dans cet article</w:t>
      </w:r>
      <w:r>
        <w:t xml:space="preserve"> _, mais </w:t>
      </w:r>
      <w:r w:rsidR="004E2339" w:rsidRPr="004E2339">
        <w:rPr>
          <w:b/>
          <w:bCs/>
        </w:rPr>
        <w:t>mon texte</w:t>
      </w:r>
      <w:r w:rsidRPr="004E2339">
        <w:rPr>
          <w:b/>
          <w:bCs/>
        </w:rPr>
        <w:t xml:space="preserve"> n’ a jamais essentialisé la majorité des musulmans</w:t>
      </w:r>
      <w:r w:rsidR="00CE2085">
        <w:t>.</w:t>
      </w:r>
      <w:r>
        <w:t xml:space="preserve"> </w:t>
      </w:r>
      <w:r w:rsidR="00CE2085">
        <w:t>J</w:t>
      </w:r>
      <w:r>
        <w:t>e sais très bien que la majorité des musulmans français respectent les lois de la république et les autres religions</w:t>
      </w:r>
      <w:r w:rsidR="00A05938">
        <w:t>.</w:t>
      </w:r>
    </w:p>
    <w:p w14:paraId="3266547B" w14:textId="77777777" w:rsidR="00BA1A19" w:rsidRDefault="00BA1A19" w:rsidP="00547CF1">
      <w:pPr>
        <w:jc w:val="both"/>
      </w:pPr>
    </w:p>
    <w:p w14:paraId="253924AF" w14:textId="5AD82DEA" w:rsidR="00061B93" w:rsidRDefault="00A05938" w:rsidP="00547CF1">
      <w:pPr>
        <w:jc w:val="both"/>
      </w:pPr>
      <w:r w:rsidRPr="00CE2085">
        <w:rPr>
          <w:i/>
          <w:iCs/>
        </w:rPr>
        <w:t>C</w:t>
      </w:r>
      <w:r w:rsidR="00794675" w:rsidRPr="00CE2085">
        <w:rPr>
          <w:i/>
          <w:iCs/>
        </w:rPr>
        <w:t>e qui n’est pourtant pas le cas, concernant la tolérance religieuse envers les athées et apostats, d’une majorité de musulmans, dans la plupart des pays musulmans</w:t>
      </w:r>
      <w:r w:rsidR="00061B93" w:rsidRPr="00CE2085">
        <w:rPr>
          <w:i/>
          <w:iCs/>
        </w:rPr>
        <w:t>. C</w:t>
      </w:r>
      <w:r w:rsidRPr="00CE2085">
        <w:rPr>
          <w:i/>
          <w:iCs/>
        </w:rPr>
        <w:t xml:space="preserve">ette intolérance religieuse majoritaire, dans les pays musulmans, </w:t>
      </w:r>
      <w:r w:rsidR="00061B93" w:rsidRPr="00CE2085">
        <w:rPr>
          <w:i/>
          <w:iCs/>
        </w:rPr>
        <w:t>est un réalité prouvable</w:t>
      </w:r>
      <w:r w:rsidR="007041A9">
        <w:rPr>
          <w:rStyle w:val="Appelnotedebasdep"/>
        </w:rPr>
        <w:footnoteReference w:id="5"/>
      </w:r>
      <w:r w:rsidR="00794675">
        <w:t>.</w:t>
      </w:r>
      <w:r w:rsidR="004E2339">
        <w:t xml:space="preserve"> </w:t>
      </w:r>
    </w:p>
    <w:p w14:paraId="2F930F10" w14:textId="37B59595" w:rsidR="005C6153" w:rsidRDefault="005C6153" w:rsidP="00547CF1">
      <w:pPr>
        <w:jc w:val="both"/>
      </w:pPr>
    </w:p>
    <w:p w14:paraId="4C383485" w14:textId="253ECD38" w:rsidR="005C6153" w:rsidRDefault="005C6153" w:rsidP="00547CF1">
      <w:pPr>
        <w:jc w:val="both"/>
      </w:pPr>
      <w:r>
        <w:t xml:space="preserve">Aurais-je dû faire preuve de plus de </w:t>
      </w:r>
      <w:r w:rsidRPr="005C6153">
        <w:t>diplom</w:t>
      </w:r>
      <w:r>
        <w:t>atie</w:t>
      </w:r>
      <w:r w:rsidR="00CE2085">
        <w:t>, dans ce texte (à l’égard de tous les musulmans sincères etc.)</w:t>
      </w:r>
      <w:r>
        <w:t>, pour éviter de blesser ses sentiments religieux profonds ?</w:t>
      </w:r>
    </w:p>
    <w:p w14:paraId="0FD6C2AD" w14:textId="77777777" w:rsidR="005D198A" w:rsidRDefault="005D198A" w:rsidP="00547CF1">
      <w:pPr>
        <w:jc w:val="both"/>
      </w:pPr>
    </w:p>
    <w:p w14:paraId="45DB208D" w14:textId="749A362F" w:rsidR="005D198A" w:rsidRDefault="005D198A" w:rsidP="00547CF1">
      <w:pPr>
        <w:jc w:val="both"/>
      </w:pPr>
      <w:r>
        <w:t>L’accusation inconsciente de mon ami</w:t>
      </w:r>
      <w:r w:rsidR="00123DF0">
        <w:t>, portée contre moi</w:t>
      </w:r>
      <w:r>
        <w:t xml:space="preserve"> est, en fait, </w:t>
      </w:r>
      <w:r w:rsidRPr="00CE2085">
        <w:rPr>
          <w:i/>
          <w:iCs/>
        </w:rPr>
        <w:t xml:space="preserve">d’être haineux (voire phobique ?) envers l’islam et non pas </w:t>
      </w:r>
      <w:r w:rsidR="00123DF0" w:rsidRPr="00CE2085">
        <w:rPr>
          <w:i/>
          <w:iCs/>
        </w:rPr>
        <w:t>d’être animé par l’intention</w:t>
      </w:r>
      <w:r w:rsidRPr="00CE2085">
        <w:rPr>
          <w:i/>
          <w:iCs/>
        </w:rPr>
        <w:t xml:space="preserve"> </w:t>
      </w:r>
      <w:r w:rsidR="00123DF0" w:rsidRPr="00CE2085">
        <w:rPr>
          <w:i/>
          <w:iCs/>
        </w:rPr>
        <w:t>d’</w:t>
      </w:r>
      <w:r w:rsidRPr="00CE2085">
        <w:rPr>
          <w:i/>
          <w:iCs/>
        </w:rPr>
        <w:t>être objectif et honnête envers cette religion</w:t>
      </w:r>
      <w:r>
        <w:t xml:space="preserve">. </w:t>
      </w:r>
    </w:p>
    <w:p w14:paraId="5B1D9C16" w14:textId="4DD834E2" w:rsidR="009C2A19" w:rsidRDefault="009C2A19" w:rsidP="00547CF1">
      <w:pPr>
        <w:jc w:val="both"/>
      </w:pPr>
      <w:r>
        <w:t>Peut-être me voit-il</w:t>
      </w:r>
      <w:r w:rsidR="00B6169E">
        <w:t xml:space="preserve"> finalement</w:t>
      </w:r>
      <w:r>
        <w:t xml:space="preserve"> comme une sorte de Zemmour, cachant sa haine de l’islam et des musulmans, sous un discours embrouilleur</w:t>
      </w:r>
      <w:r w:rsidR="00CE2085">
        <w:t>, falsificateur</w:t>
      </w:r>
      <w:r>
        <w:t>,</w:t>
      </w:r>
      <w:r w:rsidR="00A05938">
        <w:t xml:space="preserve"> plein de mauvaise foi </w:t>
      </w:r>
      <w:r>
        <w:t>?</w:t>
      </w:r>
    </w:p>
    <w:p w14:paraId="1634D63C" w14:textId="77777777" w:rsidR="005D198A" w:rsidRDefault="005D198A" w:rsidP="00547CF1">
      <w:pPr>
        <w:jc w:val="both"/>
      </w:pPr>
    </w:p>
    <w:p w14:paraId="14B9EDBA" w14:textId="2CA73C9F" w:rsidR="00F13D98" w:rsidRDefault="004E2339" w:rsidP="00547CF1">
      <w:pPr>
        <w:jc w:val="both"/>
      </w:pPr>
      <w:r>
        <w:t>Et</w:t>
      </w:r>
      <w:r w:rsidR="00123DF0">
        <w:t xml:space="preserve"> dans mon texte,</w:t>
      </w:r>
      <w:r>
        <w:t xml:space="preserve"> concernant ceux</w:t>
      </w:r>
      <w:r w:rsidR="00061B93">
        <w:t xml:space="preserve"> musulmans</w:t>
      </w:r>
      <w:r>
        <w:t xml:space="preserve"> que je considérais comme intolérants, j’ai toujours précisé </w:t>
      </w:r>
      <w:r w:rsidRPr="00123DF0">
        <w:rPr>
          <w:i/>
          <w:iCs/>
        </w:rPr>
        <w:t>« certains musulmans</w:t>
      </w:r>
      <w:r>
        <w:t xml:space="preserve"> … »</w:t>
      </w:r>
      <w:r w:rsidR="005C6153">
        <w:rPr>
          <w:rStyle w:val="Appelnotedebasdep"/>
        </w:rPr>
        <w:footnoteReference w:id="6"/>
      </w:r>
      <w:r w:rsidR="00061B93">
        <w:t xml:space="preserve">. </w:t>
      </w:r>
    </w:p>
    <w:p w14:paraId="5D60E535" w14:textId="77A22CCF" w:rsidR="00F13D98" w:rsidRDefault="00F13D98" w:rsidP="00547CF1">
      <w:pPr>
        <w:jc w:val="both"/>
      </w:pPr>
    </w:p>
    <w:p w14:paraId="239DF677" w14:textId="0DD4D342" w:rsidR="00811652" w:rsidRDefault="00B6169E" w:rsidP="00547CF1">
      <w:pPr>
        <w:jc w:val="both"/>
      </w:pPr>
      <w:r>
        <w:t>Puis</w:t>
      </w:r>
      <w:r w:rsidR="00811652">
        <w:t>,</w:t>
      </w:r>
      <w:r>
        <w:t xml:space="preserve"> au téléphone,</w:t>
      </w:r>
      <w:r w:rsidR="00811652">
        <w:t xml:space="preserve"> il a enchaîné sur un discours victimaire, rempli de colère, au sujet de </w:t>
      </w:r>
      <w:r w:rsidR="00811652" w:rsidRPr="00811652">
        <w:rPr>
          <w:b/>
          <w:bCs/>
        </w:rPr>
        <w:t>la stigmatisation, par les laïques (les "laïcistes", les laïcards, selon lui), de M</w:t>
      </w:r>
      <w:r w:rsidR="00811652">
        <w:rPr>
          <w:b/>
          <w:bCs/>
        </w:rPr>
        <w:t>a</w:t>
      </w:r>
      <w:r w:rsidR="00811652" w:rsidRPr="00811652">
        <w:rPr>
          <w:b/>
          <w:bCs/>
        </w:rPr>
        <w:t>r</w:t>
      </w:r>
      <w:r w:rsidR="00811652">
        <w:rPr>
          <w:b/>
          <w:bCs/>
        </w:rPr>
        <w:t>y</w:t>
      </w:r>
      <w:r w:rsidR="00811652" w:rsidRPr="00811652">
        <w:rPr>
          <w:b/>
          <w:bCs/>
        </w:rPr>
        <w:t xml:space="preserve">am </w:t>
      </w:r>
      <w:proofErr w:type="spellStart"/>
      <w:r w:rsidR="00811652" w:rsidRPr="00811652">
        <w:rPr>
          <w:b/>
          <w:bCs/>
        </w:rPr>
        <w:t>Pougetoux</w:t>
      </w:r>
      <w:proofErr w:type="spellEnd"/>
      <w:r w:rsidR="00811652" w:rsidRPr="00811652">
        <w:rPr>
          <w:b/>
          <w:bCs/>
        </w:rPr>
        <w:t>, parce qu'elle porte le voile</w:t>
      </w:r>
      <w:r w:rsidR="00811652">
        <w:t xml:space="preserve">. Alors que je n’avais pourtant jamais abordé, avec lui, le sujet de Maryam </w:t>
      </w:r>
      <w:proofErr w:type="spellStart"/>
      <w:r w:rsidR="00811652">
        <w:t>Pougetoux</w:t>
      </w:r>
      <w:proofErr w:type="spellEnd"/>
      <w:r w:rsidR="00811652">
        <w:t>, femme voilée, présidente de l’UNEF à Paris-IV.</w:t>
      </w:r>
    </w:p>
    <w:p w14:paraId="37BFE13E" w14:textId="77777777" w:rsidR="00B6169E" w:rsidRDefault="00B6169E" w:rsidP="00547CF1">
      <w:pPr>
        <w:jc w:val="both"/>
      </w:pPr>
    </w:p>
    <w:p w14:paraId="011FC631" w14:textId="0C8226C1" w:rsidR="00811652" w:rsidRPr="00B6169E" w:rsidRDefault="00811652" w:rsidP="00547CF1">
      <w:pPr>
        <w:jc w:val="both"/>
        <w:rPr>
          <w:b/>
          <w:bCs/>
        </w:rPr>
      </w:pPr>
      <w:r w:rsidRPr="00B6169E">
        <w:rPr>
          <w:b/>
          <w:bCs/>
        </w:rPr>
        <w:t>J’avais presque l’impression, au travers de son discours</w:t>
      </w:r>
      <w:r w:rsidR="00B6169E" w:rsidRPr="00B6169E">
        <w:rPr>
          <w:b/>
          <w:bCs/>
        </w:rPr>
        <w:t xml:space="preserve"> et d’un sous-entendu</w:t>
      </w:r>
      <w:r w:rsidRPr="00B6169E">
        <w:rPr>
          <w:b/>
          <w:bCs/>
        </w:rPr>
        <w:t xml:space="preserve">, qu’il me reprochait d’être un laïcard fanatique (anti-islam ou antireligions ?) et de participer à la stigmatisation de Maryam </w:t>
      </w:r>
      <w:proofErr w:type="spellStart"/>
      <w:r w:rsidRPr="00B6169E">
        <w:rPr>
          <w:b/>
          <w:bCs/>
        </w:rPr>
        <w:t>Pougetoux</w:t>
      </w:r>
      <w:proofErr w:type="spellEnd"/>
      <w:r w:rsidR="00A05938" w:rsidRPr="00B6169E">
        <w:rPr>
          <w:rStyle w:val="Appelnotedebasdep"/>
          <w:b/>
          <w:bCs/>
        </w:rPr>
        <w:footnoteReference w:id="7"/>
      </w:r>
      <w:r w:rsidRPr="00B6169E">
        <w:rPr>
          <w:b/>
          <w:bCs/>
        </w:rPr>
        <w:t xml:space="preserve"> et à travers elle de toutes les femmes voilées.</w:t>
      </w:r>
      <w:r w:rsidR="00B6169E" w:rsidRPr="00B6169E">
        <w:rPr>
          <w:b/>
          <w:bCs/>
        </w:rPr>
        <w:t xml:space="preserve"> En plus, à la fin de notre conversation, j’avais</w:t>
      </w:r>
      <w:r w:rsidR="00B8701D">
        <w:rPr>
          <w:b/>
          <w:bCs/>
        </w:rPr>
        <w:t xml:space="preserve"> même</w:t>
      </w:r>
      <w:r w:rsidR="00B6169E" w:rsidRPr="00B6169E">
        <w:rPr>
          <w:b/>
          <w:bCs/>
        </w:rPr>
        <w:t xml:space="preserve"> l’impression qu’il me reprochait</w:t>
      </w:r>
      <w:r w:rsidR="0064359C">
        <w:rPr>
          <w:b/>
          <w:bCs/>
        </w:rPr>
        <w:t>, en plus,</w:t>
      </w:r>
      <w:r w:rsidR="00B6169E" w:rsidRPr="00B6169E">
        <w:rPr>
          <w:b/>
          <w:bCs/>
        </w:rPr>
        <w:t xml:space="preserve"> d’être athée.</w:t>
      </w:r>
    </w:p>
    <w:p w14:paraId="0340473D" w14:textId="77777777" w:rsidR="00670687" w:rsidRDefault="00670687" w:rsidP="00547CF1">
      <w:pPr>
        <w:jc w:val="both"/>
      </w:pPr>
    </w:p>
    <w:p w14:paraId="1FB992D7" w14:textId="2CA4F148" w:rsidR="00A47292" w:rsidRDefault="00670687" w:rsidP="00547CF1">
      <w:pPr>
        <w:jc w:val="both"/>
      </w:pPr>
      <w:r>
        <w:t>C’est comme si c’était moi, l’intolérant</w:t>
      </w:r>
      <w:r w:rsidR="00CE2085">
        <w:t xml:space="preserve"> (celui qui ne comprend pas l’islam)</w:t>
      </w:r>
      <w:r>
        <w:t>.</w:t>
      </w:r>
    </w:p>
    <w:p w14:paraId="1C975DCB" w14:textId="55BFA22E" w:rsidR="00670687" w:rsidRDefault="00670687" w:rsidP="00547CF1">
      <w:pPr>
        <w:jc w:val="both"/>
      </w:pPr>
      <w:r>
        <w:t>Donc, ici, dans ce texte</w:t>
      </w:r>
      <w:r w:rsidR="00CE2085">
        <w:t>, ci-dessous</w:t>
      </w:r>
      <w:r>
        <w:t>, pour illustrer l’esprit critique</w:t>
      </w:r>
      <w:r w:rsidR="00CE2085">
        <w:t xml:space="preserve"> envers l’islam, que j’avais essayé d’impulser dans ce texte sur l’</w:t>
      </w:r>
      <w:proofErr w:type="spellStart"/>
      <w:r w:rsidR="00CE2085">
        <w:t>islamo-gauchisme</w:t>
      </w:r>
      <w:proofErr w:type="spellEnd"/>
      <w:r>
        <w:t>, je vais</w:t>
      </w:r>
      <w:r w:rsidR="00CE2085">
        <w:t xml:space="preserve"> déjà</w:t>
      </w:r>
      <w:r>
        <w:t xml:space="preserve"> prendre deux exemples, le communisme et l’islam.</w:t>
      </w:r>
    </w:p>
    <w:p w14:paraId="59011FED" w14:textId="77777777" w:rsidR="00670687" w:rsidRDefault="00670687" w:rsidP="00547CF1">
      <w:pPr>
        <w:jc w:val="both"/>
      </w:pPr>
    </w:p>
    <w:p w14:paraId="672DD69E" w14:textId="7D2663C3" w:rsidR="00D869AD" w:rsidRDefault="00D869AD" w:rsidP="00D869AD">
      <w:pPr>
        <w:pStyle w:val="Titre1"/>
      </w:pPr>
      <w:bookmarkStart w:id="2" w:name="_Toc66336741"/>
      <w:r>
        <w:t>La question récurrente du voile</w:t>
      </w:r>
      <w:bookmarkEnd w:id="2"/>
    </w:p>
    <w:p w14:paraId="680C7F12" w14:textId="77777777" w:rsidR="00D869AD" w:rsidRDefault="00D869AD" w:rsidP="00547CF1">
      <w:pPr>
        <w:jc w:val="both"/>
      </w:pPr>
    </w:p>
    <w:p w14:paraId="6951D701" w14:textId="66F2E71A" w:rsidR="00811652" w:rsidRDefault="00811652" w:rsidP="00547CF1">
      <w:pPr>
        <w:jc w:val="both"/>
      </w:pPr>
      <w:r>
        <w:t>Alors que pourtant il conna</w:t>
      </w:r>
      <w:r w:rsidR="00A47292">
        <w:t>issait parfaitement</w:t>
      </w:r>
      <w:r>
        <w:t xml:space="preserve"> ma position très claire sur le voile, </w:t>
      </w:r>
      <w:r w:rsidR="00A47292">
        <w:t xml:space="preserve">que cela soit </w:t>
      </w:r>
      <w:r>
        <w:t>sur ses différents rôles, sur le fait qu</w:t>
      </w:r>
      <w:r w:rsidRPr="00CE2085">
        <w:rPr>
          <w:i/>
          <w:iCs/>
        </w:rPr>
        <w:t>'il peut être le porte-étendard d'une idéologie sectaire, intolérante, communautariste, séparatiste</w:t>
      </w:r>
      <w:r w:rsidR="00A47292" w:rsidRPr="00CE2085">
        <w:rPr>
          <w:i/>
          <w:iCs/>
        </w:rPr>
        <w:t>, sexiste</w:t>
      </w:r>
      <w:r w:rsidRPr="00CE2085">
        <w:rPr>
          <w:i/>
          <w:iCs/>
        </w:rPr>
        <w:t xml:space="preserve"> </w:t>
      </w:r>
      <w:r>
        <w:t>... Qu’il y a</w:t>
      </w:r>
      <w:r w:rsidR="00A47292">
        <w:t xml:space="preserve"> pourtant</w:t>
      </w:r>
      <w:r>
        <w:t xml:space="preserve"> la réalité</w:t>
      </w:r>
      <w:r w:rsidR="00A47292">
        <w:t xml:space="preserve"> incontournable</w:t>
      </w:r>
      <w:r>
        <w:t xml:space="preserve"> des femmes emprisonnés, pour de longues peines, pour ne pas l'avoir voulu le porter en Iran, que des femmes sont mortes, pour ne pas avoir voulu le porter, en Algérie, Afghanistan, Nigéria etc...</w:t>
      </w:r>
    </w:p>
    <w:p w14:paraId="0F98D06D" w14:textId="4C7D6183" w:rsidR="00A47292" w:rsidRDefault="00A47292" w:rsidP="00547CF1">
      <w:pPr>
        <w:jc w:val="both"/>
      </w:pPr>
    </w:p>
    <w:p w14:paraId="0112B3F0" w14:textId="089C1ADB" w:rsidR="0091638A" w:rsidRDefault="0091638A" w:rsidP="00547CF1">
      <w:pPr>
        <w:jc w:val="both"/>
      </w:pPr>
      <w:r>
        <w:t>Avant la révolution iranienne de 1979, l’on n’</w:t>
      </w:r>
      <w:r w:rsidR="008968C7">
        <w:t>a</w:t>
      </w:r>
      <w:r>
        <w:t xml:space="preserve"> jamais parler du voile</w:t>
      </w:r>
      <w:r w:rsidR="008968C7">
        <w:t xml:space="preserve"> (dans les médias etc.)</w:t>
      </w:r>
      <w:r>
        <w:t xml:space="preserve">. Puis l’on a vu le voile se répandre dans les pays musulmans, dans les quartiers dits « islamisés », en Occident (dans les rues …), les femmes y </w:t>
      </w:r>
      <w:r>
        <w:lastRenderedPageBreak/>
        <w:t xml:space="preserve">subissant souvent la pression des islamistes, pour les pousser à se voiler. Ce voilement progressif a été souvent accompagné d’une montée de l’intolérance (envers les athées, apostats …), de l’antisémitisme … </w:t>
      </w:r>
      <w:r w:rsidR="008968C7">
        <w:t>dans le monde.</w:t>
      </w:r>
    </w:p>
    <w:p w14:paraId="5C5AD587" w14:textId="23BE82B2" w:rsidR="00EC7E03" w:rsidRDefault="00EC7E03" w:rsidP="00547CF1">
      <w:pPr>
        <w:jc w:val="both"/>
      </w:pPr>
    </w:p>
    <w:p w14:paraId="5EA8BAA8" w14:textId="2AC0DE54" w:rsidR="00EC7E03" w:rsidRDefault="00EC7E03" w:rsidP="00547CF1">
      <w:pPr>
        <w:jc w:val="both"/>
      </w:pPr>
      <w:r w:rsidRPr="00EC7E03">
        <w:t>C'est pourquoi la question du port du voile</w:t>
      </w:r>
      <w:r>
        <w:t xml:space="preserve"> _</w:t>
      </w:r>
      <w:r w:rsidRPr="00EC7E03">
        <w:t xml:space="preserve"> en particulier,</w:t>
      </w:r>
      <w:r>
        <w:t xml:space="preserve"> celui</w:t>
      </w:r>
      <w:r w:rsidRPr="00EC7E03">
        <w:t xml:space="preserve"> intégral</w:t>
      </w:r>
      <w:r>
        <w:t xml:space="preserve"> _</w:t>
      </w:r>
      <w:r w:rsidRPr="00EC7E03">
        <w:t xml:space="preserve"> dans l'espace public, s'est de plus en plus posé, en Suisse, en France, en Autriche, en Bulgarie, en Belgique, au Danemark,</w:t>
      </w:r>
      <w:r>
        <w:t xml:space="preserve"> …</w:t>
      </w:r>
      <w:r w:rsidRPr="00EC7E03">
        <w:t xml:space="preserve"> accélérant l'adoption de lois</w:t>
      </w:r>
      <w:r>
        <w:t xml:space="preserve"> légiférant</w:t>
      </w:r>
      <w:r w:rsidRPr="00EC7E03">
        <w:t xml:space="preserve"> </w:t>
      </w:r>
      <w:r>
        <w:t>le port du</w:t>
      </w:r>
      <w:r w:rsidRPr="00EC7E03">
        <w:t xml:space="preserve"> voile</w:t>
      </w:r>
      <w:r>
        <w:t xml:space="preserve">, </w:t>
      </w:r>
      <w:r w:rsidRPr="00EC7E03">
        <w:t>dans l'espace public, dans ces derniers pays, après des années de débats</w:t>
      </w:r>
      <w:r>
        <w:t>.</w:t>
      </w:r>
    </w:p>
    <w:p w14:paraId="441E16CE" w14:textId="3EB52BB3" w:rsidR="00EC7E03" w:rsidRDefault="00EC7E03" w:rsidP="00547CF1">
      <w:pPr>
        <w:jc w:val="both"/>
      </w:pPr>
      <w:r w:rsidRPr="008968C7">
        <w:rPr>
          <w:b/>
          <w:bCs/>
        </w:rPr>
        <w:t>Si le port du voile n’avait pas été associé à une montée de la radicalisation et de l’intolérance et à d’une volonté séparatiste par rapport aux lois de la république et de la laïcité, ce sujet ne serait jamais posé</w:t>
      </w:r>
      <w:r>
        <w:t xml:space="preserve">. </w:t>
      </w:r>
    </w:p>
    <w:p w14:paraId="6741BFCD" w14:textId="77777777" w:rsidR="0091638A" w:rsidRDefault="0091638A" w:rsidP="00547CF1">
      <w:pPr>
        <w:jc w:val="both"/>
      </w:pPr>
    </w:p>
    <w:p w14:paraId="513773A9" w14:textId="1F4FB83A" w:rsidR="00116072" w:rsidRDefault="00A47292" w:rsidP="00547CF1">
      <w:pPr>
        <w:jc w:val="both"/>
      </w:pPr>
      <w:r w:rsidRPr="00A47292">
        <w:t xml:space="preserve">Mais malheureusement, </w:t>
      </w:r>
      <w:r>
        <w:t xml:space="preserve">il est vrai que </w:t>
      </w:r>
      <w:r w:rsidRPr="00A47292">
        <w:t>j'avais déjà observé, chez cet ami, dans le passé, un degré zéro d'esprit critique sur l'emploi du voile islamique</w:t>
      </w:r>
      <w:r w:rsidR="001939BF">
        <w:t xml:space="preserve"> (qu’il défend avec beaucoup d’aveuglement)</w:t>
      </w:r>
      <w:r w:rsidR="00EC7E03">
        <w:t>, qui ne comprend pas les enjeux derrière le voilement des femmes</w:t>
      </w:r>
      <w:r>
        <w:t>.</w:t>
      </w:r>
      <w:r w:rsidR="00B8701D">
        <w:t xml:space="preserve"> D’où vient son aveuglement ?</w:t>
      </w:r>
      <w:r w:rsidR="00EC7E03">
        <w:t xml:space="preserve"> Pourquoi n’</w:t>
      </w:r>
      <w:r w:rsidR="00116072">
        <w:t>arrive</w:t>
      </w:r>
      <w:r w:rsidR="00EC7E03">
        <w:t>-t-il pas</w:t>
      </w:r>
      <w:r w:rsidR="00116072">
        <w:t xml:space="preserve"> </w:t>
      </w:r>
      <w:r w:rsidR="00EC7E03">
        <w:t>à</w:t>
      </w:r>
      <w:r w:rsidR="00116072">
        <w:t xml:space="preserve"> percevoir le nez du patriarcat musulman</w:t>
      </w:r>
      <w:r w:rsidR="00EC7E03">
        <w:t>, plus exactement islamique</w:t>
      </w:r>
      <w:r w:rsidR="00116072">
        <w:t>, derrière le</w:t>
      </w:r>
      <w:r w:rsidR="00EC7E03">
        <w:t xml:space="preserve"> port du</w:t>
      </w:r>
      <w:r w:rsidR="00116072">
        <w:t xml:space="preserve"> voile musulman ?</w:t>
      </w:r>
    </w:p>
    <w:p w14:paraId="7CEC7F88" w14:textId="77777777" w:rsidR="00116072" w:rsidRDefault="00116072" w:rsidP="00547CF1">
      <w:pPr>
        <w:jc w:val="both"/>
      </w:pPr>
    </w:p>
    <w:p w14:paraId="1C52DAFD" w14:textId="17E5740D" w:rsidR="00116072" w:rsidRDefault="00116072" w:rsidP="00547CF1">
      <w:pPr>
        <w:jc w:val="both"/>
      </w:pPr>
      <w:r>
        <w:t>Ou bien a-t-il fait sienne ce point de vue du</w:t>
      </w:r>
      <w:r w:rsidRPr="00116072">
        <w:t xml:space="preserve"> Parti des indigènes,</w:t>
      </w:r>
      <w:r>
        <w:t xml:space="preserve"> selon lequel</w:t>
      </w:r>
      <w:r w:rsidRPr="00116072">
        <w:t xml:space="preserve"> </w:t>
      </w:r>
      <w:r>
        <w:t>« </w:t>
      </w:r>
      <w:r w:rsidRPr="00116072">
        <w:rPr>
          <w:b/>
          <w:bCs/>
          <w:i/>
          <w:iCs/>
        </w:rPr>
        <w:t>La laïcité créé une frontière excluante contre l'islam et les musulmans, et pose l'islam comme une menace</w:t>
      </w:r>
      <w:r w:rsidRPr="00116072">
        <w:rPr>
          <w:i/>
          <w:iCs/>
        </w:rPr>
        <w:t xml:space="preserve"> (entretien avec Jean </w:t>
      </w:r>
      <w:proofErr w:type="spellStart"/>
      <w:r w:rsidRPr="00116072">
        <w:rPr>
          <w:i/>
          <w:iCs/>
        </w:rPr>
        <w:t>Beaman</w:t>
      </w:r>
      <w:proofErr w:type="spellEnd"/>
      <w:r w:rsidRPr="00116072">
        <w:rPr>
          <w:i/>
          <w:iCs/>
        </w:rPr>
        <w:t>)</w:t>
      </w:r>
      <w:r>
        <w:t> »</w:t>
      </w:r>
      <w:r w:rsidRPr="00116072">
        <w:t>.</w:t>
      </w:r>
    </w:p>
    <w:p w14:paraId="58A1E313" w14:textId="55912D43" w:rsidR="00116072" w:rsidRDefault="00116072" w:rsidP="00547CF1">
      <w:pPr>
        <w:jc w:val="both"/>
      </w:pPr>
    </w:p>
    <w:p w14:paraId="3D82499E" w14:textId="6EF9BCB4" w:rsidR="00116072" w:rsidRDefault="00116072" w:rsidP="00547CF1">
      <w:pPr>
        <w:jc w:val="both"/>
      </w:pPr>
      <w:r>
        <w:t>Ou bien est-il influencé par un mentor (un maître à penser) musulman,</w:t>
      </w:r>
      <w:r w:rsidR="00EC7E03">
        <w:t xml:space="preserve"> que je ne connais pas, qui l’entretient</w:t>
      </w:r>
      <w:r>
        <w:t xml:space="preserve"> dans sa vision victimaire</w:t>
      </w:r>
      <w:r w:rsidR="00EC7E03">
        <w:t xml:space="preserve"> des musulmans en France</w:t>
      </w:r>
      <w:r>
        <w:t xml:space="preserve"> ?</w:t>
      </w:r>
    </w:p>
    <w:p w14:paraId="2DBDBF5D" w14:textId="636322CF" w:rsidR="00B8701D" w:rsidRDefault="00B8701D" w:rsidP="00547CF1">
      <w:pPr>
        <w:jc w:val="both"/>
      </w:pPr>
    </w:p>
    <w:p w14:paraId="6D3B38BC" w14:textId="13AB5522" w:rsidR="00B8701D" w:rsidRDefault="00B8701D" w:rsidP="00547CF1">
      <w:pPr>
        <w:jc w:val="both"/>
      </w:pPr>
      <w:r>
        <w:t>Il est certains Musulmans</w:t>
      </w:r>
      <w:r w:rsidR="00251CA2">
        <w:t xml:space="preserve"> (islamistes, frères musulmans, wahabites …)</w:t>
      </w:r>
      <w:r>
        <w:t xml:space="preserve"> n’ont pas digéré la loi de 2004, sur les signes ostentatoires à l’école (qui interdit le voile dans l’enceinte de l’école).</w:t>
      </w:r>
      <w:r w:rsidR="005D67E2">
        <w:t xml:space="preserve"> </w:t>
      </w:r>
      <w:r w:rsidR="00116072">
        <w:t>Depuis, il</w:t>
      </w:r>
      <w:r w:rsidR="005D67E2">
        <w:t>s passent leur temps à s’exciter, à s’acharner sur ces dispositions ou lois</w:t>
      </w:r>
      <w:r>
        <w:t>,</w:t>
      </w:r>
      <w:r w:rsidR="00116072">
        <w:t xml:space="preserve"> en particulier,</w:t>
      </w:r>
      <w:r>
        <w:t xml:space="preserve"> via une propagande intensive sur les réseaux sociaux et à l’ONU, </w:t>
      </w:r>
      <w:r w:rsidR="00116072">
        <w:t>faisant croire que</w:t>
      </w:r>
      <w:r>
        <w:t xml:space="preserve"> cette loi et la laïcité à la française </w:t>
      </w:r>
      <w:r w:rsidR="00116072">
        <w:t xml:space="preserve">sont </w:t>
      </w:r>
      <w:r>
        <w:t>islamophobes, discriminantes envers les femmes musulmanes</w:t>
      </w:r>
      <w:r w:rsidR="005D67E2">
        <w:t xml:space="preserve"> </w:t>
      </w:r>
      <w:r>
        <w:t>(</w:t>
      </w:r>
      <w:r w:rsidR="00116072">
        <w:t>telle que c’est exprimé</w:t>
      </w:r>
      <w:r w:rsidR="00251CA2">
        <w:t>, par exemple,</w:t>
      </w:r>
      <w:r>
        <w:t xml:space="preserve"> dans cette déclaration, ci-</w:t>
      </w:r>
      <w:r w:rsidR="00116072">
        <w:t>après</w:t>
      </w:r>
      <w:r>
        <w:t>) :</w:t>
      </w:r>
    </w:p>
    <w:p w14:paraId="1D5662AC" w14:textId="1614348F" w:rsidR="00B8701D" w:rsidRDefault="00B8701D" w:rsidP="00547CF1">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0"/>
        <w:gridCol w:w="4056"/>
      </w:tblGrid>
      <w:tr w:rsidR="00B8701D" w14:paraId="1E2784EB" w14:textId="77777777" w:rsidTr="00B8701D">
        <w:tc>
          <w:tcPr>
            <w:tcW w:w="6516" w:type="dxa"/>
          </w:tcPr>
          <w:p w14:paraId="7F1E88CE" w14:textId="0E892D57" w:rsidR="00B8701D" w:rsidRPr="00EC7E03" w:rsidRDefault="00EC7E03" w:rsidP="00B8701D">
            <w:pPr>
              <w:jc w:val="both"/>
              <w:rPr>
                <w:i/>
                <w:iCs/>
              </w:rPr>
            </w:pPr>
            <w:r>
              <w:t>« </w:t>
            </w:r>
            <w:r w:rsidR="00B8701D" w:rsidRPr="00EC7E03">
              <w:rPr>
                <w:b/>
                <w:bCs/>
                <w:i/>
                <w:iCs/>
              </w:rPr>
              <w:t>Pourquoi la Culture française causes le désastre de l'Afrique</w:t>
            </w:r>
            <w:r w:rsidR="00B8701D" w:rsidRPr="00EC7E03">
              <w:rPr>
                <w:i/>
                <w:iCs/>
              </w:rPr>
              <w:t xml:space="preserve"> !  </w:t>
            </w:r>
          </w:p>
          <w:p w14:paraId="51734A09" w14:textId="77777777" w:rsidR="00B8701D" w:rsidRPr="00EC7E03" w:rsidRDefault="00B8701D" w:rsidP="00B8701D">
            <w:pPr>
              <w:jc w:val="both"/>
              <w:rPr>
                <w:i/>
                <w:iCs/>
              </w:rPr>
            </w:pPr>
          </w:p>
          <w:p w14:paraId="6A549698" w14:textId="4DA89418" w:rsidR="00B8701D" w:rsidRDefault="00B8701D" w:rsidP="00B8701D">
            <w:pPr>
              <w:jc w:val="both"/>
            </w:pPr>
            <w:r w:rsidRPr="00EC7E03">
              <w:rPr>
                <w:b/>
                <w:bCs/>
                <w:i/>
                <w:iCs/>
              </w:rPr>
              <w:t xml:space="preserve">Cette image à elle </w:t>
            </w:r>
            <w:r w:rsidRPr="00EC7E03">
              <w:rPr>
                <w:i/>
                <w:iCs/>
              </w:rPr>
              <w:t>[voir l’image à droite]</w:t>
            </w:r>
            <w:r w:rsidRPr="00EC7E03">
              <w:rPr>
                <w:b/>
                <w:bCs/>
                <w:i/>
                <w:iCs/>
              </w:rPr>
              <w:t xml:space="preserve"> seul montre la supériorité du modèle Anglo-saxons</w:t>
            </w:r>
            <w:r w:rsidRPr="00EC7E03">
              <w:rPr>
                <w:i/>
                <w:iCs/>
              </w:rPr>
              <w:t xml:space="preserve"> </w:t>
            </w:r>
            <w:r w:rsidRPr="00EC7E03">
              <w:rPr>
                <w:b/>
                <w:bCs/>
                <w:i/>
                <w:iCs/>
              </w:rPr>
              <w:t>sur l'universalisme français qui n'est qu'un mythes absurde</w:t>
            </w:r>
            <w:r w:rsidRPr="00EC7E03">
              <w:rPr>
                <w:i/>
                <w:iCs/>
              </w:rPr>
              <w:t xml:space="preserve">, et qui ne fonctionne qu'en assimilant en détruisant les autres cultures [Que celle du Jacobisme révolutionnaires parisien] d'abord ses propres identités régional ensuite les  identités extra hexagonal et rien que cette images qui nous vient des USA DÉMONTRENT LA SUPÉRIORITÉ DE LA CULTURE ANGLO-SAXONNES SUR </w:t>
            </w:r>
            <w:r w:rsidRPr="00EC7E03">
              <w:rPr>
                <w:b/>
                <w:bCs/>
                <w:i/>
                <w:iCs/>
              </w:rPr>
              <w:t>cette absurdités appelé universalisme français</w:t>
            </w:r>
            <w:r w:rsidR="00EC7E03">
              <w:t> »</w:t>
            </w:r>
            <w:r>
              <w:t>.</w:t>
            </w:r>
          </w:p>
        </w:tc>
        <w:tc>
          <w:tcPr>
            <w:tcW w:w="3940" w:type="dxa"/>
          </w:tcPr>
          <w:p w14:paraId="4A223A68" w14:textId="1E803921" w:rsidR="00B8701D" w:rsidRDefault="00B8701D" w:rsidP="00B8701D">
            <w:pPr>
              <w:jc w:val="center"/>
            </w:pPr>
            <w:r>
              <w:rPr>
                <w:noProof/>
              </w:rPr>
              <w:drawing>
                <wp:inline distT="0" distB="0" distL="0" distR="0" wp14:anchorId="6D94BAC7" wp14:editId="618DF86C">
                  <wp:extent cx="2428875" cy="152400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1524000"/>
                          </a:xfrm>
                          <a:prstGeom prst="rect">
                            <a:avLst/>
                          </a:prstGeom>
                          <a:noFill/>
                          <a:ln>
                            <a:noFill/>
                          </a:ln>
                        </pic:spPr>
                      </pic:pic>
                    </a:graphicData>
                  </a:graphic>
                </wp:inline>
              </w:drawing>
            </w:r>
          </w:p>
        </w:tc>
      </w:tr>
    </w:tbl>
    <w:p w14:paraId="2030FDC9" w14:textId="2EEDAA35" w:rsidR="00B8701D" w:rsidRDefault="00B8701D" w:rsidP="00B8701D">
      <w:pPr>
        <w:jc w:val="center"/>
      </w:pPr>
    </w:p>
    <w:p w14:paraId="6EA77736" w14:textId="3FEDF781" w:rsidR="00116072" w:rsidRDefault="00116072" w:rsidP="006C78C9">
      <w:pPr>
        <w:jc w:val="both"/>
      </w:pPr>
      <w:r>
        <w:t>A cause de cette intense propagande, la majorité des Musulmans du monde entier et des Américains sont persuadé</w:t>
      </w:r>
      <w:r w:rsidR="00EC7E03">
        <w:t>s</w:t>
      </w:r>
      <w:r>
        <w:t xml:space="preserve"> que la laïcité (à la française) est islamophobe, </w:t>
      </w:r>
      <w:r w:rsidRPr="00EC7E03">
        <w:rPr>
          <w:b/>
          <w:bCs/>
        </w:rPr>
        <w:t>alors qu’elle s’applique</w:t>
      </w:r>
      <w:r w:rsidR="00EC7E03" w:rsidRPr="00EC7E03">
        <w:rPr>
          <w:b/>
          <w:bCs/>
        </w:rPr>
        <w:t xml:space="preserve"> pourtant</w:t>
      </w:r>
      <w:r w:rsidRPr="00EC7E03">
        <w:rPr>
          <w:b/>
          <w:bCs/>
        </w:rPr>
        <w:t xml:space="preserve"> à toutes les religions</w:t>
      </w:r>
      <w:r w:rsidR="008968C7">
        <w:rPr>
          <w:b/>
          <w:bCs/>
        </w:rPr>
        <w:t>, sans aucune exception</w:t>
      </w:r>
      <w:r w:rsidR="00EC7E03" w:rsidRPr="00EC7E03">
        <w:rPr>
          <w:b/>
          <w:bCs/>
        </w:rPr>
        <w:t>, en France</w:t>
      </w:r>
      <w:r>
        <w:t>.</w:t>
      </w:r>
      <w:r w:rsidR="006C78C9">
        <w:t xml:space="preserve"> Et désormais,</w:t>
      </w:r>
      <w:r w:rsidR="008968C7">
        <w:t xml:space="preserve"> malheureusement,</w:t>
      </w:r>
      <w:r w:rsidR="006C78C9">
        <w:t xml:space="preserve"> même une majorité de jeunes français en </w:t>
      </w:r>
      <w:r w:rsidR="008968C7">
        <w:t>es</w:t>
      </w:r>
      <w:r w:rsidR="006C78C9">
        <w:t>t persuadé</w:t>
      </w:r>
      <w:r w:rsidR="008968C7">
        <w:t>e</w:t>
      </w:r>
      <w:r w:rsidR="00A539C5">
        <w:rPr>
          <w:rStyle w:val="Appelnotedebasdep"/>
        </w:rPr>
        <w:footnoteReference w:id="8"/>
      </w:r>
      <w:r w:rsidR="006C78C9">
        <w:t>.</w:t>
      </w:r>
    </w:p>
    <w:p w14:paraId="5F2444CB" w14:textId="77777777" w:rsidR="00116072" w:rsidRDefault="00116072" w:rsidP="00B8701D">
      <w:pPr>
        <w:jc w:val="center"/>
      </w:pPr>
    </w:p>
    <w:p w14:paraId="20263F71" w14:textId="76E9627F" w:rsidR="0073432E" w:rsidRDefault="00F13D98" w:rsidP="00547CF1">
      <w:pPr>
        <w:jc w:val="both"/>
      </w:pPr>
      <w:r>
        <w:t>Je crois</w:t>
      </w:r>
      <w:r w:rsidR="00B8701D">
        <w:t xml:space="preserve"> aussi</w:t>
      </w:r>
      <w:r>
        <w:t xml:space="preserve"> que cet ami musulman a</w:t>
      </w:r>
      <w:r w:rsidR="00EC7E03">
        <w:t xml:space="preserve"> aussi</w:t>
      </w:r>
      <w:r>
        <w:t xml:space="preserve"> fait un amalgame entre critique de l’islam et critique</w:t>
      </w:r>
      <w:r w:rsidR="00A47292">
        <w:t xml:space="preserve"> et stigmatisation</w:t>
      </w:r>
      <w:r>
        <w:t xml:space="preserve"> de tous les musulmans (ce que je n’ai jamais fait).</w:t>
      </w:r>
      <w:r w:rsidR="0073432E">
        <w:t xml:space="preserve"> </w:t>
      </w:r>
      <w:r w:rsidR="000E65E4">
        <w:t>Si cet ami avait été honnête et objectif, il aurait dû</w:t>
      </w:r>
      <w:r w:rsidR="0073432E">
        <w:t xml:space="preserve"> prouve</w:t>
      </w:r>
      <w:r w:rsidR="000E65E4">
        <w:t>r</w:t>
      </w:r>
      <w:r w:rsidR="0073432E">
        <w:t xml:space="preserve">, dans mon texte, </w:t>
      </w:r>
      <w:r w:rsidR="00EC7E03">
        <w:t xml:space="preserve">que </w:t>
      </w:r>
      <w:r w:rsidR="0073432E">
        <w:t>j’ai</w:t>
      </w:r>
      <w:r w:rsidR="00A47292">
        <w:t xml:space="preserve"> réellement</w:t>
      </w:r>
      <w:r w:rsidR="0073432E">
        <w:t xml:space="preserve"> essentialisé</w:t>
      </w:r>
      <w:r w:rsidR="00A47292">
        <w:t xml:space="preserve"> et stigmatisé</w:t>
      </w:r>
      <w:r w:rsidR="0073432E">
        <w:t xml:space="preserve"> l’ensemble des musulmans</w:t>
      </w:r>
      <w:r w:rsidR="000E65E4">
        <w:t xml:space="preserve"> (ce qui n’a jamais été le cas)</w:t>
      </w:r>
      <w:r w:rsidR="0073432E">
        <w:t>.</w:t>
      </w:r>
    </w:p>
    <w:p w14:paraId="03AAA7A6" w14:textId="44EE31BE" w:rsidR="001939BF" w:rsidRDefault="001939BF" w:rsidP="00547CF1">
      <w:pPr>
        <w:jc w:val="both"/>
      </w:pPr>
    </w:p>
    <w:p w14:paraId="00F726D6" w14:textId="4A843602" w:rsidR="001939BF" w:rsidRDefault="001939BF" w:rsidP="00547CF1">
      <w:pPr>
        <w:jc w:val="both"/>
      </w:pPr>
      <w:r>
        <w:t>Auparavant, je ne lui connaissais pas ce discours victimaire</w:t>
      </w:r>
      <w:r>
        <w:rPr>
          <w:rStyle w:val="Appelnotedebasdep"/>
        </w:rPr>
        <w:footnoteReference w:id="9"/>
      </w:r>
      <w:r>
        <w:t>. Je sais qu</w:t>
      </w:r>
      <w:r w:rsidR="007756B0">
        <w:t>’il</w:t>
      </w:r>
      <w:r>
        <w:t xml:space="preserve"> fait partie de l’association « Coexister », qui défend le port du voile, au nom du respect de la tolérance religieuse. </w:t>
      </w:r>
      <w:r w:rsidR="00A05938">
        <w:t>Et je suis demandé s</w:t>
      </w:r>
      <w:r w:rsidR="00EC7E03">
        <w:t>i</w:t>
      </w:r>
      <w:r w:rsidR="00A05938">
        <w:t xml:space="preserve"> cette association n’aurait pas contribué à développer et entretenir, en lui, </w:t>
      </w:r>
      <w:r w:rsidR="005D67E2">
        <w:t>ce</w:t>
      </w:r>
      <w:r w:rsidR="00A05938">
        <w:t xml:space="preserve"> sentiment victimaire</w:t>
      </w:r>
      <w:r w:rsidR="005D67E2">
        <w:t>, en lui</w:t>
      </w:r>
      <w:r w:rsidR="00A05938">
        <w:t xml:space="preserve"> ? </w:t>
      </w:r>
    </w:p>
    <w:p w14:paraId="61B82BFB" w14:textId="717C1592" w:rsidR="0073432E" w:rsidRDefault="0073432E" w:rsidP="00547CF1">
      <w:pPr>
        <w:jc w:val="both"/>
      </w:pPr>
    </w:p>
    <w:p w14:paraId="405476A1" w14:textId="572613AC" w:rsidR="0073432E" w:rsidRDefault="00344B21" w:rsidP="00547CF1">
      <w:pPr>
        <w:jc w:val="both"/>
      </w:pPr>
      <w:r>
        <w:t>Cet ami, qui me croit</w:t>
      </w:r>
      <w:r w:rsidR="00A84657">
        <w:t xml:space="preserve"> certainement</w:t>
      </w:r>
      <w:r>
        <w:t xml:space="preserve"> hypocrite</w:t>
      </w:r>
      <w:r w:rsidR="005D67E2">
        <w:rPr>
          <w:rStyle w:val="Appelnotedebasdep"/>
        </w:rPr>
        <w:footnoteReference w:id="10"/>
      </w:r>
      <w:r>
        <w:t xml:space="preserve">, ne comprend qu’il n’est pas facile pour moi de concilier le respect de </w:t>
      </w:r>
      <w:r w:rsidR="00616B6A">
        <w:t>s</w:t>
      </w:r>
      <w:r>
        <w:t>es convictions religieuses,</w:t>
      </w:r>
      <w:r w:rsidR="00616B6A">
        <w:t xml:space="preserve"> que je sais</w:t>
      </w:r>
      <w:r>
        <w:t xml:space="preserve"> réconfortantes pour lui</w:t>
      </w:r>
      <w:r w:rsidR="00616B6A">
        <w:t xml:space="preserve"> (</w:t>
      </w:r>
      <w:r w:rsidR="00EC7E03">
        <w:t>avec</w:t>
      </w:r>
      <w:r w:rsidR="00A47292">
        <w:t xml:space="preserve"> aussi </w:t>
      </w:r>
      <w:r w:rsidR="00616B6A">
        <w:t>le désir de ne pas les blesser)</w:t>
      </w:r>
      <w:r>
        <w:t>, et</w:t>
      </w:r>
      <w:r w:rsidR="00616B6A">
        <w:t>, en même temps, le désir d’être honnête, en lui</w:t>
      </w:r>
      <w:r>
        <w:t xml:space="preserve"> révél</w:t>
      </w:r>
      <w:r w:rsidR="00616B6A">
        <w:t>ant</w:t>
      </w:r>
      <w:r w:rsidR="00A47292">
        <w:t xml:space="preserve"> aussi</w:t>
      </w:r>
      <w:r>
        <w:t xml:space="preserve"> le fond de ma pensée sur sa religion.</w:t>
      </w:r>
      <w:r w:rsidR="00A47292">
        <w:t xml:space="preserve"> Et ce n’est pas facile.</w:t>
      </w:r>
    </w:p>
    <w:p w14:paraId="6ACD93AF" w14:textId="63263392" w:rsidR="00EC7E03" w:rsidRDefault="00EC7E03" w:rsidP="00547CF1">
      <w:pPr>
        <w:jc w:val="both"/>
      </w:pPr>
      <w:r>
        <w:t>Si l’islam et la violence associée ne posaient pas de problème dans le monde, on n’en occuperait pas</w:t>
      </w:r>
      <w:r w:rsidR="00936274">
        <w:t xml:space="preserve"> (les médias, les gouvernements, les hommes politiques l’éducation, les </w:t>
      </w:r>
      <w:proofErr w:type="spellStart"/>
      <w:r w:rsidR="00936274">
        <w:t>think</w:t>
      </w:r>
      <w:proofErr w:type="spellEnd"/>
      <w:r w:rsidR="00936274">
        <w:t xml:space="preserve"> tanks etc.)</w:t>
      </w:r>
      <w:r>
        <w:t>.</w:t>
      </w:r>
    </w:p>
    <w:p w14:paraId="0461818B" w14:textId="46F5F329" w:rsidR="009F6B48" w:rsidRDefault="009F6B48" w:rsidP="00547CF1">
      <w:pPr>
        <w:jc w:val="both"/>
      </w:pPr>
      <w:r w:rsidRPr="009F6B48">
        <w:t>Si le terrorisme islamiste n'avait pas fait 146 000 morts entre 2001 et 2019, il n'y aurait pas de problème</w:t>
      </w:r>
      <w:r>
        <w:rPr>
          <w:rStyle w:val="Appelnotedebasdep"/>
        </w:rPr>
        <w:footnoteReference w:id="11"/>
      </w:r>
      <w:r w:rsidRPr="009F6B48">
        <w:t>.</w:t>
      </w:r>
    </w:p>
    <w:p w14:paraId="03DEDA79" w14:textId="176FFA53" w:rsidR="009F6B48" w:rsidRDefault="009F6B48" w:rsidP="00547CF1">
      <w:pPr>
        <w:jc w:val="both"/>
      </w:pPr>
    </w:p>
    <w:p w14:paraId="3DE2F5A1" w14:textId="4267A7A5" w:rsidR="009F6B48" w:rsidRDefault="009F6B48" w:rsidP="00547CF1">
      <w:pPr>
        <w:jc w:val="both"/>
      </w:pPr>
      <w:r>
        <w:t>Et que cet ami ne soit pas dans le déni ou dans la politique de l’autruche et qu’il ne m’affirme pas que cela n’a rien à voir avec l’islam ou que ces terroristes ont mal interprétés les versets coraniques, légitimant à leurs yeux leurs actions terroristes. Car les racines du mal, les appels à la haine des mécréants (apostats …), à la violence, sont</w:t>
      </w:r>
      <w:r w:rsidR="00936274">
        <w:t xml:space="preserve"> contenus dans</w:t>
      </w:r>
      <w:r>
        <w:t xml:space="preserve"> </w:t>
      </w:r>
      <w:r w:rsidR="00936274">
        <w:t>un certain nombre de</w:t>
      </w:r>
      <w:r>
        <w:t xml:space="preserve"> versets coraniques</w:t>
      </w:r>
      <w:r w:rsidR="00936274">
        <w:t xml:space="preserve"> (voir plus loin le chapitre « </w:t>
      </w:r>
      <w:r w:rsidR="00936274" w:rsidRPr="00936274">
        <w:rPr>
          <w:i/>
          <w:iCs/>
        </w:rPr>
        <w:t>Les relations ambiguës de l’islam avec la violence et la guerre (souvent sacralisées)</w:t>
      </w:r>
      <w:r w:rsidR="00936274">
        <w:t> »)</w:t>
      </w:r>
      <w:r>
        <w:t>. Et pourquoi cela serait eux</w:t>
      </w:r>
      <w:r w:rsidR="00936274">
        <w:t>, les terroristes islamistes,</w:t>
      </w:r>
      <w:r>
        <w:t xml:space="preserve"> qui auraient mal interprétés ces versets et pas les musulmans libéraux dont se réclament mon ami. Pourquoi ces derniers n’apportent / fournissent jamais une contre-exégèse complète pour contredire / démonter les arguments contenus dans les exégèses classiques, telles les tafsirs d’Ibn </w:t>
      </w:r>
      <w:proofErr w:type="spellStart"/>
      <w:r>
        <w:t>Kathir</w:t>
      </w:r>
      <w:proofErr w:type="spellEnd"/>
      <w:r>
        <w:t>, qui elles justifient justement cette violence</w:t>
      </w:r>
      <w:r w:rsidR="00936274">
        <w:t xml:space="preserve"> sacralisée</w:t>
      </w:r>
      <w:r>
        <w:t> ?</w:t>
      </w:r>
    </w:p>
    <w:p w14:paraId="6F5A4EBF" w14:textId="77777777" w:rsidR="00616B6A" w:rsidRDefault="00616B6A" w:rsidP="00547CF1">
      <w:pPr>
        <w:jc w:val="both"/>
      </w:pPr>
    </w:p>
    <w:p w14:paraId="25AAD3AE" w14:textId="2803C7A0" w:rsidR="00344B21" w:rsidRDefault="00616B6A" w:rsidP="00547CF1">
      <w:pPr>
        <w:jc w:val="both"/>
      </w:pPr>
      <w:r>
        <w:t>Or j</w:t>
      </w:r>
      <w:r w:rsidR="00344B21">
        <w:t>e n’aime pas être malhonnête et hypocrite</w:t>
      </w:r>
      <w:r w:rsidR="007756B0">
        <w:t>. M</w:t>
      </w:r>
      <w:r w:rsidR="00344B21">
        <w:t>ais en révélant le fond de ma pensée à cet amis, j’ai</w:t>
      </w:r>
      <w:r w:rsidR="00A47292">
        <w:t xml:space="preserve"> compris que j’ai</w:t>
      </w:r>
      <w:r w:rsidR="00344B21">
        <w:t xml:space="preserve"> été contreproductif, contre</w:t>
      </w:r>
      <w:r w:rsidR="00684A20">
        <w:t>-</w:t>
      </w:r>
      <w:r w:rsidR="00344B21">
        <w:t>productivité que j’anal</w:t>
      </w:r>
      <w:r w:rsidR="00684A20">
        <w:t>yserais ultérieurement et qui est la raison de la rédaction de ce texte, intitulé « </w:t>
      </w:r>
      <w:r w:rsidR="00684A20" w:rsidRPr="00684A20">
        <w:rPr>
          <w:i/>
          <w:iCs/>
        </w:rPr>
        <w:t>Développer l’esprit critique de tout un chacun face aux religions et aux idéologies</w:t>
      </w:r>
      <w:r w:rsidR="00684A20">
        <w:t> ».</w:t>
      </w:r>
    </w:p>
    <w:p w14:paraId="340E0171" w14:textId="3D118AFE" w:rsidR="007756B0" w:rsidRDefault="007756B0" w:rsidP="00547CF1">
      <w:pPr>
        <w:jc w:val="both"/>
      </w:pPr>
      <w:r>
        <w:t>Qu’est-ce que j’aurais dû faire ? Me taire ?</w:t>
      </w:r>
      <w:r w:rsidR="00936274">
        <w:t xml:space="preserve"> Faire profil bas ? Cacher le fond de ma pensée ? Ne rien dire mais n’en penser pas moins ? </w:t>
      </w:r>
    </w:p>
    <w:p w14:paraId="53E643DF" w14:textId="704FA7E6" w:rsidR="00AE2B0B" w:rsidRDefault="00F13D98" w:rsidP="00547CF1">
      <w:pPr>
        <w:jc w:val="both"/>
      </w:pPr>
      <w:r>
        <w:t xml:space="preserve"> </w:t>
      </w:r>
    </w:p>
    <w:p w14:paraId="511F2973" w14:textId="655A3C3E" w:rsidR="003836A4" w:rsidRDefault="003836A4" w:rsidP="00D869AD">
      <w:pPr>
        <w:pStyle w:val="Titre1"/>
      </w:pPr>
      <w:bookmarkStart w:id="3" w:name="_Toc66336742"/>
      <w:r>
        <w:t>Tentative de réponse à ses reproches</w:t>
      </w:r>
      <w:bookmarkEnd w:id="3"/>
    </w:p>
    <w:p w14:paraId="353BC2E5" w14:textId="51C600C5" w:rsidR="003836A4" w:rsidRDefault="003836A4" w:rsidP="00547CF1">
      <w:pPr>
        <w:jc w:val="both"/>
      </w:pPr>
    </w:p>
    <w:p w14:paraId="34187523" w14:textId="5AD53FE9" w:rsidR="003836A4" w:rsidRDefault="00AE2B0B" w:rsidP="00547CF1">
      <w:pPr>
        <w:jc w:val="both"/>
      </w:pPr>
      <w:r>
        <w:t>Face à ses reproches, j’ai tenté d’amorcer, avec lui, un dialogue sur les points dont il me faisait le reproche</w:t>
      </w:r>
      <w:r w:rsidR="009C2A19">
        <w:t xml:space="preserve">, via un long mail de réponse </w:t>
      </w:r>
      <w:r w:rsidR="009C2A19" w:rsidRPr="009C2A19">
        <w:t xml:space="preserve">(Voir le contenu de ce mail dans </w:t>
      </w:r>
      <w:r w:rsidR="009C2A19">
        <w:t>« </w:t>
      </w:r>
      <w:r w:rsidR="009C2A19" w:rsidRPr="009C2A19">
        <w:rPr>
          <w:i/>
          <w:iCs/>
        </w:rPr>
        <w:t>l'Annexe : Mon mail tentant de répondre à ses reproches</w:t>
      </w:r>
      <w:r w:rsidR="009C2A19">
        <w:t> »</w:t>
      </w:r>
      <w:r w:rsidR="009C2A19" w:rsidRPr="009C2A19">
        <w:t>, situé à la fin de ce texte).</w:t>
      </w:r>
    </w:p>
    <w:p w14:paraId="4201B126" w14:textId="008BDAF2" w:rsidR="009C2A19" w:rsidRDefault="009C2A19" w:rsidP="00547CF1">
      <w:pPr>
        <w:jc w:val="both"/>
      </w:pPr>
      <w:r>
        <w:t>Je ne sais pas si c’est parce que ce que ce texte était trop long ou bien</w:t>
      </w:r>
      <w:r w:rsidR="006C6CF6">
        <w:t xml:space="preserve"> parce</w:t>
      </w:r>
      <w:r>
        <w:t xml:space="preserve"> qu’il contena</w:t>
      </w:r>
      <w:r w:rsidR="006C6CF6">
        <w:t>i</w:t>
      </w:r>
      <w:r>
        <w:t>t trop de « s</w:t>
      </w:r>
      <w:r w:rsidR="006C6CF6">
        <w:t>c</w:t>
      </w:r>
      <w:r>
        <w:t>uds » contre sa religion</w:t>
      </w:r>
      <w:r w:rsidR="000465B5">
        <w:t>_</w:t>
      </w:r>
      <w:r>
        <w:t xml:space="preserve"> probablement insoutenables à entendre, pour lui</w:t>
      </w:r>
      <w:r w:rsidR="00B07D7C">
        <w:t xml:space="preserve">, </w:t>
      </w:r>
      <w:r w:rsidR="006C6CF6">
        <w:t>…</w:t>
      </w:r>
      <w:r w:rsidR="000465B5">
        <w:t xml:space="preserve"> _</w:t>
      </w:r>
      <w:r w:rsidR="006C6CF6">
        <w:t xml:space="preserve"> </w:t>
      </w:r>
      <w:r w:rsidR="00B07D7C">
        <w:t>mais</w:t>
      </w:r>
      <w:r w:rsidR="000465B5">
        <w:t xml:space="preserve"> le fait est qu’</w:t>
      </w:r>
      <w:r w:rsidR="00B07D7C">
        <w:t>il n’a pas voulu me répondre.</w:t>
      </w:r>
    </w:p>
    <w:p w14:paraId="025EBD42" w14:textId="6F8B6709" w:rsidR="00AE2B0B" w:rsidRDefault="00AE2B0B" w:rsidP="00547CF1">
      <w:pPr>
        <w:jc w:val="both"/>
      </w:pPr>
    </w:p>
    <w:p w14:paraId="51FCAE24" w14:textId="1277F0D3" w:rsidR="00B07D7C" w:rsidRDefault="00B07D7C" w:rsidP="00CC3E08">
      <w:pPr>
        <w:pStyle w:val="Titre1"/>
      </w:pPr>
      <w:bookmarkStart w:id="4" w:name="_Toc66336743"/>
      <w:r>
        <w:t>Le fait que les croyances dogmatiques peuvent casser une amitié</w:t>
      </w:r>
      <w:bookmarkEnd w:id="4"/>
    </w:p>
    <w:p w14:paraId="7605746E" w14:textId="77777777" w:rsidR="00B07D7C" w:rsidRDefault="00B07D7C" w:rsidP="00547CF1">
      <w:pPr>
        <w:jc w:val="both"/>
      </w:pPr>
    </w:p>
    <w:p w14:paraId="668971E6" w14:textId="1401A2B3" w:rsidR="009C2A19" w:rsidRDefault="00B07D7C" w:rsidP="00547CF1">
      <w:pPr>
        <w:jc w:val="both"/>
      </w:pPr>
      <w:r>
        <w:t>Il est clair que cet ami n’a pas réagi d’une façon rationnelle, mais plutôt comme un être blessé touché au cœur, dans sa foi.</w:t>
      </w:r>
    </w:p>
    <w:p w14:paraId="1DCB642D" w14:textId="1ECEE033" w:rsidR="007E3F71" w:rsidRDefault="007E3F71" w:rsidP="00547CF1">
      <w:pPr>
        <w:jc w:val="both"/>
      </w:pPr>
    </w:p>
    <w:p w14:paraId="017BD3CE" w14:textId="4766B389" w:rsidR="007E3F71" w:rsidRDefault="007E3F71" w:rsidP="00547CF1">
      <w:pPr>
        <w:jc w:val="both"/>
      </w:pPr>
      <w:r>
        <w:t>Dans le passé, j’ai souvent observé que les croyances dogmatiques</w:t>
      </w:r>
      <w:r w:rsidR="006C6CF6">
        <w:t>, adoptées par un ami,</w:t>
      </w:r>
      <w:r>
        <w:t xml:space="preserve"> peuvent contribuer à casser une amitié</w:t>
      </w:r>
      <w:r w:rsidR="006C6CF6">
        <w:t xml:space="preserve"> entre lui et moi</w:t>
      </w:r>
      <w:r>
        <w:t>.</w:t>
      </w:r>
    </w:p>
    <w:p w14:paraId="7268AF7F" w14:textId="21633A29" w:rsidR="007E3F71" w:rsidRDefault="007E3F71" w:rsidP="00547CF1">
      <w:pPr>
        <w:jc w:val="both"/>
      </w:pPr>
      <w:r>
        <w:t>Voici ce que j’écrivais récemment :</w:t>
      </w:r>
      <w:r w:rsidR="003C2BDE">
        <w:t xml:space="preserve"> « </w:t>
      </w:r>
      <w:r w:rsidR="003C2BDE" w:rsidRPr="00336CFD">
        <w:rPr>
          <w:i/>
          <w:iCs/>
        </w:rPr>
        <w:t xml:space="preserve">Pour tuer une amitié, il </w:t>
      </w:r>
      <w:proofErr w:type="gramStart"/>
      <w:r w:rsidR="003C2BDE" w:rsidRPr="00336CFD">
        <w:rPr>
          <w:i/>
          <w:iCs/>
        </w:rPr>
        <w:t>suffit souvent simplement</w:t>
      </w:r>
      <w:proofErr w:type="gramEnd"/>
      <w:r w:rsidR="003C2BDE" w:rsidRPr="00336CFD">
        <w:rPr>
          <w:i/>
          <w:iCs/>
        </w:rPr>
        <w:t xml:space="preserve"> que votre ami soit endoctriné par une doctrine sectaire, lui interdisant tout esprit critique envers celle-ci et lui interdisant aussi toute relation amicale avec les personnes critiques envers sa doctrine</w:t>
      </w:r>
      <w:r w:rsidR="003C2BDE">
        <w:t> »</w:t>
      </w:r>
      <w:r w:rsidR="003C2BDE" w:rsidRPr="003C2BDE">
        <w:t>.</w:t>
      </w:r>
    </w:p>
    <w:p w14:paraId="37BB24DF" w14:textId="77777777" w:rsidR="00572658" w:rsidRDefault="00572658" w:rsidP="00547CF1">
      <w:pPr>
        <w:jc w:val="both"/>
      </w:pPr>
    </w:p>
    <w:p w14:paraId="208E22B7" w14:textId="70BA460F" w:rsidR="007E3F71" w:rsidRDefault="00336CFD" w:rsidP="00547CF1">
      <w:pPr>
        <w:jc w:val="both"/>
      </w:pPr>
      <w:r>
        <w:t>Je l’a</w:t>
      </w:r>
      <w:r w:rsidR="00572658">
        <w:t>vais déjà</w:t>
      </w:r>
      <w:r>
        <w:t xml:space="preserve"> observé avec le communisme, dans les années 70,</w:t>
      </w:r>
      <w:r w:rsidR="006C6CF6">
        <w:t xml:space="preserve"> et maintenant,</w:t>
      </w:r>
      <w:r>
        <w:t xml:space="preserve"> avec l’islam.</w:t>
      </w:r>
    </w:p>
    <w:p w14:paraId="366ED060" w14:textId="543CD52E" w:rsidR="00336CFD" w:rsidRDefault="00336CFD" w:rsidP="00547CF1">
      <w:pPr>
        <w:jc w:val="both"/>
      </w:pPr>
    </w:p>
    <w:p w14:paraId="3CCB2B8A" w14:textId="08811BB7" w:rsidR="00336CFD" w:rsidRDefault="004B7F12" w:rsidP="00CC3E08">
      <w:pPr>
        <w:pStyle w:val="Titre1"/>
      </w:pPr>
      <w:bookmarkStart w:id="5" w:name="_Toc66336744"/>
      <w:r>
        <w:t>Mes s</w:t>
      </w:r>
      <w:r w:rsidR="00336CFD">
        <w:t>ouvenirs concernant le dogmatisme</w:t>
      </w:r>
      <w:r w:rsidR="00C13E4E">
        <w:t xml:space="preserve"> et l’aveuglement</w:t>
      </w:r>
      <w:r w:rsidR="00336CFD">
        <w:t xml:space="preserve"> communiste</w:t>
      </w:r>
      <w:r w:rsidR="00C13E4E">
        <w:t>s</w:t>
      </w:r>
      <w:bookmarkEnd w:id="5"/>
    </w:p>
    <w:p w14:paraId="24E17217" w14:textId="446C071A" w:rsidR="00336CFD" w:rsidRDefault="00336CFD" w:rsidP="00547CF1">
      <w:pPr>
        <w:jc w:val="both"/>
      </w:pPr>
    </w:p>
    <w:p w14:paraId="7F594B1B" w14:textId="5BF701D4" w:rsidR="00B83347" w:rsidRDefault="00B83347" w:rsidP="00547CF1">
      <w:pPr>
        <w:jc w:val="both"/>
      </w:pPr>
      <w:r>
        <w:t xml:space="preserve">En 1971, en seconde, j’étais ami avec Bernard B., jusqu’à ce qu’il se convertissent très rapidement au communisme et après tout dialogue a été impossible entre nous deux. </w:t>
      </w:r>
    </w:p>
    <w:p w14:paraId="55455210" w14:textId="77777777" w:rsidR="00B83347" w:rsidRDefault="00B83347" w:rsidP="00547CF1">
      <w:pPr>
        <w:jc w:val="both"/>
      </w:pPr>
    </w:p>
    <w:p w14:paraId="18F421E0" w14:textId="7E9A0E03" w:rsidR="00A3287F" w:rsidRDefault="00A3287F" w:rsidP="00A3287F">
      <w:pPr>
        <w:jc w:val="both"/>
      </w:pPr>
      <w:r>
        <w:t>Je me souviens de l'aveuglement des intellectuels français et américains de gauche, dans les années 70, sur Mao et la révolution culturelle, y compris dans des livres d'une naïveté béate, comme celui d'Orville Schell ("</w:t>
      </w:r>
      <w:r w:rsidRPr="00B83347">
        <w:rPr>
          <w:i/>
          <w:iCs/>
        </w:rPr>
        <w:t>Les Chinois, la vie de tous les jours en République populaire de Chine</w:t>
      </w:r>
      <w:r>
        <w:t>", 1978).</w:t>
      </w:r>
    </w:p>
    <w:p w14:paraId="77187522" w14:textId="77777777" w:rsidR="00B83347" w:rsidRDefault="00B83347" w:rsidP="00A3287F">
      <w:pPr>
        <w:jc w:val="both"/>
      </w:pPr>
    </w:p>
    <w:p w14:paraId="4D1C0E7C" w14:textId="097916CC" w:rsidR="00A3287F" w:rsidRDefault="00A3287F" w:rsidP="00A3287F">
      <w:pPr>
        <w:jc w:val="both"/>
      </w:pPr>
      <w:r>
        <w:t xml:space="preserve">Personne ne voulait écouter, à l'époque, le sinologue Simon </w:t>
      </w:r>
      <w:proofErr w:type="spellStart"/>
      <w:r>
        <w:t>Leys</w:t>
      </w:r>
      <w:proofErr w:type="spellEnd"/>
      <w:r w:rsidR="00577462">
        <w:rPr>
          <w:rStyle w:val="Appelnotedebasdep"/>
        </w:rPr>
        <w:footnoteReference w:id="12"/>
      </w:r>
      <w:r>
        <w:t>, lanceur d’alerte (auteur de "</w:t>
      </w:r>
      <w:r w:rsidRPr="00A3287F">
        <w:rPr>
          <w:i/>
          <w:iCs/>
        </w:rPr>
        <w:t>Les habits neufs du président Mao</w:t>
      </w:r>
      <w:r>
        <w:t>", 1971, "</w:t>
      </w:r>
      <w:r w:rsidRPr="00A3287F">
        <w:rPr>
          <w:i/>
          <w:iCs/>
        </w:rPr>
        <w:t>Ombres chinoises</w:t>
      </w:r>
      <w:r>
        <w:t>", 1974, etc. ...)</w:t>
      </w:r>
      <w:r w:rsidR="00B83347">
        <w:t xml:space="preserve"> _ accusé d'être subventionné par le bureau belge de la CIA _</w:t>
      </w:r>
      <w:r>
        <w:t xml:space="preserve">, </w:t>
      </w:r>
      <w:r w:rsidR="00B83347">
        <w:t>o</w:t>
      </w:r>
      <w:r>
        <w:t>u</w:t>
      </w:r>
      <w:r w:rsidR="00B83347">
        <w:t xml:space="preserve"> encore</w:t>
      </w:r>
      <w:r>
        <w:t xml:space="preserve"> la sinologue, Marie </w:t>
      </w:r>
      <w:proofErr w:type="spellStart"/>
      <w:r>
        <w:t>Holzman</w:t>
      </w:r>
      <w:proofErr w:type="spellEnd"/>
      <w:r>
        <w:rPr>
          <w:rStyle w:val="Appelnotedebasdep"/>
        </w:rPr>
        <w:footnoteReference w:id="13"/>
      </w:r>
      <w:r>
        <w:t xml:space="preserve"> (</w:t>
      </w:r>
      <w:r w:rsidRPr="00A3287F">
        <w:rPr>
          <w:i/>
          <w:iCs/>
        </w:rPr>
        <w:t>Avec les Chinois</w:t>
      </w:r>
      <w:r w:rsidRPr="00A3287F">
        <w:t>, 1981</w:t>
      </w:r>
      <w:r>
        <w:t xml:space="preserve"> …).</w:t>
      </w:r>
    </w:p>
    <w:p w14:paraId="7E17CFEA" w14:textId="77777777" w:rsidR="00B83347" w:rsidRDefault="00B83347" w:rsidP="00A3287F">
      <w:pPr>
        <w:jc w:val="both"/>
      </w:pPr>
    </w:p>
    <w:p w14:paraId="101D9407" w14:textId="3EB51825" w:rsidR="00B07D7C" w:rsidRDefault="00A3287F" w:rsidP="00A3287F">
      <w:pPr>
        <w:jc w:val="both"/>
      </w:pPr>
      <w:r w:rsidRPr="00A3287F">
        <w:t>Un très bon livre, était aussi</w:t>
      </w:r>
      <w:r w:rsidR="00B83347">
        <w:t xml:space="preserve"> pourtant</w:t>
      </w:r>
      <w:r w:rsidRPr="00A3287F">
        <w:t xml:space="preserve"> paru à l'époque : « </w:t>
      </w:r>
      <w:proofErr w:type="spellStart"/>
      <w:r w:rsidRPr="00A3287F">
        <w:rPr>
          <w:i/>
          <w:iCs/>
        </w:rPr>
        <w:t>Révo</w:t>
      </w:r>
      <w:proofErr w:type="spellEnd"/>
      <w:r w:rsidRPr="00A3287F">
        <w:rPr>
          <w:i/>
          <w:iCs/>
        </w:rPr>
        <w:t xml:space="preserve">. </w:t>
      </w:r>
      <w:proofErr w:type="gramStart"/>
      <w:r w:rsidRPr="00A3287F">
        <w:rPr>
          <w:i/>
          <w:iCs/>
        </w:rPr>
        <w:t>cul</w:t>
      </w:r>
      <w:proofErr w:type="gramEnd"/>
      <w:r w:rsidRPr="00A3287F">
        <w:rPr>
          <w:i/>
          <w:iCs/>
        </w:rPr>
        <w:t>. dans la Chine pop.</w:t>
      </w:r>
      <w:r w:rsidRPr="00A3287F">
        <w:t xml:space="preserve"> », </w:t>
      </w:r>
      <w:r w:rsidRPr="00A3287F">
        <w:rPr>
          <w:color w:val="202122"/>
          <w:shd w:val="clear" w:color="auto" w:fill="FFFFFF"/>
        </w:rPr>
        <w:t>formé essentiellement d'extraits de la presse des </w:t>
      </w:r>
      <w:hyperlink r:id="rId11" w:tooltip="Garde rouge (Chine)" w:history="1">
        <w:r w:rsidRPr="00A3287F">
          <w:rPr>
            <w:rStyle w:val="Lienhypertexte"/>
            <w:color w:val="0645AD"/>
            <w:shd w:val="clear" w:color="auto" w:fill="FFFFFF"/>
          </w:rPr>
          <w:t>gardes rouges chinois</w:t>
        </w:r>
      </w:hyperlink>
      <w:r w:rsidRPr="00A3287F">
        <w:t xml:space="preserve">, compilés par </w:t>
      </w:r>
      <w:r>
        <w:t>le</w:t>
      </w:r>
      <w:r w:rsidRPr="00A3287F">
        <w:rPr>
          <w:color w:val="202122"/>
          <w:shd w:val="clear" w:color="auto" w:fill="FFFFFF"/>
        </w:rPr>
        <w:t> </w:t>
      </w:r>
      <w:hyperlink r:id="rId12" w:tooltip="Sinologue" w:history="1">
        <w:r w:rsidRPr="00A3287F">
          <w:rPr>
            <w:rStyle w:val="Lienhypertexte"/>
            <w:color w:val="0645AD"/>
            <w:shd w:val="clear" w:color="auto" w:fill="FFFFFF"/>
          </w:rPr>
          <w:t>sinologue</w:t>
        </w:r>
      </w:hyperlink>
      <w:r w:rsidRPr="00A3287F">
        <w:rPr>
          <w:color w:val="202122"/>
          <w:shd w:val="clear" w:color="auto" w:fill="FFFFFF"/>
        </w:rPr>
        <w:t> </w:t>
      </w:r>
      <w:hyperlink r:id="rId13" w:tooltip="Guilhem Fabre" w:history="1">
        <w:r w:rsidRPr="00A3287F">
          <w:rPr>
            <w:rStyle w:val="Lienhypertexte"/>
            <w:color w:val="0645AD"/>
            <w:shd w:val="clear" w:color="auto" w:fill="FFFFFF"/>
          </w:rPr>
          <w:t>Guilhem Fabre</w:t>
        </w:r>
      </w:hyperlink>
      <w:r w:rsidRPr="00A3287F">
        <w:t>, paru en France en 1974</w:t>
      </w:r>
      <w:r>
        <w:rPr>
          <w:rStyle w:val="Appelnotedebasdep"/>
        </w:rPr>
        <w:footnoteReference w:id="14"/>
      </w:r>
      <w:r w:rsidRPr="00A3287F">
        <w:t>.</w:t>
      </w:r>
    </w:p>
    <w:p w14:paraId="248432B5" w14:textId="77777777" w:rsidR="00B83347" w:rsidRDefault="00B83347" w:rsidP="00A3287F">
      <w:pPr>
        <w:jc w:val="both"/>
      </w:pPr>
    </w:p>
    <w:p w14:paraId="31CCFFCD" w14:textId="01327F8E" w:rsidR="00B83347" w:rsidRDefault="00B83347" w:rsidP="00A3287F">
      <w:pPr>
        <w:jc w:val="both"/>
      </w:pPr>
      <w:r w:rsidRPr="00B83347">
        <w:t>Staline, appelé le "</w:t>
      </w:r>
      <w:r w:rsidRPr="007A7F4D">
        <w:rPr>
          <w:i/>
          <w:iCs/>
        </w:rPr>
        <w:t>Petit Père des Peuples</w:t>
      </w:r>
      <w:r w:rsidRPr="00B83347">
        <w:t>", avait été encensé par nos élites intellectuelles, pendant très longtemps</w:t>
      </w:r>
      <w:r w:rsidR="007A7F4D">
        <w:rPr>
          <w:rStyle w:val="Appelnotedebasdep"/>
        </w:rPr>
        <w:footnoteReference w:id="15"/>
      </w:r>
      <w:r w:rsidRPr="00B83347">
        <w:t>.</w:t>
      </w:r>
    </w:p>
    <w:p w14:paraId="5836015B" w14:textId="34852381" w:rsidR="0033047C" w:rsidRDefault="00B83347" w:rsidP="00A3287F">
      <w:pPr>
        <w:jc w:val="both"/>
      </w:pPr>
      <w:r w:rsidRPr="00B83347">
        <w:t xml:space="preserve">J'avais eu un voisin de chambre, Michel B. (surnommé </w:t>
      </w:r>
      <w:proofErr w:type="spellStart"/>
      <w:r w:rsidRPr="00B83347">
        <w:t>Baccheline</w:t>
      </w:r>
      <w:proofErr w:type="spellEnd"/>
      <w:r w:rsidRPr="00B83347">
        <w:t xml:space="preserve">, portant la moustache à la Staline, admirateur de Staline, partisan de la violence révolutionnaire (il avait </w:t>
      </w:r>
      <w:r>
        <w:t>même envisagé</w:t>
      </w:r>
      <w:r w:rsidRPr="00B83347">
        <w:t xml:space="preserve"> </w:t>
      </w:r>
      <w:r>
        <w:t>entreprendre</w:t>
      </w:r>
      <w:r w:rsidRPr="00B83347">
        <w:t xml:space="preserve"> l</w:t>
      </w:r>
      <w:r>
        <w:t>es mêmes actions terroristes</w:t>
      </w:r>
      <w:r w:rsidRPr="00B83347">
        <w:t xml:space="preserve"> qu</w:t>
      </w:r>
      <w:r w:rsidR="006646A1">
        <w:t xml:space="preserve">e le groupe terroriste </w:t>
      </w:r>
      <w:r w:rsidRPr="00B83347">
        <w:t>A</w:t>
      </w:r>
      <w:r>
        <w:t xml:space="preserve">ction </w:t>
      </w:r>
      <w:r w:rsidRPr="00B83347">
        <w:t>D</w:t>
      </w:r>
      <w:r>
        <w:t>irecte</w:t>
      </w:r>
      <w:r w:rsidRPr="00B83347">
        <w:t xml:space="preserve"> à Lyon).</w:t>
      </w:r>
      <w:r w:rsidR="0033047C">
        <w:t xml:space="preserve"> Certains étaient fasciné par la </w:t>
      </w:r>
      <w:r w:rsidR="0033047C" w:rsidRPr="00B83347">
        <w:t>violence révolutionnaire</w:t>
      </w:r>
      <w:r w:rsidR="0033047C">
        <w:t xml:space="preserve">, perçue comme purificatrice des mauvais éléments de la société. </w:t>
      </w:r>
      <w:r w:rsidR="0033047C" w:rsidRPr="0033047C">
        <w:t>Certains trouvaient des raisons et justifiaient les actions des terroristes.</w:t>
      </w:r>
    </w:p>
    <w:p w14:paraId="6DBFFEBC" w14:textId="7B839037" w:rsidR="00214AB1" w:rsidRDefault="006646A1" w:rsidP="00A3287F">
      <w:pPr>
        <w:jc w:val="both"/>
      </w:pPr>
      <w:r>
        <w:t>Ces militants</w:t>
      </w:r>
      <w:r w:rsidR="00214AB1" w:rsidRPr="00214AB1">
        <w:t xml:space="preserve"> n'hésitaient pas à agir par pressions et intimidations, dans un esprit de meute, caractérisé par un goût prononcé pour le lynchage de leurs "ennemis"</w:t>
      </w:r>
      <w:r w:rsidR="009312CA">
        <w:rPr>
          <w:rStyle w:val="Appelnotedebasdep"/>
        </w:rPr>
        <w:footnoteReference w:id="16"/>
      </w:r>
      <w:r w:rsidR="00214AB1" w:rsidRPr="00214AB1">
        <w:t>.</w:t>
      </w:r>
    </w:p>
    <w:p w14:paraId="2C93880A" w14:textId="77777777" w:rsidR="001C4131" w:rsidRDefault="001C4131" w:rsidP="00A3287F">
      <w:pPr>
        <w:jc w:val="both"/>
      </w:pPr>
    </w:p>
    <w:p w14:paraId="18617458" w14:textId="5764C272" w:rsidR="00214AB1" w:rsidRDefault="00214AB1" w:rsidP="00A3287F">
      <w:pPr>
        <w:jc w:val="both"/>
      </w:pPr>
      <w:r>
        <w:t>Ils se considéraient souvent comme l’élite politique dirigeante et éclairée, guidant le peuple.</w:t>
      </w:r>
      <w:r w:rsidR="001C4131">
        <w:t xml:space="preserve"> Les militants communistes du PCF parlaient constamment du rôle dirigeant du parti communiste (en l’occurrence, le PCF).</w:t>
      </w:r>
    </w:p>
    <w:p w14:paraId="12055D0B" w14:textId="77777777" w:rsidR="00834BD8" w:rsidRDefault="00834BD8" w:rsidP="00A3287F">
      <w:pPr>
        <w:jc w:val="both"/>
      </w:pPr>
    </w:p>
    <w:p w14:paraId="039A2857" w14:textId="6EA50C5F" w:rsidR="00214AB1" w:rsidRDefault="000233CE" w:rsidP="00A3287F">
      <w:pPr>
        <w:jc w:val="both"/>
      </w:pPr>
      <w:r w:rsidRPr="000233CE">
        <w:t>Chez beaucoup d'entre eux, régnait un esprit de clan, de parti. Chez eux, le suivisme (des consignes du parti, de l'idéologie, du dogme) était extrême.</w:t>
      </w:r>
      <w:r>
        <w:t xml:space="preserve"> </w:t>
      </w:r>
      <w:r w:rsidR="007A70CB">
        <w:t>Par exemple, selon</w:t>
      </w:r>
      <w:r w:rsidR="006646A1">
        <w:t xml:space="preserve"> le philosophe</w:t>
      </w:r>
      <w:r w:rsidR="007A70CB">
        <w:t xml:space="preserve"> </w:t>
      </w:r>
      <w:r>
        <w:t>Charles</w:t>
      </w:r>
      <w:r w:rsidR="006646A1">
        <w:t xml:space="preserve"> </w:t>
      </w:r>
      <w:proofErr w:type="spellStart"/>
      <w:r w:rsidR="006646A1">
        <w:t>Rojzman</w:t>
      </w:r>
      <w:proofErr w:type="spellEnd"/>
      <w:r w:rsidR="007A70CB">
        <w:t>,</w:t>
      </w:r>
      <w:r>
        <w:t xml:space="preserve"> témoign</w:t>
      </w:r>
      <w:r w:rsidR="007A70CB">
        <w:t>ant</w:t>
      </w:r>
      <w:r>
        <w:t xml:space="preserve"> </w:t>
      </w:r>
      <w:r w:rsidR="007A70CB">
        <w:t>sur</w:t>
      </w:r>
      <w:r>
        <w:t xml:space="preserve"> cette période</w:t>
      </w:r>
      <w:r w:rsidR="006646A1">
        <w:rPr>
          <w:rStyle w:val="Appelnotedebasdep"/>
        </w:rPr>
        <w:footnoteReference w:id="17"/>
      </w:r>
      <w:r>
        <w:t> : « </w:t>
      </w:r>
      <w:r w:rsidRPr="000233CE">
        <w:rPr>
          <w:i/>
          <w:iCs/>
        </w:rPr>
        <w:t xml:space="preserve">J'ai eu une amie qui logeait chez moi, grande admiratrice de Mao et de Liu </w:t>
      </w:r>
      <w:proofErr w:type="spellStart"/>
      <w:r w:rsidRPr="000233CE">
        <w:rPr>
          <w:i/>
          <w:iCs/>
        </w:rPr>
        <w:t>Shao</w:t>
      </w:r>
      <w:proofErr w:type="spellEnd"/>
      <w:r w:rsidRPr="000233CE">
        <w:rPr>
          <w:i/>
          <w:iCs/>
        </w:rPr>
        <w:t xml:space="preserve"> Chi. Le lendemain de la disgrâce de ce dernier,  son livre était parti à la poubelle</w:t>
      </w:r>
      <w:r>
        <w:t> »</w:t>
      </w:r>
      <w:r w:rsidRPr="000233CE">
        <w:t>.</w:t>
      </w:r>
    </w:p>
    <w:p w14:paraId="1AF30938" w14:textId="77777777" w:rsidR="009312CA" w:rsidRDefault="009312CA" w:rsidP="00A3287F">
      <w:pPr>
        <w:jc w:val="both"/>
      </w:pPr>
    </w:p>
    <w:p w14:paraId="27564250" w14:textId="1CC79F93" w:rsidR="001C4131" w:rsidRDefault="001C4131" w:rsidP="00A3287F">
      <w:pPr>
        <w:jc w:val="both"/>
      </w:pPr>
      <w:r>
        <w:t>En 1980, je travaillai</w:t>
      </w:r>
      <w:r w:rsidR="00B8701D">
        <w:t>s</w:t>
      </w:r>
      <w:r>
        <w:t xml:space="preserve"> dans un laboratoire CNRS. Un chercheur, d’origine grecque, Nicolas S., était considéré comme une personne agréable, sauf quand on critiquait le communisme. Et dans ce cas-là, il devenait violent.</w:t>
      </w:r>
    </w:p>
    <w:p w14:paraId="5C460B2C" w14:textId="4573BD94" w:rsidR="001C4131" w:rsidRDefault="001C4131" w:rsidP="00A3287F">
      <w:pPr>
        <w:jc w:val="both"/>
      </w:pPr>
      <w:r>
        <w:t>Pour tenter de le faire évolu</w:t>
      </w:r>
      <w:r w:rsidR="006646A1">
        <w:t>er</w:t>
      </w:r>
      <w:r>
        <w:t xml:space="preserve"> concernant son adulation sur l’URSS, la </w:t>
      </w:r>
      <w:r w:rsidR="006646A1">
        <w:t>« </w:t>
      </w:r>
      <w:r>
        <w:t>patrie du socialisme</w:t>
      </w:r>
      <w:r w:rsidR="006646A1">
        <w:t xml:space="preserve"> mondial » à ses yeux</w:t>
      </w:r>
      <w:r>
        <w:t xml:space="preserve">, je lui avait offert </w:t>
      </w:r>
      <w:r w:rsidRPr="001C4131">
        <w:t xml:space="preserve">le Livre </w:t>
      </w:r>
      <w:r w:rsidR="006646A1">
        <w:t>« </w:t>
      </w:r>
      <w:r w:rsidRPr="001C4131">
        <w:rPr>
          <w:i/>
          <w:iCs/>
        </w:rPr>
        <w:t>La nomenklatura: les privilégiés en URSS</w:t>
      </w:r>
      <w:r w:rsidR="006646A1">
        <w:t> »</w:t>
      </w:r>
      <w:r w:rsidRPr="001C4131">
        <w:t xml:space="preserve"> de Mikhaïl </w:t>
      </w:r>
      <w:proofErr w:type="spellStart"/>
      <w:r w:rsidRPr="001C4131">
        <w:t>Voslenski</w:t>
      </w:r>
      <w:proofErr w:type="spellEnd"/>
      <w:r>
        <w:t xml:space="preserve">, comportant sur sa couverture une très belle photo d’une faucille et d’un marteau, couverts de diamants. </w:t>
      </w:r>
    </w:p>
    <w:p w14:paraId="751A647F" w14:textId="26FBEB6F" w:rsidR="001C4131" w:rsidRPr="00A3287F" w:rsidRDefault="001C4131" w:rsidP="00A3287F">
      <w:pPr>
        <w:jc w:val="both"/>
      </w:pPr>
      <w:r>
        <w:lastRenderedPageBreak/>
        <w:t>Lors de la remise du cadeau, il m’avait remercié chaleureusement. Mais deux heures après, il m’avait jeté ce livre au visage, hurlant de colère, « </w:t>
      </w:r>
      <w:r w:rsidRPr="001C4131">
        <w:rPr>
          <w:i/>
          <w:iCs/>
        </w:rPr>
        <w:t>qu’est-ce que c’est que cette merde</w:t>
      </w:r>
      <w:r>
        <w:t> ! ».</w:t>
      </w:r>
    </w:p>
    <w:p w14:paraId="77475B38" w14:textId="01F5955E" w:rsidR="00A3287F" w:rsidRDefault="00A3287F" w:rsidP="00A3287F">
      <w:pPr>
        <w:jc w:val="both"/>
      </w:pPr>
    </w:p>
    <w:p w14:paraId="57207917" w14:textId="77777777" w:rsidR="009312CA" w:rsidRDefault="009312CA" w:rsidP="009312CA">
      <w:pPr>
        <w:jc w:val="both"/>
      </w:pPr>
      <w:r>
        <w:t>Dans les années 70, si l'on critiquait l'URSS et l'idéologie communiste, l'on était discrédité par l'appellation de "</w:t>
      </w:r>
      <w:r w:rsidRPr="009312CA">
        <w:rPr>
          <w:i/>
          <w:iCs/>
        </w:rPr>
        <w:t>anticommuniste Primaire</w:t>
      </w:r>
      <w:r>
        <w:t>".</w:t>
      </w:r>
    </w:p>
    <w:p w14:paraId="456FE980" w14:textId="180C4573" w:rsidR="009312CA" w:rsidRPr="006646A1" w:rsidRDefault="006646A1" w:rsidP="009312CA">
      <w:pPr>
        <w:jc w:val="both"/>
        <w:rPr>
          <w:b/>
          <w:bCs/>
          <w:i/>
          <w:iCs/>
        </w:rPr>
      </w:pPr>
      <w:r>
        <w:t>D</w:t>
      </w:r>
      <w:r w:rsidR="009312CA">
        <w:t xml:space="preserve">urant la révolution culturelle en Chine, il </w:t>
      </w:r>
      <w:r>
        <w:t xml:space="preserve">existait </w:t>
      </w:r>
      <w:r w:rsidR="009312CA">
        <w:t xml:space="preserve">des séances de "rééducation" très violentes, appelés "séances de lutte", auxquels étaient soumis ceux qui étaient désignés comme </w:t>
      </w:r>
      <w:r w:rsidR="009312CA" w:rsidRPr="006646A1">
        <w:rPr>
          <w:b/>
          <w:bCs/>
          <w:i/>
          <w:iCs/>
        </w:rPr>
        <w:t>contre-révolutionnaires bourgeois, droitiers, ennemis de classe.</w:t>
      </w:r>
    </w:p>
    <w:p w14:paraId="78DDBE54" w14:textId="77777777" w:rsidR="009312CA" w:rsidRDefault="009312CA" w:rsidP="009312CA">
      <w:pPr>
        <w:jc w:val="both"/>
      </w:pPr>
    </w:p>
    <w:p w14:paraId="3C76A289" w14:textId="2F52848D" w:rsidR="00633CF6" w:rsidRDefault="00633CF6" w:rsidP="00A3287F">
      <w:pPr>
        <w:jc w:val="both"/>
      </w:pPr>
      <w:r w:rsidRPr="00633CF6">
        <w:t>Selon</w:t>
      </w:r>
      <w:r w:rsidR="006646A1">
        <w:t xml:space="preserve"> le philosophe</w:t>
      </w:r>
      <w:r w:rsidRPr="00633CF6">
        <w:t xml:space="preserve"> André</w:t>
      </w:r>
      <w:r w:rsidR="006646A1">
        <w:t xml:space="preserve"> </w:t>
      </w:r>
      <w:proofErr w:type="spellStart"/>
      <w:r w:rsidR="006646A1">
        <w:t>Simha</w:t>
      </w:r>
      <w:proofErr w:type="spellEnd"/>
      <w:r w:rsidR="006646A1">
        <w:rPr>
          <w:rStyle w:val="Appelnotedebasdep"/>
        </w:rPr>
        <w:footnoteReference w:id="18"/>
      </w:r>
      <w:r w:rsidRPr="00633CF6">
        <w:t xml:space="preserve">, </w:t>
      </w:r>
      <w:r>
        <w:t>« </w:t>
      </w:r>
      <w:r w:rsidRPr="00633CF6">
        <w:rPr>
          <w:i/>
          <w:iCs/>
        </w:rPr>
        <w:t>ceux qui professaient des idées qui n'allaient pas dans le sens de leurs idéologie, étaient attaqués, sans cesse, sous des noms qui étaient des insultes : ”</w:t>
      </w:r>
      <w:r w:rsidRPr="009312CA">
        <w:rPr>
          <w:b/>
          <w:bCs/>
          <w:i/>
          <w:iCs/>
        </w:rPr>
        <w:t xml:space="preserve">idéalisme”, ”esprit petit-bourgeois”, "chiens couchants du capitalisme ”, </w:t>
      </w:r>
      <w:proofErr w:type="spellStart"/>
      <w:r w:rsidRPr="009312CA">
        <w:rPr>
          <w:b/>
          <w:bCs/>
          <w:i/>
          <w:iCs/>
        </w:rPr>
        <w:t>impérialo</w:t>
      </w:r>
      <w:proofErr w:type="spellEnd"/>
      <w:r w:rsidRPr="009312CA">
        <w:rPr>
          <w:b/>
          <w:bCs/>
          <w:i/>
          <w:iCs/>
        </w:rPr>
        <w:t>-sionistes</w:t>
      </w:r>
      <w:r w:rsidRPr="00633CF6">
        <w:rPr>
          <w:i/>
          <w:iCs/>
        </w:rPr>
        <w:t>, etc. ... Déjà à cette époque l’intimidation et les boycott de cours organisés par de petits chefs qui rêvaient d’une révolution culturelle... Les règlements de compte entre tendances étaient courants. Comparativement, le PCF paraissait le parti le moins fanatique</w:t>
      </w:r>
      <w:r>
        <w:t> »</w:t>
      </w:r>
      <w:r w:rsidRPr="00633CF6">
        <w:t>.</w:t>
      </w:r>
    </w:p>
    <w:p w14:paraId="4C5DF2CE" w14:textId="4B38A346" w:rsidR="00CB1477" w:rsidRDefault="00CB1477" w:rsidP="00A3287F">
      <w:pPr>
        <w:jc w:val="both"/>
      </w:pPr>
    </w:p>
    <w:p w14:paraId="56DC977C" w14:textId="12B70861" w:rsidR="00CB1477" w:rsidRDefault="00CB1477" w:rsidP="00A3287F">
      <w:pPr>
        <w:jc w:val="both"/>
      </w:pPr>
      <w:r w:rsidRPr="00CB1477">
        <w:t>Jean-Joseph B.,</w:t>
      </w:r>
      <w:r w:rsidR="006646A1">
        <w:t xml:space="preserve"> un ami</w:t>
      </w:r>
      <w:r w:rsidR="006646A1">
        <w:rPr>
          <w:rStyle w:val="Appelnotedebasdep"/>
        </w:rPr>
        <w:footnoteReference w:id="19"/>
      </w:r>
      <w:r w:rsidR="006646A1">
        <w:t>, tente d’expliquer la mentalité de ces militants :</w:t>
      </w:r>
      <w:r w:rsidRPr="00CB1477">
        <w:t xml:space="preserve"> </w:t>
      </w:r>
      <w:r>
        <w:t>« </w:t>
      </w:r>
      <w:r w:rsidRPr="00CB1477">
        <w:rPr>
          <w:i/>
          <w:iCs/>
        </w:rPr>
        <w:t xml:space="preserve">Affaire d'environnement culturel et d'esprit moutonnier, de manque d'esprit critique et de </w:t>
      </w:r>
      <w:r w:rsidRPr="00CB1477">
        <w:rPr>
          <w:b/>
          <w:bCs/>
          <w:i/>
          <w:iCs/>
        </w:rPr>
        <w:t>volonté de s'intégrer</w:t>
      </w:r>
      <w:r w:rsidRPr="00CB1477">
        <w:rPr>
          <w:i/>
          <w:iCs/>
        </w:rPr>
        <w:t>. Voilà pour ce que je sais de moi à l'époque. Mea culpa</w:t>
      </w:r>
      <w:r w:rsidR="006646A1">
        <w:rPr>
          <w:i/>
          <w:iCs/>
        </w:rPr>
        <w:t xml:space="preserve"> </w:t>
      </w:r>
      <w:r w:rsidRPr="00CB1477">
        <w:rPr>
          <w:i/>
          <w:iCs/>
        </w:rPr>
        <w:t xml:space="preserve">? </w:t>
      </w:r>
      <w:r w:rsidRPr="00CB1477">
        <w:rPr>
          <w:b/>
          <w:bCs/>
          <w:i/>
          <w:iCs/>
        </w:rPr>
        <w:t>Donner dans l'autocritique ce serait retourner à son erreur</w:t>
      </w:r>
      <w:r w:rsidRPr="00CB1477">
        <w:rPr>
          <w:i/>
          <w:iCs/>
        </w:rPr>
        <w:t xml:space="preserve">. Mais la propagande était bien organisée. </w:t>
      </w:r>
      <w:r w:rsidRPr="00CB1477">
        <w:rPr>
          <w:b/>
          <w:bCs/>
          <w:i/>
          <w:iCs/>
        </w:rPr>
        <w:t>Il y avait des cours gratuits de marxisme-léninisme (voire stalinisme) et des livres presque gratuits</w:t>
      </w:r>
      <w:r w:rsidRPr="00CB1477">
        <w:rPr>
          <w:i/>
          <w:iCs/>
        </w:rPr>
        <w:t>. Sans compter les arts martiaux simplifiés</w:t>
      </w:r>
      <w:r>
        <w:t> »</w:t>
      </w:r>
      <w:r w:rsidRPr="00CB1477">
        <w:t>.</w:t>
      </w:r>
    </w:p>
    <w:p w14:paraId="54A68128" w14:textId="219E84A9" w:rsidR="00633CF6" w:rsidRDefault="00633CF6" w:rsidP="00A3287F">
      <w:pPr>
        <w:jc w:val="both"/>
      </w:pPr>
    </w:p>
    <w:p w14:paraId="595411F0" w14:textId="4A9B8A51" w:rsidR="00CB1477" w:rsidRDefault="00CC3E08" w:rsidP="00CC3E08">
      <w:pPr>
        <w:pStyle w:val="Titre1"/>
      </w:pPr>
      <w:bookmarkStart w:id="6" w:name="_Toc66336745"/>
      <w:r>
        <w:t>Mes excellentes ( ?) raisons de critiquer l’islam</w:t>
      </w:r>
      <w:bookmarkEnd w:id="6"/>
    </w:p>
    <w:p w14:paraId="70B2857F" w14:textId="4C161F7D" w:rsidR="00CC3E08" w:rsidRDefault="00CC3E08" w:rsidP="00A3287F">
      <w:pPr>
        <w:jc w:val="both"/>
      </w:pPr>
    </w:p>
    <w:p w14:paraId="07C2E4FE" w14:textId="09A69844" w:rsidR="00CC3E08" w:rsidRDefault="004A7F53" w:rsidP="00A3287F">
      <w:pPr>
        <w:jc w:val="both"/>
      </w:pPr>
      <w:r w:rsidRPr="004A7F53">
        <w:t>Ma critique de l’islam</w:t>
      </w:r>
      <w:r>
        <w:t>, par l’observation de ce qu’il se passe en Algérie et au Maroc,</w:t>
      </w:r>
      <w:r w:rsidRPr="004A7F53">
        <w:t xml:space="preserve"> est la même que celles de Atatürk et Bourguiba, </w:t>
      </w:r>
      <w:r w:rsidR="00990C9C">
        <w:t xml:space="preserve">aussi </w:t>
      </w:r>
      <w:r w:rsidRPr="004A7F53">
        <w:t>convaincu que l’islam</w:t>
      </w:r>
      <w:r>
        <w:t xml:space="preserve"> (plus exactement sa chape de plomb sur les esprits)</w:t>
      </w:r>
      <w:r w:rsidRPr="004A7F53">
        <w:t xml:space="preserve"> bloqu</w:t>
      </w:r>
      <w:r w:rsidR="00990C9C">
        <w:t>ent toujours</w:t>
      </w:r>
      <w:r w:rsidRPr="004A7F53">
        <w:t xml:space="preserve"> le développement des peuples</w:t>
      </w:r>
      <w:r>
        <w:t>, dans les pays musulmans.</w:t>
      </w:r>
    </w:p>
    <w:p w14:paraId="58DC79D7" w14:textId="77777777" w:rsidR="00C7262E" w:rsidRDefault="00C7262E" w:rsidP="00A3287F">
      <w:pPr>
        <w:jc w:val="both"/>
      </w:pPr>
    </w:p>
    <w:p w14:paraId="0FB41257" w14:textId="4EEAF561" w:rsidR="004A7F53" w:rsidRDefault="004A7F53" w:rsidP="00A3287F">
      <w:pPr>
        <w:jc w:val="both"/>
      </w:pPr>
      <w:r>
        <w:t>La même</w:t>
      </w:r>
      <w:r w:rsidR="00990C9C">
        <w:t xml:space="preserve"> critique</w:t>
      </w:r>
      <w:r>
        <w:t xml:space="preserve"> que</w:t>
      </w:r>
      <w:r w:rsidR="0007486E">
        <w:t>, je crois,</w:t>
      </w:r>
      <w:r>
        <w:t xml:space="preserve"> celle d</w:t>
      </w:r>
      <w:r w:rsidR="0007486E">
        <w:t>’un</w:t>
      </w:r>
      <w:r>
        <w:t xml:space="preserve"> sociologue</w:t>
      </w:r>
      <w:r w:rsidR="0007486E">
        <w:t xml:space="preserve"> (dans mon souvenir, c’était Alain Touraine, mais je n’en suis pas sûr)</w:t>
      </w:r>
      <w:r>
        <w:t xml:space="preserve"> qui dans un article paru dans les années 70, dans l’Express, reprocha</w:t>
      </w:r>
      <w:r w:rsidR="00990C9C">
        <w:t>n</w:t>
      </w:r>
      <w:r>
        <w:t>t</w:t>
      </w:r>
      <w:r w:rsidR="00990C9C">
        <w:t xml:space="preserve"> encore</w:t>
      </w:r>
      <w:r>
        <w:t xml:space="preserve"> à l’islam d’être une « </w:t>
      </w:r>
      <w:r w:rsidRPr="004A7F53">
        <w:rPr>
          <w:i/>
          <w:iCs/>
        </w:rPr>
        <w:t>religion arriérée et rétrograde</w:t>
      </w:r>
      <w:r>
        <w:t> »</w:t>
      </w:r>
      <w:r w:rsidR="00990C9C">
        <w:t xml:space="preserve">, </w:t>
      </w:r>
      <w:r>
        <w:t>empêch</w:t>
      </w:r>
      <w:r w:rsidR="00990C9C">
        <w:t>ant</w:t>
      </w:r>
      <w:r>
        <w:t xml:space="preserve"> le développement de ces peuples (</w:t>
      </w:r>
      <w:r w:rsidR="00990C9C">
        <w:t xml:space="preserve">une </w:t>
      </w:r>
      <w:r>
        <w:t>déclaration</w:t>
      </w:r>
      <w:r w:rsidR="00990C9C">
        <w:t xml:space="preserve">, </w:t>
      </w:r>
      <w:r w:rsidR="006646A1">
        <w:t>qui ne faisait pas « hurler »,</w:t>
      </w:r>
      <w:r w:rsidR="00990C9C">
        <w:t xml:space="preserve"> à l’époque, mais</w:t>
      </w:r>
      <w:r>
        <w:t xml:space="preserve"> considérée maintenant comme politiquement incorrect</w:t>
      </w:r>
      <w:r w:rsidR="00990C9C">
        <w:t>e</w:t>
      </w:r>
      <w:r>
        <w:t>).</w:t>
      </w:r>
    </w:p>
    <w:p w14:paraId="2D8B07DD" w14:textId="3242F7C4" w:rsidR="0007486E" w:rsidRDefault="0007486E" w:rsidP="00A3287F">
      <w:pPr>
        <w:jc w:val="both"/>
      </w:pPr>
      <w:r>
        <w:t>Mes justifications de ces critiques sont</w:t>
      </w:r>
      <w:r w:rsidR="006646A1">
        <w:t xml:space="preserve"> présentées</w:t>
      </w:r>
      <w:r>
        <w:t xml:space="preserve"> dans les chapitres qui suivent.</w:t>
      </w:r>
    </w:p>
    <w:p w14:paraId="7F26E552" w14:textId="2135ECB3" w:rsidR="00C7262E" w:rsidRDefault="00C7262E" w:rsidP="00A3287F">
      <w:pPr>
        <w:jc w:val="both"/>
      </w:pPr>
    </w:p>
    <w:p w14:paraId="2CC6626D" w14:textId="0CFAEF46" w:rsidR="00B46B05" w:rsidRDefault="00B46B05" w:rsidP="0007486E">
      <w:pPr>
        <w:pStyle w:val="Titre1"/>
      </w:pPr>
      <w:bookmarkStart w:id="7" w:name="_Toc66336746"/>
      <w:r>
        <w:t>Le caractère très encadrant et infantilisant de cette religion</w:t>
      </w:r>
      <w:bookmarkEnd w:id="7"/>
    </w:p>
    <w:p w14:paraId="4BEE2C14" w14:textId="0B1DD243" w:rsidR="00A27219" w:rsidRDefault="00A27219" w:rsidP="00A3287F">
      <w:pPr>
        <w:jc w:val="both"/>
      </w:pPr>
    </w:p>
    <w:p w14:paraId="74D54203" w14:textId="0A7F7988" w:rsidR="00A27219" w:rsidRPr="00A27219" w:rsidRDefault="00A27219" w:rsidP="00A27219">
      <w:pPr>
        <w:jc w:val="both"/>
        <w:rPr>
          <w:b/>
          <w:bCs/>
          <w:i/>
          <w:iCs/>
        </w:rPr>
      </w:pPr>
      <w:r>
        <w:t xml:space="preserve">Selon l'intellectuel marocain, Omar </w:t>
      </w:r>
      <w:proofErr w:type="spellStart"/>
      <w:r>
        <w:t>Louizi</w:t>
      </w:r>
      <w:proofErr w:type="spellEnd"/>
      <w:r>
        <w:t>, « </w:t>
      </w:r>
      <w:r w:rsidRPr="00A27219">
        <w:rPr>
          <w:b/>
          <w:bCs/>
          <w:i/>
          <w:iCs/>
        </w:rPr>
        <w:t xml:space="preserve">Cette religion veut cadrer les gestes les plus intimes de la vie humaine ... Cette religion met son nez dans comment aimer,  comment se marier, comment divorcer, comment avoir un rapport sexuel, comment frapper sa femme si elle dit non à une partie de jambes en l'air ... Lui donner la moitié de l'héritage, la considérer mineure jusqu'à la fin de sa vie etc. ... vous connaissez toute la liste des griefs de cette religion contre les femmes ... </w:t>
      </w:r>
    </w:p>
    <w:p w14:paraId="12180366" w14:textId="6C807051" w:rsidR="00A27219" w:rsidRDefault="00A27219" w:rsidP="00A27219">
      <w:pPr>
        <w:jc w:val="both"/>
      </w:pPr>
      <w:r w:rsidRPr="00A27219">
        <w:rPr>
          <w:i/>
          <w:iCs/>
        </w:rPr>
        <w:t>...tant que les marocains n'ont pas le courage de quitter la religion pour aller vers la Spiritualité ... Ils continueront à souffrir</w:t>
      </w:r>
      <w:r>
        <w:rPr>
          <w:i/>
          <w:iCs/>
        </w:rPr>
        <w:t>,</w:t>
      </w:r>
      <w:r w:rsidRPr="00A27219">
        <w:rPr>
          <w:i/>
          <w:iCs/>
        </w:rPr>
        <w:t xml:space="preserve"> quel que soit le régime politique [</w:t>
      </w:r>
      <w:r>
        <w:rPr>
          <w:i/>
          <w:iCs/>
        </w:rPr>
        <w:t xml:space="preserve">adopté </w:t>
      </w:r>
      <w:r w:rsidRPr="00A27219">
        <w:rPr>
          <w:i/>
          <w:iCs/>
        </w:rPr>
        <w:t>au Maroc ...], son degré du progrès économique et social ...</w:t>
      </w:r>
      <w:r>
        <w:t> »</w:t>
      </w:r>
      <w:r>
        <w:rPr>
          <w:rStyle w:val="Appelnotedebasdep"/>
        </w:rPr>
        <w:footnoteReference w:id="20"/>
      </w:r>
      <w:r>
        <w:t>.</w:t>
      </w:r>
    </w:p>
    <w:p w14:paraId="1661BBE1" w14:textId="7C62AF7B" w:rsidR="009D16BD" w:rsidRDefault="009D16BD" w:rsidP="00A27219">
      <w:pPr>
        <w:jc w:val="both"/>
      </w:pPr>
    </w:p>
    <w:p w14:paraId="335D4D14" w14:textId="4E27F757" w:rsidR="009D16BD" w:rsidRDefault="009D16BD" w:rsidP="009D16BD">
      <w:pPr>
        <w:jc w:val="both"/>
      </w:pPr>
      <w:r w:rsidRPr="00412160">
        <w:lastRenderedPageBreak/>
        <w:t xml:space="preserve">Selon </w:t>
      </w:r>
      <w:proofErr w:type="spellStart"/>
      <w:r w:rsidRPr="00412160">
        <w:t>Goliresseramon</w:t>
      </w:r>
      <w:proofErr w:type="spellEnd"/>
      <w:r w:rsidRPr="00412160">
        <w:t xml:space="preserve"> </w:t>
      </w:r>
      <w:proofErr w:type="spellStart"/>
      <w:r w:rsidRPr="00412160">
        <w:t>Zamble</w:t>
      </w:r>
      <w:proofErr w:type="spellEnd"/>
      <w:r w:rsidR="006646A1">
        <w:rPr>
          <w:rStyle w:val="Appelnotedebasdep"/>
        </w:rPr>
        <w:footnoteReference w:id="21"/>
      </w:r>
      <w:r>
        <w:t>,</w:t>
      </w:r>
      <w:r w:rsidRPr="00412160">
        <w:t xml:space="preserve"> </w:t>
      </w:r>
      <w:r>
        <w:t>« </w:t>
      </w:r>
      <w:r w:rsidRPr="00325A85">
        <w:rPr>
          <w:i/>
        </w:rPr>
        <w:t xml:space="preserve">Les musulmans choisissent eux-mêmes de soutenir une doctrine totalitaire réglementant tous les aspects de la vie, depuis les types de régimes politiques acceptés, l'organisation sociale (communautaire), la loi (exclusivement divine) jusqu'aux rapports entre les hommes et les femmes, la manière d'entrer dans les toilettes et de </w:t>
      </w:r>
      <w:r>
        <w:rPr>
          <w:i/>
        </w:rPr>
        <w:t>déféquer</w:t>
      </w:r>
      <w:r w:rsidRPr="00325A85">
        <w:rPr>
          <w:i/>
        </w:rPr>
        <w:t>, les choses qu'on ne peut pas manger et celles qu'on peut, etc</w:t>
      </w:r>
      <w:r w:rsidRPr="00412160">
        <w:t>.</w:t>
      </w:r>
      <w:r>
        <w:t> ».</w:t>
      </w:r>
    </w:p>
    <w:p w14:paraId="222FFF99" w14:textId="2A0063ED" w:rsidR="006615D4" w:rsidRDefault="006615D4" w:rsidP="00A27219">
      <w:pPr>
        <w:jc w:val="both"/>
      </w:pPr>
    </w:p>
    <w:p w14:paraId="463817ED" w14:textId="77777777" w:rsidR="00BB2154" w:rsidRDefault="00BB2154" w:rsidP="00BB2154">
      <w:pPr>
        <w:jc w:val="both"/>
      </w:pPr>
      <w:r>
        <w:t xml:space="preserve">Selon Tahar Ben Jelloun, « </w:t>
      </w:r>
      <w:r w:rsidRPr="00253219">
        <w:rPr>
          <w:i/>
        </w:rPr>
        <w:t xml:space="preserve">la société arabo-islamique a toujours privilégié le clan, la tribu, la famille par rapport à l’individu. </w:t>
      </w:r>
      <w:r w:rsidRPr="003F465F">
        <w:rPr>
          <w:b/>
          <w:bCs/>
          <w:i/>
        </w:rPr>
        <w:t>L’individu, en tant qu’entité autonome, subjective et libre, n’est pas reconnu</w:t>
      </w:r>
      <w:r>
        <w:t xml:space="preserve"> ».</w:t>
      </w:r>
    </w:p>
    <w:p w14:paraId="6C063BFC" w14:textId="77777777" w:rsidR="00BB2154" w:rsidRDefault="00BB2154" w:rsidP="00A27219">
      <w:pPr>
        <w:jc w:val="both"/>
      </w:pPr>
    </w:p>
    <w:p w14:paraId="753A45B5" w14:textId="26CE67DE" w:rsidR="0032145E" w:rsidRDefault="0007486E" w:rsidP="0007486E">
      <w:pPr>
        <w:pStyle w:val="Titre1"/>
      </w:pPr>
      <w:bookmarkStart w:id="8" w:name="_Toc66336747"/>
      <w:r>
        <w:t>Quel est le vrai islam ? L’i</w:t>
      </w:r>
      <w:r w:rsidR="0032145E">
        <w:t xml:space="preserve">slam orthodoxe ou </w:t>
      </w:r>
      <w:r>
        <w:t>l’</w:t>
      </w:r>
      <w:r w:rsidR="0032145E">
        <w:t>islam libéral ?</w:t>
      </w:r>
      <w:bookmarkEnd w:id="8"/>
    </w:p>
    <w:p w14:paraId="02890E98" w14:textId="62431F75" w:rsidR="0032145E" w:rsidRDefault="0032145E" w:rsidP="00A27219">
      <w:pPr>
        <w:jc w:val="both"/>
      </w:pPr>
    </w:p>
    <w:p w14:paraId="3CF4A8C5" w14:textId="0956923D" w:rsidR="006646A1" w:rsidRDefault="00F70DCB" w:rsidP="00A27219">
      <w:pPr>
        <w:jc w:val="both"/>
      </w:pPr>
      <w:r>
        <w:t>J’ai beaucoup de sympathie pour le courant de l’islam libéral, progressiste (compatible avec les droits de l’hommes, le féminisme universaliste, pacifiste etc.) représenté par l’imam</w:t>
      </w:r>
      <w:r w:rsidR="00AB40DD">
        <w:t xml:space="preserve"> de la mosquée de </w:t>
      </w:r>
      <w:r w:rsidR="00AB40DD" w:rsidRPr="00AB40DD">
        <w:t xml:space="preserve">de </w:t>
      </w:r>
      <w:r w:rsidR="00AB40DD">
        <w:t>D</w:t>
      </w:r>
      <w:r w:rsidR="00AB40DD" w:rsidRPr="00AB40DD">
        <w:t>rancy</w:t>
      </w:r>
      <w:r w:rsidR="00AB40DD">
        <w:t xml:space="preserve"> [Seine-Saint-Denis],</w:t>
      </w:r>
      <w:r>
        <w:t xml:space="preserve"> Hassen </w:t>
      </w:r>
      <w:proofErr w:type="spellStart"/>
      <w:r>
        <w:t>Chalg</w:t>
      </w:r>
      <w:r w:rsidR="00DB6AAD">
        <w:t>h</w:t>
      </w:r>
      <w:r>
        <w:t>oumi</w:t>
      </w:r>
      <w:proofErr w:type="spellEnd"/>
      <w:r w:rsidR="00DB6AAD">
        <w:rPr>
          <w:rStyle w:val="Appelnotedebasdep"/>
        </w:rPr>
        <w:footnoteReference w:id="22"/>
      </w:r>
      <w:r>
        <w:t xml:space="preserve">, l’imam et théologien de Vienne, </w:t>
      </w:r>
      <w:r w:rsidRPr="00F70DCB">
        <w:t>Adnan Ibrahim</w:t>
      </w:r>
      <w:r>
        <w:rPr>
          <w:rStyle w:val="Appelnotedebasdep"/>
        </w:rPr>
        <w:footnoteReference w:id="23"/>
      </w:r>
      <w:r>
        <w:t xml:space="preserve">, </w:t>
      </w:r>
      <w:r w:rsidR="00FF0250">
        <w:t>l</w:t>
      </w:r>
      <w:r w:rsidR="002401A5" w:rsidRPr="002401A5">
        <w:t xml:space="preserve">'islamologue syrien, Muhammad </w:t>
      </w:r>
      <w:proofErr w:type="spellStart"/>
      <w:r w:rsidR="002401A5" w:rsidRPr="002401A5">
        <w:t>Shahrour</w:t>
      </w:r>
      <w:proofErr w:type="spellEnd"/>
      <w:r w:rsidR="00F957AF">
        <w:t xml:space="preserve"> (mort en 2019)</w:t>
      </w:r>
      <w:r w:rsidR="00FF0250">
        <w:rPr>
          <w:rStyle w:val="Appelnotedebasdep"/>
        </w:rPr>
        <w:footnoteReference w:id="24"/>
      </w:r>
      <w:r w:rsidR="006646A1">
        <w:t xml:space="preserve">, l’islamologue et </w:t>
      </w:r>
      <w:r w:rsidR="00AB40DD">
        <w:t>p</w:t>
      </w:r>
      <w:r w:rsidR="006646A1" w:rsidRPr="006646A1">
        <w:t>olitologue</w:t>
      </w:r>
      <w:r w:rsidR="00AB40DD">
        <w:t>,</w:t>
      </w:r>
      <w:r w:rsidR="006646A1">
        <w:t xml:space="preserve"> Rachid Benzine</w:t>
      </w:r>
      <w:r w:rsidR="00AB40DD">
        <w:rPr>
          <w:rStyle w:val="Appelnotedebasdep"/>
        </w:rPr>
        <w:footnoteReference w:id="25"/>
      </w:r>
      <w:r w:rsidR="006646A1">
        <w:t xml:space="preserve">, </w:t>
      </w:r>
      <w:proofErr w:type="spellStart"/>
      <w:r w:rsidR="006646A1" w:rsidRPr="00F70DCB">
        <w:t>Soundous</w:t>
      </w:r>
      <w:proofErr w:type="spellEnd"/>
      <w:r w:rsidR="006646A1" w:rsidRPr="00F70DCB">
        <w:t xml:space="preserve"> Boualam</w:t>
      </w:r>
      <w:r w:rsidR="006646A1">
        <w:t xml:space="preserve"> (via son blog vidéo, qui veut montrer le visage positif du Coran</w:t>
      </w:r>
      <w:r w:rsidR="006646A1">
        <w:rPr>
          <w:rStyle w:val="Appelnotedebasdep"/>
        </w:rPr>
        <w:footnoteReference w:id="26"/>
      </w:r>
      <w:r w:rsidR="006646A1">
        <w:t xml:space="preserve"> et montrer que, pour elle, l’islam la rend libre), </w:t>
      </w:r>
      <w:r>
        <w:t>etc.</w:t>
      </w:r>
      <w:r w:rsidR="00A9215A">
        <w:t xml:space="preserve"> </w:t>
      </w:r>
    </w:p>
    <w:p w14:paraId="58B0012F" w14:textId="10FB64F0" w:rsidR="0007486E" w:rsidRDefault="002401A5" w:rsidP="00A27219">
      <w:pPr>
        <w:jc w:val="both"/>
      </w:pPr>
      <w:r>
        <w:t xml:space="preserve">J’ai aimé l’imam de Nîmes, Hocine </w:t>
      </w:r>
      <w:proofErr w:type="spellStart"/>
      <w:r>
        <w:t>Drouiche</w:t>
      </w:r>
      <w:proofErr w:type="spellEnd"/>
      <w:r>
        <w:rPr>
          <w:rStyle w:val="Appelnotedebasdep"/>
        </w:rPr>
        <w:footnoteReference w:id="27"/>
      </w:r>
      <w:r>
        <w:t>, jusqu’à ce que j’apprennes qu’il a été accusé de fraudes aux prestations sociales (ce qui a fait les gros titres des journaux locaux)</w:t>
      </w:r>
      <w:r w:rsidR="006646A1">
        <w:rPr>
          <w:rStyle w:val="Appelnotedebasdep"/>
        </w:rPr>
        <w:footnoteReference w:id="28"/>
      </w:r>
      <w:r>
        <w:t>.</w:t>
      </w:r>
    </w:p>
    <w:p w14:paraId="3702D1C1" w14:textId="77777777" w:rsidR="00AB40DD" w:rsidRDefault="00AB40DD" w:rsidP="00A27219">
      <w:pPr>
        <w:jc w:val="both"/>
      </w:pPr>
    </w:p>
    <w:p w14:paraId="441AC8B6" w14:textId="214F9D07" w:rsidR="00F70DCB" w:rsidRDefault="0007486E" w:rsidP="00A27219">
      <w:pPr>
        <w:jc w:val="both"/>
      </w:pPr>
      <w:r>
        <w:t>J’aime beaucoup ces personnes sympathique</w:t>
      </w:r>
      <w:r w:rsidR="00FF0250">
        <w:t>s</w:t>
      </w:r>
      <w:r>
        <w:t xml:space="preserve">. </w:t>
      </w:r>
      <w:r w:rsidR="00A9215A">
        <w:t>Je suis prêt à les soutenir, mais ces personnes arriveront-elles à un résultat</w:t>
      </w:r>
      <w:r w:rsidR="00AB40DD">
        <w:t xml:space="preserve"> concret et marquant</w:t>
      </w:r>
      <w:r w:rsidR="00A9215A">
        <w:t> ? Ce courant arrivera-t-il à percer un jour</w:t>
      </w:r>
      <w:r w:rsidR="00FF0250">
        <w:t>, à gagner</w:t>
      </w:r>
      <w:r w:rsidR="00A9215A">
        <w:t>, dans le monde musulman ? Ou est-il condamné à ne jamais réussir ?</w:t>
      </w:r>
      <w:r w:rsidR="00DB6AAD">
        <w:t xml:space="preserve"> D’autant que ces imams libéraux, en particulier l’imam Hassen </w:t>
      </w:r>
      <w:proofErr w:type="spellStart"/>
      <w:r w:rsidR="00DB6AAD">
        <w:t>Chalghoumi</w:t>
      </w:r>
      <w:proofErr w:type="spellEnd"/>
      <w:r w:rsidR="00DB6AAD">
        <w:t>,</w:t>
      </w:r>
      <w:r w:rsidR="00A630B8">
        <w:t xml:space="preserve"> et des personnalités</w:t>
      </w:r>
      <w:r w:rsidR="008C661C">
        <w:t xml:space="preserve"> laïques et républicaines (anti-islamistes),</w:t>
      </w:r>
      <w:r w:rsidR="00A630B8">
        <w:t xml:space="preserve"> connues</w:t>
      </w:r>
      <w:r w:rsidR="008C661C">
        <w:t xml:space="preserve"> et</w:t>
      </w:r>
      <w:r w:rsidR="00A630B8">
        <w:t xml:space="preserve"> issu</w:t>
      </w:r>
      <w:r w:rsidR="002B7952">
        <w:t>e</w:t>
      </w:r>
      <w:r w:rsidR="00A630B8">
        <w:t>s de l’immigration musulmane</w:t>
      </w:r>
      <w:r w:rsidR="008C661C">
        <w:rPr>
          <w:rStyle w:val="Appelnotedebasdep"/>
        </w:rPr>
        <w:footnoteReference w:id="29"/>
      </w:r>
      <w:r w:rsidR="00A630B8">
        <w:t>,</w:t>
      </w:r>
      <w:r w:rsidR="00DB6AAD">
        <w:t xml:space="preserve"> ont été traité</w:t>
      </w:r>
      <w:r w:rsidR="00AB40DD">
        <w:t>s</w:t>
      </w:r>
      <w:r w:rsidR="00DB6AAD">
        <w:t xml:space="preserve"> </w:t>
      </w:r>
      <w:r w:rsidR="00DB6AAD" w:rsidRPr="00F957AF">
        <w:rPr>
          <w:b/>
          <w:bCs/>
          <w:i/>
          <w:iCs/>
        </w:rPr>
        <w:t>d’arabe</w:t>
      </w:r>
      <w:r w:rsidR="00F957AF">
        <w:rPr>
          <w:b/>
          <w:bCs/>
          <w:i/>
          <w:iCs/>
        </w:rPr>
        <w:t>s</w:t>
      </w:r>
      <w:r w:rsidR="00DB6AAD" w:rsidRPr="00F957AF">
        <w:rPr>
          <w:b/>
          <w:bCs/>
          <w:i/>
          <w:iCs/>
        </w:rPr>
        <w:t xml:space="preserve"> de service</w:t>
      </w:r>
      <w:r w:rsidR="00DB6AAD">
        <w:t xml:space="preserve"> (en France et ailleurs)</w:t>
      </w:r>
      <w:r w:rsidR="00AB40DD">
        <w:t xml:space="preserve"> et/ou menacés de mort</w:t>
      </w:r>
      <w:r w:rsidR="00AB40DD">
        <w:rPr>
          <w:rStyle w:val="Appelnotedebasdep"/>
        </w:rPr>
        <w:footnoteReference w:id="30"/>
      </w:r>
      <w:r w:rsidR="00DB6AAD">
        <w:t>.</w:t>
      </w:r>
    </w:p>
    <w:p w14:paraId="61E6293D" w14:textId="77777777" w:rsidR="002B7952" w:rsidRDefault="002B7952" w:rsidP="00A27219">
      <w:pPr>
        <w:jc w:val="both"/>
      </w:pPr>
    </w:p>
    <w:p w14:paraId="790D670E" w14:textId="606C5120" w:rsidR="00CF4D5E" w:rsidRDefault="00CF4D5E" w:rsidP="00A27219">
      <w:pPr>
        <w:jc w:val="both"/>
      </w:pPr>
      <w:r>
        <w:t>Pour que le christianisme et le judaïsme deviennent tolérants, il a fallu que la philosophie des lumières surviennent en Occident _ philosophie qui n’a jamais réussi</w:t>
      </w:r>
      <w:r w:rsidR="00AB40DD">
        <w:t xml:space="preserve"> à percer</w:t>
      </w:r>
      <w:r>
        <w:t xml:space="preserve"> dans le monde musulman _, que ces religions « enterrent »</w:t>
      </w:r>
      <w:r w:rsidR="00AB40DD">
        <w:t xml:space="preserve"> ou</w:t>
      </w:r>
      <w:r>
        <w:t xml:space="preserve"> mettent en sommeil les versets les plus douloureux (</w:t>
      </w:r>
      <w:r w:rsidR="00AB40DD">
        <w:t xml:space="preserve">les plus </w:t>
      </w:r>
      <w:r>
        <w:t>problématiques</w:t>
      </w:r>
      <w:r w:rsidR="00AB40DD">
        <w:t>, violents, intolérants</w:t>
      </w:r>
      <w:r>
        <w:t>) de la Bible ou de la Torah.</w:t>
      </w:r>
    </w:p>
    <w:p w14:paraId="06E64175" w14:textId="77777777" w:rsidR="007F3869" w:rsidRDefault="007F3869" w:rsidP="00FF0250">
      <w:pPr>
        <w:jc w:val="both"/>
      </w:pPr>
    </w:p>
    <w:p w14:paraId="18123928" w14:textId="7212D801" w:rsidR="002B7952" w:rsidRDefault="002B7952" w:rsidP="00FF0250">
      <w:pPr>
        <w:jc w:val="both"/>
      </w:pPr>
      <w:r>
        <w:t>Les chrétiens et les juifs peuvent bien sûr se mentir à eux-mêmes, en cachant que leur</w:t>
      </w:r>
      <w:r w:rsidR="007F3869">
        <w:t>s</w:t>
      </w:r>
      <w:r>
        <w:t xml:space="preserve"> religion</w:t>
      </w:r>
      <w:r w:rsidR="007F3869">
        <w:t>s</w:t>
      </w:r>
      <w:r>
        <w:t xml:space="preserve"> ont été violentes et intolérantes, dans le passé </w:t>
      </w:r>
      <w:r w:rsidR="007F3869">
        <w:t xml:space="preserve">_ </w:t>
      </w:r>
      <w:r>
        <w:t>avec, a) durant l’Antiquité, l</w:t>
      </w:r>
      <w:r w:rsidR="00AC319D">
        <w:t>a</w:t>
      </w:r>
      <w:r>
        <w:t xml:space="preserve"> conquête sanglante de la </w:t>
      </w:r>
      <w:r w:rsidR="00AC319D">
        <w:t>Canaan</w:t>
      </w:r>
      <w:r w:rsidR="00AB40DD">
        <w:t>, sous les rois Josué etc.</w:t>
      </w:r>
      <w:r>
        <w:t>, au détriment des peuples déjà présents</w:t>
      </w:r>
      <w:r w:rsidR="00AB40DD">
        <w:t xml:space="preserve"> (</w:t>
      </w:r>
      <w:r w:rsidR="00AB40DD" w:rsidRPr="00AB40DD">
        <w:t>cananéens</w:t>
      </w:r>
      <w:r w:rsidR="00AB40DD">
        <w:t xml:space="preserve"> …)</w:t>
      </w:r>
      <w:r w:rsidR="00AC319D">
        <w:rPr>
          <w:rStyle w:val="Appelnotedebasdep"/>
        </w:rPr>
        <w:footnoteReference w:id="31"/>
      </w:r>
      <w:r>
        <w:t>,</w:t>
      </w:r>
      <w:r w:rsidR="00AB40DD">
        <w:t xml:space="preserve"> puis</w:t>
      </w:r>
      <w:r>
        <w:t xml:space="preserve"> le terrorisme juifs, avec les sicaires</w:t>
      </w:r>
      <w:r w:rsidR="00AB40DD">
        <w:t xml:space="preserve"> (avec son point culminant</w:t>
      </w:r>
      <w:r w:rsidR="00AC319D">
        <w:t>,</w:t>
      </w:r>
      <w:r w:rsidR="00AB40DD">
        <w:t xml:space="preserve"> les révoltes juives, entre les années 70 et 135 après JC)</w:t>
      </w:r>
      <w:r>
        <w:t>, b) les croisades, l’inquisition … Mais</w:t>
      </w:r>
      <w:r w:rsidR="007F3869">
        <w:t xml:space="preserve"> heureusement,</w:t>
      </w:r>
      <w:r>
        <w:t xml:space="preserve"> </w:t>
      </w:r>
      <w:r>
        <w:lastRenderedPageBreak/>
        <w:t>la plupart des chrétiens et juifs ont conscience du passé violent et intolérant de leur religion (qu’ils ne soutienne</w:t>
      </w:r>
      <w:r w:rsidR="00AB40DD">
        <w:t>nt</w:t>
      </w:r>
      <w:r>
        <w:t xml:space="preserve"> pas</w:t>
      </w:r>
      <w:r w:rsidR="007F3869">
        <w:t xml:space="preserve"> ou plus</w:t>
      </w:r>
      <w:r>
        <w:t>).</w:t>
      </w:r>
    </w:p>
    <w:p w14:paraId="614D935C" w14:textId="478FEC00" w:rsidR="00F70DCB" w:rsidRDefault="00F70DCB" w:rsidP="00A27219">
      <w:pPr>
        <w:jc w:val="both"/>
      </w:pPr>
    </w:p>
    <w:p w14:paraId="5D91DC08" w14:textId="6ADA4706" w:rsidR="007F3869" w:rsidRDefault="007F3869" w:rsidP="007F3869">
      <w:pPr>
        <w:jc w:val="both"/>
      </w:pPr>
      <w:r>
        <w:t>Peut-on attendre une telle évolution, qu</w:t>
      </w:r>
      <w:r w:rsidR="00AC319D">
        <w:t>e, majoritairement, le « monde musulman »</w:t>
      </w:r>
      <w:r>
        <w:t xml:space="preserve"> mette en sommeil les versets coraniques incitant à la violence et l’intolérance (ceux antijuifs, antichrétiens …), en terre d’islam, puisque cette évolution n’a jamais eu lieu jusqu’à maintenant</w:t>
      </w:r>
      <w:r w:rsidR="00AC319D">
        <w:t> ?</w:t>
      </w:r>
    </w:p>
    <w:p w14:paraId="5A4C17B4" w14:textId="77777777" w:rsidR="0077396F" w:rsidRDefault="0077396F" w:rsidP="007F3869">
      <w:pPr>
        <w:jc w:val="both"/>
      </w:pPr>
    </w:p>
    <w:p w14:paraId="0EB5C352" w14:textId="241AC2F0" w:rsidR="00AF3E2C" w:rsidRDefault="00AF3E2C" w:rsidP="007F3869">
      <w:pPr>
        <w:jc w:val="both"/>
      </w:pPr>
      <w:r>
        <w:t>Je conseille à ces musulmans, qui sont fiers d’être musulmans</w:t>
      </w:r>
      <w:r w:rsidR="0077396F">
        <w:t xml:space="preserve"> et</w:t>
      </w:r>
      <w:r>
        <w:t xml:space="preserve"> font la promotion de l’islam et des pays musulmans, de lire </w:t>
      </w:r>
      <w:r w:rsidR="00DF577A">
        <w:t>le</w:t>
      </w:r>
      <w:r>
        <w:t xml:space="preserve"> chapitre « </w:t>
      </w:r>
      <w:r w:rsidRPr="00AF3E2C">
        <w:rPr>
          <w:i/>
          <w:iCs/>
        </w:rPr>
        <w:t>Annexe : En quoi les musulmans peuvent-ils être fiers (de leur religion) ?</w:t>
      </w:r>
      <w:r>
        <w:t> »</w:t>
      </w:r>
      <w:r w:rsidR="00DF577A">
        <w:t xml:space="preserve"> et le chapitre « </w:t>
      </w:r>
      <w:r w:rsidR="00DF577A" w:rsidRPr="00DF577A">
        <w:rPr>
          <w:i/>
          <w:iCs/>
        </w:rPr>
        <w:t>Annexe : Quand les musulmans se mentent à eux-mêmes et sont dans le déni</w:t>
      </w:r>
      <w:r w:rsidR="00DF577A">
        <w:t> »</w:t>
      </w:r>
      <w:r>
        <w:t>, à la fin de ce document.</w:t>
      </w:r>
    </w:p>
    <w:p w14:paraId="775D9E61" w14:textId="77777777" w:rsidR="007F3869" w:rsidRDefault="007F3869" w:rsidP="00A27219">
      <w:pPr>
        <w:jc w:val="both"/>
      </w:pPr>
    </w:p>
    <w:p w14:paraId="271D1B5E" w14:textId="4049DAB4" w:rsidR="007F3869" w:rsidRDefault="007F3869" w:rsidP="007F3869">
      <w:pPr>
        <w:jc w:val="both"/>
      </w:pPr>
      <w:r>
        <w:t>Sinon, l’islam tolérant, pacifique, ouvert sur le monde, que ces personnes prônent, est-il le vrai islam ? Ou bien est-ce celui des frères musulmans, des wahabites, suprémaciste, conquérant, bien moins tolérant ?</w:t>
      </w:r>
    </w:p>
    <w:p w14:paraId="6C57FBA3" w14:textId="65509935" w:rsidR="00381A40" w:rsidRDefault="00381A40" w:rsidP="007F3869">
      <w:pPr>
        <w:jc w:val="both"/>
      </w:pPr>
      <w:r>
        <w:t>Je conseille</w:t>
      </w:r>
      <w:r w:rsidR="00AC319D">
        <w:t xml:space="preserve"> aussi</w:t>
      </w:r>
      <w:r>
        <w:t xml:space="preserve"> à ces musulmans de lire le chapitre « </w:t>
      </w:r>
      <w:r w:rsidRPr="00381A40">
        <w:rPr>
          <w:i/>
          <w:iCs/>
        </w:rPr>
        <w:t>Annexe : Le caractère totalitaire et liberticide du Coran</w:t>
      </w:r>
      <w:r>
        <w:t> », à la fin de ce document.</w:t>
      </w:r>
    </w:p>
    <w:p w14:paraId="60127346" w14:textId="77777777" w:rsidR="00AC319D" w:rsidRDefault="00AC319D" w:rsidP="007F3869">
      <w:pPr>
        <w:jc w:val="both"/>
      </w:pPr>
    </w:p>
    <w:p w14:paraId="6054AF64" w14:textId="5E513104" w:rsidR="00CF4D5E" w:rsidRDefault="00CF4D5E" w:rsidP="0032145E">
      <w:pPr>
        <w:jc w:val="both"/>
      </w:pPr>
      <w:r>
        <w:t>En attendant, j</w:t>
      </w:r>
      <w:r w:rsidR="0032145E">
        <w:t xml:space="preserve">e crois que mon ami est </w:t>
      </w:r>
      <w:r w:rsidR="00AC319D">
        <w:t>« </w:t>
      </w:r>
      <w:r w:rsidR="0032145E">
        <w:t>hors sol</w:t>
      </w:r>
      <w:r w:rsidR="00AC319D">
        <w:t> »</w:t>
      </w:r>
      <w:r w:rsidR="0032145E">
        <w:t>, vivant peut-être dans un monde</w:t>
      </w:r>
      <w:r>
        <w:t xml:space="preserve"> idéal</w:t>
      </w:r>
      <w:r w:rsidR="0032145E">
        <w:t xml:space="preserve"> de bisounours ( ?), s’il ne veut pas voir la réalité de l’islam dans le monde </w:t>
      </w:r>
      <w:r>
        <w:t xml:space="preserve">_ </w:t>
      </w:r>
      <w:r w:rsidR="0032145E">
        <w:t>son caractère</w:t>
      </w:r>
      <w:r>
        <w:t xml:space="preserve"> actuellement majoritairement</w:t>
      </w:r>
      <w:r w:rsidR="0032145E">
        <w:t xml:space="preserve"> intolérant envers les convictions des non-musulmans,</w:t>
      </w:r>
      <w:r w:rsidR="00AC319D">
        <w:t xml:space="preserve"> et aussi</w:t>
      </w:r>
      <w:r w:rsidR="0032145E">
        <w:t xml:space="preserve"> </w:t>
      </w:r>
      <w:r w:rsidR="00AC319D">
        <w:t>« </w:t>
      </w:r>
      <w:r w:rsidR="0032145E">
        <w:t>rétrograde</w:t>
      </w:r>
      <w:r w:rsidR="00AC319D">
        <w:t> »</w:t>
      </w:r>
      <w:r w:rsidR="0032145E">
        <w:t xml:space="preserve">, en particulier, </w:t>
      </w:r>
      <w:r w:rsidR="00AC319D">
        <w:t>concernant le statut d</w:t>
      </w:r>
      <w:r w:rsidR="0032145E">
        <w:t>es femmes</w:t>
      </w:r>
      <w:r>
        <w:t>, en terre d’islam</w:t>
      </w:r>
      <w:r w:rsidR="0032145E">
        <w:t xml:space="preserve"> … </w:t>
      </w:r>
    </w:p>
    <w:p w14:paraId="42148DC1" w14:textId="1A91B19D" w:rsidR="0032145E" w:rsidRDefault="0032145E" w:rsidP="0032145E">
      <w:pPr>
        <w:jc w:val="both"/>
      </w:pPr>
      <w:r>
        <w:t>J’ai l’impression qu’il n’a pas conscience que l’islam libéral, comme dans la mosquée Fatima</w:t>
      </w:r>
      <w:r w:rsidR="005A55F0">
        <w:rPr>
          <w:rStyle w:val="Appelnotedebasdep"/>
        </w:rPr>
        <w:footnoteReference w:id="32"/>
      </w:r>
      <w:r>
        <w:t xml:space="preserve">, qu’il soutient n’a aucun poids sur l’islam, dans le monde (dans ce courant, il y a peut-être moins de 1% des musulmans dans le monde) et que </w:t>
      </w:r>
      <w:r w:rsidRPr="0039659F">
        <w:rPr>
          <w:i/>
          <w:iCs/>
        </w:rPr>
        <w:t>ce courant dans les pays musulmans est</w:t>
      </w:r>
      <w:r w:rsidR="00CF4D5E">
        <w:rPr>
          <w:i/>
          <w:iCs/>
        </w:rPr>
        <w:t xml:space="preserve"> toujours et encore actuellement</w:t>
      </w:r>
      <w:r w:rsidRPr="0039659F">
        <w:rPr>
          <w:i/>
          <w:iCs/>
        </w:rPr>
        <w:t xml:space="preserve"> persécuté</w:t>
      </w:r>
      <w:r>
        <w:rPr>
          <w:rStyle w:val="Appelnotedebasdep"/>
          <w:i/>
          <w:iCs/>
        </w:rPr>
        <w:footnoteReference w:id="33"/>
      </w:r>
      <w:r>
        <w:t>.</w:t>
      </w:r>
    </w:p>
    <w:p w14:paraId="75135B26" w14:textId="2FE787F5" w:rsidR="0032145E" w:rsidRDefault="0032145E" w:rsidP="00A27219">
      <w:pPr>
        <w:jc w:val="both"/>
      </w:pPr>
    </w:p>
    <w:p w14:paraId="1AE02C35" w14:textId="00549CBE" w:rsidR="00387EFE" w:rsidRPr="00AF30DE" w:rsidRDefault="00387EFE" w:rsidP="001E5442">
      <w:pPr>
        <w:pStyle w:val="Titre2"/>
      </w:pPr>
      <w:bookmarkStart w:id="9" w:name="_Toc66336748"/>
      <w:r w:rsidRPr="00AF30DE">
        <w:t>Le</w:t>
      </w:r>
      <w:r>
        <w:t>s propos</w:t>
      </w:r>
      <w:r w:rsidRPr="00AF30DE">
        <w:t xml:space="preserve"> d’un ami kurde</w:t>
      </w:r>
      <w:r w:rsidR="001E5442">
        <w:t xml:space="preserve"> prônant une politique de l’apaisement</w:t>
      </w:r>
      <w:r w:rsidR="00670687">
        <w:t xml:space="preserve"> envers les musulmans</w:t>
      </w:r>
      <w:bookmarkEnd w:id="9"/>
    </w:p>
    <w:p w14:paraId="250C9A83" w14:textId="77777777" w:rsidR="00387EFE" w:rsidRDefault="00387EFE" w:rsidP="00387EFE">
      <w:pPr>
        <w:jc w:val="both"/>
      </w:pPr>
    </w:p>
    <w:p w14:paraId="6F906256" w14:textId="131A5974" w:rsidR="00387EFE" w:rsidRDefault="00387EFE" w:rsidP="00387EFE">
      <w:pPr>
        <w:jc w:val="both"/>
      </w:pPr>
      <w:r>
        <w:t xml:space="preserve">A plusieurs reprises, </w:t>
      </w:r>
      <w:r w:rsidR="00AC319D">
        <w:t>cet ami kurde</w:t>
      </w:r>
      <w:r>
        <w:t xml:space="preserve"> m’avait déclaré avoir été victime de discrimination à l’embauche, à cause de son nom kurde et de son visage de kurde (ou moyen-oriental). Personnellement, j’ai toujours trouvé</w:t>
      </w:r>
      <w:r w:rsidR="00AC319D">
        <w:t xml:space="preserve"> son visage</w:t>
      </w:r>
      <w:r>
        <w:t xml:space="preserve"> de type méditerranéen (grec, portugais, espagnol, arménien, turc …), sans plus.</w:t>
      </w:r>
    </w:p>
    <w:p w14:paraId="111979C7" w14:textId="77777777" w:rsidR="00387EFE" w:rsidRDefault="00387EFE" w:rsidP="00387EFE">
      <w:pPr>
        <w:jc w:val="both"/>
      </w:pPr>
    </w:p>
    <w:p w14:paraId="19617693" w14:textId="3CCC4064" w:rsidR="00387EFE" w:rsidRDefault="00387EFE" w:rsidP="00387EFE">
      <w:pPr>
        <w:jc w:val="both"/>
      </w:pPr>
      <w:r>
        <w:t xml:space="preserve">Je le savais d’extrême-gauche et je le croyais athée. </w:t>
      </w:r>
      <w:r w:rsidR="00AC319D">
        <w:t>Sinon, i</w:t>
      </w:r>
      <w:r>
        <w:t>l était au courant</w:t>
      </w:r>
      <w:r w:rsidR="00AC319D">
        <w:t xml:space="preserve"> du fait</w:t>
      </w:r>
      <w:r>
        <w:t xml:space="preserve"> que j’avais créé une page Web « </w:t>
      </w:r>
      <w:r w:rsidRPr="00AC319D">
        <w:rPr>
          <w:i/>
          <w:iCs/>
        </w:rPr>
        <w:t>Etudes sur l’islam et Mahomet</w:t>
      </w:r>
      <w:r>
        <w:t xml:space="preserve"> » </w:t>
      </w:r>
      <w:r>
        <w:rPr>
          <w:color w:val="000000"/>
          <w:shd w:val="clear" w:color="auto" w:fill="FFFFFF"/>
        </w:rPr>
        <w:t>[3]</w:t>
      </w:r>
      <w:r>
        <w:t xml:space="preserve">, </w:t>
      </w:r>
      <w:r w:rsidR="00AC319D">
        <w:t>destiné à</w:t>
      </w:r>
      <w:r>
        <w:t xml:space="preserve"> développer l’esprit critique, sur ces deux sujets, chez les musulmans.</w:t>
      </w:r>
    </w:p>
    <w:p w14:paraId="4B0EB07B" w14:textId="77777777" w:rsidR="00387EFE" w:rsidRDefault="00387EFE" w:rsidP="00387EFE">
      <w:pPr>
        <w:jc w:val="both"/>
      </w:pPr>
    </w:p>
    <w:p w14:paraId="0D9538AD" w14:textId="401C620F" w:rsidR="00387EFE" w:rsidRDefault="00387EFE" w:rsidP="00387EFE">
      <w:pPr>
        <w:jc w:val="both"/>
      </w:pPr>
      <w:r>
        <w:t xml:space="preserve">Dans le passé, il m’avait </w:t>
      </w:r>
      <w:r w:rsidR="00AC319D">
        <w:t>affirmé</w:t>
      </w:r>
      <w:r>
        <w:t xml:space="preserve"> qu’il pensait que </w:t>
      </w:r>
      <w:r w:rsidRPr="00AC319D">
        <w:rPr>
          <w:i/>
          <w:iCs/>
        </w:rPr>
        <w:t>l’islam peut être laï</w:t>
      </w:r>
      <w:r w:rsidR="008E3443">
        <w:rPr>
          <w:i/>
          <w:iCs/>
        </w:rPr>
        <w:t>que</w:t>
      </w:r>
      <w:r w:rsidRPr="00AC319D">
        <w:rPr>
          <w:i/>
          <w:iCs/>
        </w:rPr>
        <w:t>, républicain, compatible avec les droits de l’homme</w:t>
      </w:r>
      <w:r>
        <w:t xml:space="preserve"> (ou en tout cas réformable pour être adaptable, compatible avec la modernité, les avancées sociales modernes, actuelles et le droits humains).</w:t>
      </w:r>
    </w:p>
    <w:p w14:paraId="30ABFE18" w14:textId="77777777" w:rsidR="00387EFE" w:rsidRDefault="00387EFE" w:rsidP="00387EFE">
      <w:pPr>
        <w:jc w:val="both"/>
      </w:pPr>
    </w:p>
    <w:p w14:paraId="513FAFDE" w14:textId="236311DE" w:rsidR="00387EFE" w:rsidRDefault="00387EFE" w:rsidP="00387EFE">
      <w:pPr>
        <w:jc w:val="both"/>
      </w:pPr>
      <w:r>
        <w:t>Je pensais donc que je pouvais aborder avec lui, sans fard, ni censure, la critique de l’apport de l’islam au monde musulman et au monde entier (tout comme il y a eu une critique de l’apport globalement positif ou non du communisme</w:t>
      </w:r>
      <w:r w:rsidR="00AC319D">
        <w:t>, dans le</w:t>
      </w:r>
      <w:r>
        <w:t xml:space="preserve"> monde entier</w:t>
      </w:r>
      <w:r>
        <w:rPr>
          <w:rStyle w:val="Appelnotedebasdep"/>
        </w:rPr>
        <w:footnoteReference w:id="34"/>
      </w:r>
      <w:r>
        <w:t xml:space="preserve">). </w:t>
      </w:r>
    </w:p>
    <w:p w14:paraId="134AA6A0" w14:textId="1D4AC874" w:rsidR="00387EFE" w:rsidRDefault="00AC319D" w:rsidP="00387EFE">
      <w:pPr>
        <w:jc w:val="both"/>
      </w:pPr>
      <w:r>
        <w:t>Donc, q</w:t>
      </w:r>
      <w:r w:rsidR="00387EFE">
        <w:t>uel n’a pas été ma surprise, lorsque dans un café</w:t>
      </w:r>
      <w:r>
        <w:t>, il y un an</w:t>
      </w:r>
      <w:r w:rsidR="00387EFE">
        <w:t>, du côté d’Abbesses à Paris, il m’a tenu ces propos :</w:t>
      </w:r>
    </w:p>
    <w:p w14:paraId="31E70CD6" w14:textId="77777777" w:rsidR="00387EFE" w:rsidRDefault="00387EFE" w:rsidP="00387EFE">
      <w:pPr>
        <w:jc w:val="both"/>
      </w:pPr>
    </w:p>
    <w:p w14:paraId="07E436E0" w14:textId="77777777" w:rsidR="00387EFE" w:rsidRPr="00BA0012" w:rsidRDefault="00387EFE" w:rsidP="00387EFE">
      <w:pPr>
        <w:jc w:val="both"/>
        <w:rPr>
          <w:i/>
          <w:iCs/>
        </w:rPr>
      </w:pPr>
      <w:r>
        <w:t>« </w:t>
      </w:r>
      <w:r w:rsidRPr="00BA0012">
        <w:rPr>
          <w:i/>
          <w:iCs/>
        </w:rPr>
        <w:t xml:space="preserve">On ne peut pas raisonner ces jeunes [musulmans des banlieues], qui en ont déjà pris plein dans la gueule et </w:t>
      </w:r>
      <w:r w:rsidRPr="00BA0012">
        <w:rPr>
          <w:b/>
          <w:bCs/>
          <w:i/>
          <w:iCs/>
        </w:rPr>
        <w:t>qui se sentent humiliés</w:t>
      </w:r>
      <w:r w:rsidRPr="00BA0012">
        <w:rPr>
          <w:i/>
          <w:iCs/>
        </w:rPr>
        <w:t xml:space="preserve">. […] </w:t>
      </w:r>
      <w:r w:rsidRPr="00BA0012">
        <w:rPr>
          <w:b/>
          <w:i/>
          <w:iCs/>
        </w:rPr>
        <w:t>Et surtout, ils ne veulent pas qu’on les critique</w:t>
      </w:r>
      <w:r w:rsidRPr="00BA0012">
        <w:rPr>
          <w:i/>
          <w:iCs/>
        </w:rPr>
        <w:t>.</w:t>
      </w:r>
    </w:p>
    <w:p w14:paraId="5919EDA4" w14:textId="77777777" w:rsidR="00387EFE" w:rsidRPr="00BA0012" w:rsidRDefault="00387EFE" w:rsidP="00387EFE">
      <w:pPr>
        <w:jc w:val="both"/>
        <w:rPr>
          <w:i/>
          <w:iCs/>
        </w:rPr>
      </w:pPr>
      <w:r w:rsidRPr="00BA0012">
        <w:rPr>
          <w:i/>
          <w:iCs/>
        </w:rPr>
        <w:t>Ils ne veulent pas t’entendre, car ils sont en mission. […].</w:t>
      </w:r>
    </w:p>
    <w:p w14:paraId="52BE843E" w14:textId="77777777" w:rsidR="00387EFE" w:rsidRPr="00BA0012" w:rsidRDefault="00387EFE" w:rsidP="00387EFE">
      <w:pPr>
        <w:rPr>
          <w:i/>
          <w:iCs/>
        </w:rPr>
      </w:pPr>
      <w:r w:rsidRPr="00BA0012">
        <w:rPr>
          <w:b/>
          <w:bCs/>
          <w:i/>
          <w:iCs/>
        </w:rPr>
        <w:t>C’est inutile de leur parler de démocratie, de république, c’est un blasphème contre Dieu</w:t>
      </w:r>
      <w:r w:rsidRPr="00BA0012">
        <w:rPr>
          <w:i/>
          <w:iCs/>
        </w:rPr>
        <w:t xml:space="preserve"> (c’est haram pour eux). […]</w:t>
      </w:r>
    </w:p>
    <w:p w14:paraId="71E42C4A" w14:textId="77777777" w:rsidR="00387EFE" w:rsidRPr="00BA0012" w:rsidRDefault="00387EFE" w:rsidP="00387EFE">
      <w:pPr>
        <w:jc w:val="both"/>
        <w:rPr>
          <w:i/>
          <w:iCs/>
        </w:rPr>
      </w:pPr>
      <w:r w:rsidRPr="00BA0012">
        <w:rPr>
          <w:b/>
          <w:bCs/>
          <w:i/>
          <w:iCs/>
        </w:rPr>
        <w:t>[En critiquant l’islam,  ] tu les stigmatises. Tu es comme ces anti-racistes moraux. Tu es comme Riposte Laïque</w:t>
      </w:r>
      <w:r w:rsidRPr="00BA0012">
        <w:rPr>
          <w:i/>
          <w:iCs/>
        </w:rPr>
        <w:t xml:space="preserve">, des chrétiens au départ, comme Christine </w:t>
      </w:r>
      <w:proofErr w:type="spellStart"/>
      <w:r w:rsidRPr="00BA0012">
        <w:rPr>
          <w:i/>
          <w:iCs/>
        </w:rPr>
        <w:t>Tasin</w:t>
      </w:r>
      <w:proofErr w:type="spellEnd"/>
      <w:r w:rsidRPr="00BA0012">
        <w:rPr>
          <w:i/>
          <w:iCs/>
        </w:rPr>
        <w:t xml:space="preserve"> et Pierre Cassen, qui se sont radicalisés et ont de plus en plus stigmatisé les musulmans.</w:t>
      </w:r>
    </w:p>
    <w:p w14:paraId="5984170E" w14:textId="77777777" w:rsidR="00387EFE" w:rsidRPr="00BA0012" w:rsidRDefault="00387EFE" w:rsidP="00387EFE">
      <w:pPr>
        <w:jc w:val="both"/>
        <w:rPr>
          <w:i/>
          <w:iCs/>
        </w:rPr>
      </w:pPr>
      <w:r w:rsidRPr="00BA0012">
        <w:rPr>
          <w:i/>
          <w:iCs/>
        </w:rPr>
        <w:lastRenderedPageBreak/>
        <w:t xml:space="preserve">Ceux avec qui tu discutes, sur Internet, sont ceux des franges les plus radicales de l'islamisme. </w:t>
      </w:r>
      <w:r w:rsidRPr="00BA0012">
        <w:rPr>
          <w:b/>
          <w:bCs/>
          <w:i/>
          <w:iCs/>
        </w:rPr>
        <w:t>Ils te donnent une image fausse de l’islam</w:t>
      </w:r>
      <w:r w:rsidRPr="00BA0012">
        <w:rPr>
          <w:i/>
          <w:iCs/>
        </w:rPr>
        <w:t xml:space="preserve">. La majorité [silencieuse] des musulmans en France est modérée, pacifique et fait des efforts d’intégration. </w:t>
      </w:r>
    </w:p>
    <w:p w14:paraId="3B755DCF" w14:textId="77777777" w:rsidR="00387EFE" w:rsidRPr="00BA0012" w:rsidRDefault="00387EFE" w:rsidP="00387EFE">
      <w:pPr>
        <w:jc w:val="both"/>
        <w:rPr>
          <w:i/>
          <w:iCs/>
        </w:rPr>
      </w:pPr>
      <w:r w:rsidRPr="00BA0012">
        <w:rPr>
          <w:i/>
          <w:iCs/>
        </w:rPr>
        <w:t xml:space="preserve">Facebook est un miroir déformant, il ne représente pas [la réalité du] le débat démocratique. Il ne faut pas se baser sur lui pour se faire une image de la population musulmane. </w:t>
      </w:r>
    </w:p>
    <w:p w14:paraId="209CB35B" w14:textId="77777777" w:rsidR="00387EFE" w:rsidRPr="00BA0012" w:rsidRDefault="00387EFE" w:rsidP="00387EFE">
      <w:pPr>
        <w:jc w:val="both"/>
        <w:rPr>
          <w:b/>
          <w:i/>
          <w:iCs/>
        </w:rPr>
      </w:pPr>
      <w:r w:rsidRPr="00BA0012">
        <w:rPr>
          <w:b/>
          <w:i/>
          <w:iCs/>
        </w:rPr>
        <w:t>Je considère que l'islam peut, dans son esprit, être laïc.</w:t>
      </w:r>
    </w:p>
    <w:p w14:paraId="369965C7" w14:textId="77777777" w:rsidR="00387EFE" w:rsidRPr="00BA0012" w:rsidRDefault="00387EFE" w:rsidP="00387EFE">
      <w:pPr>
        <w:jc w:val="both"/>
        <w:rPr>
          <w:i/>
          <w:iCs/>
        </w:rPr>
      </w:pPr>
      <w:r w:rsidRPr="00BA0012">
        <w:rPr>
          <w:i/>
          <w:iCs/>
        </w:rPr>
        <w:t>Il a fallu 5 siècles au Christianisme pour le devenir et encore à la marge.</w:t>
      </w:r>
    </w:p>
    <w:p w14:paraId="35E25437" w14:textId="593EABB1" w:rsidR="00387EFE" w:rsidRPr="00BA0012" w:rsidRDefault="00387EFE" w:rsidP="00387EFE">
      <w:pPr>
        <w:jc w:val="both"/>
        <w:rPr>
          <w:i/>
          <w:iCs/>
        </w:rPr>
      </w:pPr>
      <w:r w:rsidRPr="00BA0012">
        <w:rPr>
          <w:i/>
          <w:iCs/>
        </w:rPr>
        <w:t>Il n’y a pas que l’islam qui est intolérant et suprémaciste, en son temps, ce fut aussi le cas de l’église catholique</w:t>
      </w:r>
      <w:r w:rsidR="00AC319D">
        <w:rPr>
          <w:i/>
          <w:iCs/>
        </w:rPr>
        <w:t> :</w:t>
      </w:r>
      <w:r w:rsidRPr="00BA0012">
        <w:rPr>
          <w:i/>
          <w:iCs/>
        </w:rPr>
        <w:t xml:space="preserve"> « Hors de l’église, point de salut ».</w:t>
      </w:r>
    </w:p>
    <w:p w14:paraId="46C5A26A" w14:textId="77777777" w:rsidR="00387EFE" w:rsidRPr="00BA0012" w:rsidRDefault="00387EFE" w:rsidP="00387EFE">
      <w:pPr>
        <w:jc w:val="both"/>
        <w:rPr>
          <w:i/>
          <w:iCs/>
        </w:rPr>
      </w:pPr>
      <w:r w:rsidRPr="00BA0012">
        <w:rPr>
          <w:i/>
          <w:iCs/>
        </w:rPr>
        <w:t xml:space="preserve">Relis ton histoire et détaches toi de la haine que te renvoient tes interlocuteurs [que tu choisis apparemment que </w:t>
      </w:r>
      <w:bookmarkStart w:id="10" w:name="_Hlk962366"/>
      <w:r w:rsidRPr="00BA0012">
        <w:rPr>
          <w:i/>
          <w:iCs/>
        </w:rPr>
        <w:t>dans les franges les plus radicales de l'islamisme</w:t>
      </w:r>
      <w:bookmarkEnd w:id="10"/>
      <w:r w:rsidRPr="00BA0012">
        <w:rPr>
          <w:i/>
          <w:iCs/>
        </w:rPr>
        <w:t xml:space="preserve">!]. </w:t>
      </w:r>
    </w:p>
    <w:p w14:paraId="26F48D95" w14:textId="77777777" w:rsidR="00387EFE" w:rsidRPr="00BA0012" w:rsidRDefault="00387EFE" w:rsidP="00387EFE">
      <w:pPr>
        <w:jc w:val="both"/>
        <w:rPr>
          <w:i/>
          <w:iCs/>
        </w:rPr>
      </w:pPr>
      <w:r w:rsidRPr="00BA0012">
        <w:rPr>
          <w:i/>
          <w:iCs/>
        </w:rPr>
        <w:t xml:space="preserve">Tu attends d'être confirmée par des radicaux, à qui tu donnes la parole ! </w:t>
      </w:r>
    </w:p>
    <w:p w14:paraId="0EE85523" w14:textId="77777777" w:rsidR="00387EFE" w:rsidRPr="00BA0012" w:rsidRDefault="00387EFE" w:rsidP="00387EFE">
      <w:pPr>
        <w:jc w:val="both"/>
        <w:rPr>
          <w:i/>
          <w:iCs/>
        </w:rPr>
      </w:pPr>
      <w:r w:rsidRPr="00BA0012">
        <w:rPr>
          <w:i/>
          <w:iCs/>
        </w:rPr>
        <w:t xml:space="preserve">Bref, </w:t>
      </w:r>
      <w:r w:rsidRPr="00BA0012">
        <w:rPr>
          <w:b/>
          <w:i/>
          <w:iCs/>
        </w:rPr>
        <w:t>ta lecture sado-maso de l'islam ne fait plaisir qu'à toi</w:t>
      </w:r>
      <w:r w:rsidRPr="00BA0012">
        <w:rPr>
          <w:i/>
          <w:iCs/>
        </w:rPr>
        <w:t xml:space="preserve">, de toute évidence ! </w:t>
      </w:r>
    </w:p>
    <w:p w14:paraId="0216E88D" w14:textId="02CBE62F" w:rsidR="00387EFE" w:rsidRPr="00BA0012" w:rsidRDefault="00387EFE" w:rsidP="00387EFE">
      <w:pPr>
        <w:jc w:val="both"/>
        <w:rPr>
          <w:i/>
          <w:iCs/>
        </w:rPr>
      </w:pPr>
      <w:r w:rsidRPr="00BA0012">
        <w:rPr>
          <w:b/>
          <w:bCs/>
          <w:i/>
          <w:iCs/>
        </w:rPr>
        <w:t>Cette religion [le vrai islam] depuis mon enfance</w:t>
      </w:r>
      <w:r w:rsidR="00AC319D">
        <w:rPr>
          <w:b/>
          <w:bCs/>
          <w:i/>
          <w:iCs/>
        </w:rPr>
        <w:t>,</w:t>
      </w:r>
      <w:r w:rsidRPr="00BA0012">
        <w:rPr>
          <w:b/>
          <w:bCs/>
          <w:i/>
          <w:iCs/>
        </w:rPr>
        <w:t xml:space="preserve"> c'est la vision [tolérante, laïque] de mon grand-père [imam]</w:t>
      </w:r>
      <w:r w:rsidRPr="00BA0012">
        <w:rPr>
          <w:i/>
          <w:iCs/>
        </w:rPr>
        <w:t xml:space="preserve"> qui m'a permis de trouver ma place ici dans le pacte républicain ! </w:t>
      </w:r>
    </w:p>
    <w:p w14:paraId="43E40B9D" w14:textId="77777777" w:rsidR="00387EFE" w:rsidRDefault="00387EFE" w:rsidP="00387EFE">
      <w:pPr>
        <w:jc w:val="both"/>
      </w:pPr>
      <w:r w:rsidRPr="00BA0012">
        <w:rPr>
          <w:i/>
          <w:iCs/>
        </w:rPr>
        <w:t xml:space="preserve">Ce serai trop long à t'expliquer mais je me dois de reconnaitre qu'en fait ce sont des gens comme toi qui, par ignorance ou effet de zèle, </w:t>
      </w:r>
      <w:r w:rsidRPr="00BA0012">
        <w:rPr>
          <w:b/>
          <w:i/>
          <w:iCs/>
        </w:rPr>
        <w:t>croient connaitre cette religion comme d'autres croient la combattre à Riposte Laïque</w:t>
      </w:r>
      <w:r w:rsidRPr="00BA0012">
        <w:rPr>
          <w:i/>
          <w:iCs/>
        </w:rPr>
        <w:t xml:space="preserve"> et ailleurs, </w:t>
      </w:r>
      <w:r w:rsidRPr="00BA0012">
        <w:rPr>
          <w:b/>
          <w:i/>
          <w:iCs/>
        </w:rPr>
        <w:t>alors qu'en fait ils donnent corps à leur haine et à leur peur de disparaitre</w:t>
      </w:r>
      <w:r w:rsidRPr="00BA0012">
        <w:rPr>
          <w:i/>
          <w:iCs/>
        </w:rPr>
        <w:t xml:space="preserve"> !</w:t>
      </w:r>
      <w:r>
        <w:t> ».</w:t>
      </w:r>
    </w:p>
    <w:p w14:paraId="1E9E6E31" w14:textId="77777777" w:rsidR="00387EFE" w:rsidRPr="00A60C12" w:rsidRDefault="00387EFE" w:rsidP="00387EFE">
      <w:pPr>
        <w:jc w:val="both"/>
        <w:rPr>
          <w:i/>
          <w:iCs/>
        </w:rPr>
      </w:pPr>
      <w:r w:rsidRPr="00A60C12">
        <w:rPr>
          <w:i/>
          <w:iCs/>
        </w:rPr>
        <w:t>« </w:t>
      </w:r>
      <w:r w:rsidRPr="00AC319D">
        <w:rPr>
          <w:b/>
          <w:bCs/>
          <w:i/>
          <w:iCs/>
        </w:rPr>
        <w:t>Il y a des gens qui mettent l’huile sur le feu en stigmatisants les musulmans</w:t>
      </w:r>
      <w:r w:rsidRPr="00A60C12">
        <w:rPr>
          <w:i/>
          <w:iCs/>
        </w:rPr>
        <w:t xml:space="preserve">. </w:t>
      </w:r>
    </w:p>
    <w:p w14:paraId="3EF60459" w14:textId="77777777" w:rsidR="00387EFE" w:rsidRPr="00A60C12" w:rsidRDefault="00387EFE" w:rsidP="00387EFE">
      <w:pPr>
        <w:jc w:val="both"/>
        <w:rPr>
          <w:i/>
          <w:iCs/>
        </w:rPr>
      </w:pPr>
      <w:r w:rsidRPr="00A60C12">
        <w:rPr>
          <w:i/>
          <w:iCs/>
        </w:rPr>
        <w:t>Les étincelles ne sont pas le feu, mais peuvent déclencher le feu.</w:t>
      </w:r>
    </w:p>
    <w:p w14:paraId="7F11AD29" w14:textId="77777777" w:rsidR="00387EFE" w:rsidRDefault="00387EFE" w:rsidP="00387EFE">
      <w:pPr>
        <w:jc w:val="both"/>
        <w:rPr>
          <w:i/>
          <w:iCs/>
        </w:rPr>
      </w:pPr>
      <w:r w:rsidRPr="00A60C12">
        <w:rPr>
          <w:i/>
          <w:iCs/>
        </w:rPr>
        <w:t>Je ne veux pas de la stigmatisation des musulmans en France, comme le font Barbara Lefebvre</w:t>
      </w:r>
      <w:r>
        <w:rPr>
          <w:rStyle w:val="Appelnotedebasdep"/>
          <w:i/>
          <w:iCs/>
        </w:rPr>
        <w:footnoteReference w:id="35"/>
      </w:r>
      <w:r w:rsidRPr="00A60C12">
        <w:rPr>
          <w:i/>
          <w:iCs/>
        </w:rPr>
        <w:t>, Georges Bensoussan</w:t>
      </w:r>
      <w:r>
        <w:rPr>
          <w:rStyle w:val="Appelnotedebasdep"/>
          <w:i/>
          <w:iCs/>
        </w:rPr>
        <w:footnoteReference w:id="36"/>
      </w:r>
      <w:r w:rsidRPr="00A60C12">
        <w:rPr>
          <w:i/>
          <w:iCs/>
        </w:rPr>
        <w:t xml:space="preserve">, Georges </w:t>
      </w:r>
      <w:proofErr w:type="spellStart"/>
      <w:r w:rsidRPr="00A60C12">
        <w:rPr>
          <w:i/>
          <w:iCs/>
        </w:rPr>
        <w:t>Benayoun</w:t>
      </w:r>
      <w:proofErr w:type="spellEnd"/>
      <w:r>
        <w:rPr>
          <w:rStyle w:val="Appelnotedebasdep"/>
          <w:i/>
          <w:iCs/>
        </w:rPr>
        <w:footnoteReference w:id="37"/>
      </w:r>
      <w:r w:rsidRPr="00A60C12">
        <w:rPr>
          <w:i/>
          <w:iCs/>
        </w:rPr>
        <w:t>, avec leurs livres ou leurs films</w:t>
      </w:r>
      <w:r>
        <w:rPr>
          <w:i/>
          <w:iCs/>
        </w:rPr>
        <w:t xml:space="preserve"> […]</w:t>
      </w:r>
    </w:p>
    <w:p w14:paraId="642CEE23" w14:textId="77777777" w:rsidR="00387EFE" w:rsidRPr="00FC0D0D" w:rsidRDefault="00387EFE" w:rsidP="00387EFE">
      <w:pPr>
        <w:jc w:val="both"/>
        <w:rPr>
          <w:i/>
          <w:iCs/>
        </w:rPr>
      </w:pPr>
      <w:r w:rsidRPr="00FC0D0D">
        <w:rPr>
          <w:i/>
          <w:iCs/>
        </w:rPr>
        <w:t>En tant que Kurde, je suis le modèle d’intégration (d’un musulman) en France.</w:t>
      </w:r>
    </w:p>
    <w:p w14:paraId="2AB89274" w14:textId="448A3A2B" w:rsidR="00387EFE" w:rsidRDefault="00387EFE" w:rsidP="00387EFE">
      <w:pPr>
        <w:jc w:val="both"/>
      </w:pPr>
      <w:r w:rsidRPr="00FC0D0D">
        <w:rPr>
          <w:i/>
          <w:iCs/>
        </w:rPr>
        <w:t>J'aime la France, tout comme Jacques Bainville, au travers son Histoire de France</w:t>
      </w:r>
      <w:r>
        <w:t xml:space="preserve"> […) ». </w:t>
      </w:r>
    </w:p>
    <w:p w14:paraId="05D72889" w14:textId="065A2626" w:rsidR="00387EFE" w:rsidRDefault="00387EFE" w:rsidP="00387EFE">
      <w:pPr>
        <w:jc w:val="both"/>
      </w:pPr>
    </w:p>
    <w:p w14:paraId="028A26FA" w14:textId="77777777" w:rsidR="006544DA" w:rsidRDefault="006544DA" w:rsidP="006544DA">
      <w:pPr>
        <w:jc w:val="both"/>
      </w:pPr>
      <w:r>
        <w:t xml:space="preserve">Je lui ai objecté que l’immigration asiatique nous pose pourtant moins de problème en France. Ce à quoi il m’a répondu que les </w:t>
      </w:r>
      <w:r w:rsidRPr="001E1A5A">
        <w:rPr>
          <w:i/>
        </w:rPr>
        <w:t>asiatiques ne sont pas aussi intégré en France, qu’on le croit</w:t>
      </w:r>
      <w:r>
        <w:t xml:space="preserve"> (sous-entendu, certains jouent double-jeux). </w:t>
      </w:r>
    </w:p>
    <w:p w14:paraId="4ECBFBDD" w14:textId="77777777" w:rsidR="006544DA" w:rsidRDefault="006544DA" w:rsidP="00387EFE">
      <w:pPr>
        <w:jc w:val="both"/>
      </w:pPr>
    </w:p>
    <w:p w14:paraId="2A3AD2AF" w14:textId="0BCF4C40" w:rsidR="00387EFE" w:rsidRDefault="00387EFE" w:rsidP="00387EFE">
      <w:pPr>
        <w:jc w:val="both"/>
      </w:pPr>
      <w:r>
        <w:t xml:space="preserve">Effectivement, j’ai souvent entendu ce discours : </w:t>
      </w:r>
      <w:r w:rsidRPr="006544DA">
        <w:rPr>
          <w:b/>
          <w:bCs/>
        </w:rPr>
        <w:t>En critiquant l’islam, tu stigmatises les musulmans</w:t>
      </w:r>
      <w:r>
        <w:t xml:space="preserve">. </w:t>
      </w:r>
      <w:r w:rsidR="006544DA">
        <w:t>T</w:t>
      </w:r>
      <w:r>
        <w:t>u es contreproductif, tu contribues à les radicaliser, à les faire devenir anti-républicains, anti-laïques</w:t>
      </w:r>
      <w:r w:rsidR="006544DA">
        <w:t>, à les faire basculer dans le camp</w:t>
      </w:r>
      <w:r w:rsidR="00AC319D">
        <w:t xml:space="preserve"> adverse</w:t>
      </w:r>
      <w:r w:rsidR="006544DA">
        <w:t xml:space="preserve"> des ennemis de la république, de l’islamisme</w:t>
      </w:r>
      <w:r>
        <w:t xml:space="preserve"> etc.</w:t>
      </w:r>
    </w:p>
    <w:p w14:paraId="60579446" w14:textId="370FFAB1" w:rsidR="00387EFE" w:rsidRDefault="00387EFE" w:rsidP="00A27219">
      <w:pPr>
        <w:jc w:val="both"/>
      </w:pPr>
      <w:r>
        <w:t>C’est justement le discours que tiennent ceux qu</w:t>
      </w:r>
      <w:r w:rsidR="00AC319D">
        <w:t>e l</w:t>
      </w:r>
      <w:r>
        <w:t>’on nomme</w:t>
      </w:r>
      <w:r w:rsidR="00AC319D">
        <w:t xml:space="preserve"> les</w:t>
      </w:r>
      <w:r>
        <w:t xml:space="preserve"> islamo-gauchistes (</w:t>
      </w:r>
      <w:r w:rsidR="00AC319D">
        <w:t xml:space="preserve">comme </w:t>
      </w:r>
      <w:r>
        <w:t xml:space="preserve">Alain </w:t>
      </w:r>
      <w:proofErr w:type="spellStart"/>
      <w:r>
        <w:t>Gresh</w:t>
      </w:r>
      <w:proofErr w:type="spellEnd"/>
      <w:r>
        <w:t xml:space="preserve"> …).</w:t>
      </w:r>
    </w:p>
    <w:p w14:paraId="4580346A" w14:textId="77777777" w:rsidR="0086331B" w:rsidRDefault="0086331B" w:rsidP="00A27219">
      <w:pPr>
        <w:jc w:val="both"/>
      </w:pPr>
    </w:p>
    <w:p w14:paraId="3A8C6381" w14:textId="260D29DE" w:rsidR="00950A5F" w:rsidRDefault="00950A5F" w:rsidP="00A27219">
      <w:pPr>
        <w:jc w:val="both"/>
      </w:pPr>
      <w:r>
        <w:t>Ce sont des mêmes personnes qui mettent</w:t>
      </w:r>
      <w:r w:rsidR="0086331B">
        <w:t xml:space="preserve"> toujours</w:t>
      </w:r>
      <w:r>
        <w:t xml:space="preserve"> les problèmes de « séparatisme », d’émeutes dans les banlieue</w:t>
      </w:r>
      <w:r w:rsidR="0086331B">
        <w:t>, de terrorisme,</w:t>
      </w:r>
      <w:r>
        <w:t xml:space="preserve"> </w:t>
      </w:r>
      <w:r w:rsidRPr="00AC319D">
        <w:rPr>
          <w:b/>
          <w:bCs/>
        </w:rPr>
        <w:t>uniquement sur le compte de problèmes sociaux</w:t>
      </w:r>
      <w:r>
        <w:t xml:space="preserve"> _ de discrimination, de racisme, de pauvreté, de chômage, d</w:t>
      </w:r>
      <w:r w:rsidR="00AC319D">
        <w:t>es conséquences du</w:t>
      </w:r>
      <w:r>
        <w:t xml:space="preserve"> traumatisme de la colonisation</w:t>
      </w:r>
      <w:r w:rsidR="00AC319D">
        <w:t xml:space="preserve"> (de l’humiliation qu’elle a causée aux peuples colonisée)</w:t>
      </w:r>
      <w:r>
        <w:t xml:space="preserve"> … _, mais jamais sur des causes internes à l’islam</w:t>
      </w:r>
      <w:r w:rsidR="0086331B">
        <w:t xml:space="preserve"> (jamais sur « l’effet islam », qu’a déjà abordé le sociologue Olivier Galland</w:t>
      </w:r>
      <w:r w:rsidR="00AC319D">
        <w:rPr>
          <w:rStyle w:val="Appelnotedebasdep"/>
        </w:rPr>
        <w:footnoteReference w:id="38"/>
      </w:r>
      <w:r w:rsidR="0086331B">
        <w:t>).</w:t>
      </w:r>
    </w:p>
    <w:p w14:paraId="6B5A310D" w14:textId="0A3875D1" w:rsidR="00387EFE" w:rsidRDefault="00387EFE" w:rsidP="00A27219">
      <w:pPr>
        <w:jc w:val="both"/>
      </w:pPr>
    </w:p>
    <w:p w14:paraId="330C8D5F" w14:textId="6B698328" w:rsidR="006544DA" w:rsidRDefault="0072318B" w:rsidP="00A27219">
      <w:pPr>
        <w:jc w:val="both"/>
      </w:pPr>
      <w:r>
        <w:t>Il est vrai que</w:t>
      </w:r>
      <w:r w:rsidR="00CF4F74">
        <w:t>,</w:t>
      </w:r>
      <w:r>
        <w:t xml:space="preserve"> chez les plus radicalisés, les plus convaincus, j’ai déjà aussi entendu ce discours : « </w:t>
      </w:r>
      <w:r w:rsidR="009F1907">
        <w:rPr>
          <w:i/>
          <w:iCs/>
        </w:rPr>
        <w:t xml:space="preserve">[Car] </w:t>
      </w:r>
      <w:r w:rsidRPr="0072318B">
        <w:rPr>
          <w:i/>
          <w:iCs/>
        </w:rPr>
        <w:t>Plus vous [les ennemis de l’islam] critiquez l’islam, plus</w:t>
      </w:r>
      <w:r w:rsidR="009F1907">
        <w:rPr>
          <w:i/>
          <w:iCs/>
        </w:rPr>
        <w:t xml:space="preserve"> [au contraire]</w:t>
      </w:r>
      <w:r w:rsidRPr="0072318B">
        <w:rPr>
          <w:i/>
          <w:iCs/>
        </w:rPr>
        <w:t xml:space="preserve"> il se renforce et gagne des adeptes</w:t>
      </w:r>
      <w:r>
        <w:rPr>
          <w:i/>
          <w:iCs/>
        </w:rPr>
        <w:t>, dans le monde</w:t>
      </w:r>
      <w:r>
        <w:t> »</w:t>
      </w:r>
      <w:r>
        <w:rPr>
          <w:rStyle w:val="Appelnotedebasdep"/>
        </w:rPr>
        <w:footnoteReference w:id="39"/>
      </w:r>
      <w:r>
        <w:t>.</w:t>
      </w:r>
    </w:p>
    <w:p w14:paraId="6943609C" w14:textId="77777777" w:rsidR="009F1907" w:rsidRDefault="009F1907" w:rsidP="00A27219">
      <w:pPr>
        <w:jc w:val="both"/>
      </w:pPr>
    </w:p>
    <w:p w14:paraId="7FF143B7" w14:textId="1E12CD04" w:rsidR="009F1907" w:rsidRDefault="009F1907" w:rsidP="00A27219">
      <w:pPr>
        <w:jc w:val="both"/>
      </w:pPr>
      <w:r>
        <w:t>Donc, faut-il comprendre au travers du discours de cet ami kurde que certains musulmans renferment déjà des graines de radicalisation et qu’il est vain désormais de vouloir les raisonner ? Qu’il faut maintenant désormais toujours les brosser dans le sens du poil ? Jusqu’à les entretenir dans leur convictions victimaires et « </w:t>
      </w:r>
      <w:proofErr w:type="spellStart"/>
      <w:r>
        <w:t>ressentimentaires</w:t>
      </w:r>
      <w:proofErr w:type="spellEnd"/>
      <w:r>
        <w:t> » ?</w:t>
      </w:r>
    </w:p>
    <w:p w14:paraId="16D6E2E6" w14:textId="4CCB4E05" w:rsidR="009F1907" w:rsidRDefault="009F1907" w:rsidP="00A27219">
      <w:pPr>
        <w:jc w:val="both"/>
      </w:pPr>
    </w:p>
    <w:p w14:paraId="2E7D060F" w14:textId="5AB0CDB4" w:rsidR="009F1907" w:rsidRDefault="001E5442" w:rsidP="001E5442">
      <w:pPr>
        <w:pStyle w:val="Titre2"/>
      </w:pPr>
      <w:bookmarkStart w:id="11" w:name="_Toc66336749"/>
      <w:r>
        <w:t xml:space="preserve">Que vaut cette </w:t>
      </w:r>
      <w:r w:rsidRPr="001E5442">
        <w:t xml:space="preserve">politique </w:t>
      </w:r>
      <w:r>
        <w:t>d’</w:t>
      </w:r>
      <w:r w:rsidRPr="001E5442">
        <w:t>apaisement</w:t>
      </w:r>
      <w:r>
        <w:t> ?</w:t>
      </w:r>
      <w:bookmarkEnd w:id="11"/>
    </w:p>
    <w:p w14:paraId="0250CF1B" w14:textId="0CD63950" w:rsidR="0072318B" w:rsidRDefault="0072318B" w:rsidP="00A27219">
      <w:pPr>
        <w:jc w:val="both"/>
      </w:pPr>
    </w:p>
    <w:p w14:paraId="11615BBA" w14:textId="5A8CD959" w:rsidR="00331C03" w:rsidRDefault="00331C03" w:rsidP="00A27219">
      <w:pPr>
        <w:jc w:val="both"/>
      </w:pPr>
      <w:r>
        <w:t>Certains m’affirmeront que toute vérité n’est pas bonne à dire. Ou qu’il y a manière et manière de dire la vérité.</w:t>
      </w:r>
    </w:p>
    <w:p w14:paraId="687B01CC" w14:textId="35719064" w:rsidR="00331C03" w:rsidRDefault="00331C03" w:rsidP="00A27219">
      <w:pPr>
        <w:jc w:val="both"/>
      </w:pPr>
      <w:r>
        <w:t>Qu’il faut être diplomate</w:t>
      </w:r>
      <w:r w:rsidR="00CF4F74">
        <w:rPr>
          <w:rStyle w:val="Appelnotedebasdep"/>
        </w:rPr>
        <w:footnoteReference w:id="40"/>
      </w:r>
      <w:r>
        <w:t>. Si oui, qu’est-ce qu’ils entendent par diplomatie ? Quelle est la bonne méthode pour faire passer une vérité somme toute désagréable</w:t>
      </w:r>
      <w:r w:rsidR="00CF4F74">
        <w:t xml:space="preserve"> sur leur religion, auprès de certains musulmans</w:t>
      </w:r>
      <w:r>
        <w:t> ?</w:t>
      </w:r>
    </w:p>
    <w:p w14:paraId="68F9000B" w14:textId="038570FA" w:rsidR="00550427" w:rsidRDefault="00550427" w:rsidP="00550427">
      <w:pPr>
        <w:tabs>
          <w:tab w:val="left" w:pos="6495"/>
        </w:tabs>
        <w:jc w:val="both"/>
      </w:pPr>
    </w:p>
    <w:p w14:paraId="73E80BED" w14:textId="698B2B79" w:rsidR="00550427" w:rsidRDefault="00550427" w:rsidP="00550427">
      <w:pPr>
        <w:jc w:val="both"/>
      </w:pPr>
      <w:r>
        <w:t>Pour moi, « </w:t>
      </w:r>
      <w:r w:rsidRPr="008905CF">
        <w:rPr>
          <w:i/>
          <w:iCs/>
        </w:rPr>
        <w:t>Mieux vaut une amère vérité qu'un doux mensonge</w:t>
      </w:r>
      <w:r>
        <w:rPr>
          <w:rStyle w:val="Appelnotedebasdep"/>
        </w:rPr>
        <w:footnoteReference w:id="41"/>
      </w:r>
      <w:r>
        <w:t> » et « </w:t>
      </w:r>
      <w:r w:rsidRPr="008E3C95">
        <w:rPr>
          <w:i/>
          <w:iCs/>
        </w:rPr>
        <w:t>Mal nommer les choses c'est ajouter au malheur du monde</w:t>
      </w:r>
      <w:r>
        <w:t> », une citation a</w:t>
      </w:r>
      <w:r w:rsidRPr="008E3C95">
        <w:t>pocryphe d</w:t>
      </w:r>
      <w:r>
        <w:t>’</w:t>
      </w:r>
      <w:r w:rsidRPr="008E3C95">
        <w:t>Albert Camus</w:t>
      </w:r>
      <w:r>
        <w:rPr>
          <w:rStyle w:val="Appelnotedebasdep"/>
        </w:rPr>
        <w:footnoteReference w:id="42"/>
      </w:r>
      <w:r>
        <w:t xml:space="preserve">. </w:t>
      </w:r>
    </w:p>
    <w:p w14:paraId="1B0FB027" w14:textId="2399D4A9" w:rsidR="00550427" w:rsidRDefault="00550427" w:rsidP="00550427">
      <w:pPr>
        <w:jc w:val="both"/>
      </w:pPr>
      <w:r>
        <w:t>Je préfère le courage</w:t>
      </w:r>
      <w:r w:rsidR="00CF4F74">
        <w:t>. C'est-à-dire s</w:t>
      </w:r>
      <w:r>
        <w:t>i j’ai un cancer, je préfère que mon médecin</w:t>
      </w:r>
      <w:r w:rsidR="00CF4F74">
        <w:t xml:space="preserve"> me</w:t>
      </w:r>
      <w:r>
        <w:t xml:space="preserve"> le dise.</w:t>
      </w:r>
    </w:p>
    <w:p w14:paraId="02A48507" w14:textId="77777777" w:rsidR="00331C03" w:rsidRDefault="00331C03" w:rsidP="00A27219">
      <w:pPr>
        <w:jc w:val="both"/>
      </w:pPr>
    </w:p>
    <w:p w14:paraId="5938FD77" w14:textId="0167093B" w:rsidR="00CB05C3" w:rsidRDefault="00CB05C3" w:rsidP="00A27219">
      <w:pPr>
        <w:jc w:val="both"/>
      </w:pPr>
      <w:r>
        <w:t>Je ne suis pas sûr que les non-dit, le déni, les mensonges soient une bonne chose</w:t>
      </w:r>
      <w:r w:rsidR="00CF4F74">
        <w:t xml:space="preserve"> pour la manifestation de la vérité</w:t>
      </w:r>
      <w:r>
        <w:t>.</w:t>
      </w:r>
    </w:p>
    <w:p w14:paraId="1A6DC9BC" w14:textId="4C32D1E7" w:rsidR="00CB05C3" w:rsidRDefault="00CB05C3" w:rsidP="00A27219">
      <w:pPr>
        <w:jc w:val="both"/>
      </w:pPr>
      <w:r>
        <w:t>Je ne suis pas sûr que je pourrais me regarder dans la glace, si j’adoptais cette attitude ou si je faisais preuve d’hypocrisie envers mes amis musulmans.</w:t>
      </w:r>
    </w:p>
    <w:p w14:paraId="69741CA7" w14:textId="77777777" w:rsidR="00CB05C3" w:rsidRDefault="00CB05C3" w:rsidP="00A27219">
      <w:pPr>
        <w:jc w:val="both"/>
      </w:pPr>
    </w:p>
    <w:p w14:paraId="10290F32" w14:textId="289E9CFC" w:rsidR="001E5442" w:rsidRDefault="00950A5F" w:rsidP="00A27219">
      <w:pPr>
        <w:jc w:val="both"/>
      </w:pPr>
      <w:r>
        <w:t>Nous avons vu</w:t>
      </w:r>
      <w:r w:rsidR="0086331B">
        <w:t>, dans le passé,</w:t>
      </w:r>
      <w:r>
        <w:t xml:space="preserve"> </w:t>
      </w:r>
      <w:r w:rsidR="00CB05C3">
        <w:t>où</w:t>
      </w:r>
      <w:r w:rsidR="00CF4F74">
        <w:t xml:space="preserve"> </w:t>
      </w:r>
      <w:r w:rsidR="0086331B">
        <w:t xml:space="preserve">les </w:t>
      </w:r>
      <w:r w:rsidR="0086331B" w:rsidRPr="0086331B">
        <w:t>politique</w:t>
      </w:r>
      <w:r w:rsidR="0086331B">
        <w:t>s</w:t>
      </w:r>
      <w:r w:rsidR="0086331B" w:rsidRPr="0086331B">
        <w:t xml:space="preserve"> d'apaisement dans les relations internationales</w:t>
      </w:r>
      <w:r w:rsidR="0086331B">
        <w:t>,</w:t>
      </w:r>
      <w:r w:rsidR="0086331B" w:rsidRPr="0086331B">
        <w:t xml:space="preserve"> vis</w:t>
      </w:r>
      <w:r w:rsidR="0086331B">
        <w:t>ant</w:t>
      </w:r>
      <w:r w:rsidR="0086331B" w:rsidRPr="0086331B">
        <w:t xml:space="preserve"> à éviter l</w:t>
      </w:r>
      <w:r w:rsidR="0086331B">
        <w:t>es</w:t>
      </w:r>
      <w:r w:rsidR="0086331B" w:rsidRPr="0086331B">
        <w:t xml:space="preserve"> guerre</w:t>
      </w:r>
      <w:r w:rsidR="0086331B">
        <w:t>s et conflits,</w:t>
      </w:r>
      <w:r w:rsidR="0086331B" w:rsidRPr="0086331B">
        <w:t xml:space="preserve"> en </w:t>
      </w:r>
      <w:r w:rsidR="0086331B" w:rsidRPr="0086331B">
        <w:rPr>
          <w:b/>
          <w:bCs/>
        </w:rPr>
        <w:t>faisant des concessions</w:t>
      </w:r>
      <w:r w:rsidR="0086331B" w:rsidRPr="0086331B">
        <w:t xml:space="preserve"> à l'ennemi</w:t>
      </w:r>
      <w:r w:rsidR="00CF4F74">
        <w:t>, nous ont mené</w:t>
      </w:r>
      <w:r w:rsidR="0086331B">
        <w:rPr>
          <w:rStyle w:val="Appelnotedebasdep"/>
        </w:rPr>
        <w:footnoteReference w:id="43"/>
      </w:r>
      <w:r w:rsidR="0086331B">
        <w:t>.</w:t>
      </w:r>
    </w:p>
    <w:p w14:paraId="44322C53" w14:textId="0B5252E1" w:rsidR="004E06A4" w:rsidRDefault="004E06A4" w:rsidP="00A27219">
      <w:pPr>
        <w:jc w:val="both"/>
      </w:pPr>
      <w:r>
        <w:t>« </w:t>
      </w:r>
      <w:r w:rsidRPr="004E06A4">
        <w:rPr>
          <w:i/>
          <w:iCs/>
        </w:rPr>
        <w:t>Vous avez eu à choisir entre la guerre et le déshonneur vous avez choisi le déshonneur, vous aurez la guerre</w:t>
      </w:r>
      <w:r>
        <w:t> »</w:t>
      </w:r>
      <w:r w:rsidRPr="004E06A4">
        <w:t xml:space="preserve">, disait </w:t>
      </w:r>
      <w:r w:rsidR="00CF4F74">
        <w:t xml:space="preserve">justement </w:t>
      </w:r>
      <w:r w:rsidRPr="004E06A4">
        <w:t>Winston Churchill.</w:t>
      </w:r>
    </w:p>
    <w:p w14:paraId="5B73FF4A" w14:textId="77777777" w:rsidR="004E06A4" w:rsidRDefault="004E06A4" w:rsidP="00A27219">
      <w:pPr>
        <w:jc w:val="both"/>
      </w:pPr>
    </w:p>
    <w:p w14:paraId="4A0DA85D" w14:textId="52712113" w:rsidR="008521EA" w:rsidRDefault="008521EA" w:rsidP="00A27219">
      <w:pPr>
        <w:jc w:val="both"/>
      </w:pPr>
      <w:r>
        <w:t xml:space="preserve">Certains maires de communes sensibles, certains pays ont fait des concessions sur le voile, la nourriture halal, les activités sportives séparées entre filles et garçon. </w:t>
      </w:r>
      <w:r w:rsidRPr="004E06A4">
        <w:rPr>
          <w:b/>
          <w:bCs/>
        </w:rPr>
        <w:t>Ont-ils obtenu, pour autant, le respect de ceux qui ont lancé ces revendications communautaires et identitaires</w:t>
      </w:r>
      <w:r>
        <w:t> ?</w:t>
      </w:r>
      <w:r w:rsidR="00CF4F74">
        <w:t xml:space="preserve"> Avons-nous en face des « interlocuteurs » honnêtes et sincères ?</w:t>
      </w:r>
    </w:p>
    <w:p w14:paraId="2D83F4F9" w14:textId="761C0210" w:rsidR="0086331B" w:rsidRDefault="0086331B" w:rsidP="00A27219">
      <w:pPr>
        <w:jc w:val="both"/>
      </w:pPr>
      <w:r>
        <w:t>Certains croient qu’en se culpabilisant, en étant dans la repentance et s’excusant sur la question coloniale, avec l’Algérie, l’on obtiendra des relations apaisées avec cette dernière.</w:t>
      </w:r>
    </w:p>
    <w:p w14:paraId="2B880724" w14:textId="1C86B623" w:rsidR="004E06A4" w:rsidRDefault="004E06A4" w:rsidP="00A27219">
      <w:pPr>
        <w:jc w:val="both"/>
      </w:pPr>
    </w:p>
    <w:p w14:paraId="7706302F" w14:textId="6ED6DD7A" w:rsidR="004E06A4" w:rsidRDefault="006266D9" w:rsidP="00A27219">
      <w:pPr>
        <w:jc w:val="both"/>
      </w:pPr>
      <w:r>
        <w:t>Doit-on, tout le temps, se repentir, battre notre coulpe, effacer notre propre identité [au profit de l’identité musulmane], renoncer au modèle d’intégration républicaine, pour faire plaisir aux communautaristes, au identitaires (</w:t>
      </w:r>
      <w:r w:rsidR="00CF4F74">
        <w:t xml:space="preserve">tels que les </w:t>
      </w:r>
      <w:proofErr w:type="spellStart"/>
      <w:r>
        <w:t>décoloniaux</w:t>
      </w:r>
      <w:proofErr w:type="spellEnd"/>
      <w:r>
        <w:t xml:space="preserve">, </w:t>
      </w:r>
      <w:r w:rsidR="00CF4F74">
        <w:t>les militants du</w:t>
      </w:r>
      <w:r>
        <w:t xml:space="preserve"> Parti des Indigènes …) ?</w:t>
      </w:r>
    </w:p>
    <w:p w14:paraId="25228F5A" w14:textId="39E22BA3" w:rsidR="006266D9" w:rsidRDefault="006266D9" w:rsidP="00A27219">
      <w:pPr>
        <w:jc w:val="both"/>
      </w:pPr>
    </w:p>
    <w:p w14:paraId="65CD8A2C" w14:textId="06F73BA8" w:rsidR="00881E18" w:rsidRDefault="00391B50" w:rsidP="00A27219">
      <w:pPr>
        <w:jc w:val="both"/>
      </w:pPr>
      <w:r>
        <w:t>Nous avons à nos portes</w:t>
      </w:r>
      <w:r w:rsidR="004143CC">
        <w:t>, un monde musulman, traversé majoritairement par des courants de l’islam non tolérants, prôn</w:t>
      </w:r>
      <w:r w:rsidR="008E3443">
        <w:t>a</w:t>
      </w:r>
      <w:r w:rsidR="004143CC">
        <w:t>nt une vision paranoïaque du monde et une mentalité de citadelle assiégée</w:t>
      </w:r>
      <w:r w:rsidR="008E3443">
        <w:t>, face à</w:t>
      </w:r>
      <w:r w:rsidR="004143CC">
        <w:t xml:space="preserve"> un monde</w:t>
      </w:r>
      <w:r w:rsidR="008E3443">
        <w:t xml:space="preserve"> extérieur, supposé </w:t>
      </w:r>
      <w:r w:rsidR="008E3443">
        <w:lastRenderedPageBreak/>
        <w:t>perpétuellement</w:t>
      </w:r>
      <w:r w:rsidR="004143CC">
        <w:t xml:space="preserve"> hostile</w:t>
      </w:r>
      <w:r w:rsidR="008E3443">
        <w:t xml:space="preserve"> au monde musulman</w:t>
      </w:r>
      <w:r w:rsidR="004143CC">
        <w:t>, et qui depuis, 14° siècle, voient l’Occident comme un perpétuel ennemi à vaincre, pour assurer la victoire totale de l’islam sur le monde entier</w:t>
      </w:r>
      <w:r w:rsidR="008E3443">
        <w:t>.</w:t>
      </w:r>
      <w:r w:rsidR="004143CC">
        <w:t xml:space="preserve">  Qui utilise</w:t>
      </w:r>
      <w:r w:rsidR="008E3443">
        <w:t>, sans problème,</w:t>
      </w:r>
      <w:r w:rsidR="004143CC">
        <w:t xml:space="preserve"> </w:t>
      </w:r>
      <w:r w:rsidR="008E3443">
        <w:t>l</w:t>
      </w:r>
      <w:r w:rsidR="004143CC">
        <w:t>es technologies</w:t>
      </w:r>
      <w:r w:rsidR="008E3443">
        <w:t xml:space="preserve"> occidentales</w:t>
      </w:r>
      <w:r w:rsidR="004143CC">
        <w:t>, mais qui rejette toute ses valeurs considérées comme haram, impures, source de corruption des mœurs en terre d’islam</w:t>
      </w:r>
      <w:r w:rsidR="008E3443">
        <w:t xml:space="preserve">. </w:t>
      </w:r>
      <w:r w:rsidR="00881E18">
        <w:t>Cela fait 14° siècle que cela dure et que l’on ne voit aucune évolution de cette situation</w:t>
      </w:r>
      <w:r w:rsidR="008E3443">
        <w:t>.</w:t>
      </w:r>
    </w:p>
    <w:p w14:paraId="0642AF6B" w14:textId="2C3C269B" w:rsidR="00881E18" w:rsidRDefault="008E3443" w:rsidP="00A27219">
      <w:pPr>
        <w:jc w:val="both"/>
      </w:pPr>
      <w:r>
        <w:t>Car q</w:t>
      </w:r>
      <w:r w:rsidR="00881E18">
        <w:t>ue sont devenus les</w:t>
      </w:r>
      <w:r>
        <w:t xml:space="preserve"> espoirs de démocratisation, lors des</w:t>
      </w:r>
      <w:r w:rsidR="00881E18">
        <w:t xml:space="preserve"> </w:t>
      </w:r>
      <w:r>
        <w:t>« </w:t>
      </w:r>
      <w:r w:rsidR="00881E18">
        <w:t>printemps arabe</w:t>
      </w:r>
      <w:r>
        <w:t> »</w:t>
      </w:r>
      <w:r w:rsidR="00881E18">
        <w:t>s ? Qu’est devenue la laïcité</w:t>
      </w:r>
      <w:r>
        <w:t xml:space="preserve"> dans certains pays qui l’avaient mis en place</w:t>
      </w:r>
      <w:r w:rsidR="00881E18">
        <w:t xml:space="preserve"> ? </w:t>
      </w:r>
      <w:r>
        <w:t>Car e</w:t>
      </w:r>
      <w:r w:rsidR="00881E18">
        <w:t>lle semble qu’elle régresse</w:t>
      </w:r>
      <w:r>
        <w:t xml:space="preserve"> actuellement</w:t>
      </w:r>
      <w:r w:rsidR="00881E18">
        <w:t xml:space="preserve"> en Turquie et Tunisie</w:t>
      </w:r>
      <w:r>
        <w:t>.</w:t>
      </w:r>
    </w:p>
    <w:p w14:paraId="0036D57C" w14:textId="77777777" w:rsidR="008E3443" w:rsidRDefault="008E3443" w:rsidP="00A27219">
      <w:pPr>
        <w:jc w:val="both"/>
      </w:pPr>
    </w:p>
    <w:p w14:paraId="305B7857" w14:textId="53DAC5AB" w:rsidR="00881E18" w:rsidRDefault="00881E18" w:rsidP="00A27219">
      <w:pPr>
        <w:jc w:val="both"/>
      </w:pPr>
      <w:r>
        <w:t xml:space="preserve">A-t-on vu poindre, enfin, dans le monde musulman, des mouvements pacifistes, non-violents, à l’exemple de celui des droits civiques aux USA (avec Marti Luther King), de Gandhi en Inde ? (Le </w:t>
      </w:r>
      <w:proofErr w:type="spellStart"/>
      <w:r>
        <w:t>Hirak</w:t>
      </w:r>
      <w:proofErr w:type="spellEnd"/>
      <w:r>
        <w:t xml:space="preserve"> algérien va-t-il dans le bon sens ?)</w:t>
      </w:r>
    </w:p>
    <w:p w14:paraId="6C5F5A4E" w14:textId="451DB5A7" w:rsidR="00881E18" w:rsidRDefault="00881E18" w:rsidP="00A27219">
      <w:pPr>
        <w:jc w:val="both"/>
      </w:pPr>
    </w:p>
    <w:p w14:paraId="1FCEAB7A" w14:textId="66EAA26D" w:rsidR="00602F5A" w:rsidRDefault="00602F5A" w:rsidP="00A27219">
      <w:pPr>
        <w:jc w:val="both"/>
      </w:pPr>
      <w:r>
        <w:t>Combien de fois, j’ai entendu qu’on peut obtenir la réforme de l’islam, que l’islam peuvent devenir laïque et humaniste, mais je ne vois jamais poindre ce type d’islam</w:t>
      </w:r>
      <w:r w:rsidR="00B879F6">
        <w:t xml:space="preserve"> ou une exégète</w:t>
      </w:r>
      <w:r w:rsidR="008E3443">
        <w:t xml:space="preserve"> sérieuse</w:t>
      </w:r>
      <w:r w:rsidR="00B879F6">
        <w:t xml:space="preserve"> allant dans le sens d’un islam humaniste,</w:t>
      </w:r>
      <w:r>
        <w:t xml:space="preserve"> dans les pays musulmans ?</w:t>
      </w:r>
      <w:r w:rsidR="00B879F6">
        <w:t xml:space="preserve"> Est-ce que l’on va les attendre éternellement, comme l’arlésienne ?</w:t>
      </w:r>
    </w:p>
    <w:p w14:paraId="45F2C3C7" w14:textId="77777777" w:rsidR="00B879F6" w:rsidRDefault="00B879F6" w:rsidP="00A27219">
      <w:pPr>
        <w:jc w:val="both"/>
      </w:pPr>
    </w:p>
    <w:p w14:paraId="76BA9058" w14:textId="2A4220D8" w:rsidR="00602F5A" w:rsidRDefault="00602F5A" w:rsidP="00A27219">
      <w:pPr>
        <w:jc w:val="both"/>
      </w:pPr>
      <w:r>
        <w:t xml:space="preserve">Quand mon ami kurde a confiance dans l’idée que l’islam peut évoluer comme le christianisme, ne se </w:t>
      </w:r>
      <w:proofErr w:type="spellStart"/>
      <w:r>
        <w:t>ment-il</w:t>
      </w:r>
      <w:proofErr w:type="spellEnd"/>
      <w:r>
        <w:t xml:space="preserve"> pas à lui-même ?</w:t>
      </w:r>
    </w:p>
    <w:p w14:paraId="30E15967" w14:textId="77777777" w:rsidR="00602F5A" w:rsidRDefault="00602F5A" w:rsidP="00A27219">
      <w:pPr>
        <w:jc w:val="both"/>
      </w:pPr>
    </w:p>
    <w:p w14:paraId="3CF3F7A0" w14:textId="3A42C545" w:rsidR="00881E18" w:rsidRDefault="00881E18" w:rsidP="00A27219">
      <w:pPr>
        <w:jc w:val="both"/>
      </w:pPr>
      <w:r>
        <w:t>Qu’est-ce que l’on doit faire ? Se taire</w:t>
      </w:r>
      <w:r w:rsidR="008E3443">
        <w:t>, faire le dos rond</w:t>
      </w:r>
      <w:r>
        <w:t xml:space="preserve"> et subir éternellement cette menace diffuse ou concrète</w:t>
      </w:r>
      <w:r w:rsidR="008E3443">
        <w:t>, contre l’Occident (et ses valeurs)</w:t>
      </w:r>
      <w:r>
        <w:t>, a vitam aeternam ?</w:t>
      </w:r>
    </w:p>
    <w:p w14:paraId="2B4529BF" w14:textId="175F5C6E" w:rsidR="00881E18" w:rsidRDefault="00881E18" w:rsidP="00A27219">
      <w:pPr>
        <w:jc w:val="both"/>
      </w:pPr>
    </w:p>
    <w:p w14:paraId="4069ABD9" w14:textId="1C74B6EA" w:rsidR="00881E18" w:rsidRDefault="00881E18" w:rsidP="00A27219">
      <w:pPr>
        <w:jc w:val="both"/>
      </w:pPr>
      <w:r>
        <w:t>Je pose cette question à ces deux amis musulmans</w:t>
      </w:r>
      <w:r w:rsidR="008E3443">
        <w:t>.</w:t>
      </w:r>
    </w:p>
    <w:p w14:paraId="4328BA82" w14:textId="0C87F528" w:rsidR="00B879F6" w:rsidRDefault="00B879F6" w:rsidP="00A27219">
      <w:pPr>
        <w:jc w:val="both"/>
      </w:pPr>
    </w:p>
    <w:p w14:paraId="56D4B089" w14:textId="516CC2F5" w:rsidR="00B879F6" w:rsidRDefault="008E3443" w:rsidP="00A27219">
      <w:pPr>
        <w:jc w:val="both"/>
      </w:pPr>
      <w:r>
        <w:t>Par ailleurs, q</w:t>
      </w:r>
      <w:r w:rsidR="00B879F6">
        <w:t>uand je discute avec les ex-musulmans (Karim,</w:t>
      </w:r>
      <w:r>
        <w:t xml:space="preserve"> Khaled,</w:t>
      </w:r>
      <w:r w:rsidR="00B879F6">
        <w:t xml:space="preserve"> Majid …), pour eux, </w:t>
      </w:r>
      <w:r w:rsidR="00B879F6" w:rsidRPr="00A717A9">
        <w:rPr>
          <w:b/>
          <w:bCs/>
        </w:rPr>
        <w:t>l’islam est tellement verrouillé</w:t>
      </w:r>
      <w:r w:rsidR="00B879F6">
        <w:t xml:space="preserve">, que toute réforme de l’islam pour en faire un islam libéral, humaniste, laïque est impossible. </w:t>
      </w:r>
      <w:r>
        <w:t>Pour eux, i</w:t>
      </w:r>
      <w:r w:rsidR="00B879F6">
        <w:t>l n’y a pas d’espoir à attendre de ce côté-là.</w:t>
      </w:r>
    </w:p>
    <w:p w14:paraId="2D665980" w14:textId="77777777" w:rsidR="008E3443" w:rsidRDefault="008E3443" w:rsidP="00A27219">
      <w:pPr>
        <w:jc w:val="both"/>
      </w:pPr>
    </w:p>
    <w:p w14:paraId="299F6462" w14:textId="4A845206" w:rsidR="00B879F6" w:rsidRDefault="00B879F6" w:rsidP="00A27219">
      <w:pPr>
        <w:jc w:val="both"/>
      </w:pPr>
      <w:r>
        <w:t>Pour eux, la stratégie est de faire reculer discrètement l’islam, le nombre de musulmans, en favorisant l’augmentation des non-musulmans (athées, chrétiens …), soit par la diffusion d’une instruction républicaine et laïque, la diffusion des savoirs / connaissances exactes, de la science moderne (et sa méthode), soit la diffusion des religions concurrentes plus tolérantes, jusqu’à ce que les non-musulmans deviennent majoritaires dans les pays musulmans (un défi, qui est loin d’être gagné).</w:t>
      </w:r>
    </w:p>
    <w:p w14:paraId="4F3D4ADE" w14:textId="77777777" w:rsidR="00A717A9" w:rsidRDefault="00A717A9" w:rsidP="00A27219">
      <w:pPr>
        <w:jc w:val="both"/>
      </w:pPr>
    </w:p>
    <w:p w14:paraId="514B97CE" w14:textId="7D6E0282" w:rsidR="008E3443" w:rsidRDefault="008E3443" w:rsidP="00A27219">
      <w:pPr>
        <w:jc w:val="both"/>
      </w:pPr>
      <w:r>
        <w:t>Qui dois-je croire ? Les ex-musulmans ? Ou ceux (dont mes deux amis) qui pensent que l’islam peut devenir humaniste, laïque, compatible avec les droits humains et les lois de la république ?</w:t>
      </w:r>
    </w:p>
    <w:p w14:paraId="00632998" w14:textId="644D25F0" w:rsidR="00A717A9" w:rsidRDefault="00A717A9" w:rsidP="00A27219">
      <w:pPr>
        <w:jc w:val="both"/>
      </w:pPr>
    </w:p>
    <w:p w14:paraId="7EB563BE" w14:textId="60F378B5" w:rsidR="000061C7" w:rsidRDefault="000061C7" w:rsidP="00A27219">
      <w:pPr>
        <w:jc w:val="both"/>
      </w:pPr>
      <w:r w:rsidRPr="000061C7">
        <w:t>Ne voulant pas transiger pas sur certains principes islamiques</w:t>
      </w:r>
      <w:r>
        <w:t xml:space="preserve"> [l’inégalité homme-femme, l’opposition à la liberté de choisir sa religion]</w:t>
      </w:r>
      <w:r w:rsidRPr="000061C7">
        <w:t>, l'Organisation de la coopération islamique</w:t>
      </w:r>
      <w:r w:rsidR="00517488">
        <w:rPr>
          <w:rStyle w:val="Appelnotedebasdep"/>
        </w:rPr>
        <w:footnoteReference w:id="44"/>
      </w:r>
      <w:r w:rsidRPr="000061C7">
        <w:t xml:space="preserve"> a adopté, au Caire, 5 août 1990, la </w:t>
      </w:r>
      <w:r>
        <w:t>« </w:t>
      </w:r>
      <w:r w:rsidRPr="000061C7">
        <w:rPr>
          <w:i/>
          <w:iCs/>
        </w:rPr>
        <w:t>Déclaration des droits de l’homme en islam</w:t>
      </w:r>
      <w:r>
        <w:t> »</w:t>
      </w:r>
      <w:r w:rsidRPr="000061C7">
        <w:t>, une adaptation particulière de la Déclaration universelle des droits de l'homme aux pays musulmans.</w:t>
      </w:r>
      <w:r>
        <w:t xml:space="preserve"> </w:t>
      </w:r>
      <w:r w:rsidRPr="000061C7">
        <w:rPr>
          <w:b/>
          <w:bCs/>
          <w:color w:val="202122"/>
          <w:shd w:val="clear" w:color="auto" w:fill="FFFFFF"/>
        </w:rPr>
        <w:t>Placée sous l'influence de la </w:t>
      </w:r>
      <w:hyperlink r:id="rId14" w:tooltip="Charia" w:history="1">
        <w:r w:rsidRPr="000061C7">
          <w:rPr>
            <w:rStyle w:val="Lienhypertexte"/>
            <w:b/>
            <w:bCs/>
            <w:color w:val="0645AD"/>
            <w:shd w:val="clear" w:color="auto" w:fill="FFFFFF"/>
          </w:rPr>
          <w:t>charia</w:t>
        </w:r>
      </w:hyperlink>
      <w:r w:rsidRPr="000061C7">
        <w:rPr>
          <w:b/>
          <w:bCs/>
          <w:color w:val="202122"/>
          <w:shd w:val="clear" w:color="auto" w:fill="FFFFFF"/>
        </w:rPr>
        <w:t>, cette adaptation se traduit notamment par une forte imprégnation </w:t>
      </w:r>
      <w:hyperlink r:id="rId15" w:tooltip="Religion" w:history="1">
        <w:r w:rsidRPr="000061C7">
          <w:rPr>
            <w:rStyle w:val="Lienhypertexte"/>
            <w:b/>
            <w:bCs/>
            <w:color w:val="0645AD"/>
            <w:shd w:val="clear" w:color="auto" w:fill="FFFFFF"/>
          </w:rPr>
          <w:t>religieuse</w:t>
        </w:r>
      </w:hyperlink>
      <w:r w:rsidRPr="000061C7">
        <w:rPr>
          <w:b/>
          <w:bCs/>
          <w:color w:val="202122"/>
          <w:shd w:val="clear" w:color="auto" w:fill="FFFFFF"/>
        </w:rPr>
        <w:t>, l'affirmation de la </w:t>
      </w:r>
      <w:hyperlink r:id="rId16" w:tooltip="Allah" w:history="1">
        <w:r w:rsidRPr="000061C7">
          <w:rPr>
            <w:rStyle w:val="Lienhypertexte"/>
            <w:b/>
            <w:bCs/>
            <w:color w:val="0645AD"/>
            <w:shd w:val="clear" w:color="auto" w:fill="FFFFFF"/>
          </w:rPr>
          <w:t>primauté divine</w:t>
        </w:r>
      </w:hyperlink>
      <w:r w:rsidRPr="000061C7">
        <w:rPr>
          <w:b/>
          <w:bCs/>
          <w:color w:val="202122"/>
          <w:shd w:val="clear" w:color="auto" w:fill="FFFFFF"/>
        </w:rPr>
        <w:t>, la </w:t>
      </w:r>
      <w:r w:rsidRPr="000061C7">
        <w:rPr>
          <w:b/>
          <w:bCs/>
          <w:i/>
          <w:iCs/>
          <w:color w:val="202122"/>
          <w:shd w:val="clear" w:color="auto" w:fill="FFFFFF"/>
        </w:rPr>
        <w:t>limitation</w:t>
      </w:r>
      <w:r w:rsidRPr="000061C7">
        <w:rPr>
          <w:b/>
          <w:bCs/>
          <w:color w:val="202122"/>
          <w:shd w:val="clear" w:color="auto" w:fill="FFFFFF"/>
        </w:rPr>
        <w:t> de la </w:t>
      </w:r>
      <w:hyperlink r:id="rId17" w:tooltip="Liberté de religion" w:history="1">
        <w:r w:rsidRPr="000061C7">
          <w:rPr>
            <w:rStyle w:val="Lienhypertexte"/>
            <w:b/>
            <w:bCs/>
            <w:color w:val="0645AD"/>
            <w:shd w:val="clear" w:color="auto" w:fill="FFFFFF"/>
          </w:rPr>
          <w:t>liberté</w:t>
        </w:r>
      </w:hyperlink>
      <w:r w:rsidRPr="000061C7">
        <w:rPr>
          <w:b/>
          <w:bCs/>
          <w:color w:val="202122"/>
          <w:shd w:val="clear" w:color="auto" w:fill="FFFFFF"/>
        </w:rPr>
        <w:t> de </w:t>
      </w:r>
      <w:hyperlink r:id="rId18" w:tooltip="Apostasie dans l'islam" w:history="1">
        <w:r w:rsidRPr="000061C7">
          <w:rPr>
            <w:rStyle w:val="Lienhypertexte"/>
            <w:b/>
            <w:bCs/>
            <w:color w:val="0645AD"/>
            <w:shd w:val="clear" w:color="auto" w:fill="FFFFFF"/>
          </w:rPr>
          <w:t>choisir sa religion et d'en changer</w:t>
        </w:r>
      </w:hyperlink>
      <w:r w:rsidRPr="000061C7">
        <w:rPr>
          <w:b/>
          <w:bCs/>
          <w:color w:val="202122"/>
          <w:shd w:val="clear" w:color="auto" w:fill="FFFFFF"/>
        </w:rPr>
        <w:t>, de la </w:t>
      </w:r>
      <w:hyperlink r:id="rId19" w:tooltip="Liberté d'expression" w:history="1">
        <w:r w:rsidRPr="000061C7">
          <w:rPr>
            <w:rStyle w:val="Lienhypertexte"/>
            <w:b/>
            <w:bCs/>
            <w:color w:val="0645AD"/>
            <w:shd w:val="clear" w:color="auto" w:fill="FFFFFF"/>
          </w:rPr>
          <w:t>liberté d'expression</w:t>
        </w:r>
      </w:hyperlink>
      <w:r w:rsidRPr="000061C7">
        <w:rPr>
          <w:b/>
          <w:bCs/>
          <w:color w:val="202122"/>
          <w:shd w:val="clear" w:color="auto" w:fill="FFFFFF"/>
        </w:rPr>
        <w:t> et par l'inégalité des droits entre l'homme et la </w:t>
      </w:r>
      <w:hyperlink r:id="rId20" w:tooltip="Place des femmes dans l'islam" w:history="1">
        <w:r w:rsidRPr="000061C7">
          <w:rPr>
            <w:rStyle w:val="Lienhypertexte"/>
            <w:b/>
            <w:bCs/>
            <w:color w:val="0645AD"/>
            <w:shd w:val="clear" w:color="auto" w:fill="FFFFFF"/>
          </w:rPr>
          <w:t>femme</w:t>
        </w:r>
      </w:hyperlink>
      <w:r>
        <w:rPr>
          <w:rStyle w:val="Appelnotedebasdep"/>
          <w:b/>
          <w:bCs/>
        </w:rPr>
        <w:footnoteReference w:id="45"/>
      </w:r>
      <w:r w:rsidRPr="000061C7">
        <w:rPr>
          <w:b/>
          <w:bCs/>
          <w:color w:val="202122"/>
          <w:shd w:val="clear" w:color="auto" w:fill="FFFFFF"/>
        </w:rPr>
        <w:t>.</w:t>
      </w:r>
    </w:p>
    <w:p w14:paraId="61E3B22B" w14:textId="77777777" w:rsidR="000061C7" w:rsidRDefault="000061C7" w:rsidP="00A27219">
      <w:pPr>
        <w:jc w:val="both"/>
      </w:pPr>
    </w:p>
    <w:p w14:paraId="55CB3B63" w14:textId="11A110A6" w:rsidR="00A717A9" w:rsidRDefault="00A717A9" w:rsidP="00A27219">
      <w:pPr>
        <w:jc w:val="both"/>
      </w:pPr>
      <w:r w:rsidRPr="00A717A9">
        <w:rPr>
          <w:u w:val="single"/>
        </w:rPr>
        <w:t>Note</w:t>
      </w:r>
      <w:r>
        <w:t> : Depuis le 19° siècle, le mouvement de la renaissance culturelle arabe, la Nahda, et auparavant, Il y a eu de nombreuses tentatives pour moderniser l’islam, le rendre humaniste, compatible avec les droits humains, qui se sont toutes terminées par des échecs, que j’ai décrites dans ce long document :</w:t>
      </w:r>
    </w:p>
    <w:p w14:paraId="12EA9686" w14:textId="4C9D3BAA" w:rsidR="00A717A9" w:rsidRDefault="00A717A9" w:rsidP="00A27219">
      <w:pPr>
        <w:jc w:val="both"/>
      </w:pPr>
    </w:p>
    <w:p w14:paraId="4706D04F" w14:textId="1B85C936" w:rsidR="00A717A9" w:rsidRDefault="00A717A9" w:rsidP="00A27219">
      <w:pPr>
        <w:jc w:val="both"/>
      </w:pPr>
      <w:r w:rsidRPr="00A717A9">
        <w:rPr>
          <w:i/>
          <w:iCs/>
        </w:rPr>
        <w:t>L’échec de toutes les tentatives de réforme de l’islam</w:t>
      </w:r>
      <w:r w:rsidRPr="00A717A9">
        <w:t xml:space="preserve">, Benjamin LISAN, le 2/11/2020, 75 pages, </w:t>
      </w:r>
      <w:hyperlink r:id="rId21" w:history="1">
        <w:r w:rsidRPr="00551B0D">
          <w:rPr>
            <w:rStyle w:val="Lienhypertexte"/>
          </w:rPr>
          <w:t>http://benjamin.lisan.free.fr/jardin.secret/EcritsPolitiquesetPhilosophiques/SurIslam/echec_de_toutes_les_tentatives_de_reforme_de_l-islam.htm</w:t>
        </w:r>
      </w:hyperlink>
      <w:r>
        <w:t xml:space="preserve"> </w:t>
      </w:r>
    </w:p>
    <w:p w14:paraId="238B2722" w14:textId="77777777" w:rsidR="0086331B" w:rsidRDefault="0086331B" w:rsidP="00A27219">
      <w:pPr>
        <w:jc w:val="both"/>
      </w:pPr>
    </w:p>
    <w:p w14:paraId="2B9BA5C5" w14:textId="70CEB6E3" w:rsidR="00B46B05" w:rsidRDefault="0049468B" w:rsidP="00DF577A">
      <w:pPr>
        <w:pStyle w:val="Titre1"/>
      </w:pPr>
      <w:bookmarkStart w:id="12" w:name="_Toc66336750"/>
      <w:r>
        <w:t>Le succès des</w:t>
      </w:r>
      <w:r w:rsidR="00B46B05">
        <w:t xml:space="preserve"> courants antiscien</w:t>
      </w:r>
      <w:r w:rsidR="00AF3A65">
        <w:t>tifiques</w:t>
      </w:r>
      <w:r>
        <w:t xml:space="preserve"> et de la désinformation dans le monde musulman</w:t>
      </w:r>
      <w:bookmarkEnd w:id="12"/>
    </w:p>
    <w:p w14:paraId="01677C93" w14:textId="77777777" w:rsidR="00B46B05" w:rsidRDefault="00B46B05" w:rsidP="00A27219">
      <w:pPr>
        <w:jc w:val="both"/>
      </w:pPr>
    </w:p>
    <w:p w14:paraId="06069B7C" w14:textId="75068E18" w:rsidR="00C93B24" w:rsidRDefault="00C7262E" w:rsidP="00A27219">
      <w:pPr>
        <w:jc w:val="both"/>
      </w:pPr>
      <w:r>
        <w:t>Je pense que la démocratie a besoin de citoyens responsables, formés à la démocratie, aux savoirs exacts (scientifiques) , à l’esprit critique. Ce que justement ne garantit pas l’éducation religieuse musulmane, qui au contraire a tendance à déresponsabiliser ses fidèles</w:t>
      </w:r>
      <w:r w:rsidR="00614100">
        <w:rPr>
          <w:rStyle w:val="Appelnotedebasdep"/>
        </w:rPr>
        <w:footnoteReference w:id="46"/>
      </w:r>
      <w:r>
        <w:t>, à les infantiliser, à leur prescrire tout ce qu’ils doivent faire et respecter, à chaque instant de leur vie (y compris sur la façon de déféquer). C’est pour moi une conception orwellienne de la vie.</w:t>
      </w:r>
    </w:p>
    <w:p w14:paraId="01D25AE5" w14:textId="7DF5A3EE" w:rsidR="00C7262E" w:rsidRDefault="00C7262E" w:rsidP="00A27219">
      <w:pPr>
        <w:jc w:val="both"/>
      </w:pPr>
    </w:p>
    <w:p w14:paraId="539EF020" w14:textId="355DBA22" w:rsidR="00C7262E" w:rsidRDefault="00C7262E" w:rsidP="00A27219">
      <w:pPr>
        <w:jc w:val="both"/>
      </w:pPr>
      <w:r>
        <w:t>Comme je l’ai dit : dans le passé, le communisme avait</w:t>
      </w:r>
      <w:r w:rsidR="006005ED">
        <w:t xml:space="preserve"> aussi</w:t>
      </w:r>
      <w:r>
        <w:t xml:space="preserve"> tendance à abolir l’esprit critique de ses sectateurs</w:t>
      </w:r>
      <w:r w:rsidR="006005ED">
        <w:t xml:space="preserve"> et à </w:t>
      </w:r>
      <w:r w:rsidR="006005ED" w:rsidRPr="006005ED">
        <w:t>enrégimenter</w:t>
      </w:r>
      <w:r w:rsidR="006005ED">
        <w:t xml:space="preserve"> leur vie</w:t>
      </w:r>
      <w:r>
        <w:t xml:space="preserve">. </w:t>
      </w:r>
      <w:r w:rsidR="006005ED">
        <w:t>Or</w:t>
      </w:r>
      <w:r>
        <w:t xml:space="preserve"> actuellement,</w:t>
      </w:r>
      <w:r w:rsidR="006005ED">
        <w:t xml:space="preserve"> comme je l’ai dit et je le répète,</w:t>
      </w:r>
      <w:r>
        <w:t xml:space="preserve"> </w:t>
      </w:r>
      <w:r w:rsidRPr="006D6AB1">
        <w:rPr>
          <w:b/>
          <w:bCs/>
        </w:rPr>
        <w:t>l’islam est la religion qui abolit le plus l’es</w:t>
      </w:r>
      <w:r w:rsidR="00040109" w:rsidRPr="006D6AB1">
        <w:rPr>
          <w:b/>
          <w:bCs/>
        </w:rPr>
        <w:t>prit critique</w:t>
      </w:r>
      <w:r w:rsidR="006D6AB1">
        <w:rPr>
          <w:b/>
          <w:bCs/>
        </w:rPr>
        <w:t xml:space="preserve"> de ses fidèles</w:t>
      </w:r>
      <w:r w:rsidR="00040109" w:rsidRPr="006D6AB1">
        <w:rPr>
          <w:b/>
          <w:bCs/>
        </w:rPr>
        <w:t xml:space="preserve"> envers elle-même</w:t>
      </w:r>
      <w:r w:rsidR="00040109">
        <w:t>. Elle refuse tout critique d’elle-même de la part de ses fidèles.</w:t>
      </w:r>
    </w:p>
    <w:p w14:paraId="58FB164D" w14:textId="6ED39789" w:rsidR="00C93B24" w:rsidRDefault="00C93B24" w:rsidP="00A27219">
      <w:pPr>
        <w:jc w:val="both"/>
      </w:pPr>
    </w:p>
    <w:p w14:paraId="46694A2C" w14:textId="67BA743B" w:rsidR="000654CE" w:rsidRDefault="000654CE" w:rsidP="00A27219">
      <w:pPr>
        <w:jc w:val="both"/>
      </w:pPr>
      <w:r>
        <w:t>Le concordisme musulman, appelé « miracles scientifiques du Coran » est un imposture scientifique, qui n’a jamais été reconnue par aucun scientifique sérieux en occiden</w:t>
      </w:r>
      <w:r w:rsidR="00947ECB">
        <w:t>t</w:t>
      </w:r>
      <w:r w:rsidR="00FD18DB">
        <w:rPr>
          <w:rStyle w:val="Appelnotedebasdep"/>
        </w:rPr>
        <w:footnoteReference w:id="47"/>
      </w:r>
      <w:r>
        <w:t xml:space="preserve">. </w:t>
      </w:r>
    </w:p>
    <w:p w14:paraId="7709D904" w14:textId="659792DF" w:rsidR="006005ED" w:rsidRDefault="006005ED" w:rsidP="00A27219">
      <w:pPr>
        <w:jc w:val="both"/>
      </w:pPr>
      <w:r>
        <w:t>Cette imposture a aussi pour but d’annihiler tout esprit critique envers les « vérités coraniques ».</w:t>
      </w:r>
    </w:p>
    <w:p w14:paraId="2D634FD3" w14:textId="72C6E9C1" w:rsidR="000654CE" w:rsidRDefault="000654CE" w:rsidP="00A27219">
      <w:pPr>
        <w:jc w:val="both"/>
      </w:pPr>
      <w:r>
        <w:t>La démarches des apologistes prosélytes</w:t>
      </w:r>
      <w:r w:rsidR="008775C3">
        <w:t xml:space="preserve"> pseudoscientifiques</w:t>
      </w:r>
      <w:r>
        <w:t xml:space="preserve"> musulmans</w:t>
      </w:r>
      <w:r w:rsidR="006005ED">
        <w:t>, soutenant</w:t>
      </w:r>
      <w:r>
        <w:t xml:space="preserve"> cette imposture scientifique</w:t>
      </w:r>
      <w:r w:rsidR="006005ED">
        <w:t>,</w:t>
      </w:r>
      <w:r>
        <w:t xml:space="preserve"> est de</w:t>
      </w:r>
      <w:r w:rsidRPr="000654CE">
        <w:t xml:space="preserve"> trouve</w:t>
      </w:r>
      <w:r>
        <w:t>r</w:t>
      </w:r>
      <w:r w:rsidRPr="000654CE">
        <w:t xml:space="preserve"> un fait scientifique </w:t>
      </w:r>
      <w:r>
        <w:t>_ découvert</w:t>
      </w:r>
      <w:r w:rsidR="006005ED">
        <w:t xml:space="preserve"> et</w:t>
      </w:r>
      <w:r>
        <w:t xml:space="preserve"> expliqué par la science moderne, </w:t>
      </w:r>
      <w:r w:rsidRPr="000654CE">
        <w:t xml:space="preserve">puis </w:t>
      </w:r>
      <w:r>
        <w:t>d’</w:t>
      </w:r>
      <w:r w:rsidRPr="000654CE">
        <w:t>essaye</w:t>
      </w:r>
      <w:r>
        <w:t>r ensuite</w:t>
      </w:r>
      <w:r w:rsidRPr="000654CE">
        <w:t xml:space="preserve"> de trouver dans le Coran, des versets qui semblent coller "plus ou moins bien".</w:t>
      </w:r>
      <w:r>
        <w:t xml:space="preserve"> Tous leurs raisonnements reposent des</w:t>
      </w:r>
      <w:r w:rsidRPr="000654CE">
        <w:t xml:space="preserve"> biais de confirmation</w:t>
      </w:r>
      <w:r w:rsidR="006005ED">
        <w:t xml:space="preserve"> et</w:t>
      </w:r>
      <w:r>
        <w:t xml:space="preserve"> </w:t>
      </w:r>
      <w:r w:rsidRPr="000654CE">
        <w:t>n'</w:t>
      </w:r>
      <w:r w:rsidR="00AF3A65">
        <w:t>on</w:t>
      </w:r>
      <w:r w:rsidRPr="000654CE">
        <w:t>t aucune valeur scientifique</w:t>
      </w:r>
      <w:r w:rsidR="008775C3">
        <w:t>.</w:t>
      </w:r>
    </w:p>
    <w:p w14:paraId="65C2C72F" w14:textId="368B00CC" w:rsidR="00AF3A65" w:rsidRDefault="00AF3A65" w:rsidP="00A27219">
      <w:pPr>
        <w:jc w:val="both"/>
      </w:pPr>
      <w:r>
        <w:t>Et pourtant, même sachant que c’est une imposture, certains de ces apologistes pseudoscientifiques n’hésitent pas à mentir, à recourir aux mensonges des « </w:t>
      </w:r>
      <w:r w:rsidRPr="00CA6B9F">
        <w:rPr>
          <w:i/>
          <w:iCs/>
        </w:rPr>
        <w:t>miracles scientifiques du Coran</w:t>
      </w:r>
      <w:r>
        <w:t> » (</w:t>
      </w:r>
      <w:r w:rsidR="00CA6B9F">
        <w:t xml:space="preserve">par exemple, l’on trouver </w:t>
      </w:r>
      <w:r>
        <w:t>plus de 50 groupes, qui en font sa propagande</w:t>
      </w:r>
      <w:r w:rsidR="00FD18DB">
        <w:t>,</w:t>
      </w:r>
      <w:r>
        <w:t xml:space="preserve"> sur Facebook) pour convertir les personnes crédules et incultes scientifiquement. Et cela marche.</w:t>
      </w:r>
    </w:p>
    <w:p w14:paraId="0DAA6369" w14:textId="20618B48" w:rsidR="00CA6B9F" w:rsidRDefault="00CA6B9F" w:rsidP="00A27219">
      <w:pPr>
        <w:jc w:val="both"/>
      </w:pPr>
      <w:r>
        <w:t>Alors que la science moderne ne repose pas sur des bricolages, des bidouillages, de l’à peu près, elle est exigeante, minutieuse, rigoureuse, honnête intellectuellement. Elle pousse toujours très loin ses vérifications, y compris par les pairs.</w:t>
      </w:r>
    </w:p>
    <w:p w14:paraId="0C612D92" w14:textId="217CDAB8" w:rsidR="000654CE" w:rsidRDefault="000654CE" w:rsidP="00A27219">
      <w:pPr>
        <w:jc w:val="both"/>
      </w:pPr>
    </w:p>
    <w:p w14:paraId="4DDF8030" w14:textId="40D75CFA" w:rsidR="00AF3A65" w:rsidRDefault="00AF3A65" w:rsidP="00A27219">
      <w:pPr>
        <w:jc w:val="both"/>
      </w:pPr>
      <w:r>
        <w:t xml:space="preserve">Un des courants </w:t>
      </w:r>
      <w:r w:rsidRPr="00AF3A65">
        <w:t>antiscientifiques</w:t>
      </w:r>
      <w:r>
        <w:t xml:space="preserve"> les plus dangereux dans le monde musulmans est de faire croire que la science moderne</w:t>
      </w:r>
      <w:r w:rsidR="001A29DF">
        <w:t xml:space="preserve"> doit être soumis aux « vérités islamiques », à la foi, à l’islam, même si le Coran contient</w:t>
      </w:r>
      <w:r w:rsidR="00CA6B9F">
        <w:t xml:space="preserve"> pourtant</w:t>
      </w:r>
      <w:r w:rsidR="001A29DF">
        <w:t xml:space="preserve"> beaucoup d’erreur</w:t>
      </w:r>
      <w:r w:rsidR="00FD18DB">
        <w:t>s</w:t>
      </w:r>
      <w:r w:rsidR="001A29DF">
        <w:t xml:space="preserve"> scientifiques manifestes</w:t>
      </w:r>
      <w:r w:rsidR="00FD18DB">
        <w:rPr>
          <w:rStyle w:val="Appelnotedebasdep"/>
        </w:rPr>
        <w:footnoteReference w:id="48"/>
      </w:r>
      <w:r w:rsidR="001A29DF">
        <w:t xml:space="preserve">. </w:t>
      </w:r>
      <w:r w:rsidR="00FD18DB">
        <w:t xml:space="preserve"> Ces apologistes n’hésitent pas à déformer la vérité, grâce à des approximations successives, pour faire passer ces erreurs pour des vérités scientifiques (certains sont vraiment enfermés dans le biais de confirmation fanatique).</w:t>
      </w:r>
    </w:p>
    <w:p w14:paraId="39C3577F" w14:textId="7C002A8B" w:rsidR="00FD18DB" w:rsidRDefault="00FD18DB" w:rsidP="00A27219">
      <w:pPr>
        <w:jc w:val="both"/>
      </w:pPr>
    </w:p>
    <w:p w14:paraId="47ABCCE3" w14:textId="02762BE2" w:rsidR="009D09F8" w:rsidRDefault="009D09F8" w:rsidP="009D09F8">
      <w:pPr>
        <w:jc w:val="both"/>
        <w:rPr>
          <w:color w:val="000000"/>
          <w:lang w:eastAsia="fr-FR"/>
        </w:rPr>
      </w:pPr>
      <w:r>
        <w:rPr>
          <w:color w:val="000000"/>
        </w:rPr>
        <w:t>Au contraire, la démarche scientifique moderne n’a pu se développer que seulement lorsqu’elle a pu remettre en cause les « vérités » religieuses (par exemple, la conception géocentrique du monde et la cosmologie de Ptolémée).</w:t>
      </w:r>
    </w:p>
    <w:p w14:paraId="016184C9" w14:textId="77777777" w:rsidR="00CA6B9F" w:rsidRDefault="00CA6B9F" w:rsidP="009D09F8">
      <w:pPr>
        <w:jc w:val="both"/>
        <w:rPr>
          <w:color w:val="000000"/>
        </w:rPr>
      </w:pPr>
    </w:p>
    <w:p w14:paraId="24DFE9BF" w14:textId="671E3DBD" w:rsidR="009D09F8" w:rsidRDefault="00CA6B9F" w:rsidP="009D09F8">
      <w:pPr>
        <w:jc w:val="both"/>
        <w:rPr>
          <w:color w:val="000000"/>
        </w:rPr>
      </w:pPr>
      <w:r>
        <w:rPr>
          <w:color w:val="000000"/>
        </w:rPr>
        <w:t>On peut encore donner cet</w:t>
      </w:r>
      <w:r w:rsidR="009D09F8">
        <w:rPr>
          <w:color w:val="000000"/>
        </w:rPr>
        <w:t xml:space="preserve"> exemple</w:t>
      </w:r>
      <w:r>
        <w:rPr>
          <w:color w:val="000000"/>
        </w:rPr>
        <w:t> :</w:t>
      </w:r>
      <w:r w:rsidR="009D09F8">
        <w:rPr>
          <w:color w:val="000000"/>
        </w:rPr>
        <w:t xml:space="preserve"> en Israël, les archéologues ne font plus de l’archéologie biblique (qui veut trouver des résultats qui démontreraient la véracité de la Bible), mais de l’archéologie scientifique (ne présageant pas, à l’avance, du fait de savoir si les résultats des fouilles confirment ou infirment les résultats bibliques)</w:t>
      </w:r>
      <w:r w:rsidR="00F253CF" w:rsidRPr="00F253CF">
        <w:rPr>
          <w:rStyle w:val="Appelnotedebasdep"/>
          <w:color w:val="000000"/>
        </w:rPr>
        <w:t xml:space="preserve"> </w:t>
      </w:r>
      <w:r w:rsidR="00F253CF">
        <w:rPr>
          <w:rStyle w:val="Appelnotedebasdep"/>
          <w:color w:val="000000"/>
        </w:rPr>
        <w:footnoteReference w:id="49"/>
      </w:r>
      <w:r w:rsidR="009D09F8">
        <w:rPr>
          <w:color w:val="000000"/>
        </w:rPr>
        <w:t>.</w:t>
      </w:r>
    </w:p>
    <w:p w14:paraId="0B228DEF" w14:textId="77777777" w:rsidR="009D09F8" w:rsidRDefault="009D09F8" w:rsidP="00A27219">
      <w:pPr>
        <w:jc w:val="both"/>
      </w:pPr>
    </w:p>
    <w:p w14:paraId="687BBA1C" w14:textId="01F52E7A" w:rsidR="00FD18DB" w:rsidRDefault="00FD18DB" w:rsidP="00A27219">
      <w:pPr>
        <w:jc w:val="both"/>
      </w:pPr>
      <w:r>
        <w:t xml:space="preserve">Dans le monde musulman, de vrais scientifiques _ </w:t>
      </w:r>
      <w:proofErr w:type="spellStart"/>
      <w:r>
        <w:t>Faouzia</w:t>
      </w:r>
      <w:proofErr w:type="spellEnd"/>
      <w:r>
        <w:t xml:space="preserve"> </w:t>
      </w:r>
      <w:proofErr w:type="spellStart"/>
      <w:r>
        <w:t>Charfi</w:t>
      </w:r>
      <w:proofErr w:type="spellEnd"/>
      <w:r>
        <w:t xml:space="preserve"> (physicien), </w:t>
      </w:r>
      <w:proofErr w:type="spellStart"/>
      <w:r w:rsidRPr="00FD18DB">
        <w:t>Nidhal</w:t>
      </w:r>
      <w:proofErr w:type="spellEnd"/>
      <w:r w:rsidRPr="00FD18DB">
        <w:t xml:space="preserve"> </w:t>
      </w:r>
      <w:proofErr w:type="spellStart"/>
      <w:r w:rsidRPr="00FD18DB">
        <w:t>Guessoum</w:t>
      </w:r>
      <w:proofErr w:type="spellEnd"/>
      <w:r w:rsidRPr="00FD18DB">
        <w:t xml:space="preserve"> (astrophysicien, bien que vivant aux USA)</w:t>
      </w:r>
      <w:r>
        <w:t xml:space="preserve">, </w:t>
      </w:r>
      <w:proofErr w:type="spellStart"/>
      <w:r w:rsidRPr="00FD18DB">
        <w:t>Pervez</w:t>
      </w:r>
      <w:proofErr w:type="spellEnd"/>
      <w:r w:rsidRPr="00FD18DB">
        <w:t xml:space="preserve"> </w:t>
      </w:r>
      <w:proofErr w:type="spellStart"/>
      <w:r w:rsidRPr="00FD18DB">
        <w:t>Hoodbhoy</w:t>
      </w:r>
      <w:proofErr w:type="spellEnd"/>
      <w:r>
        <w:t xml:space="preserve"> (p</w:t>
      </w:r>
      <w:r w:rsidRPr="00FD18DB">
        <w:t>hysicien nucléaire</w:t>
      </w:r>
      <w:r>
        <w:t>) … _ se battent pour la diffusion de la science moderne (</w:t>
      </w:r>
      <w:r w:rsidR="00CA6B9F">
        <w:t xml:space="preserve">dont </w:t>
      </w:r>
      <w:r>
        <w:t>la méthode scientifique moderne) et contre les pseudosciences,</w:t>
      </w:r>
      <w:r w:rsidR="00CA6B9F">
        <w:t xml:space="preserve"> comme</w:t>
      </w:r>
      <w:r>
        <w:t xml:space="preserve"> l’imposture des « miracles scientifiques du Coran », dans le monde musulman. Mais ces vrais scientifiques sont minoritaires dans le monde musulman.</w:t>
      </w:r>
    </w:p>
    <w:p w14:paraId="69ACD84D" w14:textId="26F30181" w:rsidR="005E5AB7" w:rsidRDefault="005E5AB7" w:rsidP="00A27219">
      <w:pPr>
        <w:jc w:val="both"/>
      </w:pPr>
    </w:p>
    <w:p w14:paraId="538D6B2F" w14:textId="716EE540" w:rsidR="005E5AB7" w:rsidRDefault="005E5AB7" w:rsidP="00A27219">
      <w:pPr>
        <w:jc w:val="both"/>
      </w:pPr>
      <w:r w:rsidRPr="005E5AB7">
        <w:t>Des personnes comme Majid Oukacha démontent</w:t>
      </w:r>
      <w:r w:rsidR="00CA6B9F">
        <w:t xml:space="preserve"> aussi</w:t>
      </w:r>
      <w:r w:rsidRPr="005E5AB7">
        <w:t>, via leurs vidéos _ "</w:t>
      </w:r>
      <w:r w:rsidRPr="005E5AB7">
        <w:rPr>
          <w:i/>
          <w:iCs/>
        </w:rPr>
        <w:t xml:space="preserve">Les miracles </w:t>
      </w:r>
      <w:proofErr w:type="spellStart"/>
      <w:r w:rsidRPr="005E5AB7">
        <w:rPr>
          <w:i/>
          <w:iCs/>
        </w:rPr>
        <w:t>scientiFAKES</w:t>
      </w:r>
      <w:proofErr w:type="spellEnd"/>
      <w:r w:rsidRPr="005E5AB7">
        <w:rPr>
          <w:i/>
          <w:iCs/>
        </w:rPr>
        <w:t xml:space="preserve"> du Coran</w:t>
      </w:r>
      <w:r w:rsidRPr="005E5AB7">
        <w:t>"</w:t>
      </w:r>
      <w:r>
        <w:rPr>
          <w:rStyle w:val="Appelnotedebasdep"/>
        </w:rPr>
        <w:footnoteReference w:id="50"/>
      </w:r>
      <w:r w:rsidRPr="005E5AB7">
        <w:t>, 24 févr. 2021 etc. _, l'imposture de ces pseudosciences, mais ils ne sont pas assez nombreux.</w:t>
      </w:r>
    </w:p>
    <w:p w14:paraId="51915585" w14:textId="77777777" w:rsidR="000D7C3D" w:rsidRDefault="000D7C3D" w:rsidP="00A27219">
      <w:pPr>
        <w:jc w:val="both"/>
      </w:pPr>
    </w:p>
    <w:p w14:paraId="0F89B52C" w14:textId="7292B238" w:rsidR="00FD18DB" w:rsidRDefault="00FD18DB" w:rsidP="00A27219">
      <w:pPr>
        <w:jc w:val="both"/>
      </w:pPr>
      <w:r>
        <w:t>Toutes ces impostures scientifiques, pseudosciences, ces courants antiscience empêche</w:t>
      </w:r>
      <w:r w:rsidR="000D7C3D">
        <w:t>nt ou freinent</w:t>
      </w:r>
      <w:r>
        <w:t xml:space="preserve"> la diffusion de la science moderne, dans les </w:t>
      </w:r>
      <w:r w:rsidR="000D7C3D">
        <w:t>pays musulmans. C’est pourquoi</w:t>
      </w:r>
      <w:r w:rsidR="00CA6B9F">
        <w:t xml:space="preserve"> (du moins, je le pense)</w:t>
      </w:r>
      <w:r w:rsidR="000D7C3D">
        <w:t xml:space="preserve">, dans le </w:t>
      </w:r>
      <w:r w:rsidR="000D7C3D" w:rsidRPr="000D7C3D">
        <w:t xml:space="preserve">Classement mondial des universités QS (QS World </w:t>
      </w:r>
      <w:proofErr w:type="spellStart"/>
      <w:r w:rsidR="000D7C3D" w:rsidRPr="000D7C3D">
        <w:t>University</w:t>
      </w:r>
      <w:proofErr w:type="spellEnd"/>
      <w:r w:rsidR="000D7C3D" w:rsidRPr="000D7C3D">
        <w:t xml:space="preserve"> </w:t>
      </w:r>
      <w:proofErr w:type="spellStart"/>
      <w:r w:rsidR="000D7C3D" w:rsidRPr="000D7C3D">
        <w:t>Rankings</w:t>
      </w:r>
      <w:proofErr w:type="spellEnd"/>
      <w:r w:rsidR="000D7C3D" w:rsidRPr="000D7C3D">
        <w:t xml:space="preserve">), le classement de Shanghai 2020 ou le Times </w:t>
      </w:r>
      <w:proofErr w:type="spellStart"/>
      <w:r w:rsidR="000D7C3D" w:rsidRPr="000D7C3D">
        <w:t>Higher</w:t>
      </w:r>
      <w:proofErr w:type="spellEnd"/>
      <w:r w:rsidR="000D7C3D" w:rsidRPr="000D7C3D">
        <w:t xml:space="preserve"> Education 2019,</w:t>
      </w:r>
      <w:r w:rsidR="000D7C3D">
        <w:t xml:space="preserve"> les universités du monde musulmans sont, sauf à quelques rares exceptions près, en queue de classement</w:t>
      </w:r>
      <w:r w:rsidR="00947ECB">
        <w:rPr>
          <w:rStyle w:val="Appelnotedebasdep"/>
        </w:rPr>
        <w:footnoteReference w:id="51"/>
      </w:r>
      <w:r w:rsidR="000D7C3D">
        <w:t xml:space="preserve">. </w:t>
      </w:r>
    </w:p>
    <w:p w14:paraId="6AEE0D67" w14:textId="5B89D6DE" w:rsidR="000D7C3D" w:rsidRDefault="000D7C3D" w:rsidP="00A27219">
      <w:pPr>
        <w:jc w:val="both"/>
      </w:pPr>
      <w:r>
        <w:t>Et c’est pourquoi beaucoup d’étudiants du monde musulmans préfèrent étudier dans les universités occidentales</w:t>
      </w:r>
      <w:r w:rsidR="00CA6B9F">
        <w:t xml:space="preserve"> (en tout cas, c’est ma conviction)</w:t>
      </w:r>
      <w:r>
        <w:t>.</w:t>
      </w:r>
    </w:p>
    <w:p w14:paraId="102DFDC8" w14:textId="48959F65" w:rsidR="00AF3A65" w:rsidRDefault="00AF3A65" w:rsidP="00A27219">
      <w:pPr>
        <w:jc w:val="both"/>
      </w:pPr>
    </w:p>
    <w:p w14:paraId="2F10C500" w14:textId="640E66DA" w:rsidR="00BF3528" w:rsidRDefault="00BF3528" w:rsidP="00A27219">
      <w:pPr>
        <w:jc w:val="both"/>
      </w:pPr>
      <w:r>
        <w:t>Comme j’ai pu le constater par moi-même, le niveau scientifique dans le monde musulman est en général très bas</w:t>
      </w:r>
      <w:r>
        <w:rPr>
          <w:rStyle w:val="Appelnotedebasdep"/>
        </w:rPr>
        <w:footnoteReference w:id="52"/>
      </w:r>
      <w:r>
        <w:t>.</w:t>
      </w:r>
    </w:p>
    <w:p w14:paraId="178C9476" w14:textId="6B311043" w:rsidR="00BF3528" w:rsidRDefault="00BF3528" w:rsidP="00A27219">
      <w:pPr>
        <w:jc w:val="both"/>
      </w:pPr>
      <w:r>
        <w:t>En général, les personnes incultes scientifiquement sont les plus imperméables aux théories complotistes. Or les théories du complot (antisémites, …), le négationnisme de la shoah</w:t>
      </w:r>
      <w:r w:rsidR="00E27A88">
        <w:t xml:space="preserve"> (via les théories et livres de Robert </w:t>
      </w:r>
      <w:proofErr w:type="spellStart"/>
      <w:r w:rsidR="00E27A88">
        <w:t>Faurisson</w:t>
      </w:r>
      <w:proofErr w:type="spellEnd"/>
      <w:r w:rsidR="00E27A88">
        <w:t xml:space="preserve"> etc.</w:t>
      </w:r>
      <w:r w:rsidR="00D12AEE">
        <w:t xml:space="preserve"> une forme d’antisémitisme</w:t>
      </w:r>
      <w:r w:rsidR="00E27A88">
        <w:t>)</w:t>
      </w:r>
      <w:r w:rsidR="00E27A88">
        <w:rPr>
          <w:rStyle w:val="Appelnotedebasdep"/>
        </w:rPr>
        <w:footnoteReference w:id="53"/>
      </w:r>
      <w:r>
        <w:t xml:space="preserve">, les faux antisémites (Les protocoles des sages de Sion, </w:t>
      </w:r>
      <w:r w:rsidRPr="00BF3528">
        <w:t>Le Talmud démasqué</w:t>
      </w:r>
      <w:r>
        <w:t xml:space="preserve"> …), ont énormément de succès dans les pays musulmans.</w:t>
      </w:r>
    </w:p>
    <w:p w14:paraId="69EEC05F" w14:textId="77777777" w:rsidR="0049468B" w:rsidRDefault="0049468B" w:rsidP="00A27219">
      <w:pPr>
        <w:jc w:val="both"/>
      </w:pPr>
    </w:p>
    <w:p w14:paraId="691935DC" w14:textId="454B043F" w:rsidR="00BD05EE" w:rsidRDefault="00BD05EE" w:rsidP="00A27219">
      <w:pPr>
        <w:jc w:val="both"/>
      </w:pPr>
      <w:r>
        <w:t>Mon ressenti (non scientifique), quand je vivais ces pays, est que le déni sur l’islam</w:t>
      </w:r>
      <w:r w:rsidR="00D12AEE">
        <w:t xml:space="preserve"> (y compris sur ses contrevérités, ses échecs, car pour un musulman convaincu, l’islam est parfait et ne peut pas être faillible …)</w:t>
      </w:r>
      <w:r>
        <w:t xml:space="preserve"> est y très puissant (déni que je retrouve</w:t>
      </w:r>
      <w:r w:rsidR="00D12AEE">
        <w:t>, toujours et encore,</w:t>
      </w:r>
      <w:r>
        <w:t xml:space="preserve"> chez mes deux amis musulmans).</w:t>
      </w:r>
    </w:p>
    <w:p w14:paraId="27EE88AD" w14:textId="33E90821" w:rsidR="00BF3528" w:rsidRDefault="00BF3528" w:rsidP="00A27219">
      <w:pPr>
        <w:jc w:val="both"/>
      </w:pPr>
    </w:p>
    <w:p w14:paraId="56DBBDC2" w14:textId="0AAB22C2" w:rsidR="0020317E" w:rsidRDefault="0020317E" w:rsidP="0020317E">
      <w:pPr>
        <w:jc w:val="both"/>
      </w:pPr>
      <w:r>
        <w:t>Mes amis musulmans, qui me traitent d’extrême-droite, ont-ils eux une solution pour résoudre ce problème</w:t>
      </w:r>
      <w:r w:rsidR="00CA6B9F">
        <w:t xml:space="preserve"> de la puissance du courant antiscience, dans le monde musulman</w:t>
      </w:r>
      <w:r>
        <w:t> ?</w:t>
      </w:r>
    </w:p>
    <w:p w14:paraId="470BAD71" w14:textId="77777777" w:rsidR="0020317E" w:rsidRDefault="0020317E" w:rsidP="0020317E">
      <w:pPr>
        <w:jc w:val="both"/>
      </w:pPr>
      <w:r>
        <w:t>Connaissent-ils, au moins, ce qu’est la démarche (ou méthode) scientifique moderne ?</w:t>
      </w:r>
    </w:p>
    <w:p w14:paraId="0DE9A140" w14:textId="4B8FCBCC" w:rsidR="0020317E" w:rsidRDefault="0020317E" w:rsidP="00A27219">
      <w:pPr>
        <w:jc w:val="both"/>
      </w:pPr>
    </w:p>
    <w:p w14:paraId="5D98BE35" w14:textId="77777777" w:rsidR="0020317E" w:rsidRDefault="0020317E" w:rsidP="0020317E">
      <w:pPr>
        <w:jc w:val="both"/>
      </w:pPr>
      <w:r w:rsidRPr="00AE4B53">
        <w:rPr>
          <w:u w:val="single"/>
        </w:rPr>
        <w:t>Note</w:t>
      </w:r>
      <w:r>
        <w:t> : Je développera éventuellement ces sujets, dans un chapitre à part, si j’ai le temps.</w:t>
      </w:r>
    </w:p>
    <w:p w14:paraId="668A2ACC" w14:textId="77777777" w:rsidR="0020317E" w:rsidRDefault="0020317E" w:rsidP="00A27219">
      <w:pPr>
        <w:jc w:val="both"/>
      </w:pPr>
    </w:p>
    <w:p w14:paraId="5C29C743" w14:textId="2EF9D936" w:rsidR="0020317E" w:rsidRDefault="0020317E" w:rsidP="0020317E">
      <w:pPr>
        <w:pStyle w:val="Titre1"/>
      </w:pPr>
      <w:bookmarkStart w:id="14" w:name="_Toc66336751"/>
      <w:r>
        <w:t>Le sentiment d’humiliation du monde musulman face à l’Occident</w:t>
      </w:r>
      <w:bookmarkEnd w:id="14"/>
    </w:p>
    <w:p w14:paraId="0ACBB1A6" w14:textId="77777777" w:rsidR="0020317E" w:rsidRDefault="0020317E" w:rsidP="00A27219">
      <w:pPr>
        <w:jc w:val="both"/>
      </w:pPr>
    </w:p>
    <w:p w14:paraId="0150E3F1" w14:textId="77777777" w:rsidR="00CA6B9F" w:rsidRDefault="00AF3A65" w:rsidP="00A27219">
      <w:pPr>
        <w:jc w:val="both"/>
      </w:pPr>
      <w:r>
        <w:t xml:space="preserve">Pendant plus de 13 siècles, </w:t>
      </w:r>
      <w:r w:rsidR="00ED62D2">
        <w:t>l</w:t>
      </w:r>
      <w:r>
        <w:t>’islam a été une religion dominante, entretenant le sentiment de fierté, de supériorité, de suprémacisme, chez ses fidèles. Beaucoup de ces derniers ne supporte</w:t>
      </w:r>
      <w:r w:rsidR="00CA6B9F">
        <w:t>nt</w:t>
      </w:r>
      <w:r>
        <w:t xml:space="preserve"> pas que l’Occident les </w:t>
      </w:r>
      <w:proofErr w:type="gramStart"/>
      <w:r>
        <w:t>a</w:t>
      </w:r>
      <w:proofErr w:type="gramEnd"/>
      <w:r>
        <w:t xml:space="preserve"> colonisé,</w:t>
      </w:r>
      <w:r w:rsidR="00FD18DB">
        <w:t xml:space="preserve"> qu’il</w:t>
      </w:r>
      <w:r>
        <w:t xml:space="preserve"> domine actuellement</w:t>
      </w:r>
      <w:r w:rsidR="00FD18DB">
        <w:t xml:space="preserve"> intellectuellement</w:t>
      </w:r>
      <w:r>
        <w:t xml:space="preserve"> le monde musulman. </w:t>
      </w:r>
    </w:p>
    <w:p w14:paraId="5808A4CB" w14:textId="77777777" w:rsidR="00CA6B9F" w:rsidRDefault="00CA6B9F" w:rsidP="00A27219">
      <w:pPr>
        <w:jc w:val="both"/>
      </w:pPr>
    </w:p>
    <w:p w14:paraId="19634F55" w14:textId="5DA5861E" w:rsidR="00AF3A65" w:rsidRDefault="00AF3A65" w:rsidP="00A27219">
      <w:pPr>
        <w:jc w:val="both"/>
      </w:pPr>
      <w:r>
        <w:t xml:space="preserve">Pour des fidèles dominateurs (qui se sentaient supérieurs aux </w:t>
      </w:r>
      <w:r w:rsidRPr="00CA6B9F">
        <w:rPr>
          <w:b/>
          <w:bCs/>
        </w:rPr>
        <w:t>dhimmis</w:t>
      </w:r>
      <w:r>
        <w:t xml:space="preserve">, chrétiens, juifs, </w:t>
      </w:r>
      <w:r w:rsidR="00CA6B9F">
        <w:t xml:space="preserve">des </w:t>
      </w:r>
      <w:r>
        <w:t>personnes ayant un statut de seconde zone</w:t>
      </w:r>
      <w:r w:rsidR="00FD18DB">
        <w:t>, dans le monde musulman</w:t>
      </w:r>
      <w:r>
        <w:t>), c’est une terrible humiliation. Beaucoup de ses fidèles, à l’exemple d’Erdogan, sont</w:t>
      </w:r>
      <w:r w:rsidR="00FD18DB">
        <w:t xml:space="preserve"> donc</w:t>
      </w:r>
      <w:r>
        <w:t xml:space="preserve"> dans le désir de revanche, de réparation</w:t>
      </w:r>
      <w:r w:rsidR="00FD18DB">
        <w:t xml:space="preserve"> inexting</w:t>
      </w:r>
      <w:r w:rsidR="000D7C3D">
        <w:t>u</w:t>
      </w:r>
      <w:r w:rsidR="00FD18DB">
        <w:t>ible</w:t>
      </w:r>
      <w:r>
        <w:t xml:space="preserve"> de cette humiliation</w:t>
      </w:r>
      <w:r w:rsidR="00AE4B53">
        <w:t xml:space="preserve"> (y compris par l’action terroriste, </w:t>
      </w:r>
      <w:r w:rsidR="00CA6B9F">
        <w:t>spécialité d</w:t>
      </w:r>
      <w:r w:rsidR="00AE4B53">
        <w:t xml:space="preserve">es groupes comme Al </w:t>
      </w:r>
      <w:proofErr w:type="spellStart"/>
      <w:r w:rsidR="00AE4B53">
        <w:t>Qaida</w:t>
      </w:r>
      <w:proofErr w:type="spellEnd"/>
      <w:r w:rsidR="00AE4B53">
        <w:t>, DAESH …)</w:t>
      </w:r>
      <w:r>
        <w:t>.</w:t>
      </w:r>
      <w:r w:rsidR="00ED62D2">
        <w:t xml:space="preserve"> </w:t>
      </w:r>
    </w:p>
    <w:p w14:paraId="44BA2DDC" w14:textId="0C367BA2" w:rsidR="00572095" w:rsidRDefault="00572095" w:rsidP="00A27219">
      <w:pPr>
        <w:jc w:val="both"/>
      </w:pPr>
      <w:r>
        <w:t>Or ce sentiment d’humiliation s’est encore renforcé, avec les différentes défaites des armées arabes face à Israël et avec l’invasion de l’Irak, par une coalition militaire dirigée par les USA, en 2003.</w:t>
      </w:r>
    </w:p>
    <w:p w14:paraId="4C17B854" w14:textId="77777777" w:rsidR="00572095" w:rsidRDefault="00572095" w:rsidP="00A27219">
      <w:pPr>
        <w:jc w:val="both"/>
      </w:pPr>
    </w:p>
    <w:p w14:paraId="657FEE7F" w14:textId="5D2C5734" w:rsidR="00ED62D2" w:rsidRDefault="00ED62D2" w:rsidP="00A27219">
      <w:pPr>
        <w:jc w:val="both"/>
      </w:pPr>
      <w:r>
        <w:lastRenderedPageBreak/>
        <w:t xml:space="preserve">Le monde musulman est malade. Beaucoup de musulmans sont dans le ressentiment, le discours éternellement victimaire (étant dans le déni du fait que, au cours de leur histoire, les musulmans ont été aussi des bourreaux), dans le désir d’humilier l’Occident _ via par exemple, les demandes d’excuses </w:t>
      </w:r>
      <w:r w:rsidR="00CA6B9F">
        <w:t>perpétuelles</w:t>
      </w:r>
      <w:r>
        <w:t xml:space="preserve"> demandées à la France, par le gouvernement algérien, pour la colonisation de l’Algérie. </w:t>
      </w:r>
    </w:p>
    <w:p w14:paraId="41EF5B61" w14:textId="77777777" w:rsidR="009D47EA" w:rsidRDefault="009D47EA" w:rsidP="00A27219">
      <w:pPr>
        <w:jc w:val="both"/>
      </w:pPr>
    </w:p>
    <w:p w14:paraId="0AB396CD" w14:textId="08372D4C" w:rsidR="00ED62D2" w:rsidRDefault="00CA6B9F" w:rsidP="00A27219">
      <w:pPr>
        <w:jc w:val="both"/>
      </w:pPr>
      <w:r>
        <w:t>Une des convictions de</w:t>
      </w:r>
      <w:r w:rsidR="00ED62D2">
        <w:t xml:space="preserve"> ces esprits malades</w:t>
      </w:r>
      <w:r>
        <w:t xml:space="preserve"> est</w:t>
      </w:r>
      <w:r w:rsidR="00ED62D2">
        <w:t xml:space="preserve"> que la création de l’état d’Israël, en 1948, est un complot de l’Occident pour humilier le monde musulman. Et qu</w:t>
      </w:r>
      <w:r>
        <w:t xml:space="preserve">e donc </w:t>
      </w:r>
      <w:r w:rsidR="00ED62D2">
        <w:t>un des moyens de prendre sa revanche sur l’Occident et « l’humiliation » subie</w:t>
      </w:r>
      <w:r>
        <w:t>,</w:t>
      </w:r>
      <w:r w:rsidR="00ED62D2">
        <w:t xml:space="preserve"> est de recréer le califat, pour vaincre l’Occident, et détruire Israël</w:t>
      </w:r>
      <w:r w:rsidR="009D47EA">
        <w:t xml:space="preserve">, en boutant à la mer, les juifs, comme l’avant fait, </w:t>
      </w:r>
      <w:r>
        <w:t>aupar</w:t>
      </w:r>
      <w:r w:rsidR="009D47EA">
        <w:t xml:space="preserve">avant, Saladin, </w:t>
      </w:r>
      <w:r>
        <w:t>en détruisant</w:t>
      </w:r>
      <w:r w:rsidR="009D47EA">
        <w:t xml:space="preserve"> le royaume chrétien (</w:t>
      </w:r>
      <w:r w:rsidR="0085711B">
        <w:t>« </w:t>
      </w:r>
      <w:r w:rsidR="009D47EA">
        <w:t>croisé</w:t>
      </w:r>
      <w:r w:rsidR="0085711B">
        <w:t> »</w:t>
      </w:r>
      <w:r w:rsidR="009D47EA">
        <w:t>) de Jérusalem</w:t>
      </w:r>
      <w:r w:rsidR="0085711B">
        <w:rPr>
          <w:rStyle w:val="Appelnotedebasdep"/>
        </w:rPr>
        <w:footnoteReference w:id="54"/>
      </w:r>
      <w:r w:rsidR="009D47EA">
        <w:t xml:space="preserve">. </w:t>
      </w:r>
    </w:p>
    <w:p w14:paraId="247257D2" w14:textId="47C5D8E3" w:rsidR="000654CE" w:rsidRDefault="000654CE" w:rsidP="00A27219">
      <w:pPr>
        <w:jc w:val="both"/>
      </w:pPr>
    </w:p>
    <w:p w14:paraId="0C1E49F2" w14:textId="3325E5F7" w:rsidR="0020317E" w:rsidRDefault="0020317E" w:rsidP="00A27219">
      <w:pPr>
        <w:jc w:val="both"/>
      </w:pPr>
      <w:r>
        <w:t>Pour tenter de retrouver la fierté musulmane, il y a un mouvement tendant à glorifier le passé et l’histoire musulmane (quitte à mentir et à réécrire l’histoire du monde musulman et de l’islam), à glorifier la contribution scientifique du monde musulman (entre le 8° et 13° siècle) au monde entier et à l’Occident,</w:t>
      </w:r>
      <w:r w:rsidR="00620A29">
        <w:t xml:space="preserve"> …</w:t>
      </w:r>
      <w:r>
        <w:t xml:space="preserve"> </w:t>
      </w:r>
      <w:r w:rsidRPr="00B544A7">
        <w:rPr>
          <w:b/>
          <w:bCs/>
        </w:rPr>
        <w:t>tout en minimisant la contribution scientifique, depuis le 17° siècle, bien plus considérable, de l’Occident</w:t>
      </w:r>
      <w:r>
        <w:t xml:space="preserve"> au monde entier et au monde musulman …</w:t>
      </w:r>
    </w:p>
    <w:p w14:paraId="2DEAB882" w14:textId="4FF3F0D3" w:rsidR="0049468B" w:rsidRDefault="0049468B" w:rsidP="00A27219">
      <w:pPr>
        <w:jc w:val="both"/>
      </w:pPr>
    </w:p>
    <w:p w14:paraId="5C6A9C0D" w14:textId="27402147" w:rsidR="00620A29" w:rsidRDefault="00620A29" w:rsidP="00A27219">
      <w:pPr>
        <w:jc w:val="both"/>
      </w:pPr>
      <w:r>
        <w:t xml:space="preserve">Dans l’esprit de certains, il y a une bonne science musulmane, religieuse, et une mauvaise science, occidentale, athée, éventuellement guidée par le diable, incitant à la mécréance. </w:t>
      </w:r>
    </w:p>
    <w:p w14:paraId="62496DD1" w14:textId="6951BEBB" w:rsidR="00620A29" w:rsidRDefault="00620A29" w:rsidP="00A27219">
      <w:pPr>
        <w:jc w:val="both"/>
      </w:pPr>
      <w:r>
        <w:t>Pourtant, c’est de cette science moderne que sont issues les découvertes et les inventions technologiques que les musulmans du monde entier utilisent actuellement.</w:t>
      </w:r>
    </w:p>
    <w:p w14:paraId="000EF2AA" w14:textId="7E2771AB" w:rsidR="00620A29" w:rsidRDefault="00620A29" w:rsidP="00A27219">
      <w:pPr>
        <w:jc w:val="both"/>
      </w:pPr>
      <w:r>
        <w:t>Et il n’y a pas une science moderne occidentale, mais une science moderne universelle, qui est le résultat de toutes les contributions scientifiques successives de toutes les civilisations.</w:t>
      </w:r>
    </w:p>
    <w:p w14:paraId="4A40A275" w14:textId="00EDB3FF" w:rsidR="00605CD4" w:rsidRDefault="00605CD4" w:rsidP="00A27219">
      <w:pPr>
        <w:jc w:val="both"/>
      </w:pPr>
      <w:r>
        <w:t xml:space="preserve">Peut-être que sans les contributions du </w:t>
      </w:r>
      <w:r w:rsidRPr="00605CD4">
        <w:t>mathématicien Alhazen (Ibn al-</w:t>
      </w:r>
      <w:proofErr w:type="spellStart"/>
      <w:r w:rsidRPr="00605CD4">
        <w:t>Haytham</w:t>
      </w:r>
      <w:proofErr w:type="spellEnd"/>
      <w:r w:rsidRPr="00605CD4">
        <w:t>)</w:t>
      </w:r>
      <w:r>
        <w:t xml:space="preserve">, </w:t>
      </w:r>
      <w:r w:rsidRPr="00605CD4">
        <w:t>des</w:t>
      </w:r>
      <w:r w:rsidRPr="00605CD4">
        <w:rPr>
          <w:i/>
          <w:iCs/>
          <w:color w:val="202122"/>
          <w:shd w:val="clear" w:color="auto" w:fill="FFFFFF"/>
        </w:rPr>
        <w:t xml:space="preserve"> </w:t>
      </w:r>
      <w:hyperlink r:id="rId22" w:tooltip="Tables sultaniennes" w:history="1">
        <w:r w:rsidRPr="00605CD4">
          <w:rPr>
            <w:rStyle w:val="Lienhypertexte"/>
            <w:i/>
            <w:iCs/>
            <w:color w:val="0645AD"/>
            <w:shd w:val="clear" w:color="auto" w:fill="FFFFFF"/>
          </w:rPr>
          <w:t xml:space="preserve">tables </w:t>
        </w:r>
        <w:proofErr w:type="spellStart"/>
        <w:r w:rsidRPr="00605CD4">
          <w:rPr>
            <w:rStyle w:val="Lienhypertexte"/>
            <w:i/>
            <w:iCs/>
            <w:color w:val="0645AD"/>
            <w:shd w:val="clear" w:color="auto" w:fill="FFFFFF"/>
          </w:rPr>
          <w:t>sultaniennes</w:t>
        </w:r>
        <w:proofErr w:type="spellEnd"/>
      </w:hyperlink>
      <w:r w:rsidRPr="00605CD4">
        <w:t>,</w:t>
      </w:r>
      <w:r>
        <w:t xml:space="preserve"> obtenues </w:t>
      </w:r>
      <w:r w:rsidRPr="00605CD4">
        <w:t>par le </w:t>
      </w:r>
      <w:r w:rsidRPr="00605CD4">
        <w:rPr>
          <w:shd w:val="clear" w:color="auto" w:fill="FFFFFF"/>
        </w:rPr>
        <w:t>prince-astronome </w:t>
      </w:r>
      <w:proofErr w:type="spellStart"/>
      <w:r w:rsidR="00AE0DA1">
        <w:fldChar w:fldCharType="begin"/>
      </w:r>
      <w:r w:rsidR="00AE0DA1">
        <w:instrText xml:space="preserve"> HYPERLINK "https://fr.wikipedia.org/wiki/Ulugh_Beg" \o "Ulugh Beg" </w:instrText>
      </w:r>
      <w:r w:rsidR="00AE0DA1">
        <w:fldChar w:fldCharType="separate"/>
      </w:r>
      <w:r w:rsidRPr="00605CD4">
        <w:rPr>
          <w:rStyle w:val="Lienhypertexte"/>
          <w:color w:val="0645AD"/>
          <w:shd w:val="clear" w:color="auto" w:fill="FFFFFF"/>
        </w:rPr>
        <w:t>Ulugh</w:t>
      </w:r>
      <w:proofErr w:type="spellEnd"/>
      <w:r w:rsidRPr="00605CD4">
        <w:rPr>
          <w:rStyle w:val="Lienhypertexte"/>
          <w:color w:val="0645AD"/>
          <w:shd w:val="clear" w:color="auto" w:fill="FFFFFF"/>
        </w:rPr>
        <w:t xml:space="preserve"> Beg</w:t>
      </w:r>
      <w:r w:rsidR="00AE0DA1">
        <w:rPr>
          <w:rStyle w:val="Lienhypertexte"/>
          <w:color w:val="0645AD"/>
          <w:shd w:val="clear" w:color="auto" w:fill="FFFFFF"/>
        </w:rPr>
        <w:fldChar w:fldCharType="end"/>
      </w:r>
      <w:r w:rsidRPr="00605CD4">
        <w:rPr>
          <w:color w:val="202122"/>
          <w:shd w:val="clear" w:color="auto" w:fill="FFFFFF"/>
        </w:rPr>
        <w:t>.</w:t>
      </w:r>
      <w:r w:rsidRPr="00605CD4">
        <w:t xml:space="preserve">et son Observatoire astronomique à </w:t>
      </w:r>
      <w:hyperlink r:id="rId23" w:tooltip="Samarcande" w:history="1">
        <w:r w:rsidRPr="00605CD4">
          <w:rPr>
            <w:rStyle w:val="Lienhypertexte"/>
            <w:color w:val="0645AD"/>
            <w:shd w:val="clear" w:color="auto" w:fill="FFFFFF"/>
          </w:rPr>
          <w:t>Samarcande</w:t>
        </w:r>
      </w:hyperlink>
      <w:r>
        <w:rPr>
          <w:rStyle w:val="Appelnotedebasdep"/>
        </w:rPr>
        <w:footnoteReference w:id="55"/>
      </w:r>
      <w:r w:rsidRPr="00605CD4">
        <w:t>,</w:t>
      </w:r>
      <w:r w:rsidR="00885464">
        <w:t xml:space="preserve"> il n’y aurait pas eu les contributions scientifiques de Copernic, Galilée, Kepler, Newton, Einstein …</w:t>
      </w:r>
    </w:p>
    <w:p w14:paraId="3A1EF2B0" w14:textId="085EF5D3" w:rsidR="00885464" w:rsidRPr="00605CD4" w:rsidRDefault="00885464" w:rsidP="00A27219">
      <w:pPr>
        <w:jc w:val="both"/>
      </w:pPr>
      <w:r>
        <w:t>La science moderne est issue d’une accumulation de découvertes scientifiques (de tout un héritage).</w:t>
      </w:r>
    </w:p>
    <w:p w14:paraId="4E5133F4" w14:textId="77777777" w:rsidR="00620A29" w:rsidRDefault="00620A29" w:rsidP="00A27219">
      <w:pPr>
        <w:jc w:val="both"/>
      </w:pPr>
    </w:p>
    <w:p w14:paraId="7BBB06E0" w14:textId="76BB8127" w:rsidR="00880091" w:rsidRDefault="00880091" w:rsidP="00A27219">
      <w:pPr>
        <w:jc w:val="both"/>
      </w:pPr>
      <w:r>
        <w:t>Il y a une forme d’enfermement intellectuel dans le monde musulman, pouvant conduire à rejeter</w:t>
      </w:r>
      <w:r w:rsidR="0049468B">
        <w:t xml:space="preserve"> et à discréditer</w:t>
      </w:r>
      <w:r>
        <w:t xml:space="preserve"> tout ce qui vient d’Occident, considéré comme impur et corrompu (comme les relations entre filles et garçons avant le mariage, la révolution sexuelle, l’égalité homme-femme, la musique rock</w:t>
      </w:r>
      <w:r w:rsidR="0049468B">
        <w:t>, les droits humains, la laïcité</w:t>
      </w:r>
      <w:r>
        <w:t> …).</w:t>
      </w:r>
    </w:p>
    <w:p w14:paraId="1256A274" w14:textId="20A2FFF4" w:rsidR="00C11FC5" w:rsidRDefault="00C11FC5" w:rsidP="00A27219">
      <w:pPr>
        <w:jc w:val="both"/>
      </w:pPr>
    </w:p>
    <w:p w14:paraId="2841F5E1" w14:textId="36BC4B9D" w:rsidR="00C11FC5" w:rsidRDefault="00C11FC5" w:rsidP="00A27219">
      <w:pPr>
        <w:jc w:val="both"/>
      </w:pPr>
      <w:r>
        <w:t>C’est dans le monde arabe, qu’il y a le plus bas taux de traduction des ouvrages étrangers vers l’arabe, selon l’ONU.</w:t>
      </w:r>
    </w:p>
    <w:p w14:paraId="4DAF486F" w14:textId="77777777" w:rsidR="00885464" w:rsidRDefault="00885464" w:rsidP="00A27219">
      <w:pPr>
        <w:jc w:val="both"/>
      </w:pPr>
    </w:p>
    <w:p w14:paraId="2B587F3F" w14:textId="267D7A0B" w:rsidR="00C11FC5" w:rsidRDefault="00885464" w:rsidP="00A27219">
      <w:pPr>
        <w:jc w:val="both"/>
      </w:pPr>
      <w:r>
        <w:t>Selon moi, i</w:t>
      </w:r>
      <w:r w:rsidR="00C11FC5">
        <w:t>l n’est pas certain que l’ouvrage érudit « </w:t>
      </w:r>
      <w:r w:rsidR="00C11FC5" w:rsidRPr="00C11FC5">
        <w:rPr>
          <w:i/>
          <w:iCs/>
        </w:rPr>
        <w:t>Le Coran des historiens</w:t>
      </w:r>
      <w:r w:rsidR="00C11FC5">
        <w:t> » ou qu’un film comme « </w:t>
      </w:r>
      <w:r w:rsidR="00C11FC5" w:rsidRPr="00C11FC5">
        <w:rPr>
          <w:i/>
          <w:iCs/>
        </w:rPr>
        <w:t>Des hommes et des Dieux</w:t>
      </w:r>
      <w:r w:rsidR="00C11FC5">
        <w:t xml:space="preserve"> » </w:t>
      </w:r>
      <w:r>
        <w:t>puissent être</w:t>
      </w:r>
      <w:r w:rsidR="00C11FC5">
        <w:t xml:space="preserve"> diffusé</w:t>
      </w:r>
      <w:r>
        <w:t>s</w:t>
      </w:r>
      <w:r w:rsidR="00C11FC5">
        <w:t xml:space="preserve"> dans le monde musulman (</w:t>
      </w:r>
      <w:r>
        <w:t xml:space="preserve">on constate que </w:t>
      </w:r>
      <w:r w:rsidR="00C11FC5">
        <w:t>les films dénon</w:t>
      </w:r>
      <w:r>
        <w:t>ça</w:t>
      </w:r>
      <w:r w:rsidR="00C11FC5">
        <w:t xml:space="preserve">nt l’islamisme ne passent </w:t>
      </w:r>
      <w:r>
        <w:t>jamais</w:t>
      </w:r>
      <w:r w:rsidR="00C11FC5">
        <w:t xml:space="preserve"> dans ces pays).</w:t>
      </w:r>
    </w:p>
    <w:p w14:paraId="59368BDE" w14:textId="77777777" w:rsidR="00C11FC5" w:rsidRDefault="00C11FC5" w:rsidP="00A27219">
      <w:pPr>
        <w:jc w:val="both"/>
      </w:pPr>
    </w:p>
    <w:p w14:paraId="16655F8E" w14:textId="72F5C294" w:rsidR="00C11FC5" w:rsidRDefault="00C11FC5" w:rsidP="00A27219">
      <w:pPr>
        <w:jc w:val="both"/>
      </w:pPr>
      <w:r>
        <w:t>Lorsque je vivais en Algérie et au Maroc, entre 1973 et 1985, sur leurs radios, je n’ai jamais entendu de musique classique occidentale (Mozart, Bach …), de rock (Beatles, Rolling Stone, Elton Jones …), de jazz, ni vu d’orchestres de musique classique occidentale (seulement ceux de musique classique orientale). Est-ce que cela évolué depuis les années 80 ?</w:t>
      </w:r>
    </w:p>
    <w:p w14:paraId="4A553204" w14:textId="416CA05D" w:rsidR="00C11FC5" w:rsidRDefault="00C11FC5" w:rsidP="00A27219">
      <w:pPr>
        <w:jc w:val="both"/>
      </w:pPr>
    </w:p>
    <w:p w14:paraId="7F50F29D" w14:textId="4E1BBEA4" w:rsidR="00C11FC5" w:rsidRDefault="00C11FC5" w:rsidP="00A27219">
      <w:pPr>
        <w:jc w:val="both"/>
      </w:pPr>
      <w:r>
        <w:t xml:space="preserve">Alors que dans les pays asiatiques, il n’y a pas de « censure » </w:t>
      </w:r>
      <w:r w:rsidR="00885464">
        <w:t>de</w:t>
      </w:r>
      <w:r>
        <w:t xml:space="preserve"> la culture occidentale</w:t>
      </w:r>
      <w:r w:rsidR="00885464">
        <w:t xml:space="preserve"> artistique</w:t>
      </w:r>
      <w:r>
        <w:t>. Les plus grands artistes en musique classique occidentale son</w:t>
      </w:r>
      <w:r w:rsidR="00885464">
        <w:t>, par exemple,</w:t>
      </w:r>
      <w:r>
        <w:t xml:space="preserve"> souvent asiatiques. </w:t>
      </w:r>
    </w:p>
    <w:p w14:paraId="7AC5A5E3" w14:textId="77777777" w:rsidR="00C11FC5" w:rsidRDefault="00C11FC5" w:rsidP="00A27219">
      <w:pPr>
        <w:jc w:val="both"/>
      </w:pPr>
    </w:p>
    <w:p w14:paraId="2E22D8F9" w14:textId="3FE8EB39" w:rsidR="0049468B" w:rsidRDefault="00C11FC5" w:rsidP="00A27219">
      <w:pPr>
        <w:jc w:val="both"/>
      </w:pPr>
      <w:r>
        <w:t>Sinon, l</w:t>
      </w:r>
      <w:r w:rsidR="0049468B">
        <w:t xml:space="preserve">a forme ultime de la </w:t>
      </w:r>
      <w:r w:rsidR="0049468B" w:rsidRPr="0049468B">
        <w:t>désinform</w:t>
      </w:r>
      <w:r w:rsidR="0049468B">
        <w:t>ation est de faire croire aux musulmans occidentaux que « c’est mieux au bled ». Dans ce cas-là, je les incite à vivre au bled, durant</w:t>
      </w:r>
      <w:r w:rsidR="000E67EF">
        <w:t xml:space="preserve"> au moins</w:t>
      </w:r>
      <w:r w:rsidR="0049468B">
        <w:t xml:space="preserve"> un an.</w:t>
      </w:r>
    </w:p>
    <w:p w14:paraId="34CD6391" w14:textId="77777777" w:rsidR="0020317E" w:rsidRDefault="0020317E" w:rsidP="0020317E">
      <w:pPr>
        <w:jc w:val="both"/>
      </w:pPr>
    </w:p>
    <w:p w14:paraId="46716F0B" w14:textId="6F8CD477" w:rsidR="0020317E" w:rsidRDefault="0020317E" w:rsidP="0020317E">
      <w:pPr>
        <w:jc w:val="both"/>
      </w:pPr>
      <w:r w:rsidRPr="00AE4B53">
        <w:rPr>
          <w:u w:val="single"/>
        </w:rPr>
        <w:t>Note</w:t>
      </w:r>
      <w:r>
        <w:t> : Je développera éventuellement ces sujets, dans un chapitre à part, si j’ai le temps.</w:t>
      </w:r>
    </w:p>
    <w:p w14:paraId="08BFD790" w14:textId="42BD6C61" w:rsidR="00175E1B" w:rsidRDefault="00175E1B" w:rsidP="0020317E">
      <w:pPr>
        <w:jc w:val="both"/>
      </w:pPr>
    </w:p>
    <w:p w14:paraId="77F3A07F" w14:textId="14773127" w:rsidR="00175E1B" w:rsidRDefault="00175E1B" w:rsidP="0020317E">
      <w:pPr>
        <w:jc w:val="both"/>
      </w:pPr>
      <w:r>
        <w:lastRenderedPageBreak/>
        <w:t xml:space="preserve">Depuis les années 80, le Vietnam n’est plus dans la culture </w:t>
      </w:r>
      <w:r w:rsidR="00885464">
        <w:t>« </w:t>
      </w:r>
      <w:proofErr w:type="spellStart"/>
      <w:r>
        <w:t>ressentimentaire</w:t>
      </w:r>
      <w:proofErr w:type="spellEnd"/>
      <w:r w:rsidR="00885464">
        <w:t> »</w:t>
      </w:r>
      <w:r>
        <w:t>.</w:t>
      </w:r>
      <w:r w:rsidR="00CD3188">
        <w:t xml:space="preserve"> Il a tourné la page</w:t>
      </w:r>
      <w:r w:rsidR="00885464">
        <w:t xml:space="preserve"> de la </w:t>
      </w:r>
      <w:proofErr w:type="spellStart"/>
      <w:r w:rsidR="00885464">
        <w:t>coloniaation</w:t>
      </w:r>
      <w:proofErr w:type="spellEnd"/>
      <w:r w:rsidR="00885464">
        <w:t xml:space="preserve"> française</w:t>
      </w:r>
      <w:r w:rsidR="00CD3188">
        <w:t>.</w:t>
      </w:r>
      <w:r>
        <w:t xml:space="preserve"> Au contraire, il a fait appel à ses anciens ennemis</w:t>
      </w:r>
      <w:r w:rsidR="00CD3188">
        <w:t xml:space="preserve"> (USA, France …),</w:t>
      </w:r>
      <w:r>
        <w:t xml:space="preserve"> pour investir au Vietnam. </w:t>
      </w:r>
      <w:r w:rsidR="00CD3188">
        <w:t>Et depuis, il a connu un développement économique fulgurant</w:t>
      </w:r>
      <w:r w:rsidR="00885464">
        <w:rPr>
          <w:rStyle w:val="Appelnotedebasdep"/>
        </w:rPr>
        <w:footnoteReference w:id="56"/>
      </w:r>
      <w:r w:rsidR="00CD3188">
        <w:t xml:space="preserve">. </w:t>
      </w:r>
      <w:r w:rsidR="00D438F6">
        <w:t>C’est peut-être le modèle que les pays musulmans devraient suivre.</w:t>
      </w:r>
    </w:p>
    <w:p w14:paraId="0EC2841A" w14:textId="1AA5F4B6" w:rsidR="00F216B4" w:rsidRDefault="00F216B4" w:rsidP="00A27219">
      <w:pPr>
        <w:jc w:val="both"/>
      </w:pPr>
    </w:p>
    <w:p w14:paraId="6BA9A828" w14:textId="12411C1A" w:rsidR="006F37CB" w:rsidRDefault="006F37CB" w:rsidP="006F37CB">
      <w:pPr>
        <w:pStyle w:val="Titre1"/>
      </w:pPr>
      <w:bookmarkStart w:id="15" w:name="_Toc66336752"/>
      <w:r>
        <w:t>L’antisémitisme musulman</w:t>
      </w:r>
      <w:bookmarkEnd w:id="15"/>
    </w:p>
    <w:p w14:paraId="66DFD182" w14:textId="33754DAE" w:rsidR="006F37CB" w:rsidRDefault="006F37CB" w:rsidP="00A27219">
      <w:pPr>
        <w:jc w:val="both"/>
      </w:pPr>
    </w:p>
    <w:p w14:paraId="3631E3CE" w14:textId="64292965" w:rsidR="006F37CB" w:rsidRDefault="009D47EA" w:rsidP="00A27219">
      <w:pPr>
        <w:jc w:val="both"/>
      </w:pPr>
      <w:r>
        <w:t>En Algérie, j’y ai rencontré un antisémitisme violent</w:t>
      </w:r>
      <w:r>
        <w:rPr>
          <w:rStyle w:val="Appelnotedebasdep"/>
        </w:rPr>
        <w:footnoteReference w:id="57"/>
      </w:r>
      <w:r>
        <w:t>, porteur de tous les poncifs sur les juifs, ces derniers étant pervers, menteur, avides d’argent et porteur de la croyance d’un complot juif (« sioniste ») mondial de domination mondial (contre l’islam, le monde …) _ poncifs entretenus par certains versets coraniques</w:t>
      </w:r>
      <w:r>
        <w:rPr>
          <w:rStyle w:val="Appelnotedebasdep"/>
        </w:rPr>
        <w:footnoteReference w:id="58"/>
      </w:r>
      <w:r>
        <w:t>.</w:t>
      </w:r>
    </w:p>
    <w:p w14:paraId="1A25F10B" w14:textId="35BC7822" w:rsidR="009D47EA" w:rsidRDefault="009D47EA" w:rsidP="00A27219">
      <w:pPr>
        <w:jc w:val="both"/>
      </w:pPr>
      <w:r>
        <w:t>Antisémitisme, accompagné de la persécution des juifs, qui a augmenté, après la création de l’état d’Israël, qui a conduit à la fuite, vers l’Occident et Israël, de plus de 800.000 juifs séfarades (quittant les pays devenus musulmans, qu’ils avaient habités durant plus de 2000 ans)</w:t>
      </w:r>
      <w:r w:rsidR="000E3249">
        <w:rPr>
          <w:rStyle w:val="Appelnotedebasdep"/>
        </w:rPr>
        <w:footnoteReference w:id="59"/>
      </w:r>
      <w:r>
        <w:t>. Actuellement, il n’y a plus aucun juifs</w:t>
      </w:r>
      <w:r w:rsidR="00885464">
        <w:t>, ou presque</w:t>
      </w:r>
      <w:r>
        <w:t>, dans les pays musulmans.</w:t>
      </w:r>
    </w:p>
    <w:p w14:paraId="78454966" w14:textId="77777777" w:rsidR="00885464" w:rsidRDefault="00885464" w:rsidP="00A27219">
      <w:pPr>
        <w:jc w:val="both"/>
      </w:pPr>
    </w:p>
    <w:p w14:paraId="1F43EAE2" w14:textId="4E094890" w:rsidR="009D47EA" w:rsidRDefault="009D47EA" w:rsidP="00A27219">
      <w:pPr>
        <w:jc w:val="both"/>
      </w:pPr>
      <w:r>
        <w:t>Actuellement, le discours antisémite</w:t>
      </w:r>
      <w:r w:rsidR="0039105A">
        <w:t xml:space="preserve"> _ s’aidant du « Protocole des sages de Sion », présenté comme un texte authentique</w:t>
      </w:r>
      <w:r w:rsidR="00885464">
        <w:t xml:space="preserve">, </w:t>
      </w:r>
      <w:r w:rsidR="0050295A">
        <w:t>pourtant un faux avéré, plagiat du « </w:t>
      </w:r>
      <w:r w:rsidR="0050295A" w:rsidRPr="0050295A">
        <w:rPr>
          <w:i/>
          <w:iCs/>
        </w:rPr>
        <w:t>Dialogue aux enfers entre Machiavel et Montesquieu</w:t>
      </w:r>
      <w:r w:rsidR="0050295A">
        <w:t> »</w:t>
      </w:r>
      <w:r w:rsidR="0050295A" w:rsidRPr="0050295A">
        <w:t xml:space="preserve"> de </w:t>
      </w:r>
      <w:r w:rsidR="0050295A">
        <w:t>M</w:t>
      </w:r>
      <w:r w:rsidR="0050295A" w:rsidRPr="0050295A">
        <w:t xml:space="preserve">aurice </w:t>
      </w:r>
      <w:r w:rsidR="0050295A">
        <w:t>J</w:t>
      </w:r>
      <w:r w:rsidR="0050295A" w:rsidRPr="0050295A">
        <w:t>oly</w:t>
      </w:r>
      <w:r w:rsidR="0050295A">
        <w:rPr>
          <w:rStyle w:val="Appelnotedebasdep"/>
        </w:rPr>
        <w:footnoteReference w:id="60"/>
      </w:r>
      <w:r w:rsidR="0050295A" w:rsidRPr="0050295A">
        <w:t xml:space="preserve"> </w:t>
      </w:r>
      <w:r w:rsidR="0039105A">
        <w:t>_</w:t>
      </w:r>
      <w:r>
        <w:t xml:space="preserve"> est une arme de guerre contre Israël. </w:t>
      </w:r>
      <w:r w:rsidR="001A0AC4">
        <w:t>C</w:t>
      </w:r>
      <w:r w:rsidR="0039105A">
        <w:t>e discours recourt, par exemple, à la thèse que les juifs ont</w:t>
      </w:r>
      <w:r w:rsidR="0050295A">
        <w:t xml:space="preserve"> comploté et</w:t>
      </w:r>
      <w:r w:rsidR="0039105A">
        <w:t xml:space="preserve"> menti sur la shoah, afin de justifier la création de l’état d’Israël</w:t>
      </w:r>
      <w:r w:rsidR="0050295A">
        <w:t xml:space="preserve"> (thèse complotiste de Robert </w:t>
      </w:r>
      <w:proofErr w:type="spellStart"/>
      <w:r w:rsidR="0050295A">
        <w:t>Faurisson</w:t>
      </w:r>
      <w:proofErr w:type="spellEnd"/>
      <w:r w:rsidR="0050295A">
        <w:t>)</w:t>
      </w:r>
      <w:r w:rsidR="0039105A">
        <w:t>.</w:t>
      </w:r>
    </w:p>
    <w:p w14:paraId="29583334" w14:textId="44A969FC" w:rsidR="009D47EA" w:rsidRDefault="0061534B" w:rsidP="00A27219">
      <w:pPr>
        <w:jc w:val="both"/>
      </w:pPr>
      <w:r>
        <w:t>Être traité de « </w:t>
      </w:r>
      <w:proofErr w:type="spellStart"/>
      <w:r>
        <w:t>Yahoud</w:t>
      </w:r>
      <w:proofErr w:type="spellEnd"/>
      <w:r>
        <w:t> » (de juif) est une insulte dans beaucoup de pays musulmans.</w:t>
      </w:r>
    </w:p>
    <w:p w14:paraId="7B5C6B2B" w14:textId="77777777" w:rsidR="00BC110B" w:rsidRDefault="00BC110B" w:rsidP="00A27219">
      <w:pPr>
        <w:jc w:val="both"/>
      </w:pPr>
    </w:p>
    <w:p w14:paraId="6163E77F" w14:textId="495CC2B0" w:rsidR="0050295A" w:rsidRDefault="00777A0B" w:rsidP="00A27219">
      <w:pPr>
        <w:jc w:val="both"/>
      </w:pPr>
      <w:r>
        <w:t xml:space="preserve">Antisémitisme inconscient et intériorisé qu’on retrouve dans cette déclaration de </w:t>
      </w:r>
      <w:proofErr w:type="spellStart"/>
      <w:r w:rsidR="00BC110B" w:rsidRPr="00BC110B">
        <w:t>Nacira</w:t>
      </w:r>
      <w:proofErr w:type="spellEnd"/>
      <w:r w:rsidR="00BC110B" w:rsidRPr="00BC110B">
        <w:t xml:space="preserve"> </w:t>
      </w:r>
      <w:proofErr w:type="spellStart"/>
      <w:r w:rsidR="00BC110B" w:rsidRPr="00BC110B">
        <w:t>Guénif-Souilamas</w:t>
      </w:r>
      <w:proofErr w:type="spellEnd"/>
      <w:r w:rsidR="00BC110B" w:rsidRPr="00BC110B">
        <w:t>, sociologue et anthropologue,</w:t>
      </w:r>
      <w:r w:rsidR="00BC110B">
        <w:t xml:space="preserve"> </w:t>
      </w:r>
      <w:r w:rsidR="001E05BA">
        <w:t>accusée à plusieurs reprises de</w:t>
      </w:r>
      <w:r w:rsidR="00BC110B">
        <w:t xml:space="preserve"> complotis</w:t>
      </w:r>
      <w:r w:rsidR="001E05BA">
        <w:t>m</w:t>
      </w:r>
      <w:r w:rsidR="00BC110B">
        <w:t>e</w:t>
      </w:r>
      <w:r w:rsidR="00BC110B">
        <w:rPr>
          <w:rStyle w:val="Appelnotedebasdep"/>
        </w:rPr>
        <w:footnoteReference w:id="61"/>
      </w:r>
      <w:r w:rsidR="00BC110B">
        <w:t>, soutenant le port du voile islamique</w:t>
      </w:r>
      <w:r w:rsidR="00BC110B">
        <w:rPr>
          <w:rStyle w:val="Appelnotedebasdep"/>
        </w:rPr>
        <w:footnoteReference w:id="62"/>
      </w:r>
      <w:r w:rsidR="00BC110B">
        <w:t xml:space="preserve">, </w:t>
      </w:r>
      <w:r w:rsidR="00BC110B" w:rsidRPr="00BC110B">
        <w:rPr>
          <w:shd w:val="clear" w:color="auto" w:fill="FFFFFF"/>
        </w:rPr>
        <w:t>proche du Parti des</w:t>
      </w:r>
      <w:r w:rsidR="00BC110B" w:rsidRPr="00BC110B">
        <w:rPr>
          <w:rFonts w:ascii="Arial" w:hAnsi="Arial" w:cs="Arial"/>
          <w:sz w:val="21"/>
          <w:szCs w:val="21"/>
          <w:shd w:val="clear" w:color="auto" w:fill="FFFFFF"/>
        </w:rPr>
        <w:t> </w:t>
      </w:r>
      <w:hyperlink r:id="rId24" w:history="1">
        <w:r w:rsidR="00BC110B" w:rsidRPr="00BC110B">
          <w:rPr>
            <w:rStyle w:val="Lienhypertexte"/>
            <w:color w:val="0645AD"/>
            <w:shd w:val="clear" w:color="auto" w:fill="FFFFFF"/>
          </w:rPr>
          <w:t>Indigènes de la République</w:t>
        </w:r>
      </w:hyperlink>
      <w:r w:rsidR="00BC110B">
        <w:t>,</w:t>
      </w:r>
      <w:r w:rsidR="00BC110B" w:rsidRPr="00BC110B">
        <w:t xml:space="preserve"> </w:t>
      </w:r>
      <w:r w:rsidR="001E05BA" w:rsidRPr="001E05BA">
        <w:t xml:space="preserve"> </w:t>
      </w:r>
      <w:r w:rsidR="001E05BA" w:rsidRPr="001E05BA">
        <w:rPr>
          <w:i/>
          <w:iCs/>
        </w:rPr>
        <w:t xml:space="preserve">«  Espèce de juif, mes excuses » souvent utilisée en arabe est passée dans le langage courant et ne signifie pas la haine des juifs » « C’est une expression figée qui fait partie du langage courant. </w:t>
      </w:r>
      <w:proofErr w:type="spellStart"/>
      <w:r w:rsidR="001E05BA" w:rsidRPr="001E05BA">
        <w:rPr>
          <w:i/>
          <w:iCs/>
        </w:rPr>
        <w:t>Déhistoriciser</w:t>
      </w:r>
      <w:proofErr w:type="spellEnd"/>
      <w:r w:rsidR="001E05BA" w:rsidRPr="001E05BA">
        <w:rPr>
          <w:i/>
          <w:iCs/>
        </w:rPr>
        <w:t xml:space="preserve"> des expression c’est essentialiser »</w:t>
      </w:r>
      <w:r w:rsidR="00BC110B">
        <w:rPr>
          <w:rStyle w:val="Appelnotedebasdep"/>
        </w:rPr>
        <w:footnoteReference w:id="63"/>
      </w:r>
      <w:r w:rsidR="00BC110B" w:rsidRPr="00BC110B">
        <w:t>.</w:t>
      </w:r>
    </w:p>
    <w:p w14:paraId="06A5C384" w14:textId="204A4FCF" w:rsidR="000D2179" w:rsidRDefault="000D2179" w:rsidP="00A27219">
      <w:pPr>
        <w:jc w:val="both"/>
      </w:pPr>
    </w:p>
    <w:p w14:paraId="5DE47C28" w14:textId="5C319E4F" w:rsidR="000D2179" w:rsidRDefault="000D2179" w:rsidP="00A27219">
      <w:pPr>
        <w:jc w:val="both"/>
      </w:pPr>
      <w:r>
        <w:t>Bien sûr, pour beaucoup,</w:t>
      </w:r>
      <w:r w:rsidR="00076C5B">
        <w:t xml:space="preserve"> le fait de</w:t>
      </w:r>
      <w:r>
        <w:t xml:space="preserve"> se rendre en Israël,</w:t>
      </w:r>
      <w:r w:rsidR="00076C5B">
        <w:t xml:space="preserve"> de</w:t>
      </w:r>
      <w:r>
        <w:t xml:space="preserve"> reconnaître l’état d’Israël,</w:t>
      </w:r>
      <w:r w:rsidR="00076C5B">
        <w:t xml:space="preserve"> de</w:t>
      </w:r>
      <w:r>
        <w:t xml:space="preserve"> dialoguer avec lui pour arriver à un traité de paix durable, est considéré comme une </w:t>
      </w:r>
      <w:r w:rsidRPr="000D2179">
        <w:rPr>
          <w:b/>
          <w:bCs/>
        </w:rPr>
        <w:t>traitrise</w:t>
      </w:r>
      <w:r>
        <w:t xml:space="preserve"> à la cause palestinienne, à la cause de l’islam et à celle de la libération des territoires occupés.</w:t>
      </w:r>
      <w:r w:rsidR="00885464">
        <w:t xml:space="preserve"> (Le dialogue israélo-palestinien est quasiment au point mort).</w:t>
      </w:r>
    </w:p>
    <w:p w14:paraId="608AD3E0" w14:textId="3C4FD1B9" w:rsidR="006F37CB" w:rsidRDefault="006F37CB" w:rsidP="00A27219">
      <w:pPr>
        <w:jc w:val="both"/>
      </w:pPr>
    </w:p>
    <w:p w14:paraId="5D2D79FA" w14:textId="774DA6D1" w:rsidR="00FD0753" w:rsidRPr="00FD0753" w:rsidRDefault="00FD0753" w:rsidP="00A27219">
      <w:pPr>
        <w:jc w:val="both"/>
        <w:rPr>
          <w:color w:val="000000"/>
        </w:rPr>
      </w:pPr>
      <w:r w:rsidRPr="00FD0753">
        <w:rPr>
          <w:color w:val="000000"/>
        </w:rPr>
        <w:t xml:space="preserve">Selon un sondage commandé par l'ADL et mené par les firmes First International Ressources et </w:t>
      </w:r>
      <w:proofErr w:type="spellStart"/>
      <w:r w:rsidRPr="00FD0753">
        <w:rPr>
          <w:color w:val="000000"/>
        </w:rPr>
        <w:t>Anzalone</w:t>
      </w:r>
      <w:proofErr w:type="spellEnd"/>
      <w:r w:rsidRPr="00FD0753">
        <w:rPr>
          <w:color w:val="000000"/>
        </w:rPr>
        <w:t xml:space="preserve"> Liszt Grove </w:t>
      </w:r>
      <w:proofErr w:type="spellStart"/>
      <w:r w:rsidRPr="00FD0753">
        <w:rPr>
          <w:color w:val="000000"/>
        </w:rPr>
        <w:t>Research</w:t>
      </w:r>
      <w:proofErr w:type="spellEnd"/>
      <w:r w:rsidRPr="00FD0753">
        <w:rPr>
          <w:color w:val="000000"/>
        </w:rPr>
        <w:t xml:space="preserve"> en 2013-2014 sur le taux d'antisémitisme dans le monde, les 15 pays ayant le taux le plus élevé sont les suivants : Territoires Palestiniens : 93% ; Irak : 92% ; Yémen : 88% ; Algérie : 87% ; Libye : 87% ; Tunisie : 86% ; Koweït : 82% ; Bahreïn : 81% ; Maroc : 80% ; Qatar : 80% ; Émirats Arabes Unis : 80% ; Liban : 78% ; Égypte : 75% ; Arabie Saoudite : 74% ; Turquie : 69%. </w:t>
      </w:r>
      <w:r>
        <w:rPr>
          <w:color w:val="000000"/>
        </w:rPr>
        <w:t>A une</w:t>
      </w:r>
      <w:r w:rsidRPr="00FD0753">
        <w:rPr>
          <w:color w:val="000000"/>
        </w:rPr>
        <w:t xml:space="preserve"> écrasante majorité, Rien que des pays</w:t>
      </w:r>
      <w:r>
        <w:rPr>
          <w:color w:val="000000"/>
        </w:rPr>
        <w:t xml:space="preserve"> </w:t>
      </w:r>
      <w:r w:rsidRPr="00FD0753">
        <w:rPr>
          <w:color w:val="000000"/>
        </w:rPr>
        <w:t>musulman</w:t>
      </w:r>
      <w:r>
        <w:rPr>
          <w:color w:val="000000"/>
        </w:rPr>
        <w:t>s</w:t>
      </w:r>
      <w:r w:rsidR="00F33BE5">
        <w:rPr>
          <w:rStyle w:val="Appelnotedebasdep"/>
          <w:color w:val="000000"/>
        </w:rPr>
        <w:footnoteReference w:id="64"/>
      </w:r>
      <w:r w:rsidRPr="00FD0753">
        <w:rPr>
          <w:color w:val="000000"/>
        </w:rPr>
        <w:t>.</w:t>
      </w:r>
    </w:p>
    <w:p w14:paraId="545A5F9C" w14:textId="77777777" w:rsidR="001F062B" w:rsidRDefault="001F062B" w:rsidP="00A27219">
      <w:pPr>
        <w:jc w:val="both"/>
      </w:pPr>
    </w:p>
    <w:p w14:paraId="71AEC2D3" w14:textId="7563B755" w:rsidR="008A2D51" w:rsidRDefault="008A2D51" w:rsidP="000D2179">
      <w:pPr>
        <w:pStyle w:val="Titre1"/>
      </w:pPr>
      <w:bookmarkStart w:id="16" w:name="_Toc66336753"/>
      <w:r>
        <w:t>Le statut arriéré et rétrograde de la femme, en islam</w:t>
      </w:r>
      <w:bookmarkEnd w:id="16"/>
    </w:p>
    <w:p w14:paraId="0594A78B" w14:textId="32EC2BEE" w:rsidR="008A2D51" w:rsidRDefault="008A2D51" w:rsidP="00A27219">
      <w:pPr>
        <w:jc w:val="both"/>
      </w:pPr>
    </w:p>
    <w:p w14:paraId="295E184A" w14:textId="321AF5CE" w:rsidR="008A2D51" w:rsidRDefault="002F2BF8" w:rsidP="00E60F5A">
      <w:pPr>
        <w:jc w:val="both"/>
      </w:pPr>
      <w:r>
        <w:t>Combien de fois, l’on trouvera des vidéos sur Internet d’imam justifiant le fait que le mari a le droit de battre sa femme pour qu’elle soit obéissante,</w:t>
      </w:r>
      <w:r w:rsidR="00E60F5A">
        <w:t xml:space="preserve"> de la forcer à avoir des relations sexuelles avec lui, même quand elle n’a pas envie.</w:t>
      </w:r>
    </w:p>
    <w:p w14:paraId="4F54B913" w14:textId="77653A33" w:rsidR="00584747" w:rsidRDefault="00584747" w:rsidP="00E60F5A">
      <w:pPr>
        <w:jc w:val="both"/>
      </w:pPr>
      <w:r>
        <w:t>Je pose cette question à mes amis musulmans : cette conception de la femme soumis à l’homme est-elle minoritaire dans le monde musulman ?</w:t>
      </w:r>
    </w:p>
    <w:p w14:paraId="7D7472CE" w14:textId="77777777" w:rsidR="00584747" w:rsidRDefault="00584747" w:rsidP="00E60F5A">
      <w:pPr>
        <w:jc w:val="both"/>
      </w:pPr>
    </w:p>
    <w:p w14:paraId="61F7D388" w14:textId="6E79A1C9" w:rsidR="00E60F5A" w:rsidRDefault="00E60F5A" w:rsidP="00E60F5A">
      <w:pPr>
        <w:jc w:val="both"/>
      </w:pPr>
      <w:r>
        <w:t>Ces comportements sont légitimés par des versets coraniques</w:t>
      </w:r>
      <w:r w:rsidR="00A73005">
        <w:rPr>
          <w:rStyle w:val="Appelnotedebasdep"/>
        </w:rPr>
        <w:footnoteReference w:id="65"/>
      </w:r>
      <w:r>
        <w:t>.</w:t>
      </w:r>
    </w:p>
    <w:p w14:paraId="47028F7C" w14:textId="3217AFAD" w:rsidR="002F2BF8" w:rsidRDefault="002F2BF8" w:rsidP="00A27219">
      <w:pPr>
        <w:jc w:val="both"/>
      </w:pPr>
    </w:p>
    <w:p w14:paraId="51BB48D4" w14:textId="7943A347" w:rsidR="0032799B" w:rsidRDefault="00584747" w:rsidP="00A27219">
      <w:pPr>
        <w:jc w:val="both"/>
      </w:pPr>
      <w:r>
        <w:t>Sinon p</w:t>
      </w:r>
      <w:r w:rsidR="0032799B">
        <w:t>ourquoi est-ce dans le monde musulman, que l’on rencontre le plus :</w:t>
      </w:r>
    </w:p>
    <w:p w14:paraId="2DCF73C2" w14:textId="0A98AD66" w:rsidR="0032799B" w:rsidRDefault="0032799B" w:rsidP="00A27219">
      <w:pPr>
        <w:jc w:val="both"/>
      </w:pPr>
    </w:p>
    <w:p w14:paraId="1E40E651" w14:textId="721BD724" w:rsidR="0032799B" w:rsidRDefault="0032799B" w:rsidP="0032799B">
      <w:pPr>
        <w:pStyle w:val="Paragraphedeliste"/>
        <w:numPr>
          <w:ilvl w:val="0"/>
          <w:numId w:val="40"/>
        </w:numPr>
        <w:jc w:val="both"/>
      </w:pPr>
      <w:r>
        <w:t>L’imposition du voile (par la force)</w:t>
      </w:r>
      <w:r w:rsidR="00584747">
        <w:t xml:space="preserve"> (en Iran, Pakistan …)</w:t>
      </w:r>
      <w:r>
        <w:t>,</w:t>
      </w:r>
    </w:p>
    <w:p w14:paraId="729D327F" w14:textId="05F9C511" w:rsidR="0032799B" w:rsidRDefault="0032799B" w:rsidP="0032799B">
      <w:pPr>
        <w:pStyle w:val="Paragraphedeliste"/>
        <w:numPr>
          <w:ilvl w:val="0"/>
          <w:numId w:val="40"/>
        </w:numPr>
        <w:jc w:val="both"/>
      </w:pPr>
      <w:r>
        <w:t>Les mariages forcés (il est vrai</w:t>
      </w:r>
      <w:r w:rsidR="00584747">
        <w:t xml:space="preserve"> que ce phénomène existe</w:t>
      </w:r>
      <w:r>
        <w:t xml:space="preserve"> aussi en Inde).</w:t>
      </w:r>
    </w:p>
    <w:p w14:paraId="032092F3" w14:textId="06C72480" w:rsidR="0032799B" w:rsidRDefault="0032799B" w:rsidP="0032799B">
      <w:pPr>
        <w:pStyle w:val="Paragraphedeliste"/>
        <w:numPr>
          <w:ilvl w:val="0"/>
          <w:numId w:val="40"/>
        </w:numPr>
        <w:jc w:val="both"/>
      </w:pPr>
      <w:r>
        <w:t>Les crimes d’honneurs (il est vrai</w:t>
      </w:r>
      <w:r w:rsidR="00584747">
        <w:t xml:space="preserve"> qu’ils existent</w:t>
      </w:r>
      <w:r>
        <w:t xml:space="preserve"> aussi en Inde).</w:t>
      </w:r>
    </w:p>
    <w:p w14:paraId="06050C19" w14:textId="25C30280" w:rsidR="0032799B" w:rsidRDefault="0032799B" w:rsidP="00A27219">
      <w:pPr>
        <w:jc w:val="both"/>
      </w:pPr>
    </w:p>
    <w:p w14:paraId="4543AAA9" w14:textId="69E2B72B" w:rsidR="00670687" w:rsidRDefault="00670687" w:rsidP="00A27219">
      <w:pPr>
        <w:jc w:val="both"/>
      </w:pPr>
      <w:r>
        <w:t>J’ai déjà longuement illustré cette question</w:t>
      </w:r>
      <w:r w:rsidR="003A3363">
        <w:t xml:space="preserve"> du statut de la femme en islam</w:t>
      </w:r>
      <w:r>
        <w:t>, dans d’autres textes</w:t>
      </w:r>
      <w:r w:rsidR="003A3363">
        <w:rPr>
          <w:rStyle w:val="Appelnotedebasdep"/>
        </w:rPr>
        <w:footnoteReference w:id="66"/>
      </w:r>
      <w:r>
        <w:t>.</w:t>
      </w:r>
    </w:p>
    <w:p w14:paraId="3999CDCE" w14:textId="70F18AA3" w:rsidR="003A3363" w:rsidRDefault="003A3363" w:rsidP="00A27219">
      <w:pPr>
        <w:jc w:val="both"/>
      </w:pPr>
    </w:p>
    <w:p w14:paraId="7D60908A" w14:textId="518F492C" w:rsidR="00A703FB" w:rsidRDefault="00A703FB" w:rsidP="00A27219">
      <w:pPr>
        <w:jc w:val="both"/>
      </w:pPr>
      <w:r>
        <w:t>Dans les 57 pays musulmans, les femmes et hommes ne sont toujours pas égaux devant la loi _ par exemple, les femmes touchent toujours, par la loi, la moitié de l’héritage d’un homme. Toutes les réformes, allant dans ce sens, ont toujours été enterrées</w:t>
      </w:r>
      <w:r>
        <w:rPr>
          <w:rStyle w:val="Appelnotedebasdep"/>
        </w:rPr>
        <w:footnoteReference w:id="67"/>
      </w:r>
      <w:r>
        <w:t>.</w:t>
      </w:r>
    </w:p>
    <w:p w14:paraId="1E821B10" w14:textId="77777777" w:rsidR="00A703FB" w:rsidRDefault="00A703FB" w:rsidP="00A27219">
      <w:pPr>
        <w:jc w:val="both"/>
      </w:pPr>
    </w:p>
    <w:p w14:paraId="62E84317" w14:textId="44128998" w:rsidR="003A3363" w:rsidRDefault="003A3363" w:rsidP="00A27219">
      <w:pPr>
        <w:jc w:val="both"/>
      </w:pPr>
      <w:r>
        <w:t>C</w:t>
      </w:r>
      <w:r w:rsidR="00584747">
        <w:t>omme c</w:t>
      </w:r>
      <w:r>
        <w:t>e genre faits divers</w:t>
      </w:r>
      <w:r w:rsidR="00584747">
        <w:t xml:space="preserve">, ci-dessous, </w:t>
      </w:r>
      <w:r>
        <w:t>toujours d’actualité :</w:t>
      </w:r>
    </w:p>
    <w:p w14:paraId="574BB233" w14:textId="77777777" w:rsidR="003A3363" w:rsidRDefault="003A3363" w:rsidP="00A27219">
      <w:pPr>
        <w:jc w:val="both"/>
      </w:pPr>
    </w:p>
    <w:p w14:paraId="4A416574" w14:textId="1439853A" w:rsidR="0032799B" w:rsidRDefault="0032799B" w:rsidP="00A27219">
      <w:pPr>
        <w:jc w:val="both"/>
        <w:rPr>
          <w:rStyle w:val="Lienhypertexte"/>
        </w:rPr>
      </w:pPr>
      <w:r w:rsidRPr="0032799B">
        <w:t xml:space="preserve">Canada: </w:t>
      </w:r>
      <w:r w:rsidRPr="0032799B">
        <w:rPr>
          <w:i/>
          <w:iCs/>
        </w:rPr>
        <w:t xml:space="preserve">Un algérien condamné pour avoir imposé le voile à ses 4 filles + les avoir menacées de mort en cas de </w:t>
      </w:r>
      <w:proofErr w:type="gramStart"/>
      <w:r w:rsidRPr="0032799B">
        <w:rPr>
          <w:i/>
          <w:iCs/>
        </w:rPr>
        <w:t>non voilement</w:t>
      </w:r>
      <w:proofErr w:type="gramEnd"/>
      <w:r w:rsidRPr="0032799B">
        <w:t xml:space="preserve">, Mahdi Amine, 6 mars 2021,  </w:t>
      </w:r>
      <w:hyperlink r:id="rId25" w:history="1">
        <w:r w:rsidRPr="001E1896">
          <w:rPr>
            <w:rStyle w:val="Lienhypertexte"/>
          </w:rPr>
          <w:t>https://www.algerie360.com/canada-un-algerien-qui-a-impose-le-voile-a-ses-filles-condamne/</w:t>
        </w:r>
      </w:hyperlink>
    </w:p>
    <w:p w14:paraId="7DB8C607" w14:textId="77777777" w:rsidR="00A703FB" w:rsidRDefault="00A703FB" w:rsidP="00A27219">
      <w:pPr>
        <w:jc w:val="both"/>
      </w:pPr>
    </w:p>
    <w:p w14:paraId="6671BE3E" w14:textId="1FAD5E10" w:rsidR="00340668" w:rsidRDefault="00340668" w:rsidP="00340668">
      <w:pPr>
        <w:jc w:val="both"/>
      </w:pPr>
      <w:r w:rsidRPr="00340668">
        <w:rPr>
          <w:i/>
          <w:iCs/>
        </w:rPr>
        <w:t>Elle avait fui les valeurs traditionalistes : Kenza, enlevée et séquestrée par les siens</w:t>
      </w:r>
      <w:r>
        <w:t xml:space="preserve">. La jeune femme de 20 ans, qui se sentait opprimée par son milieu familial, s’était enfuie en janvier dernier. Ses proches ont organisé une véritable expédition punitive [article réservé aux abonnés], Catherine Lagrange, 7 mars 2021, </w:t>
      </w:r>
      <w:hyperlink r:id="rId26" w:history="1">
        <w:r w:rsidRPr="001E1896">
          <w:rPr>
            <w:rStyle w:val="Lienhypertexte"/>
          </w:rPr>
          <w:t>https://www.leparisien.fr/faits-divers/elle-avait-fui-les-valeurs-traditionalistes-kenza-enlevee-et-sequestree-par-les-siens-07-03-2021-8427471.php</w:t>
        </w:r>
      </w:hyperlink>
      <w:r>
        <w:t xml:space="preserve"> </w:t>
      </w:r>
    </w:p>
    <w:p w14:paraId="4D23395E" w14:textId="77777777" w:rsidR="0032799B" w:rsidRDefault="0032799B" w:rsidP="00A27219">
      <w:pPr>
        <w:jc w:val="both"/>
      </w:pPr>
    </w:p>
    <w:p w14:paraId="5CA6AD6A" w14:textId="5B1186E9" w:rsidR="006D6AB1" w:rsidRDefault="006D6AB1" w:rsidP="006D6AB1">
      <w:pPr>
        <w:pStyle w:val="Titre1"/>
      </w:pPr>
      <w:bookmarkStart w:id="17" w:name="_Toc66336754"/>
      <w:r>
        <w:lastRenderedPageBreak/>
        <w:t xml:space="preserve">Le refus de tout esprit critique de l’islam, envers </w:t>
      </w:r>
      <w:r w:rsidR="00E66EDA">
        <w:t>lui</w:t>
      </w:r>
      <w:r>
        <w:t>-même</w:t>
      </w:r>
      <w:bookmarkEnd w:id="17"/>
    </w:p>
    <w:p w14:paraId="17657061" w14:textId="4CEFDB38" w:rsidR="006D6AB1" w:rsidRDefault="006D6AB1" w:rsidP="00A27219">
      <w:pPr>
        <w:jc w:val="both"/>
      </w:pPr>
    </w:p>
    <w:p w14:paraId="204D55A3" w14:textId="77777777" w:rsidR="00B72B9E" w:rsidRPr="00B72B9E" w:rsidRDefault="00B72B9E" w:rsidP="00B72B9E">
      <w:pPr>
        <w:jc w:val="both"/>
        <w:rPr>
          <w:color w:val="000000"/>
        </w:rPr>
      </w:pPr>
      <w:r w:rsidRPr="00B72B9E">
        <w:rPr>
          <w:color w:val="000000"/>
        </w:rPr>
        <w:t>La conviction religieuse repose sur la foi, alors que la « conviction scientifique » repose sur des preuves incontestables et sur un consensus scientifique établi par des pairs.</w:t>
      </w:r>
    </w:p>
    <w:p w14:paraId="5EEA3AC6" w14:textId="77777777" w:rsidR="00B72B9E" w:rsidRPr="00B72B9E" w:rsidRDefault="00B72B9E" w:rsidP="00B72B9E">
      <w:pPr>
        <w:jc w:val="both"/>
        <w:rPr>
          <w:color w:val="000000"/>
        </w:rPr>
      </w:pPr>
    </w:p>
    <w:p w14:paraId="7E5A9DF6" w14:textId="51DB2368" w:rsidR="00B72B9E" w:rsidRPr="00B72B9E" w:rsidRDefault="00B72B9E" w:rsidP="00B72B9E">
      <w:pPr>
        <w:jc w:val="both"/>
        <w:rPr>
          <w:color w:val="000000"/>
        </w:rPr>
      </w:pPr>
      <w:r w:rsidRPr="00B72B9E">
        <w:rPr>
          <w:color w:val="000000"/>
        </w:rPr>
        <w:t xml:space="preserve">L’islam, via le Coran et les représentants, continue à refuser toute sanction scientifique de ses affirmations, considérant </w:t>
      </w:r>
      <w:r w:rsidRPr="00B72B9E">
        <w:rPr>
          <w:b/>
          <w:bCs/>
          <w:color w:val="000000"/>
        </w:rPr>
        <w:t>qu’elle, en tant que croyance religieuse (et ses « vérités ») sont supérieure (en véracité) à la vérité scientifique</w:t>
      </w:r>
      <w:r w:rsidRPr="00B72B9E">
        <w:rPr>
          <w:color w:val="000000"/>
        </w:rPr>
        <w:t xml:space="preserve"> (elle, démontrée, avec rigueur, d’une façon incontestable, à l’aide de multiples preuves). </w:t>
      </w:r>
    </w:p>
    <w:p w14:paraId="2AB56EBE" w14:textId="77777777" w:rsidR="00B72B9E" w:rsidRPr="00B72B9E" w:rsidRDefault="00B72B9E" w:rsidP="00B72B9E">
      <w:pPr>
        <w:jc w:val="both"/>
        <w:rPr>
          <w:color w:val="000000"/>
        </w:rPr>
      </w:pPr>
      <w:r w:rsidRPr="00B72B9E">
        <w:rPr>
          <w:color w:val="000000"/>
        </w:rPr>
        <w:t> </w:t>
      </w:r>
    </w:p>
    <w:p w14:paraId="0D6644F8" w14:textId="3FD2FE93" w:rsidR="00B72B9E" w:rsidRPr="00B72B9E" w:rsidRDefault="00B72B9E" w:rsidP="00B72B9E">
      <w:pPr>
        <w:jc w:val="both"/>
        <w:rPr>
          <w:color w:val="000000"/>
        </w:rPr>
      </w:pPr>
      <w:r w:rsidRPr="00B72B9E">
        <w:rPr>
          <w:color w:val="000000"/>
        </w:rPr>
        <w:t>Ce refus de la démarche scientifique dans le monde musulman se concrétise par exemple, par le refus de l’étude scientifique du Coran et des hadiths (au seins des sociétés musulmanes) _ toute démarche critique de l’islam, du Coran et de Mahomet étant assimilée à une insulte ou u blasphème à la religion (considérée, elle</w:t>
      </w:r>
      <w:r w:rsidR="002F712F">
        <w:rPr>
          <w:color w:val="000000"/>
        </w:rPr>
        <w:t>,</w:t>
      </w:r>
      <w:r w:rsidRPr="00B72B9E">
        <w:rPr>
          <w:color w:val="000000"/>
        </w:rPr>
        <w:t xml:space="preserve"> comme sacrée, intouchable).</w:t>
      </w:r>
      <w:r w:rsidR="002F712F">
        <w:rPr>
          <w:color w:val="000000"/>
        </w:rPr>
        <w:t xml:space="preserve"> </w:t>
      </w:r>
    </w:p>
    <w:p w14:paraId="27709EAF" w14:textId="77777777" w:rsidR="00B72B9E" w:rsidRPr="009C2A19" w:rsidRDefault="00B72B9E" w:rsidP="00B72B9E">
      <w:pPr>
        <w:jc w:val="both"/>
        <w:rPr>
          <w:i/>
          <w:iCs/>
          <w:color w:val="000000"/>
        </w:rPr>
      </w:pPr>
      <w:r w:rsidRPr="009C2A19">
        <w:rPr>
          <w:i/>
          <w:iCs/>
          <w:color w:val="000000"/>
        </w:rPr>
        <w:t> </w:t>
      </w:r>
    </w:p>
    <w:p w14:paraId="26846915" w14:textId="3A780ED6" w:rsidR="00B72B9E" w:rsidRPr="00B72B9E" w:rsidRDefault="00B72B9E" w:rsidP="00B72B9E">
      <w:pPr>
        <w:jc w:val="both"/>
        <w:rPr>
          <w:color w:val="000000"/>
        </w:rPr>
      </w:pPr>
      <w:r w:rsidRPr="00B72B9E">
        <w:rPr>
          <w:color w:val="000000"/>
        </w:rPr>
        <w:t>P</w:t>
      </w:r>
      <w:r w:rsidR="00584747">
        <w:rPr>
          <w:color w:val="000000"/>
        </w:rPr>
        <w:t>ar exemple, p</w:t>
      </w:r>
      <w:r w:rsidRPr="00B72B9E">
        <w:rPr>
          <w:color w:val="000000"/>
        </w:rPr>
        <w:t>our avoir exprimé des avis originaux, sur l’islam, en divergence avec le credo officiel :</w:t>
      </w:r>
    </w:p>
    <w:p w14:paraId="28B9C70A" w14:textId="77777777" w:rsidR="00B72B9E" w:rsidRDefault="00B72B9E" w:rsidP="00A27219">
      <w:pPr>
        <w:jc w:val="both"/>
      </w:pPr>
    </w:p>
    <w:p w14:paraId="36893AE8" w14:textId="77777777" w:rsidR="00B72B9E" w:rsidRDefault="00B72B9E" w:rsidP="00B72B9E">
      <w:pPr>
        <w:pStyle w:val="Paragraphedeliste"/>
        <w:numPr>
          <w:ilvl w:val="0"/>
          <w:numId w:val="31"/>
        </w:numPr>
        <w:jc w:val="both"/>
      </w:pPr>
      <w:r w:rsidRPr="00773551">
        <w:t xml:space="preserve">L’islamologue et chercheur en soufisme algérien, Saïd </w:t>
      </w:r>
      <w:proofErr w:type="spellStart"/>
      <w:r w:rsidRPr="00773551">
        <w:t>Djabelkhir</w:t>
      </w:r>
      <w:proofErr w:type="spellEnd"/>
      <w:r w:rsidRPr="00773551">
        <w:t>, sera présenté le 25 février</w:t>
      </w:r>
      <w:r>
        <w:t xml:space="preserve"> 2021</w:t>
      </w:r>
      <w:r w:rsidRPr="00773551">
        <w:t xml:space="preserve"> prochain devant la justice, </w:t>
      </w:r>
      <w:proofErr w:type="gramStart"/>
      <w:r w:rsidRPr="00773551">
        <w:t>suite à une</w:t>
      </w:r>
      <w:proofErr w:type="gramEnd"/>
      <w:r w:rsidRPr="00773551">
        <w:t xml:space="preserve"> plainte déposée contre lui par un collectif de citoyens, à sa tête le professeur à l’université de Sidi Bel </w:t>
      </w:r>
      <w:proofErr w:type="spellStart"/>
      <w:r w:rsidRPr="00773551">
        <w:t>Abbès</w:t>
      </w:r>
      <w:proofErr w:type="spellEnd"/>
      <w:r w:rsidRPr="00773551">
        <w:t xml:space="preserve">, </w:t>
      </w:r>
      <w:proofErr w:type="spellStart"/>
      <w:r w:rsidRPr="00773551">
        <w:t>Abderezzak</w:t>
      </w:r>
      <w:proofErr w:type="spellEnd"/>
      <w:r w:rsidRPr="00773551">
        <w:t xml:space="preserve"> </w:t>
      </w:r>
      <w:proofErr w:type="spellStart"/>
      <w:r w:rsidRPr="00773551">
        <w:t>Bouidjra</w:t>
      </w:r>
      <w:proofErr w:type="spellEnd"/>
      <w:r w:rsidRPr="00773551">
        <w:t>. L’islamologue est poursuivi pour «</w:t>
      </w:r>
      <w:r w:rsidRPr="00773551">
        <w:rPr>
          <w:i/>
          <w:iCs/>
        </w:rPr>
        <w:t>atteintes aux préceptes de l’islam</w:t>
      </w:r>
      <w:r w:rsidRPr="00773551">
        <w:t>», «</w:t>
      </w:r>
      <w:r w:rsidRPr="00773551">
        <w:rPr>
          <w:i/>
          <w:iCs/>
        </w:rPr>
        <w:t>atteinte et moquerie aux hadiths authentiques de la sunna du Prophète, au pilier du pèlerinage et au sacrifice rituel du mouton de l’Aïd</w:t>
      </w:r>
      <w:r w:rsidRPr="00773551">
        <w:t>»</w:t>
      </w:r>
      <w:r>
        <w:rPr>
          <w:rStyle w:val="Appelnotedebasdep"/>
        </w:rPr>
        <w:footnoteReference w:id="68"/>
      </w:r>
      <w:r>
        <w:t>,</w:t>
      </w:r>
    </w:p>
    <w:p w14:paraId="49A5A867" w14:textId="77777777" w:rsidR="00B72B9E" w:rsidRDefault="00B72B9E" w:rsidP="00B72B9E">
      <w:pPr>
        <w:pStyle w:val="Paragraphedeliste"/>
        <w:numPr>
          <w:ilvl w:val="0"/>
          <w:numId w:val="31"/>
        </w:numPr>
        <w:jc w:val="both"/>
      </w:pPr>
      <w:r>
        <w:t xml:space="preserve">Mohamed </w:t>
      </w:r>
      <w:proofErr w:type="spellStart"/>
      <w:r>
        <w:t>Arkoun</w:t>
      </w:r>
      <w:proofErr w:type="spellEnd"/>
      <w:r>
        <w:t xml:space="preserve"> avait été traité d’apostat (une accusation grave en islam, qui peut entraîner la peine de mort), </w:t>
      </w:r>
    </w:p>
    <w:p w14:paraId="733A5440" w14:textId="77777777" w:rsidR="00B72B9E" w:rsidRDefault="00B72B9E" w:rsidP="00B72B9E">
      <w:pPr>
        <w:pStyle w:val="Paragraphedeliste"/>
        <w:numPr>
          <w:ilvl w:val="0"/>
          <w:numId w:val="31"/>
        </w:numPr>
        <w:jc w:val="both"/>
      </w:pPr>
      <w:r>
        <w:t xml:space="preserve">Nasr Hamid Abou Zayd a été séparé de force de sa femme et a été expulsé de son propre pays, </w:t>
      </w:r>
    </w:p>
    <w:p w14:paraId="1FBF1D7A" w14:textId="77777777" w:rsidR="00B72B9E" w:rsidRDefault="00B72B9E" w:rsidP="00B72B9E">
      <w:pPr>
        <w:pStyle w:val="Paragraphedeliste"/>
        <w:numPr>
          <w:ilvl w:val="0"/>
          <w:numId w:val="31"/>
        </w:numPr>
        <w:jc w:val="both"/>
      </w:pPr>
      <w:proofErr w:type="spellStart"/>
      <w:r>
        <w:t>Faraj</w:t>
      </w:r>
      <w:proofErr w:type="spellEnd"/>
      <w:r>
        <w:t xml:space="preserve"> </w:t>
      </w:r>
      <w:proofErr w:type="spellStart"/>
      <w:r>
        <w:t>Fouda</w:t>
      </w:r>
      <w:proofErr w:type="spellEnd"/>
      <w:r>
        <w:t xml:space="preserve"> a été assassiné, </w:t>
      </w:r>
    </w:p>
    <w:p w14:paraId="01DA9F7A" w14:textId="77777777" w:rsidR="00B72B9E" w:rsidRDefault="00B72B9E" w:rsidP="00B72B9E">
      <w:pPr>
        <w:pStyle w:val="Paragraphedeliste"/>
        <w:numPr>
          <w:ilvl w:val="0"/>
          <w:numId w:val="31"/>
        </w:numPr>
        <w:jc w:val="both"/>
      </w:pPr>
      <w:r>
        <w:t xml:space="preserve">Le professeur algérien en théologie Hadj </w:t>
      </w:r>
      <w:proofErr w:type="spellStart"/>
      <w:r>
        <w:t>Douak</w:t>
      </w:r>
      <w:proofErr w:type="spellEnd"/>
      <w:r>
        <w:t xml:space="preserve"> s’est exprimé à la Radio du Coran et un membre de l’association des Oulémas l’a accusé d’être atteint de troubles mentaux</w:t>
      </w:r>
      <w:r>
        <w:rPr>
          <w:rStyle w:val="Appelnotedebasdep"/>
        </w:rPr>
        <w:footnoteReference w:id="69"/>
      </w:r>
      <w:r>
        <w:t>.</w:t>
      </w:r>
    </w:p>
    <w:p w14:paraId="3B24A9BE" w14:textId="77777777" w:rsidR="00B72B9E" w:rsidRDefault="00B72B9E" w:rsidP="00B72B9E">
      <w:pPr>
        <w:pStyle w:val="Paragraphedeliste"/>
        <w:numPr>
          <w:ilvl w:val="0"/>
          <w:numId w:val="31"/>
        </w:numPr>
        <w:jc w:val="both"/>
      </w:pPr>
      <w:r w:rsidRPr="00CB03E3">
        <w:t>Le livre "</w:t>
      </w:r>
      <w:proofErr w:type="spellStart"/>
      <w:r w:rsidRPr="003A2432">
        <w:rPr>
          <w:i/>
        </w:rPr>
        <w:t>Sahih</w:t>
      </w:r>
      <w:proofErr w:type="spellEnd"/>
      <w:r w:rsidRPr="003A2432">
        <w:rPr>
          <w:i/>
        </w:rPr>
        <w:t xml:space="preserve"> Al-Boukhari: Fin d’une Légende</w:t>
      </w:r>
      <w:r w:rsidRPr="00CB03E3">
        <w:t xml:space="preserve">", présenté par son auteur, le chercheur marocain Rachid </w:t>
      </w:r>
      <w:proofErr w:type="spellStart"/>
      <w:r w:rsidRPr="00CB03E3">
        <w:t>Aylal</w:t>
      </w:r>
      <w:proofErr w:type="spellEnd"/>
      <w:r w:rsidRPr="00CB03E3">
        <w:t>, a déclenché une émeute à la Foire internationale du livre de Tunis</w:t>
      </w:r>
      <w:r>
        <w:rPr>
          <w:rStyle w:val="Appelnotedebasdep"/>
        </w:rPr>
        <w:footnoteReference w:id="70"/>
      </w:r>
      <w:r w:rsidRPr="00CB03E3">
        <w:t xml:space="preserve"> et a été censuré au Maroc</w:t>
      </w:r>
      <w:r>
        <w:rPr>
          <w:rStyle w:val="Appelnotedebasdep"/>
        </w:rPr>
        <w:footnoteReference w:id="71"/>
      </w:r>
      <w:r w:rsidRPr="00CB03E3">
        <w:t xml:space="preserve">.  </w:t>
      </w:r>
    </w:p>
    <w:p w14:paraId="0890AE21" w14:textId="77777777" w:rsidR="00B72B9E" w:rsidRPr="00CB03E3" w:rsidRDefault="00B72B9E" w:rsidP="00B72B9E">
      <w:pPr>
        <w:pStyle w:val="Paragraphedeliste"/>
        <w:numPr>
          <w:ilvl w:val="0"/>
          <w:numId w:val="31"/>
        </w:numPr>
        <w:jc w:val="both"/>
      </w:pPr>
      <w:r w:rsidRPr="00CB03E3">
        <w:t xml:space="preserve">Des penseurs, comme Rachid </w:t>
      </w:r>
      <w:proofErr w:type="spellStart"/>
      <w:r w:rsidRPr="00CB03E3">
        <w:t>Aylal</w:t>
      </w:r>
      <w:proofErr w:type="spellEnd"/>
      <w:r>
        <w:rPr>
          <w:rStyle w:val="Appelnotedebasdep"/>
        </w:rPr>
        <w:footnoteReference w:id="72"/>
      </w:r>
      <w:r w:rsidRPr="00CB03E3">
        <w:t xml:space="preserve"> et Saïd </w:t>
      </w:r>
      <w:proofErr w:type="spellStart"/>
      <w:r w:rsidRPr="00CB03E3">
        <w:t>Djabelkhir</w:t>
      </w:r>
      <w:proofErr w:type="spellEnd"/>
      <w:r>
        <w:rPr>
          <w:rStyle w:val="Appelnotedebasdep"/>
        </w:rPr>
        <w:footnoteReference w:id="73"/>
      </w:r>
      <w:r w:rsidRPr="00CB03E3">
        <w:t xml:space="preserve">, qui ont tenté de remettre en cause les hadiths de Boukhari, </w:t>
      </w:r>
      <w:r>
        <w:t>o</w:t>
      </w:r>
      <w:r w:rsidRPr="00CB03E3">
        <w:t>nt été menacés de mort.</w:t>
      </w:r>
    </w:p>
    <w:p w14:paraId="3174D2C6" w14:textId="77777777" w:rsidR="00B72B9E" w:rsidRDefault="00B72B9E" w:rsidP="00B72B9E">
      <w:pPr>
        <w:pStyle w:val="Paragraphedeliste"/>
        <w:numPr>
          <w:ilvl w:val="0"/>
          <w:numId w:val="31"/>
        </w:numPr>
        <w:jc w:val="both"/>
      </w:pPr>
      <w:r>
        <w:t>Etc.</w:t>
      </w:r>
    </w:p>
    <w:p w14:paraId="0103C5DA" w14:textId="5F297B40" w:rsidR="006D6AB1" w:rsidRDefault="006D6AB1" w:rsidP="00A27219">
      <w:pPr>
        <w:jc w:val="both"/>
      </w:pPr>
    </w:p>
    <w:p w14:paraId="556A1DC4" w14:textId="2ADE06FA" w:rsidR="00B72B9E" w:rsidRDefault="00B72B9E" w:rsidP="00A27219">
      <w:pPr>
        <w:jc w:val="both"/>
      </w:pPr>
      <w:r>
        <w:lastRenderedPageBreak/>
        <w:t>Cette liste</w:t>
      </w:r>
      <w:r w:rsidR="00E66EDA">
        <w:t xml:space="preserve"> de penseurs persécuté</w:t>
      </w:r>
      <w:r w:rsidR="00584747">
        <w:t>s</w:t>
      </w:r>
      <w:r w:rsidR="00E66EDA">
        <w:t>, pour avoir fait d’esprit critique envers l’islam,</w:t>
      </w:r>
      <w:r>
        <w:t xml:space="preserve"> n’est malheureusement pas exhaustive.</w:t>
      </w:r>
    </w:p>
    <w:p w14:paraId="72B92FF4" w14:textId="77777777" w:rsidR="00B72B9E" w:rsidRDefault="00B72B9E" w:rsidP="00A27219">
      <w:pPr>
        <w:jc w:val="both"/>
      </w:pPr>
    </w:p>
    <w:p w14:paraId="6FD9166C" w14:textId="74885675" w:rsidR="00614100" w:rsidRDefault="00614100" w:rsidP="00614100">
      <w:pPr>
        <w:pStyle w:val="Titre1"/>
      </w:pPr>
      <w:bookmarkStart w:id="18" w:name="_Toc66336755"/>
      <w:r>
        <w:t>L’interdiction de critiquer</w:t>
      </w:r>
      <w:r w:rsidR="00FA52C4">
        <w:t xml:space="preserve"> et</w:t>
      </w:r>
      <w:r>
        <w:t xml:space="preserve"> de se moquer de l’islam et de Mahomet</w:t>
      </w:r>
      <w:bookmarkEnd w:id="18"/>
    </w:p>
    <w:p w14:paraId="4995DC8B" w14:textId="414764A7" w:rsidR="00614100" w:rsidRDefault="00614100" w:rsidP="00A27219">
      <w:pPr>
        <w:jc w:val="both"/>
      </w:pPr>
    </w:p>
    <w:p w14:paraId="2B432E0A" w14:textId="50654E56" w:rsidR="009A091D" w:rsidRDefault="009A091D" w:rsidP="009A091D">
      <w:pPr>
        <w:jc w:val="both"/>
      </w:pPr>
      <w:r>
        <w:t>En Occident (dans les pays de démocratie pluraliste), l’on peut rire et se moquer de tout, y compris des religions. Il n’y a pas de loi interdisant le blasphème ou</w:t>
      </w:r>
      <w:r w:rsidR="00584747">
        <w:t xml:space="preserve"> bien … normalement</w:t>
      </w:r>
      <w:r>
        <w:t xml:space="preserve"> pas d’application de la loi, si une telle loi existe pourtant, dans certains pays (</w:t>
      </w:r>
      <w:r w:rsidR="00584747">
        <w:t xml:space="preserve">comme en </w:t>
      </w:r>
      <w:r>
        <w:t>Pologne …).</w:t>
      </w:r>
    </w:p>
    <w:p w14:paraId="4B49F373" w14:textId="77777777" w:rsidR="009A091D" w:rsidRDefault="009A091D" w:rsidP="009A091D">
      <w:pPr>
        <w:jc w:val="both"/>
      </w:pPr>
    </w:p>
    <w:p w14:paraId="6F0D56FF" w14:textId="05A47BCB" w:rsidR="009A091D" w:rsidRDefault="00584747" w:rsidP="009A091D">
      <w:pPr>
        <w:jc w:val="both"/>
      </w:pPr>
      <w:r>
        <w:t>D</w:t>
      </w:r>
      <w:r w:rsidR="009A091D">
        <w:t>ans tous les pays musulmans, si l’on peut se moquer des autres religions (du christianisme, du judaïsme) de l’athéisme, car</w:t>
      </w:r>
      <w:r>
        <w:t>, dans ce cas,</w:t>
      </w:r>
      <w:r w:rsidR="009A091D">
        <w:t xml:space="preserve"> la loi ne vous sanctionnera jamais _ certains oulémas vous encourageront même à le faire _, … a contrario, il y est interdit de critiquer, de rire ou de se moquer de l’islam et de Mahomet, car il y existe des lois qui vous sanctionneront pour cela (avec, par exemple, des lois pour réprimer l’insulte à la religion …).</w:t>
      </w:r>
    </w:p>
    <w:p w14:paraId="431C3EC6" w14:textId="77777777" w:rsidR="002F712F" w:rsidRDefault="002F712F" w:rsidP="009A091D">
      <w:pPr>
        <w:jc w:val="both"/>
      </w:pPr>
    </w:p>
    <w:p w14:paraId="074BF33A" w14:textId="5AE7FD5D" w:rsidR="002F712F" w:rsidRDefault="00584747" w:rsidP="009A091D">
      <w:pPr>
        <w:jc w:val="both"/>
        <w:rPr>
          <w:color w:val="000000"/>
        </w:rPr>
      </w:pPr>
      <w:r>
        <w:t>Or c</w:t>
      </w:r>
      <w:r w:rsidR="002F712F">
        <w:t>ette interdiction</w:t>
      </w:r>
      <w:r>
        <w:t xml:space="preserve"> de critiquer l’islam</w:t>
      </w:r>
      <w:r w:rsidR="002F712F">
        <w:t xml:space="preserve"> remonte aux origines de l’islam, puisqu’elle se trouve dans les versets coraniques. </w:t>
      </w:r>
      <w:r w:rsidR="002F712F">
        <w:rPr>
          <w:color w:val="000000"/>
        </w:rPr>
        <w:t>Voir le chapitre « </w:t>
      </w:r>
      <w:r w:rsidR="002F712F" w:rsidRPr="002F712F">
        <w:rPr>
          <w:i/>
          <w:iCs/>
          <w:color w:val="000000"/>
        </w:rPr>
        <w:t>Annexe : versets interdisant tout critique de l’islam, du Coran et de Mahomet</w:t>
      </w:r>
      <w:r w:rsidR="002F712F">
        <w:rPr>
          <w:color w:val="000000"/>
        </w:rPr>
        <w:t> », situé à la fin de ce document.</w:t>
      </w:r>
    </w:p>
    <w:p w14:paraId="368D73F0" w14:textId="60718B8E" w:rsidR="002F712F" w:rsidRDefault="002F712F" w:rsidP="009A091D">
      <w:pPr>
        <w:jc w:val="both"/>
      </w:pPr>
      <w:r>
        <w:rPr>
          <w:color w:val="000000"/>
        </w:rPr>
        <w:t>Même l’humour n’est pas permis, comme semble le démontrer les exemples ci-après.</w:t>
      </w:r>
    </w:p>
    <w:p w14:paraId="6AED437E" w14:textId="6DCF54C4" w:rsidR="009A091D" w:rsidRDefault="009A091D" w:rsidP="00A27219">
      <w:pPr>
        <w:jc w:val="both"/>
      </w:pPr>
    </w:p>
    <w:p w14:paraId="45F3E534" w14:textId="7B43A60E" w:rsidR="009A091D" w:rsidRPr="009A091D" w:rsidRDefault="009A091D" w:rsidP="00A27219">
      <w:pPr>
        <w:jc w:val="both"/>
        <w:rPr>
          <w:b/>
          <w:bCs/>
        </w:rPr>
      </w:pPr>
      <w:r w:rsidRPr="009A091D">
        <w:rPr>
          <w:b/>
          <w:bCs/>
        </w:rPr>
        <w:t>Se moquer de la dévotion à la Kaaba</w:t>
      </w:r>
    </w:p>
    <w:p w14:paraId="5A6AAEC6" w14:textId="77777777" w:rsidR="009A091D" w:rsidRDefault="009A091D" w:rsidP="00A27219">
      <w:pPr>
        <w:jc w:val="both"/>
      </w:pPr>
    </w:p>
    <w:p w14:paraId="4A2BF5DC" w14:textId="4E7DD759" w:rsidR="006615D4" w:rsidRDefault="006615D4" w:rsidP="00E159F6">
      <w:pPr>
        <w:jc w:val="both"/>
      </w:pPr>
      <w:r>
        <w:t xml:space="preserve">Selon Sami U., </w:t>
      </w:r>
      <w:r w:rsidR="00B37BA9">
        <w:t xml:space="preserve">un </w:t>
      </w:r>
      <w:r>
        <w:t>pakistanais, « </w:t>
      </w:r>
      <w:r w:rsidRPr="006615D4">
        <w:rPr>
          <w:i/>
          <w:iCs/>
        </w:rPr>
        <w:t xml:space="preserve">Bientôt, mon diplôme de Master se termine, tout comme mon visa d'étudiant. Je retournerais dans la </w:t>
      </w:r>
      <w:r w:rsidRPr="006615D4">
        <w:rPr>
          <w:b/>
          <w:bCs/>
          <w:i/>
          <w:iCs/>
        </w:rPr>
        <w:t>merde islamique, au Pakistan</w:t>
      </w:r>
      <w:r w:rsidRPr="006615D4">
        <w:rPr>
          <w:i/>
          <w:iCs/>
        </w:rPr>
        <w:t>. Alors laissez-moi profiter de quelques derniers jours de ma liberté ici en postant dans ce groupe</w:t>
      </w:r>
      <w:r w:rsidR="00E159F6">
        <w:rPr>
          <w:i/>
          <w:iCs/>
        </w:rPr>
        <w:t xml:space="preserve"> </w:t>
      </w:r>
      <w:r w:rsidR="00E159F6">
        <w:rPr>
          <w:rFonts w:ascii="Segoe UI Historic" w:hAnsi="Segoe UI Historic" w:cs="Segoe UI Historic"/>
          <w:noProof/>
          <w:color w:val="050505"/>
          <w:sz w:val="23"/>
          <w:szCs w:val="23"/>
          <w:shd w:val="clear" w:color="auto" w:fill="FFFFFF"/>
        </w:rPr>
        <w:drawing>
          <wp:inline distT="0" distB="0" distL="0" distR="0" wp14:anchorId="1AEAB185" wp14:editId="297225AD">
            <wp:extent cx="152400" cy="152400"/>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159F6">
        <w:rPr>
          <w:i/>
          <w:iCs/>
        </w:rPr>
        <w:t xml:space="preserve"> </w:t>
      </w:r>
      <w:r w:rsidR="00E159F6">
        <w:rPr>
          <w:rFonts w:ascii="Segoe UI Historic" w:hAnsi="Segoe UI Historic" w:cs="Segoe UI Historic"/>
          <w:noProof/>
          <w:color w:val="050505"/>
          <w:sz w:val="23"/>
          <w:szCs w:val="23"/>
          <w:shd w:val="clear" w:color="auto" w:fill="FFFFFF"/>
        </w:rPr>
        <w:drawing>
          <wp:inline distT="0" distB="0" distL="0" distR="0" wp14:anchorId="38A90DF7" wp14:editId="03756913">
            <wp:extent cx="152400" cy="15240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r w:rsidR="00E159F6">
        <w:t xml:space="preserve"> [dans le groupe </w:t>
      </w:r>
      <w:r w:rsidR="00E159F6" w:rsidRPr="00E159F6">
        <w:t>Amis du CEMF - Conseil des Ex</w:t>
      </w:r>
      <w:r w:rsidR="00B37BA9">
        <w:t>-</w:t>
      </w:r>
      <w:r w:rsidR="00E159F6" w:rsidRPr="00E159F6">
        <w:t xml:space="preserve">Musulmans de </w:t>
      </w:r>
      <w:r w:rsidR="00E159F6">
        <w:t>France] et en posant cette image ci-après :</w:t>
      </w:r>
    </w:p>
    <w:p w14:paraId="4EB89E9D" w14:textId="1BA9C980" w:rsidR="00E159F6" w:rsidRDefault="00E159F6" w:rsidP="00E159F6">
      <w:pPr>
        <w:jc w:val="both"/>
      </w:pPr>
    </w:p>
    <w:p w14:paraId="5BA3EC85" w14:textId="08CC04F0" w:rsidR="00E159F6" w:rsidRDefault="00B37BA9" w:rsidP="00B37BA9">
      <w:pPr>
        <w:jc w:val="center"/>
      </w:pPr>
      <w:r>
        <w:rPr>
          <w:noProof/>
        </w:rPr>
        <w:drawing>
          <wp:inline distT="0" distB="0" distL="0" distR="0" wp14:anchorId="19114C75" wp14:editId="14CC6E84">
            <wp:extent cx="4672183" cy="34004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79286" cy="3405594"/>
                    </a:xfrm>
                    <a:prstGeom prst="rect">
                      <a:avLst/>
                    </a:prstGeom>
                    <a:noFill/>
                    <a:ln>
                      <a:noFill/>
                    </a:ln>
                  </pic:spPr>
                </pic:pic>
              </a:graphicData>
            </a:graphic>
          </wp:inline>
        </w:drawing>
      </w:r>
    </w:p>
    <w:p w14:paraId="15E61BAB" w14:textId="37C0369A" w:rsidR="00B37BA9" w:rsidRDefault="00B37BA9" w:rsidP="00B37BA9">
      <w:pPr>
        <w:jc w:val="center"/>
      </w:pPr>
    </w:p>
    <w:p w14:paraId="63FB96B9" w14:textId="139D8BF9" w:rsidR="00B37BA9" w:rsidRDefault="00B37BA9" w:rsidP="00614100">
      <w:pPr>
        <w:jc w:val="both"/>
      </w:pPr>
      <w:r>
        <w:t xml:space="preserve">Ce Pakistanais prend des gros risques, si jamais la police </w:t>
      </w:r>
      <w:r w:rsidR="00614100">
        <w:t>pakistanaise _ qui joue souvent à la police des mœurs _</w:t>
      </w:r>
      <w:r>
        <w:t xml:space="preserve"> lit ses p</w:t>
      </w:r>
      <w:r w:rsidR="006D6AB1">
        <w:t>ublications,</w:t>
      </w:r>
      <w:r>
        <w:t xml:space="preserve"> sur son compte Facebook.</w:t>
      </w:r>
    </w:p>
    <w:p w14:paraId="54F5008E" w14:textId="77777777" w:rsidR="00DD2F89" w:rsidRDefault="00DD2F89" w:rsidP="00614100">
      <w:pPr>
        <w:jc w:val="both"/>
      </w:pPr>
    </w:p>
    <w:p w14:paraId="4F40A4C6" w14:textId="56232ACA" w:rsidR="00614100" w:rsidRDefault="00614100" w:rsidP="00614100">
      <w:pPr>
        <w:jc w:val="both"/>
      </w:pPr>
      <w:r>
        <w:lastRenderedPageBreak/>
        <w:t>Au Pakistan, pour éliminer un opposant et pour persécuter la minorité chrétienne, il suffit de l’accuser de blasphème</w:t>
      </w:r>
      <w:r w:rsidR="00DD2F89">
        <w:rPr>
          <w:rStyle w:val="Appelnotedebasdep"/>
        </w:rPr>
        <w:footnoteReference w:id="74"/>
      </w:r>
      <w:r>
        <w:t>.</w:t>
      </w:r>
    </w:p>
    <w:p w14:paraId="318B4A66" w14:textId="47B1FBC1" w:rsidR="00DD2F89" w:rsidRDefault="00DD2F89" w:rsidP="00614100">
      <w:pPr>
        <w:jc w:val="both"/>
      </w:pPr>
    </w:p>
    <w:p w14:paraId="41DE2914" w14:textId="246CB81D" w:rsidR="009A091D" w:rsidRPr="009A091D" w:rsidRDefault="009A091D" w:rsidP="00614100">
      <w:pPr>
        <w:jc w:val="both"/>
        <w:rPr>
          <w:b/>
          <w:bCs/>
        </w:rPr>
      </w:pPr>
      <w:r w:rsidRPr="009A091D">
        <w:rPr>
          <w:b/>
          <w:bCs/>
        </w:rPr>
        <w:t>La « sourate corona »</w:t>
      </w:r>
    </w:p>
    <w:p w14:paraId="1E655058" w14:textId="77777777" w:rsidR="009A091D" w:rsidRDefault="009A091D" w:rsidP="00614100">
      <w:pPr>
        <w:jc w:val="both"/>
      </w:pPr>
    </w:p>
    <w:p w14:paraId="1213E6A5" w14:textId="6FFC108D" w:rsidR="00DD2F89" w:rsidRDefault="00DB0CC8" w:rsidP="00614100">
      <w:pPr>
        <w:jc w:val="both"/>
      </w:pPr>
      <w:r w:rsidRPr="00DB0CC8">
        <w:t xml:space="preserve">Par exemple, </w:t>
      </w:r>
      <w:r w:rsidRPr="00202A19">
        <w:rPr>
          <w:b/>
          <w:bCs/>
        </w:rPr>
        <w:t>l’étudiante et blogueuse</w:t>
      </w:r>
      <w:r w:rsidR="00202A19">
        <w:rPr>
          <w:b/>
          <w:bCs/>
        </w:rPr>
        <w:t xml:space="preserve"> </w:t>
      </w:r>
      <w:r w:rsidR="00202A19" w:rsidRPr="00202A19">
        <w:rPr>
          <w:b/>
          <w:bCs/>
        </w:rPr>
        <w:t>tunisienne</w:t>
      </w:r>
      <w:r w:rsidR="00202A19">
        <w:t>,</w:t>
      </w:r>
      <w:r w:rsidRPr="00202A19">
        <w:rPr>
          <w:b/>
          <w:bCs/>
        </w:rPr>
        <w:t xml:space="preserve"> Emna </w:t>
      </w:r>
      <w:proofErr w:type="spellStart"/>
      <w:r w:rsidRPr="00202A19">
        <w:rPr>
          <w:b/>
          <w:bCs/>
        </w:rPr>
        <w:t>Chargui</w:t>
      </w:r>
      <w:proofErr w:type="spellEnd"/>
      <w:r w:rsidRPr="00DB0CC8">
        <w:t>,</w:t>
      </w:r>
      <w:r w:rsidR="00202A19">
        <w:t xml:space="preserve"> 27 ans,</w:t>
      </w:r>
      <w:r w:rsidRPr="00DB0CC8">
        <w:t xml:space="preserve"> poursuivie depuis le 4 mai par la justice tunisienne p</w:t>
      </w:r>
      <w:r w:rsidR="00202A19">
        <w:t>o</w:t>
      </w:r>
      <w:r w:rsidRPr="00DB0CC8">
        <w:t>ur avoir partagé</w:t>
      </w:r>
      <w:r w:rsidR="00584747" w:rsidRPr="00DB0CC8">
        <w:t>, le 4 mai, sur son mur Facebook</w:t>
      </w:r>
      <w:r w:rsidR="00584747">
        <w:t>,</w:t>
      </w:r>
      <w:r w:rsidRPr="00DB0CC8">
        <w:t xml:space="preserve"> une publication sur le coronavirus</w:t>
      </w:r>
      <w:r w:rsidR="00584747">
        <w:t xml:space="preserve">, </w:t>
      </w:r>
      <w:r w:rsidR="00584747" w:rsidRPr="00DB0CC8">
        <w:t>intitulée « sourate Corona</w:t>
      </w:r>
      <w:r w:rsidR="00584747">
        <w:t> »</w:t>
      </w:r>
      <w:r w:rsidRPr="00DB0CC8">
        <w:t xml:space="preserve"> parodiant le Coran</w:t>
      </w:r>
      <w:r w:rsidR="006B4DE4">
        <w:t xml:space="preserve"> [imitant le </w:t>
      </w:r>
      <w:r w:rsidR="00E5163E">
        <w:t>style des versets du Coran]</w:t>
      </w:r>
      <w:r w:rsidRPr="00DB0CC8">
        <w:t xml:space="preserve">, </w:t>
      </w:r>
      <w:r w:rsidRPr="00202A19">
        <w:rPr>
          <w:b/>
          <w:bCs/>
        </w:rPr>
        <w:t>a été condamnée à six mois de prison ferme</w:t>
      </w:r>
      <w:r w:rsidRPr="00DB0CC8">
        <w:t xml:space="preserve">, </w:t>
      </w:r>
      <w:r w:rsidR="00202A19">
        <w:t xml:space="preserve">le </w:t>
      </w:r>
      <w:r w:rsidRPr="00DB0CC8">
        <w:t>mardi 14 juillet</w:t>
      </w:r>
      <w:r w:rsidR="00202A19">
        <w:t>,</w:t>
      </w:r>
      <w:r w:rsidRPr="00DB0CC8">
        <w:t xml:space="preserve"> </w:t>
      </w:r>
      <w:r w:rsidRPr="00202A19">
        <w:rPr>
          <w:b/>
          <w:bCs/>
        </w:rPr>
        <w:t>assortis d’une amende de 2 000 dinars (650 €)</w:t>
      </w:r>
      <w:r w:rsidR="00FA52C4">
        <w:rPr>
          <w:rStyle w:val="Appelnotedebasdep"/>
        </w:rPr>
        <w:footnoteReference w:id="75"/>
      </w:r>
      <w:r>
        <w:t xml:space="preserve"> (voir ci-dessous)</w:t>
      </w:r>
      <w:r w:rsidR="00202A19">
        <w:t> :</w:t>
      </w:r>
    </w:p>
    <w:p w14:paraId="47764E02" w14:textId="5227C428" w:rsidR="00614100" w:rsidRDefault="00614100" w:rsidP="00B37BA9"/>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81"/>
        <w:gridCol w:w="4985"/>
      </w:tblGrid>
      <w:tr w:rsidR="00DB0CC8" w14:paraId="6E3256CA" w14:textId="77777777" w:rsidTr="00C13AEF">
        <w:tc>
          <w:tcPr>
            <w:tcW w:w="5228" w:type="dxa"/>
          </w:tcPr>
          <w:p w14:paraId="7C3765A0" w14:textId="3E94C481" w:rsidR="00202A19" w:rsidRDefault="00584747" w:rsidP="00202A19">
            <w:pPr>
              <w:jc w:val="both"/>
            </w:pPr>
            <w:r>
              <w:t>Voici l</w:t>
            </w:r>
            <w:r w:rsidR="00202A19">
              <w:t>e texte d</w:t>
            </w:r>
            <w:r w:rsidR="00C13AEF">
              <w:t>e la</w:t>
            </w:r>
            <w:r w:rsidR="00202A19">
              <w:t xml:space="preserve"> </w:t>
            </w:r>
            <w:r w:rsidR="00C13AEF">
              <w:t>« </w:t>
            </w:r>
            <w:r w:rsidR="00202A19">
              <w:t>sourate corona</w:t>
            </w:r>
            <w:r w:rsidR="00C13AEF">
              <w:t> »</w:t>
            </w:r>
            <w:r w:rsidR="00202A19">
              <w:t xml:space="preserve"> traduit par la rédaction de </w:t>
            </w:r>
            <w:proofErr w:type="spellStart"/>
            <w:r w:rsidR="00202A19">
              <w:t>Sputnik</w:t>
            </w:r>
            <w:proofErr w:type="spellEnd"/>
            <w:r w:rsidR="00C13AEF">
              <w:t xml:space="preserve"> (voir </w:t>
            </w:r>
            <w:r>
              <w:t>l’</w:t>
            </w:r>
            <w:r w:rsidR="00C13AEF">
              <w:t>image de cette « sourate » à droite =&gt;)</w:t>
            </w:r>
            <w:r w:rsidR="00202A19">
              <w:t xml:space="preserve"> : </w:t>
            </w:r>
          </w:p>
          <w:p w14:paraId="7442AE9F" w14:textId="77777777" w:rsidR="00202A19" w:rsidRDefault="00202A19" w:rsidP="00202A19">
            <w:pPr>
              <w:jc w:val="both"/>
            </w:pPr>
          </w:p>
          <w:p w14:paraId="5E787CBC" w14:textId="77777777" w:rsidR="00DB0CC8" w:rsidRDefault="00202A19" w:rsidP="00202A19">
            <w:pPr>
              <w:jc w:val="both"/>
            </w:pPr>
            <w:r>
              <w:t xml:space="preserve">« </w:t>
            </w:r>
            <w:proofErr w:type="spellStart"/>
            <w:r w:rsidRPr="00C13AEF">
              <w:rPr>
                <w:i/>
                <w:iCs/>
              </w:rPr>
              <w:t>Covid</w:t>
            </w:r>
            <w:proofErr w:type="spellEnd"/>
            <w:r w:rsidRPr="00C13AEF">
              <w:rPr>
                <w:i/>
                <w:iCs/>
              </w:rPr>
              <w:t xml:space="preserve">, et le virus exterminateur. Ils sont étonnés qu’il soit venu de la Chine lointaine. Les idolâtres disent que c’est une maladie tenace. Non, mais c’est la mort certaine. Il n’y a point de différence entre les rois et les esclaves. </w:t>
            </w:r>
            <w:r w:rsidRPr="00C13AEF">
              <w:rPr>
                <w:b/>
                <w:bCs/>
                <w:i/>
                <w:iCs/>
              </w:rPr>
              <w:t>Accrochez-vous à la science et laisser tomber les traditions.</w:t>
            </w:r>
            <w:r w:rsidRPr="00C13AEF">
              <w:rPr>
                <w:i/>
                <w:iCs/>
              </w:rPr>
              <w:t xml:space="preserve"> Ne sortez pas pour acheter la semoule. Et restez chez vous, car c’est un malheur terrible. Et </w:t>
            </w:r>
            <w:proofErr w:type="spellStart"/>
            <w:r w:rsidRPr="00C13AEF">
              <w:rPr>
                <w:i/>
                <w:iCs/>
              </w:rPr>
              <w:t>lavez</w:t>
            </w:r>
            <w:proofErr w:type="spellEnd"/>
            <w:r w:rsidR="00C13AEF" w:rsidRPr="00C13AEF">
              <w:rPr>
                <w:i/>
                <w:iCs/>
              </w:rPr>
              <w:t>-</w:t>
            </w:r>
            <w:r w:rsidRPr="00C13AEF">
              <w:rPr>
                <w:i/>
                <w:iCs/>
              </w:rPr>
              <w:t xml:space="preserve">vous les mains avec du savon neuf. Ainsi, le grand </w:t>
            </w:r>
            <w:proofErr w:type="spellStart"/>
            <w:r w:rsidRPr="00C13AEF">
              <w:rPr>
                <w:i/>
                <w:iCs/>
              </w:rPr>
              <w:t>Jilou</w:t>
            </w:r>
            <w:proofErr w:type="spellEnd"/>
            <w:r w:rsidRPr="00C13AEF">
              <w:rPr>
                <w:i/>
                <w:iCs/>
              </w:rPr>
              <w:t xml:space="preserve"> [faisant référence à un Dieu, ndlr] a dit vrai</w:t>
            </w:r>
            <w:r>
              <w:t>. »</w:t>
            </w:r>
            <w:r w:rsidR="00FA52C4">
              <w:t>.</w:t>
            </w:r>
          </w:p>
          <w:p w14:paraId="01AF4291" w14:textId="77777777" w:rsidR="00FA52C4" w:rsidRDefault="00FA52C4" w:rsidP="00202A19">
            <w:pPr>
              <w:jc w:val="both"/>
            </w:pPr>
          </w:p>
          <w:p w14:paraId="2411A488" w14:textId="77777777" w:rsidR="00FA52C4" w:rsidRDefault="00FA52C4" w:rsidP="00202A19">
            <w:pPr>
              <w:jc w:val="both"/>
            </w:pPr>
          </w:p>
          <w:p w14:paraId="0202C75A" w14:textId="5FA7E5E8" w:rsidR="00FA52C4" w:rsidRDefault="00FA52C4" w:rsidP="00FA52C4">
            <w:pPr>
              <w:jc w:val="center"/>
            </w:pPr>
          </w:p>
        </w:tc>
        <w:tc>
          <w:tcPr>
            <w:tcW w:w="5228" w:type="dxa"/>
          </w:tcPr>
          <w:p w14:paraId="3A19C160" w14:textId="77777777" w:rsidR="00DB0CC8" w:rsidRDefault="00C13AEF" w:rsidP="00DB0CC8">
            <w:pPr>
              <w:jc w:val="center"/>
            </w:pPr>
            <w:r>
              <w:rPr>
                <w:noProof/>
              </w:rPr>
              <w:drawing>
                <wp:inline distT="0" distB="0" distL="0" distR="0" wp14:anchorId="63700C27" wp14:editId="6791FDBF">
                  <wp:extent cx="2543175" cy="4528942"/>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44240" cy="4530839"/>
                          </a:xfrm>
                          <a:prstGeom prst="rect">
                            <a:avLst/>
                          </a:prstGeom>
                          <a:noFill/>
                          <a:ln>
                            <a:noFill/>
                          </a:ln>
                        </pic:spPr>
                      </pic:pic>
                    </a:graphicData>
                  </a:graphic>
                </wp:inline>
              </w:drawing>
            </w:r>
          </w:p>
          <w:p w14:paraId="1D09F16B" w14:textId="77777777" w:rsidR="00FA52C4" w:rsidRDefault="00FA52C4" w:rsidP="00DB0CC8">
            <w:pPr>
              <w:jc w:val="center"/>
            </w:pPr>
          </w:p>
          <w:p w14:paraId="3FA669B7" w14:textId="217F4E25" w:rsidR="00FA52C4" w:rsidRDefault="00FA52C4" w:rsidP="005D67E2">
            <w:pPr>
              <w:jc w:val="both"/>
            </w:pPr>
          </w:p>
        </w:tc>
      </w:tr>
      <w:tr w:rsidR="005D67E2" w14:paraId="3FFA4710" w14:textId="77777777" w:rsidTr="00C13AEF">
        <w:tc>
          <w:tcPr>
            <w:tcW w:w="5228" w:type="dxa"/>
          </w:tcPr>
          <w:p w14:paraId="53585804" w14:textId="472BCFCB" w:rsidR="005D67E2" w:rsidRDefault="005D67E2" w:rsidP="00202A19">
            <w:pPr>
              <w:jc w:val="both"/>
            </w:pPr>
            <w:r>
              <w:rPr>
                <w:noProof/>
              </w:rPr>
              <w:lastRenderedPageBreak/>
              <w:drawing>
                <wp:inline distT="0" distB="0" distL="0" distR="0" wp14:anchorId="76CF88C4" wp14:editId="12BEC83C">
                  <wp:extent cx="3343275" cy="445770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52392" cy="4469858"/>
                          </a:xfrm>
                          <a:prstGeom prst="rect">
                            <a:avLst/>
                          </a:prstGeom>
                          <a:noFill/>
                          <a:ln>
                            <a:noFill/>
                          </a:ln>
                        </pic:spPr>
                      </pic:pic>
                    </a:graphicData>
                  </a:graphic>
                </wp:inline>
              </w:drawing>
            </w:r>
          </w:p>
        </w:tc>
        <w:tc>
          <w:tcPr>
            <w:tcW w:w="5228" w:type="dxa"/>
          </w:tcPr>
          <w:p w14:paraId="78D7EDA7" w14:textId="77777777" w:rsidR="00040013" w:rsidRDefault="00040013" w:rsidP="005D67E2">
            <w:pPr>
              <w:jc w:val="both"/>
            </w:pPr>
          </w:p>
          <w:p w14:paraId="37ACAA48" w14:textId="77777777" w:rsidR="00584747" w:rsidRPr="009A091D" w:rsidRDefault="00584747" w:rsidP="00584747">
            <w:pPr>
              <w:jc w:val="both"/>
              <w:rPr>
                <w:b/>
                <w:bCs/>
              </w:rPr>
            </w:pPr>
            <w:r w:rsidRPr="009A091D">
              <w:rPr>
                <w:b/>
                <w:bCs/>
              </w:rPr>
              <w:t>Peut-on se moquer de la Salât de la pluie ?</w:t>
            </w:r>
          </w:p>
          <w:p w14:paraId="15D21642" w14:textId="77777777" w:rsidR="00584747" w:rsidRDefault="00584747" w:rsidP="005D67E2">
            <w:pPr>
              <w:jc w:val="both"/>
            </w:pPr>
          </w:p>
          <w:p w14:paraId="1824433A" w14:textId="5F6A8DE3" w:rsidR="005D67E2" w:rsidRDefault="005D67E2" w:rsidP="005D67E2">
            <w:pPr>
              <w:jc w:val="both"/>
            </w:pPr>
            <w:r>
              <w:sym w:font="Wingdings" w:char="F0F3"/>
            </w:r>
            <w:r>
              <w:t xml:space="preserve"> Humour  (Peut-on rire de tout ?). </w:t>
            </w:r>
          </w:p>
          <w:p w14:paraId="4233D685" w14:textId="77777777" w:rsidR="005D67E2" w:rsidRDefault="005D67E2" w:rsidP="005D67E2">
            <w:pPr>
              <w:jc w:val="both"/>
            </w:pPr>
          </w:p>
          <w:p w14:paraId="59B98CF9" w14:textId="77777777" w:rsidR="005D67E2" w:rsidRDefault="005D67E2" w:rsidP="005D67E2">
            <w:pPr>
              <w:jc w:val="both"/>
            </w:pPr>
            <w:r>
              <w:t xml:space="preserve">Aujourd'hui aura lieu la salât pour demander à dieu de nous envoyer de la pluie. </w:t>
            </w:r>
          </w:p>
          <w:p w14:paraId="3E62126F" w14:textId="77777777" w:rsidR="005D67E2" w:rsidRDefault="005D67E2" w:rsidP="005D67E2">
            <w:pPr>
              <w:jc w:val="both"/>
            </w:pPr>
          </w:p>
          <w:p w14:paraId="536A0E54" w14:textId="77777777" w:rsidR="005D67E2" w:rsidRPr="00FA52C4" w:rsidRDefault="005D67E2" w:rsidP="005D67E2">
            <w:pPr>
              <w:jc w:val="both"/>
              <w:rPr>
                <w:b/>
                <w:bCs/>
              </w:rPr>
            </w:pPr>
            <w:r>
              <w:t xml:space="preserve">Pour assurer le succès de cette salât, </w:t>
            </w:r>
            <w:r w:rsidRPr="00FA52C4">
              <w:rPr>
                <w:b/>
                <w:bCs/>
              </w:rPr>
              <w:t>mieux vaut regarder avant la météo et ne démarrer cette salât que quand la météo annonce qu'il va pleuvoir.</w:t>
            </w:r>
          </w:p>
          <w:p w14:paraId="26B49CD6" w14:textId="77777777" w:rsidR="005D67E2" w:rsidRDefault="005D67E2" w:rsidP="005D67E2">
            <w:pPr>
              <w:jc w:val="both"/>
            </w:pPr>
          </w:p>
          <w:p w14:paraId="79F17BEE" w14:textId="77777777" w:rsidR="005D67E2" w:rsidRDefault="005D67E2" w:rsidP="005D67E2">
            <w:pPr>
              <w:jc w:val="both"/>
            </w:pPr>
            <w:r>
              <w:t xml:space="preserve"> </w:t>
            </w:r>
            <w:proofErr w:type="spellStart"/>
            <w:proofErr w:type="gramStart"/>
            <w:r>
              <w:t>الحمد</w:t>
            </w:r>
            <w:proofErr w:type="spellEnd"/>
            <w:proofErr w:type="gramEnd"/>
            <w:r>
              <w:t xml:space="preserve"> </w:t>
            </w:r>
            <w:proofErr w:type="spellStart"/>
            <w:r>
              <w:t>ل</w:t>
            </w:r>
            <w:r>
              <w:rPr>
                <w:rFonts w:hint="cs"/>
              </w:rPr>
              <w:t>ڨ</w:t>
            </w:r>
            <w:r>
              <w:rPr>
                <w:rFonts w:hint="eastAsia"/>
              </w:rPr>
              <w:t>و</w:t>
            </w:r>
            <w:r>
              <w:rPr>
                <w:rFonts w:hint="cs"/>
              </w:rPr>
              <w:t>ڨ</w:t>
            </w:r>
            <w:r>
              <w:rPr>
                <w:rFonts w:hint="eastAsia"/>
              </w:rPr>
              <w:t>ل</w:t>
            </w:r>
            <w:proofErr w:type="spellEnd"/>
            <w:r>
              <w:t xml:space="preserve"> </w:t>
            </w:r>
            <w:proofErr w:type="spellStart"/>
            <w:r>
              <w:t>على</w:t>
            </w:r>
            <w:proofErr w:type="spellEnd"/>
            <w:r>
              <w:t xml:space="preserve"> </w:t>
            </w:r>
            <w:proofErr w:type="spellStart"/>
            <w:r>
              <w:t>نعمة</w:t>
            </w:r>
            <w:proofErr w:type="spellEnd"/>
            <w:r>
              <w:t xml:space="preserve"> </w:t>
            </w:r>
            <w:proofErr w:type="spellStart"/>
            <w:r>
              <w:t>الأنترن</w:t>
            </w:r>
            <w:r>
              <w:rPr>
                <w:rFonts w:hint="eastAsia"/>
              </w:rPr>
              <w:t>ت</w:t>
            </w:r>
            <w:proofErr w:type="spellEnd"/>
          </w:p>
          <w:p w14:paraId="402C5086" w14:textId="77777777" w:rsidR="005D67E2" w:rsidRDefault="005D67E2" w:rsidP="005D67E2">
            <w:pPr>
              <w:jc w:val="both"/>
            </w:pPr>
            <w:r>
              <w:t>[</w:t>
            </w:r>
            <w:r w:rsidRPr="009A091D">
              <w:t>Louange à Google pour la bénédiction d'Internet</w:t>
            </w:r>
            <w:r>
              <w:t>]</w:t>
            </w:r>
          </w:p>
          <w:p w14:paraId="7F19F047" w14:textId="77777777" w:rsidR="005D67E2" w:rsidRDefault="005D67E2" w:rsidP="005D67E2">
            <w:pPr>
              <w:jc w:val="both"/>
            </w:pPr>
          </w:p>
          <w:p w14:paraId="2123DE90" w14:textId="7CAF868E" w:rsidR="005D67E2" w:rsidRDefault="005D67E2" w:rsidP="005D67E2">
            <w:pPr>
              <w:jc w:val="both"/>
            </w:pPr>
            <w:r>
              <w:t>Or je ne suis pas sûr que cette parodie d’une salât de la pluie, ci-avant, sera</w:t>
            </w:r>
            <w:r w:rsidR="00584747">
              <w:t>it</w:t>
            </w:r>
            <w:r>
              <w:t xml:space="preserve"> appréciée par les Oulémas.</w:t>
            </w:r>
          </w:p>
          <w:p w14:paraId="7F356F43" w14:textId="77777777" w:rsidR="005D67E2" w:rsidRDefault="005D67E2" w:rsidP="00DB0CC8">
            <w:pPr>
              <w:jc w:val="center"/>
              <w:rPr>
                <w:noProof/>
              </w:rPr>
            </w:pPr>
          </w:p>
        </w:tc>
      </w:tr>
    </w:tbl>
    <w:p w14:paraId="187464E3" w14:textId="77777777" w:rsidR="007225E6" w:rsidRDefault="007225E6" w:rsidP="009A091D"/>
    <w:p w14:paraId="5A9D10A4" w14:textId="74C9DF4F" w:rsidR="00DB0CC8" w:rsidRDefault="004B2831" w:rsidP="006D6AB1">
      <w:pPr>
        <w:jc w:val="both"/>
      </w:pPr>
      <w:r>
        <w:t>Même en Occident, ceux qui critiquent ou se moquent de l’islam, de Mahomet, du Coran, ne sont pas à l’abris</w:t>
      </w:r>
      <w:r w:rsidR="005724D9">
        <w:t xml:space="preserve"> de l</w:t>
      </w:r>
      <w:r w:rsidR="006D6AB1">
        <w:t>eur</w:t>
      </w:r>
      <w:r w:rsidR="005724D9">
        <w:t xml:space="preserve"> </w:t>
      </w:r>
      <w:r w:rsidR="009C6982">
        <w:t xml:space="preserve">stigmatisation et </w:t>
      </w:r>
      <w:r w:rsidR="005724D9">
        <w:t>désignation à la vindicte</w:t>
      </w:r>
      <w:r w:rsidR="006D6AB1">
        <w:t xml:space="preserve"> </w:t>
      </w:r>
      <w:proofErr w:type="spellStart"/>
      <w:r w:rsidR="006D6AB1" w:rsidRPr="006D6AB1">
        <w:rPr>
          <w:i/>
          <w:iCs/>
        </w:rPr>
        <w:t>vengeresque</w:t>
      </w:r>
      <w:proofErr w:type="spellEnd"/>
      <w:r w:rsidR="006D6AB1">
        <w:t xml:space="preserve"> islamiste</w:t>
      </w:r>
      <w:r w:rsidR="005724D9">
        <w:t xml:space="preserve"> (dès qu’ils sont accusés </w:t>
      </w:r>
      <w:r w:rsidR="005724D9" w:rsidRPr="00584747">
        <w:rPr>
          <w:i/>
          <w:iCs/>
        </w:rPr>
        <w:t>d’islamophobi</w:t>
      </w:r>
      <w:r w:rsidR="005724D9">
        <w:t>e</w:t>
      </w:r>
      <w:r w:rsidR="00584747">
        <w:rPr>
          <w:rStyle w:val="Appelnotedebasdep"/>
        </w:rPr>
        <w:footnoteReference w:id="76"/>
      </w:r>
      <w:r w:rsidR="005724D9">
        <w:t>)</w:t>
      </w:r>
      <w:r w:rsidR="006D6AB1">
        <w:t xml:space="preserve"> </w:t>
      </w:r>
      <w:r>
        <w:t>:</w:t>
      </w:r>
    </w:p>
    <w:p w14:paraId="079853D2" w14:textId="79D45CF4" w:rsidR="004B2831" w:rsidRDefault="004B2831" w:rsidP="009A091D"/>
    <w:p w14:paraId="3C58D855" w14:textId="778930E8" w:rsidR="00603088" w:rsidRDefault="00603088" w:rsidP="001A3A3E">
      <w:pPr>
        <w:pStyle w:val="Paragraphedeliste"/>
        <w:numPr>
          <w:ilvl w:val="0"/>
          <w:numId w:val="29"/>
        </w:numPr>
        <w:jc w:val="both"/>
      </w:pPr>
      <w:r w:rsidRPr="00603088">
        <w:t xml:space="preserve">Fatwa de l’ayatollah Khomeini, en février 1989, condamnant à mort l'auteur, Salman </w:t>
      </w:r>
      <w:proofErr w:type="spellStart"/>
      <w:r w:rsidRPr="00603088">
        <w:t>Rushdi</w:t>
      </w:r>
      <w:proofErr w:type="spellEnd"/>
      <w:r w:rsidRPr="00603088">
        <w:t xml:space="preserve"> : « </w:t>
      </w:r>
      <w:r w:rsidRPr="00603088">
        <w:rPr>
          <w:i/>
          <w:iCs/>
        </w:rPr>
        <w:t xml:space="preserve">Je veux informer tous les intrépides musulmans à travers le monde que </w:t>
      </w:r>
      <w:r w:rsidRPr="00603088">
        <w:rPr>
          <w:b/>
          <w:bCs/>
          <w:i/>
          <w:iCs/>
        </w:rPr>
        <w:t>l’auteur du livre</w:t>
      </w:r>
      <w:r w:rsidRPr="00603088">
        <w:rPr>
          <w:i/>
          <w:iCs/>
        </w:rPr>
        <w:t xml:space="preserve"> – intitulé Les versets sataniques – </w:t>
      </w:r>
      <w:r w:rsidRPr="00603088">
        <w:rPr>
          <w:b/>
          <w:bCs/>
          <w:i/>
          <w:iCs/>
        </w:rPr>
        <w:t>ainsi que les éditeurs qui connaissent sont contenu sont, par la présente, condamnés à mort</w:t>
      </w:r>
      <w:r w:rsidRPr="00603088">
        <w:rPr>
          <w:i/>
          <w:iCs/>
        </w:rPr>
        <w:t>. Je demande à tous les musulmans zélés de les exécuter, où qu’ils se trouvent, afin que personne n’ose insulter la sainteté islamique. Quiconque a accès à l’auteur du livre, mais n’a pas les moyens de l’exécuter, doit le déférer devant le peuple, afin qu’il soit châtié pour ses actes. Quiconque est tué ce faisant sera considéré comme un martyr et ira directement au Ciel</w:t>
      </w:r>
      <w:r w:rsidRPr="00603088">
        <w:t xml:space="preserve"> »</w:t>
      </w:r>
      <w:r>
        <w:rPr>
          <w:rStyle w:val="Appelnotedebasdep"/>
        </w:rPr>
        <w:footnoteReference w:id="77"/>
      </w:r>
      <w:r w:rsidRPr="00603088">
        <w:t>.</w:t>
      </w:r>
    </w:p>
    <w:p w14:paraId="4CA0437B" w14:textId="5B349C6D" w:rsidR="00040A4E" w:rsidRPr="00040A4E" w:rsidRDefault="00040A4E" w:rsidP="00040A4E">
      <w:pPr>
        <w:numPr>
          <w:ilvl w:val="0"/>
          <w:numId w:val="29"/>
        </w:numPr>
        <w:shd w:val="clear" w:color="auto" w:fill="FFFFFF"/>
        <w:spacing w:before="100" w:beforeAutospacing="1" w:after="24"/>
        <w:jc w:val="both"/>
        <w:rPr>
          <w:color w:val="202122"/>
        </w:rPr>
      </w:pPr>
      <w:r w:rsidRPr="00040A4E">
        <w:rPr>
          <w:color w:val="202122"/>
        </w:rPr>
        <w:t>Le 11 juillet 1991, le traducteur japonais de Rushdie </w:t>
      </w:r>
      <w:proofErr w:type="spellStart"/>
      <w:r w:rsidR="000061C7">
        <w:fldChar w:fldCharType="begin"/>
      </w:r>
      <w:r w:rsidR="000061C7">
        <w:instrText xml:space="preserve"> HYPERLINK "https://fr.wikipedia.org/wiki/Hitoshi_Igarashi" \o "Hitoshi Igarashi" </w:instrText>
      </w:r>
      <w:r w:rsidR="000061C7">
        <w:fldChar w:fldCharType="separate"/>
      </w:r>
      <w:r w:rsidRPr="00040A4E">
        <w:rPr>
          <w:rStyle w:val="Lienhypertexte"/>
          <w:color w:val="0645AD"/>
        </w:rPr>
        <w:t>Hitoshi</w:t>
      </w:r>
      <w:proofErr w:type="spellEnd"/>
      <w:r w:rsidRPr="00040A4E">
        <w:rPr>
          <w:rStyle w:val="Lienhypertexte"/>
          <w:color w:val="0645AD"/>
        </w:rPr>
        <w:t xml:space="preserve"> </w:t>
      </w:r>
      <w:proofErr w:type="spellStart"/>
      <w:r w:rsidRPr="00040A4E">
        <w:rPr>
          <w:rStyle w:val="Lienhypertexte"/>
          <w:color w:val="0645AD"/>
        </w:rPr>
        <w:t>Igarashi</w:t>
      </w:r>
      <w:proofErr w:type="spellEnd"/>
      <w:r w:rsidR="000061C7">
        <w:rPr>
          <w:rStyle w:val="Lienhypertexte"/>
          <w:color w:val="0645AD"/>
        </w:rPr>
        <w:fldChar w:fldCharType="end"/>
      </w:r>
      <w:r w:rsidRPr="00040A4E">
        <w:rPr>
          <w:color w:val="202122"/>
        </w:rPr>
        <w:t> est poignardé à mort à l'université de </w:t>
      </w:r>
      <w:proofErr w:type="spellStart"/>
      <w:r w:rsidR="002401A5">
        <w:fldChar w:fldCharType="begin"/>
      </w:r>
      <w:r w:rsidR="002401A5">
        <w:instrText xml:space="preserve"> HYPERLINK "https://fr.wikipedia.org/wiki/Tsukuba" \o "Tsukuba" </w:instrText>
      </w:r>
      <w:r w:rsidR="002401A5">
        <w:fldChar w:fldCharType="separate"/>
      </w:r>
      <w:r w:rsidRPr="00040A4E">
        <w:rPr>
          <w:rStyle w:val="Lienhypertexte"/>
          <w:color w:val="0645AD"/>
        </w:rPr>
        <w:t>Tsukuba</w:t>
      </w:r>
      <w:proofErr w:type="spellEnd"/>
      <w:r w:rsidR="002401A5">
        <w:rPr>
          <w:rStyle w:val="Lienhypertexte"/>
          <w:color w:val="0645AD"/>
        </w:rPr>
        <w:fldChar w:fldCharType="end"/>
      </w:r>
      <w:r w:rsidRPr="00040A4E">
        <w:rPr>
          <w:color w:val="202122"/>
        </w:rPr>
        <w:t>, province d'</w:t>
      </w:r>
      <w:hyperlink r:id="rId31" w:tooltip="Préfecture d'Ibaraki" w:history="1">
        <w:r w:rsidRPr="00040A4E">
          <w:rPr>
            <w:rStyle w:val="Lienhypertexte"/>
            <w:color w:val="0645AD"/>
          </w:rPr>
          <w:t>Ibaraki</w:t>
        </w:r>
      </w:hyperlink>
      <w:r w:rsidRPr="00040A4E">
        <w:rPr>
          <w:color w:val="202122"/>
        </w:rPr>
        <w:t>, où il enseignait. Son traducteur italien, </w:t>
      </w:r>
      <w:hyperlink r:id="rId32" w:tooltip="Ettore Capriolo (page inexistante)" w:history="1">
        <w:r w:rsidRPr="00040A4E">
          <w:rPr>
            <w:rStyle w:val="Lienhypertexte"/>
            <w:color w:val="BA0000"/>
          </w:rPr>
          <w:t xml:space="preserve">Ettore </w:t>
        </w:r>
        <w:proofErr w:type="spellStart"/>
        <w:r w:rsidRPr="00040A4E">
          <w:rPr>
            <w:rStyle w:val="Lienhypertexte"/>
            <w:color w:val="BA0000"/>
          </w:rPr>
          <w:t>Capriolo</w:t>
        </w:r>
        <w:proofErr w:type="spellEnd"/>
      </w:hyperlink>
      <w:r w:rsidRPr="00040A4E">
        <w:rPr>
          <w:color w:val="202122"/>
        </w:rPr>
        <w:t>, a été poignardé à </w:t>
      </w:r>
      <w:hyperlink r:id="rId33" w:tooltip="Milan" w:history="1">
        <w:r w:rsidRPr="00040A4E">
          <w:rPr>
            <w:rStyle w:val="Lienhypertexte"/>
            <w:color w:val="0645AD"/>
          </w:rPr>
          <w:t>Milan</w:t>
        </w:r>
      </w:hyperlink>
      <w:r w:rsidRPr="00040A4E">
        <w:rPr>
          <w:color w:val="202122"/>
        </w:rPr>
        <w:t> quelques jours plus tôt.</w:t>
      </w:r>
    </w:p>
    <w:p w14:paraId="4B8CCE9C" w14:textId="77777777" w:rsidR="00040A4E" w:rsidRPr="00040A4E" w:rsidRDefault="00040A4E" w:rsidP="00040A4E">
      <w:pPr>
        <w:numPr>
          <w:ilvl w:val="0"/>
          <w:numId w:val="29"/>
        </w:numPr>
        <w:shd w:val="clear" w:color="auto" w:fill="FFFFFF"/>
        <w:spacing w:before="100" w:beforeAutospacing="1" w:after="24"/>
        <w:jc w:val="both"/>
        <w:rPr>
          <w:color w:val="202122"/>
        </w:rPr>
      </w:pPr>
      <w:r w:rsidRPr="00040A4E">
        <w:rPr>
          <w:color w:val="202122"/>
        </w:rPr>
        <w:t>En 1993, à </w:t>
      </w:r>
      <w:hyperlink r:id="rId34" w:tooltip="Oslo" w:history="1">
        <w:r w:rsidRPr="00040A4E">
          <w:rPr>
            <w:rStyle w:val="Lienhypertexte"/>
            <w:color w:val="0645AD"/>
          </w:rPr>
          <w:t>Oslo</w:t>
        </w:r>
      </w:hyperlink>
      <w:r w:rsidRPr="00040A4E">
        <w:rPr>
          <w:color w:val="202122"/>
        </w:rPr>
        <w:t xml:space="preserve">, l'éditeur norvégien de Rushdie, William </w:t>
      </w:r>
      <w:proofErr w:type="spellStart"/>
      <w:r w:rsidRPr="00040A4E">
        <w:rPr>
          <w:color w:val="202122"/>
        </w:rPr>
        <w:t>Nygaard</w:t>
      </w:r>
      <w:proofErr w:type="spellEnd"/>
      <w:r w:rsidRPr="00040A4E">
        <w:rPr>
          <w:color w:val="202122"/>
        </w:rPr>
        <w:t>, survit de justesse à plusieurs coups de feu.</w:t>
      </w:r>
    </w:p>
    <w:p w14:paraId="73DF07E4" w14:textId="607CBB4F" w:rsidR="00040A4E" w:rsidRPr="00040A4E" w:rsidRDefault="00040A4E" w:rsidP="00040A4E">
      <w:pPr>
        <w:numPr>
          <w:ilvl w:val="0"/>
          <w:numId w:val="29"/>
        </w:numPr>
        <w:shd w:val="clear" w:color="auto" w:fill="FFFFFF"/>
        <w:spacing w:before="100" w:beforeAutospacing="1" w:after="24"/>
        <w:jc w:val="both"/>
        <w:rPr>
          <w:color w:val="202122"/>
        </w:rPr>
      </w:pPr>
      <w:r w:rsidRPr="00040A4E">
        <w:rPr>
          <w:color w:val="202122"/>
        </w:rPr>
        <w:t>Le 2 juillet 1993, trente-sept personnes sont tuées lorsque leur hôtel à </w:t>
      </w:r>
      <w:hyperlink r:id="rId35" w:tooltip="Massacre de Sivas" w:history="1">
        <w:r w:rsidRPr="00040A4E">
          <w:rPr>
            <w:rStyle w:val="Lienhypertexte"/>
            <w:color w:val="0645AD"/>
          </w:rPr>
          <w:t>Sivas</w:t>
        </w:r>
      </w:hyperlink>
      <w:r w:rsidRPr="00040A4E">
        <w:rPr>
          <w:color w:val="202122"/>
        </w:rPr>
        <w:t> en </w:t>
      </w:r>
      <w:hyperlink r:id="rId36" w:tooltip="Turquie" w:history="1">
        <w:r w:rsidRPr="00040A4E">
          <w:rPr>
            <w:rStyle w:val="Lienhypertexte"/>
            <w:color w:val="0645AD"/>
          </w:rPr>
          <w:t>Turquie</w:t>
        </w:r>
      </w:hyperlink>
      <w:r w:rsidRPr="00040A4E">
        <w:rPr>
          <w:color w:val="202122"/>
        </w:rPr>
        <w:t> est incendié par des manifestants contre </w:t>
      </w:r>
      <w:hyperlink r:id="rId37" w:tooltip="Aziz Nesin" w:history="1">
        <w:r w:rsidRPr="00040A4E">
          <w:rPr>
            <w:rStyle w:val="Lienhypertexte"/>
            <w:color w:val="0645AD"/>
          </w:rPr>
          <w:t xml:space="preserve">Aziz </w:t>
        </w:r>
        <w:proofErr w:type="spellStart"/>
        <w:r w:rsidRPr="00040A4E">
          <w:rPr>
            <w:rStyle w:val="Lienhypertexte"/>
            <w:color w:val="0645AD"/>
          </w:rPr>
          <w:t>Nesin</w:t>
        </w:r>
        <w:proofErr w:type="spellEnd"/>
      </w:hyperlink>
      <w:r w:rsidRPr="00040A4E">
        <w:rPr>
          <w:color w:val="202122"/>
        </w:rPr>
        <w:t xml:space="preserve">, le traducteur turc de </w:t>
      </w:r>
      <w:proofErr w:type="spellStart"/>
      <w:r w:rsidRPr="00040A4E">
        <w:rPr>
          <w:color w:val="202122"/>
        </w:rPr>
        <w:t>Rushdi</w:t>
      </w:r>
      <w:proofErr w:type="spellEnd"/>
      <w:r w:rsidRPr="00040A4E">
        <w:rPr>
          <w:color w:val="202122"/>
        </w:rPr>
        <w:t>.</w:t>
      </w:r>
    </w:p>
    <w:p w14:paraId="65262CEA" w14:textId="6BF76A86" w:rsidR="00040A4E" w:rsidRPr="00040A4E" w:rsidRDefault="00040A4E" w:rsidP="00040A4E">
      <w:pPr>
        <w:numPr>
          <w:ilvl w:val="0"/>
          <w:numId w:val="29"/>
        </w:numPr>
        <w:shd w:val="clear" w:color="auto" w:fill="FFFFFF"/>
        <w:spacing w:before="100" w:beforeAutospacing="1" w:after="24"/>
        <w:jc w:val="both"/>
        <w:rPr>
          <w:color w:val="202122"/>
        </w:rPr>
      </w:pPr>
      <w:r w:rsidRPr="00040A4E">
        <w:rPr>
          <w:color w:val="202122"/>
        </w:rPr>
        <w:t>Deux ecclésiastiques, saoudien et tunisien, qui avaient dénoncé la fatwa sont abattus à Bruxelles.</w:t>
      </w:r>
    </w:p>
    <w:p w14:paraId="04FB5D9D" w14:textId="1B76EC6D" w:rsidR="007225E6" w:rsidRPr="000272FC" w:rsidRDefault="007225E6" w:rsidP="001A3A3E">
      <w:pPr>
        <w:pStyle w:val="Paragraphedeliste"/>
        <w:numPr>
          <w:ilvl w:val="0"/>
          <w:numId w:val="29"/>
        </w:numPr>
        <w:jc w:val="both"/>
      </w:pPr>
      <w:r w:rsidRPr="007225E6">
        <w:t>Le</w:t>
      </w:r>
      <w:r w:rsidRPr="007225E6">
        <w:rPr>
          <w:color w:val="202122"/>
          <w:shd w:val="clear" w:color="auto" w:fill="FFFFFF"/>
        </w:rPr>
        <w:t> </w:t>
      </w:r>
      <w:hyperlink r:id="rId38" w:tooltip="Liste des journaux danois" w:history="1">
        <w:r w:rsidRPr="007225E6">
          <w:rPr>
            <w:rStyle w:val="Lienhypertexte"/>
            <w:color w:val="0645AD"/>
            <w:shd w:val="clear" w:color="auto" w:fill="FFFFFF"/>
          </w:rPr>
          <w:t>quotidien</w:t>
        </w:r>
      </w:hyperlink>
      <w:r w:rsidRPr="007225E6">
        <w:rPr>
          <w:color w:val="202122"/>
          <w:shd w:val="clear" w:color="auto" w:fill="FFFFFF"/>
        </w:rPr>
        <w:t> </w:t>
      </w:r>
      <w:hyperlink r:id="rId39" w:tooltip="Danemark" w:history="1">
        <w:r w:rsidRPr="007225E6">
          <w:rPr>
            <w:rStyle w:val="Lienhypertexte"/>
            <w:color w:val="0645AD"/>
            <w:shd w:val="clear" w:color="auto" w:fill="FFFFFF"/>
          </w:rPr>
          <w:t>danois</w:t>
        </w:r>
      </w:hyperlink>
      <w:r w:rsidRPr="007225E6">
        <w:rPr>
          <w:color w:val="202122"/>
          <w:shd w:val="clear" w:color="auto" w:fill="FFFFFF"/>
        </w:rPr>
        <w:t> </w:t>
      </w:r>
      <w:proofErr w:type="spellStart"/>
      <w:r w:rsidR="002401A5">
        <w:fldChar w:fldCharType="begin"/>
      </w:r>
      <w:r w:rsidR="002401A5">
        <w:instrText xml:space="preserve"> HYPERLINK "https://fr.wikipedia.org/wiki/Jyllands-Posten" \o "Jyllands-Posten" </w:instrText>
      </w:r>
      <w:r w:rsidR="002401A5">
        <w:fldChar w:fldCharType="separate"/>
      </w:r>
      <w:r w:rsidRPr="007225E6">
        <w:rPr>
          <w:rStyle w:val="Lienhypertexte"/>
          <w:i/>
          <w:iCs/>
          <w:color w:val="0645AD"/>
          <w:shd w:val="clear" w:color="auto" w:fill="FFFFFF"/>
        </w:rPr>
        <w:t>Jyllands-Posten</w:t>
      </w:r>
      <w:proofErr w:type="spellEnd"/>
      <w:r w:rsidR="002401A5">
        <w:rPr>
          <w:rStyle w:val="Lienhypertexte"/>
          <w:i/>
          <w:iCs/>
          <w:color w:val="0645AD"/>
          <w:shd w:val="clear" w:color="auto" w:fill="FFFFFF"/>
        </w:rPr>
        <w:fldChar w:fldCharType="end"/>
      </w:r>
      <w:r w:rsidRPr="007225E6">
        <w:rPr>
          <w:color w:val="202122"/>
          <w:shd w:val="clear" w:color="auto" w:fill="FFFFFF"/>
        </w:rPr>
        <w:t>, en réponse à </w:t>
      </w:r>
      <w:proofErr w:type="spellStart"/>
      <w:r w:rsidR="002401A5">
        <w:fldChar w:fldCharType="begin"/>
      </w:r>
      <w:r w:rsidR="002401A5">
        <w:instrText xml:space="preserve"> HYPERLINK "https://fr.wikipedia.org/wiki/K%C3%A5re_Bluitgen" \o "Kåre Bluitgen" </w:instrText>
      </w:r>
      <w:r w:rsidR="002401A5">
        <w:fldChar w:fldCharType="separate"/>
      </w:r>
      <w:r w:rsidRPr="007225E6">
        <w:rPr>
          <w:rStyle w:val="Lienhypertexte"/>
          <w:color w:val="0645AD"/>
          <w:shd w:val="clear" w:color="auto" w:fill="FFFFFF"/>
        </w:rPr>
        <w:t>Kåre</w:t>
      </w:r>
      <w:proofErr w:type="spellEnd"/>
      <w:r w:rsidRPr="007225E6">
        <w:rPr>
          <w:rStyle w:val="Lienhypertexte"/>
          <w:color w:val="0645AD"/>
          <w:shd w:val="clear" w:color="auto" w:fill="FFFFFF"/>
        </w:rPr>
        <w:t xml:space="preserve"> </w:t>
      </w:r>
      <w:proofErr w:type="spellStart"/>
      <w:r w:rsidRPr="007225E6">
        <w:rPr>
          <w:rStyle w:val="Lienhypertexte"/>
          <w:color w:val="0645AD"/>
          <w:shd w:val="clear" w:color="auto" w:fill="FFFFFF"/>
        </w:rPr>
        <w:t>Bluitgen</w:t>
      </w:r>
      <w:proofErr w:type="spellEnd"/>
      <w:r w:rsidR="002401A5">
        <w:rPr>
          <w:rStyle w:val="Lienhypertexte"/>
          <w:color w:val="0645AD"/>
          <w:shd w:val="clear" w:color="auto" w:fill="FFFFFF"/>
        </w:rPr>
        <w:fldChar w:fldCharType="end"/>
      </w:r>
      <w:r w:rsidRPr="007225E6">
        <w:rPr>
          <w:color w:val="202122"/>
          <w:shd w:val="clear" w:color="auto" w:fill="FFFFFF"/>
        </w:rPr>
        <w:t>, un écrivain se plaignant que personne n'ose illustrer son livre sur </w:t>
      </w:r>
      <w:hyperlink r:id="rId40" w:tooltip="Mahomet" w:history="1">
        <w:r w:rsidRPr="007225E6">
          <w:rPr>
            <w:rStyle w:val="Lienhypertexte"/>
            <w:color w:val="0645AD"/>
            <w:shd w:val="clear" w:color="auto" w:fill="FFFFFF"/>
          </w:rPr>
          <w:t>Mahomet</w:t>
        </w:r>
      </w:hyperlink>
      <w:r w:rsidRPr="007225E6">
        <w:rPr>
          <w:color w:val="202122"/>
          <w:shd w:val="clear" w:color="auto" w:fill="FFFFFF"/>
        </w:rPr>
        <w:t> depuis l'</w:t>
      </w:r>
      <w:hyperlink r:id="rId41" w:tooltip="Assassinat de Theo van Gogh" w:history="1">
        <w:r w:rsidRPr="007225E6">
          <w:rPr>
            <w:rStyle w:val="Lienhypertexte"/>
            <w:color w:val="0645AD"/>
            <w:shd w:val="clear" w:color="auto" w:fill="FFFFFF"/>
          </w:rPr>
          <w:t>assassinat de Theo van Gogh</w:t>
        </w:r>
      </w:hyperlink>
      <w:r w:rsidRPr="007225E6">
        <w:rPr>
          <w:color w:val="202122"/>
          <w:shd w:val="clear" w:color="auto" w:fill="FFFFFF"/>
        </w:rPr>
        <w:t> aux </w:t>
      </w:r>
      <w:hyperlink r:id="rId42" w:tooltip="Pays-Bas" w:history="1">
        <w:r w:rsidRPr="007225E6">
          <w:rPr>
            <w:rStyle w:val="Lienhypertexte"/>
            <w:color w:val="0645AD"/>
            <w:shd w:val="clear" w:color="auto" w:fill="FFFFFF"/>
          </w:rPr>
          <w:t>Pays-Bas</w:t>
        </w:r>
      </w:hyperlink>
      <w:r w:rsidRPr="007225E6">
        <w:rPr>
          <w:color w:val="202122"/>
          <w:shd w:val="clear" w:color="auto" w:fill="FFFFFF"/>
        </w:rPr>
        <w:t> </w:t>
      </w:r>
      <w:r w:rsidRPr="007225E6">
        <w:rPr>
          <w:shd w:val="clear" w:color="auto" w:fill="FFFFFF"/>
        </w:rPr>
        <w:t>le 2 novembre 2004, publie 12 caricatures de Mahomet</w:t>
      </w:r>
      <w:r w:rsidRPr="007225E6">
        <w:rPr>
          <w:rStyle w:val="Appelnotedebasdep"/>
          <w:shd w:val="clear" w:color="auto" w:fill="FFFFFF"/>
        </w:rPr>
        <w:footnoteReference w:id="78"/>
      </w:r>
      <w:r w:rsidRPr="007225E6">
        <w:rPr>
          <w:shd w:val="clear" w:color="auto" w:fill="FFFFFF"/>
        </w:rPr>
        <w:t xml:space="preserve">. </w:t>
      </w:r>
    </w:p>
    <w:p w14:paraId="21852440" w14:textId="2A50AA0C" w:rsidR="000272FC" w:rsidRPr="00930C81" w:rsidRDefault="000272FC" w:rsidP="001A3A3E">
      <w:pPr>
        <w:pStyle w:val="Paragraphedeliste"/>
        <w:numPr>
          <w:ilvl w:val="0"/>
          <w:numId w:val="29"/>
        </w:numPr>
        <w:jc w:val="both"/>
      </w:pPr>
      <w:r w:rsidRPr="000272FC">
        <w:lastRenderedPageBreak/>
        <w:t>La tête des dessinateurs est mise à prix. À Damas, Beyrouth, Téhéran, en Indonésie, au Nigéria, les produits danois sont boycottés, les drapeaux brûlés, les ambassades danoises sont attaquées... Il y a des dizaines et des dizaines de morts</w:t>
      </w:r>
      <w:r w:rsidR="009356EE">
        <w:rPr>
          <w:rStyle w:val="Appelnotedebasdep"/>
        </w:rPr>
        <w:footnoteReference w:id="79"/>
      </w:r>
      <w:r w:rsidRPr="000272FC">
        <w:t>.</w:t>
      </w:r>
    </w:p>
    <w:p w14:paraId="28B75ED1" w14:textId="3340C300" w:rsidR="00930C81" w:rsidRPr="007225E6" w:rsidRDefault="00930C81" w:rsidP="001A3A3E">
      <w:pPr>
        <w:pStyle w:val="Paragraphedeliste"/>
        <w:numPr>
          <w:ilvl w:val="0"/>
          <w:numId w:val="29"/>
        </w:numPr>
        <w:jc w:val="both"/>
      </w:pPr>
      <w:r w:rsidRPr="00930C81">
        <w:t>Les autorités syriennes laissent une foule, chauffée à blanc, incendier la représentation danoise en Syrie.</w:t>
      </w:r>
    </w:p>
    <w:p w14:paraId="3D5097C1" w14:textId="3A42F1C1" w:rsidR="007225E6" w:rsidRPr="007225E6" w:rsidRDefault="007225E6" w:rsidP="001A3A3E">
      <w:pPr>
        <w:pStyle w:val="Paragraphedeliste"/>
        <w:numPr>
          <w:ilvl w:val="0"/>
          <w:numId w:val="29"/>
        </w:numPr>
        <w:jc w:val="both"/>
      </w:pPr>
      <w:r w:rsidRPr="007225E6">
        <w:rPr>
          <w:shd w:val="clear" w:color="auto" w:fill="FFFFFF"/>
        </w:rPr>
        <w:t xml:space="preserve">Un lycéen de 16 ans, </w:t>
      </w:r>
      <w:proofErr w:type="spellStart"/>
      <w:r w:rsidRPr="007225E6">
        <w:rPr>
          <w:shd w:val="clear" w:color="auto" w:fill="FFFFFF"/>
        </w:rPr>
        <w:t>Oğuzhan</w:t>
      </w:r>
      <w:proofErr w:type="spellEnd"/>
      <w:r w:rsidRPr="007225E6">
        <w:rPr>
          <w:shd w:val="clear" w:color="auto" w:fill="FFFFFF"/>
        </w:rPr>
        <w:t xml:space="preserve"> </w:t>
      </w:r>
      <w:proofErr w:type="spellStart"/>
      <w:r w:rsidRPr="007225E6">
        <w:rPr>
          <w:shd w:val="clear" w:color="auto" w:fill="FFFFFF"/>
        </w:rPr>
        <w:t>Akdin</w:t>
      </w:r>
      <w:proofErr w:type="spellEnd"/>
      <w:r w:rsidRPr="007225E6">
        <w:rPr>
          <w:shd w:val="clear" w:color="auto" w:fill="FFFFFF"/>
        </w:rPr>
        <w:t xml:space="preserve">, assassine Andrea Santoro, un prêtre catholique italien en poste à Trébizonde en Turquie, le </w:t>
      </w:r>
      <w:proofErr w:type="spellStart"/>
      <w:r w:rsidRPr="007225E6">
        <w:rPr>
          <w:shd w:val="clear" w:color="auto" w:fill="FFFFFF"/>
        </w:rPr>
        <w:t>le</w:t>
      </w:r>
      <w:proofErr w:type="spellEnd"/>
      <w:r w:rsidRPr="007225E6">
        <w:rPr>
          <w:shd w:val="clear" w:color="auto" w:fill="FFFFFF"/>
        </w:rPr>
        <w:t xml:space="preserve"> 5 février 2006. Le lycéen indique à la police que son acte est motivé par l'affaire des </w:t>
      </w:r>
      <w:hyperlink r:id="rId43" w:history="1">
        <w:r w:rsidRPr="007225E6">
          <w:rPr>
            <w:rStyle w:val="Lienhypertexte"/>
            <w:color w:val="0645AD"/>
            <w:shd w:val="clear" w:color="auto" w:fill="FFFFFF"/>
          </w:rPr>
          <w:t>caricatures de Mahomet du journal </w:t>
        </w:r>
        <w:proofErr w:type="spellStart"/>
        <w:r w:rsidRPr="007225E6">
          <w:rPr>
            <w:rStyle w:val="Lienhypertexte"/>
            <w:i/>
            <w:iCs/>
            <w:color w:val="0645AD"/>
            <w:shd w:val="clear" w:color="auto" w:fill="FFFFFF"/>
          </w:rPr>
          <w:t>Jyllands-Posten</w:t>
        </w:r>
        <w:proofErr w:type="spellEnd"/>
      </w:hyperlink>
      <w:r w:rsidRPr="007225E6">
        <w:rPr>
          <w:color w:val="202122"/>
          <w:shd w:val="clear" w:color="auto" w:fill="FFFFFF"/>
        </w:rPr>
        <w:t xml:space="preserve">. </w:t>
      </w:r>
      <w:r w:rsidRPr="007225E6">
        <w:rPr>
          <w:shd w:val="clear" w:color="auto" w:fill="FFFFFF"/>
        </w:rPr>
        <w:t>L'assassinat est perpétré dans un climat de dénigrement antichrétien alimenté par la presse populaire turque qui fait suite à l'affaire des caricatures.</w:t>
      </w:r>
    </w:p>
    <w:p w14:paraId="354148EA" w14:textId="76043589" w:rsidR="007225E6" w:rsidRPr="00E25BBF" w:rsidRDefault="007225E6" w:rsidP="001A3A3E">
      <w:pPr>
        <w:pStyle w:val="Paragraphedeliste"/>
        <w:numPr>
          <w:ilvl w:val="0"/>
          <w:numId w:val="29"/>
        </w:numPr>
        <w:jc w:val="both"/>
      </w:pPr>
      <w:r w:rsidRPr="007225E6">
        <w:rPr>
          <w:color w:val="202122"/>
          <w:shd w:val="clear" w:color="auto" w:fill="FFFFFF"/>
        </w:rPr>
        <w:t>Le </w:t>
      </w:r>
      <w:hyperlink r:id="rId44" w:tooltip="12 février" w:history="1">
        <w:r w:rsidRPr="007225E6">
          <w:rPr>
            <w:rStyle w:val="Lienhypertexte"/>
            <w:color w:val="0645AD"/>
          </w:rPr>
          <w:t>12</w:t>
        </w:r>
      </w:hyperlink>
      <w:r w:rsidRPr="007225E6">
        <w:t> </w:t>
      </w:r>
      <w:hyperlink r:id="rId45" w:tooltip="Février 2008" w:history="1">
        <w:r w:rsidRPr="007225E6">
          <w:rPr>
            <w:rStyle w:val="Lienhypertexte"/>
            <w:color w:val="0645AD"/>
          </w:rPr>
          <w:t>février</w:t>
        </w:r>
      </w:hyperlink>
      <w:r w:rsidRPr="007225E6">
        <w:t> </w:t>
      </w:r>
      <w:hyperlink r:id="rId46" w:tooltip="2008" w:history="1">
        <w:r w:rsidRPr="007225E6">
          <w:rPr>
            <w:rStyle w:val="Lienhypertexte"/>
            <w:color w:val="0645AD"/>
          </w:rPr>
          <w:t>2008</w:t>
        </w:r>
      </w:hyperlink>
      <w:r w:rsidRPr="007225E6">
        <w:rPr>
          <w:color w:val="202122"/>
          <w:shd w:val="clear" w:color="auto" w:fill="FFFFFF"/>
        </w:rPr>
        <w:t>, la </w:t>
      </w:r>
      <w:hyperlink r:id="rId47" w:tooltip="Police du Danemark" w:history="1">
        <w:r w:rsidRPr="007225E6">
          <w:rPr>
            <w:rStyle w:val="Lienhypertexte"/>
            <w:color w:val="0645AD"/>
            <w:shd w:val="clear" w:color="auto" w:fill="FFFFFF"/>
          </w:rPr>
          <w:t>police danoise</w:t>
        </w:r>
      </w:hyperlink>
      <w:r w:rsidRPr="007225E6">
        <w:rPr>
          <w:color w:val="202122"/>
          <w:shd w:val="clear" w:color="auto" w:fill="FFFFFF"/>
        </w:rPr>
        <w:t> </w:t>
      </w:r>
      <w:r w:rsidRPr="007225E6">
        <w:rPr>
          <w:shd w:val="clear" w:color="auto" w:fill="FFFFFF"/>
        </w:rPr>
        <w:t>déjoue une tentative d'attentat contre </w:t>
      </w:r>
      <w:hyperlink r:id="rId48" w:tooltip="Kurt Westergaard" w:history="1">
        <w:r w:rsidRPr="007225E6">
          <w:rPr>
            <w:rStyle w:val="Lienhypertexte"/>
            <w:color w:val="0645AD"/>
            <w:shd w:val="clear" w:color="auto" w:fill="FFFFFF"/>
          </w:rPr>
          <w:t xml:space="preserve">Kurt </w:t>
        </w:r>
        <w:proofErr w:type="spellStart"/>
        <w:r w:rsidRPr="007225E6">
          <w:rPr>
            <w:rStyle w:val="Lienhypertexte"/>
            <w:color w:val="0645AD"/>
            <w:shd w:val="clear" w:color="auto" w:fill="FFFFFF"/>
          </w:rPr>
          <w:t>Westergaard</w:t>
        </w:r>
        <w:proofErr w:type="spellEnd"/>
      </w:hyperlink>
      <w:r w:rsidR="00F06F67">
        <w:t>, dessinateur danois, auteur d’une des caricatures,</w:t>
      </w:r>
      <w:r w:rsidRPr="007225E6">
        <w:rPr>
          <w:color w:val="202122"/>
          <w:shd w:val="clear" w:color="auto" w:fill="FFFFFF"/>
        </w:rPr>
        <w:t> </w:t>
      </w:r>
      <w:r w:rsidRPr="007225E6">
        <w:rPr>
          <w:shd w:val="clear" w:color="auto" w:fill="FFFFFF"/>
        </w:rPr>
        <w:t>dans lequel sont impliqués deux ressortissants tunisiens.</w:t>
      </w:r>
    </w:p>
    <w:p w14:paraId="1A86D184" w14:textId="6DC6C940" w:rsidR="00E25BBF" w:rsidRPr="007225E6" w:rsidRDefault="00E25BBF" w:rsidP="001A3A3E">
      <w:pPr>
        <w:pStyle w:val="Paragraphedeliste"/>
        <w:numPr>
          <w:ilvl w:val="0"/>
          <w:numId w:val="29"/>
        </w:numPr>
        <w:jc w:val="both"/>
      </w:pPr>
      <w:r w:rsidRPr="00E25BBF">
        <w:t>Le 2 novembre 2011, un incendie frappe le siège de l'hebdomadaire Charlie Hebdo</w:t>
      </w:r>
      <w:r>
        <w:rPr>
          <w:rStyle w:val="Appelnotedebasdep"/>
        </w:rPr>
        <w:footnoteReference w:id="80"/>
      </w:r>
      <w:r w:rsidRPr="00E25BBF">
        <w:t>.</w:t>
      </w:r>
    </w:p>
    <w:p w14:paraId="2219ECBF" w14:textId="187AE284" w:rsidR="001A3A3E" w:rsidRPr="00B6169E" w:rsidRDefault="001A3A3E" w:rsidP="001A3A3E">
      <w:pPr>
        <w:pStyle w:val="Paragraphedeliste"/>
        <w:numPr>
          <w:ilvl w:val="0"/>
          <w:numId w:val="29"/>
        </w:numPr>
        <w:jc w:val="both"/>
      </w:pPr>
      <w:r w:rsidRPr="007225E6">
        <w:rPr>
          <w:shd w:val="clear" w:color="auto" w:fill="FFFFFF"/>
        </w:rPr>
        <w:t>Attaque </w:t>
      </w:r>
      <w:hyperlink r:id="rId49" w:tooltip="Terrorisme islamiste" w:history="1">
        <w:r w:rsidRPr="001A3A3E">
          <w:rPr>
            <w:rStyle w:val="Lienhypertexte"/>
            <w:color w:val="0645AD"/>
            <w:shd w:val="clear" w:color="auto" w:fill="FFFFFF"/>
          </w:rPr>
          <w:t>terroriste islamiste</w:t>
        </w:r>
      </w:hyperlink>
      <w:r w:rsidRPr="001A3A3E">
        <w:rPr>
          <w:color w:val="202122"/>
          <w:shd w:val="clear" w:color="auto" w:fill="FFFFFF"/>
        </w:rPr>
        <w:t> </w:t>
      </w:r>
      <w:r w:rsidRPr="00B6169E">
        <w:rPr>
          <w:shd w:val="clear" w:color="auto" w:fill="FFFFFF"/>
        </w:rPr>
        <w:t>perpétrée contre le </w:t>
      </w:r>
      <w:hyperlink r:id="rId50" w:tooltip="Presse satirique" w:history="1">
        <w:r w:rsidRPr="001A3A3E">
          <w:rPr>
            <w:rStyle w:val="Lienhypertexte"/>
            <w:color w:val="0645AD"/>
            <w:shd w:val="clear" w:color="auto" w:fill="FFFFFF"/>
          </w:rPr>
          <w:t>journal satirique</w:t>
        </w:r>
      </w:hyperlink>
      <w:r w:rsidRPr="001A3A3E">
        <w:rPr>
          <w:color w:val="202122"/>
          <w:shd w:val="clear" w:color="auto" w:fill="FFFFFF"/>
        </w:rPr>
        <w:t> </w:t>
      </w:r>
      <w:hyperlink r:id="rId51" w:tooltip="Charlie Hebdo" w:history="1">
        <w:r w:rsidRPr="001A3A3E">
          <w:rPr>
            <w:rStyle w:val="Lienhypertexte"/>
            <w:i/>
            <w:iCs/>
            <w:color w:val="0645AD"/>
            <w:shd w:val="clear" w:color="auto" w:fill="FFFFFF"/>
          </w:rPr>
          <w:t>Charlie Hebdo</w:t>
        </w:r>
      </w:hyperlink>
      <w:r w:rsidRPr="001A3A3E">
        <w:rPr>
          <w:color w:val="202122"/>
          <w:shd w:val="clear" w:color="auto" w:fill="FFFFFF"/>
        </w:rPr>
        <w:t> le </w:t>
      </w:r>
      <w:hyperlink r:id="rId52" w:tooltip="7 janvier" w:history="1">
        <w:r w:rsidRPr="001A3A3E">
          <w:rPr>
            <w:rStyle w:val="Lienhypertexte"/>
            <w:color w:val="0645AD"/>
          </w:rPr>
          <w:t>7</w:t>
        </w:r>
      </w:hyperlink>
      <w:r w:rsidRPr="001A3A3E">
        <w:t> </w:t>
      </w:r>
      <w:hyperlink r:id="rId53" w:tooltip="Janvier 2015" w:history="1">
        <w:r w:rsidRPr="001A3A3E">
          <w:rPr>
            <w:rStyle w:val="Lienhypertexte"/>
            <w:color w:val="0645AD"/>
          </w:rPr>
          <w:t>janvier</w:t>
        </w:r>
      </w:hyperlink>
      <w:r w:rsidRPr="001A3A3E">
        <w:t> </w:t>
      </w:r>
      <w:hyperlink r:id="rId54" w:tooltip="2015" w:history="1">
        <w:r w:rsidRPr="001A3A3E">
          <w:rPr>
            <w:rStyle w:val="Lienhypertexte"/>
            <w:color w:val="0645AD"/>
          </w:rPr>
          <w:t>2015</w:t>
        </w:r>
      </w:hyperlink>
      <w:r w:rsidRPr="001A3A3E">
        <w:rPr>
          <w:color w:val="202122"/>
          <w:shd w:val="clear" w:color="auto" w:fill="FFFFFF"/>
        </w:rPr>
        <w:t> à </w:t>
      </w:r>
      <w:hyperlink r:id="rId55" w:tooltip="Paris" w:history="1">
        <w:r w:rsidRPr="001A3A3E">
          <w:rPr>
            <w:rStyle w:val="Lienhypertexte"/>
            <w:color w:val="0645AD"/>
            <w:shd w:val="clear" w:color="auto" w:fill="FFFFFF"/>
          </w:rPr>
          <w:t>Paris</w:t>
        </w:r>
      </w:hyperlink>
      <w:r w:rsidRPr="001A3A3E">
        <w:rPr>
          <w:color w:val="202122"/>
          <w:shd w:val="clear" w:color="auto" w:fill="FFFFFF"/>
        </w:rPr>
        <w:t xml:space="preserve">, jour </w:t>
      </w:r>
      <w:r w:rsidRPr="00B6169E">
        <w:rPr>
          <w:shd w:val="clear" w:color="auto" w:fill="FFFFFF"/>
        </w:rPr>
        <w:t>de la sortie du numéro 1 177 de l'hebdomadaire (Les terroristes  </w:t>
      </w:r>
      <w:hyperlink r:id="rId56" w:tooltip="Assassinat" w:history="1">
        <w:r w:rsidRPr="001A3A3E">
          <w:rPr>
            <w:rStyle w:val="Lienhypertexte"/>
            <w:color w:val="0645AD"/>
            <w:shd w:val="clear" w:color="auto" w:fill="FFFFFF"/>
          </w:rPr>
          <w:t>assassinent</w:t>
        </w:r>
      </w:hyperlink>
      <w:r w:rsidRPr="001A3A3E">
        <w:rPr>
          <w:color w:val="202122"/>
          <w:shd w:val="clear" w:color="auto" w:fill="FFFFFF"/>
        </w:rPr>
        <w:t> </w:t>
      </w:r>
      <w:r w:rsidRPr="00B6169E">
        <w:rPr>
          <w:shd w:val="clear" w:color="auto" w:fill="FFFFFF"/>
        </w:rPr>
        <w:t>douze personnes, dont huit membres de la rédaction)</w:t>
      </w:r>
      <w:r w:rsidRPr="00B6169E">
        <w:rPr>
          <w:rStyle w:val="Appelnotedebasdep"/>
          <w:shd w:val="clear" w:color="auto" w:fill="FFFFFF"/>
        </w:rPr>
        <w:footnoteReference w:id="81"/>
      </w:r>
      <w:r w:rsidRPr="00B6169E">
        <w:rPr>
          <w:shd w:val="clear" w:color="auto" w:fill="FFFFFF"/>
        </w:rPr>
        <w:t>.</w:t>
      </w:r>
    </w:p>
    <w:p w14:paraId="62FEE949" w14:textId="444F1827" w:rsidR="004B2831" w:rsidRDefault="001A3A3E" w:rsidP="001A3A3E">
      <w:pPr>
        <w:pStyle w:val="Paragraphedeliste"/>
        <w:numPr>
          <w:ilvl w:val="0"/>
          <w:numId w:val="29"/>
        </w:numPr>
        <w:jc w:val="both"/>
      </w:pPr>
      <w:r w:rsidRPr="001A3A3E">
        <w:t xml:space="preserve">Attaque terroriste islamiste perpétrée, lors d'une conférence publique dont le thème est « </w:t>
      </w:r>
      <w:r w:rsidRPr="000272FC">
        <w:rPr>
          <w:i/>
          <w:iCs/>
        </w:rPr>
        <w:t>Art, blasphème et liberté d'expression</w:t>
      </w:r>
      <w:r w:rsidRPr="001A3A3E">
        <w:t xml:space="preserve"> », organisée, à Copenhague, pour rendre hommage aux victimes de l'attentat contre Charlie Hebdo du 7 janvier 2015, le 14 février 2015 (</w:t>
      </w:r>
      <w:r w:rsidRPr="001A3A3E">
        <w:rPr>
          <w:shd w:val="clear" w:color="auto" w:fill="FFFFFF"/>
        </w:rPr>
        <w:t>Le réalisateur </w:t>
      </w:r>
      <w:hyperlink r:id="rId57" w:tooltip="Finn Nørgaard" w:history="1">
        <w:r w:rsidRPr="001A3A3E">
          <w:rPr>
            <w:rStyle w:val="Lienhypertexte"/>
            <w:color w:val="0645AD"/>
            <w:shd w:val="clear" w:color="auto" w:fill="FFFFFF"/>
          </w:rPr>
          <w:t xml:space="preserve">Finn </w:t>
        </w:r>
        <w:proofErr w:type="spellStart"/>
        <w:r w:rsidRPr="001A3A3E">
          <w:rPr>
            <w:rStyle w:val="Lienhypertexte"/>
            <w:color w:val="0645AD"/>
            <w:shd w:val="clear" w:color="auto" w:fill="FFFFFF"/>
          </w:rPr>
          <w:t>Nørgaard</w:t>
        </w:r>
        <w:proofErr w:type="spellEnd"/>
      </w:hyperlink>
      <w:r w:rsidRPr="001A3A3E">
        <w:rPr>
          <w:color w:val="202122"/>
          <w:shd w:val="clear" w:color="auto" w:fill="FFFFFF"/>
        </w:rPr>
        <w:t> </w:t>
      </w:r>
      <w:r w:rsidRPr="001A3A3E">
        <w:rPr>
          <w:shd w:val="clear" w:color="auto" w:fill="FFFFFF"/>
        </w:rPr>
        <w:t>est tué et trois policiers sont blessés</w:t>
      </w:r>
      <w:r w:rsidRPr="001A3A3E">
        <w:t>)</w:t>
      </w:r>
      <w:r>
        <w:rPr>
          <w:rStyle w:val="Appelnotedebasdep"/>
        </w:rPr>
        <w:footnoteReference w:id="82"/>
      </w:r>
      <w:r w:rsidRPr="001A3A3E">
        <w:t>.</w:t>
      </w:r>
    </w:p>
    <w:p w14:paraId="226FED5A" w14:textId="4B70FF53" w:rsidR="00C11AA8" w:rsidRPr="00C11AA8" w:rsidRDefault="00C11AA8" w:rsidP="001A3A3E">
      <w:pPr>
        <w:pStyle w:val="Paragraphedeliste"/>
        <w:numPr>
          <w:ilvl w:val="0"/>
          <w:numId w:val="29"/>
        </w:numPr>
        <w:jc w:val="both"/>
      </w:pPr>
      <w:r>
        <w:rPr>
          <w:color w:val="202122"/>
          <w:shd w:val="clear" w:color="auto" w:fill="FFFFFF"/>
        </w:rPr>
        <w:t>L</w:t>
      </w:r>
      <w:r w:rsidRPr="00C11AA8">
        <w:rPr>
          <w:color w:val="202122"/>
          <w:shd w:val="clear" w:color="auto" w:fill="FFFFFF"/>
        </w:rPr>
        <w:t>e </w:t>
      </w:r>
      <w:r w:rsidRPr="00C11AA8">
        <w:t>18 janvier 2020</w:t>
      </w:r>
      <w:r w:rsidRPr="00C11AA8">
        <w:rPr>
          <w:color w:val="202122"/>
          <w:shd w:val="clear" w:color="auto" w:fill="FFFFFF"/>
        </w:rPr>
        <w:t>, Mila, une </w:t>
      </w:r>
      <w:hyperlink r:id="rId58" w:tooltip="Adolescence" w:history="1">
        <w:r w:rsidRPr="00C11AA8">
          <w:rPr>
            <w:rStyle w:val="Lienhypertexte"/>
            <w:color w:val="0645AD"/>
            <w:shd w:val="clear" w:color="auto" w:fill="FFFFFF"/>
          </w:rPr>
          <w:t>adolescente</w:t>
        </w:r>
      </w:hyperlink>
      <w:r w:rsidRPr="00C11AA8">
        <w:rPr>
          <w:color w:val="202122"/>
          <w:shd w:val="clear" w:color="auto" w:fill="FFFFFF"/>
        </w:rPr>
        <w:t> de </w:t>
      </w:r>
      <w:r w:rsidRPr="00C11AA8">
        <w:rPr>
          <w:rStyle w:val="nowrap"/>
          <w:color w:val="202122"/>
          <w:shd w:val="clear" w:color="auto" w:fill="FFFFFF"/>
        </w:rPr>
        <w:t>16 ans</w:t>
      </w:r>
      <w:r w:rsidRPr="00C11AA8">
        <w:rPr>
          <w:color w:val="202122"/>
          <w:shd w:val="clear" w:color="auto" w:fill="FFFFFF"/>
        </w:rPr>
        <w:t>, critique l’</w:t>
      </w:r>
      <w:hyperlink r:id="rId59" w:tooltip="Islam" w:history="1">
        <w:r w:rsidRPr="00C11AA8">
          <w:rPr>
            <w:rStyle w:val="Lienhypertexte"/>
            <w:color w:val="0645AD"/>
            <w:shd w:val="clear" w:color="auto" w:fill="FFFFFF"/>
          </w:rPr>
          <w:t>islam</w:t>
        </w:r>
      </w:hyperlink>
      <w:r w:rsidRPr="00C11AA8">
        <w:rPr>
          <w:color w:val="202122"/>
          <w:shd w:val="clear" w:color="auto" w:fill="FFFFFF"/>
        </w:rPr>
        <w:t> de manière virulente sur </w:t>
      </w:r>
      <w:hyperlink r:id="rId60" w:tooltip="Instagram" w:history="1">
        <w:r w:rsidRPr="00C11AA8">
          <w:rPr>
            <w:rStyle w:val="Lienhypertexte"/>
            <w:color w:val="0645AD"/>
            <w:shd w:val="clear" w:color="auto" w:fill="FFFFFF"/>
          </w:rPr>
          <w:t>Instagram</w:t>
        </w:r>
      </w:hyperlink>
      <w:r w:rsidRPr="00C11AA8">
        <w:rPr>
          <w:color w:val="202122"/>
          <w:shd w:val="clear" w:color="auto" w:fill="FFFFFF"/>
        </w:rPr>
        <w:t>. Elle venait de refuser les avances d'un internaute, qui dès lors l'accusait de </w:t>
      </w:r>
      <w:hyperlink r:id="rId61" w:tooltip="Racisme" w:history="1">
        <w:r w:rsidRPr="00C11AA8">
          <w:rPr>
            <w:rStyle w:val="Lienhypertexte"/>
            <w:color w:val="0645AD"/>
            <w:shd w:val="clear" w:color="auto" w:fill="FFFFFF"/>
          </w:rPr>
          <w:t>racisme</w:t>
        </w:r>
      </w:hyperlink>
      <w:r w:rsidRPr="00C11AA8">
        <w:rPr>
          <w:color w:val="202122"/>
          <w:shd w:val="clear" w:color="auto" w:fill="FFFFFF"/>
        </w:rPr>
        <w:t> et se montrait </w:t>
      </w:r>
      <w:hyperlink r:id="rId62" w:tooltip="Lesbophobie" w:history="1">
        <w:r w:rsidRPr="00C11AA8">
          <w:rPr>
            <w:rStyle w:val="Lienhypertexte"/>
            <w:color w:val="0645AD"/>
            <w:shd w:val="clear" w:color="auto" w:fill="FFFFFF"/>
          </w:rPr>
          <w:t>insultant contre les lesbiennes</w:t>
        </w:r>
      </w:hyperlink>
      <w:r w:rsidRPr="00C11AA8">
        <w:rPr>
          <w:color w:val="202122"/>
          <w:shd w:val="clear" w:color="auto" w:fill="FFFFFF"/>
        </w:rPr>
        <w:t>. Elle est l’objet de dizaines de milliers de messages </w:t>
      </w:r>
      <w:hyperlink r:id="rId63" w:tooltip="Homophobie" w:history="1">
        <w:r w:rsidRPr="00C11AA8">
          <w:rPr>
            <w:rStyle w:val="Lienhypertexte"/>
            <w:color w:val="0645AD"/>
            <w:shd w:val="clear" w:color="auto" w:fill="FFFFFF"/>
          </w:rPr>
          <w:t>homophobes</w:t>
        </w:r>
      </w:hyperlink>
      <w:r w:rsidRPr="00C11AA8">
        <w:rPr>
          <w:color w:val="202122"/>
          <w:shd w:val="clear" w:color="auto" w:fill="FFFFFF"/>
        </w:rPr>
        <w:t>, </w:t>
      </w:r>
      <w:hyperlink r:id="rId64" w:tooltip="Misogynie" w:history="1">
        <w:r w:rsidRPr="00C11AA8">
          <w:rPr>
            <w:rStyle w:val="Lienhypertexte"/>
            <w:color w:val="0645AD"/>
            <w:shd w:val="clear" w:color="auto" w:fill="FFFFFF"/>
          </w:rPr>
          <w:t>misogynes</w:t>
        </w:r>
      </w:hyperlink>
      <w:r w:rsidRPr="00C11AA8">
        <w:rPr>
          <w:color w:val="202122"/>
          <w:shd w:val="clear" w:color="auto" w:fill="FFFFFF"/>
        </w:rPr>
        <w:t> et d’appels à la </w:t>
      </w:r>
      <w:hyperlink r:id="rId65" w:tooltip="Violence" w:history="1">
        <w:r w:rsidRPr="00C11AA8">
          <w:rPr>
            <w:rStyle w:val="Lienhypertexte"/>
            <w:color w:val="0645AD"/>
            <w:shd w:val="clear" w:color="auto" w:fill="FFFFFF"/>
          </w:rPr>
          <w:t>violence</w:t>
        </w:r>
      </w:hyperlink>
      <w:r w:rsidRPr="00C11AA8">
        <w:rPr>
          <w:color w:val="202122"/>
          <w:shd w:val="clear" w:color="auto" w:fill="FFFFFF"/>
        </w:rPr>
        <w:t> et au </w:t>
      </w:r>
      <w:hyperlink r:id="rId66" w:history="1">
        <w:r w:rsidRPr="00C11AA8">
          <w:rPr>
            <w:rStyle w:val="Lienhypertexte"/>
            <w:color w:val="0645AD"/>
            <w:shd w:val="clear" w:color="auto" w:fill="FFFFFF"/>
          </w:rPr>
          <w:t>meurtre</w:t>
        </w:r>
      </w:hyperlink>
      <w:r w:rsidRPr="00C11AA8">
        <w:rPr>
          <w:color w:val="202122"/>
          <w:shd w:val="clear" w:color="auto" w:fill="FFFFFF"/>
        </w:rPr>
        <w:t>, ce qui l'oblige à se </w:t>
      </w:r>
      <w:hyperlink r:id="rId67" w:tooltip="Déscolarisation" w:history="1">
        <w:r w:rsidRPr="00C11AA8">
          <w:rPr>
            <w:rStyle w:val="Lienhypertexte"/>
            <w:color w:val="0645AD"/>
            <w:shd w:val="clear" w:color="auto" w:fill="FFFFFF"/>
          </w:rPr>
          <w:t>déscolariser</w:t>
        </w:r>
      </w:hyperlink>
      <w:r w:rsidRPr="00C11AA8">
        <w:rPr>
          <w:color w:val="202122"/>
          <w:shd w:val="clear" w:color="auto" w:fill="FFFFFF"/>
        </w:rPr>
        <w:t> et à être placée sous protection judiciaire</w:t>
      </w:r>
      <w:r>
        <w:rPr>
          <w:rStyle w:val="Appelnotedebasdep"/>
          <w:color w:val="202122"/>
          <w:shd w:val="clear" w:color="auto" w:fill="FFFFFF"/>
        </w:rPr>
        <w:footnoteReference w:id="83"/>
      </w:r>
      <w:r w:rsidRPr="00C11AA8">
        <w:rPr>
          <w:color w:val="202122"/>
          <w:shd w:val="clear" w:color="auto" w:fill="FFFFFF"/>
        </w:rPr>
        <w:t>.</w:t>
      </w:r>
    </w:p>
    <w:p w14:paraId="5C596B26" w14:textId="77777777" w:rsidR="00C11AA8" w:rsidRDefault="00C11AA8" w:rsidP="00C11AA8">
      <w:pPr>
        <w:pStyle w:val="Paragraphedeliste"/>
        <w:numPr>
          <w:ilvl w:val="0"/>
          <w:numId w:val="29"/>
        </w:numPr>
        <w:jc w:val="both"/>
      </w:pPr>
      <w:r w:rsidRPr="00B2304F">
        <w:rPr>
          <w:color w:val="202122"/>
          <w:shd w:val="clear" w:color="auto" w:fill="FFFFFF"/>
        </w:rPr>
        <w:t>Le </w:t>
      </w:r>
      <w:hyperlink r:id="rId68" w:tooltip="16 octobre" w:history="1">
        <w:r w:rsidRPr="00B2304F">
          <w:rPr>
            <w:rStyle w:val="Lienhypertexte"/>
            <w:color w:val="0645AD"/>
          </w:rPr>
          <w:t>16</w:t>
        </w:r>
      </w:hyperlink>
      <w:r w:rsidRPr="00B2304F">
        <w:t> </w:t>
      </w:r>
      <w:hyperlink r:id="rId69" w:tooltip="Octobre 2020" w:history="1">
        <w:r w:rsidRPr="00B2304F">
          <w:rPr>
            <w:rStyle w:val="Lienhypertexte"/>
            <w:color w:val="0645AD"/>
          </w:rPr>
          <w:t>octobre</w:t>
        </w:r>
      </w:hyperlink>
      <w:r w:rsidRPr="00B2304F">
        <w:t> </w:t>
      </w:r>
      <w:hyperlink r:id="rId70" w:tooltip="2020" w:history="1">
        <w:r w:rsidRPr="00B2304F">
          <w:rPr>
            <w:rStyle w:val="Lienhypertexte"/>
            <w:color w:val="0645AD"/>
          </w:rPr>
          <w:t>2020</w:t>
        </w:r>
      </w:hyperlink>
      <w:r w:rsidRPr="00B2304F">
        <w:rPr>
          <w:color w:val="202122"/>
          <w:shd w:val="clear" w:color="auto" w:fill="FFFFFF"/>
        </w:rPr>
        <w:t>, </w:t>
      </w:r>
      <w:hyperlink r:id="rId71" w:tooltip="Samuel Paty" w:history="1">
        <w:r w:rsidRPr="00B2304F">
          <w:rPr>
            <w:rStyle w:val="Lienhypertexte"/>
            <w:color w:val="0645AD"/>
            <w:shd w:val="clear" w:color="auto" w:fill="FFFFFF"/>
          </w:rPr>
          <w:t>Samuel Paty</w:t>
        </w:r>
      </w:hyperlink>
      <w:r w:rsidRPr="00B2304F">
        <w:rPr>
          <w:color w:val="202122"/>
          <w:shd w:val="clear" w:color="auto" w:fill="FFFFFF"/>
        </w:rPr>
        <w:t xml:space="preserve">, </w:t>
      </w:r>
      <w:r w:rsidRPr="00B2304F">
        <w:rPr>
          <w:shd w:val="clear" w:color="auto" w:fill="FFFFFF"/>
        </w:rPr>
        <w:t>professeur de collège (et d’histoire) qui avait illustré son cours sur la</w:t>
      </w:r>
      <w:r w:rsidRPr="00B2304F">
        <w:rPr>
          <w:color w:val="202122"/>
          <w:shd w:val="clear" w:color="auto" w:fill="FFFFFF"/>
        </w:rPr>
        <w:t> </w:t>
      </w:r>
      <w:hyperlink r:id="rId72" w:tooltip="Liberté d'expression" w:history="1">
        <w:r w:rsidRPr="00B2304F">
          <w:rPr>
            <w:rStyle w:val="Lienhypertexte"/>
            <w:color w:val="0645AD"/>
            <w:shd w:val="clear" w:color="auto" w:fill="FFFFFF"/>
          </w:rPr>
          <w:t>liberté d'expression</w:t>
        </w:r>
      </w:hyperlink>
      <w:r w:rsidRPr="00B2304F">
        <w:rPr>
          <w:color w:val="202122"/>
          <w:shd w:val="clear" w:color="auto" w:fill="FFFFFF"/>
        </w:rPr>
        <w:t> </w:t>
      </w:r>
      <w:r w:rsidRPr="00B2304F">
        <w:rPr>
          <w:shd w:val="clear" w:color="auto" w:fill="FFFFFF"/>
        </w:rPr>
        <w:t>avec des caricatures de Mahomet est </w:t>
      </w:r>
      <w:hyperlink r:id="rId73" w:tooltip="Attentat de Conflans-Sainte-Honorine" w:history="1">
        <w:r w:rsidRPr="00B2304F">
          <w:rPr>
            <w:rStyle w:val="Lienhypertexte"/>
            <w:color w:val="0645AD"/>
            <w:shd w:val="clear" w:color="auto" w:fill="FFFFFF"/>
          </w:rPr>
          <w:t>décapité</w:t>
        </w:r>
      </w:hyperlink>
      <w:r w:rsidRPr="00B2304F">
        <w:rPr>
          <w:color w:val="202122"/>
          <w:shd w:val="clear" w:color="auto" w:fill="FFFFFF"/>
        </w:rPr>
        <w:t> </w:t>
      </w:r>
      <w:r w:rsidRPr="00B2304F">
        <w:rPr>
          <w:shd w:val="clear" w:color="auto" w:fill="FFFFFF"/>
        </w:rPr>
        <w:t>par un </w:t>
      </w:r>
      <w:hyperlink r:id="rId74" w:tooltip="Islamisme" w:history="1">
        <w:r w:rsidRPr="00B2304F">
          <w:rPr>
            <w:rStyle w:val="Lienhypertexte"/>
            <w:color w:val="0645AD"/>
            <w:shd w:val="clear" w:color="auto" w:fill="FFFFFF"/>
          </w:rPr>
          <w:t>islamiste</w:t>
        </w:r>
      </w:hyperlink>
      <w:r>
        <w:rPr>
          <w:rStyle w:val="Appelnotedebasdep"/>
        </w:rPr>
        <w:footnoteReference w:id="84"/>
      </w:r>
      <w:r w:rsidRPr="00B2304F">
        <w:t xml:space="preserve">. </w:t>
      </w:r>
    </w:p>
    <w:p w14:paraId="6D7082EB" w14:textId="134129BE" w:rsidR="00C11AA8" w:rsidRPr="00C11AA8" w:rsidRDefault="00C11AA8" w:rsidP="00C11AA8">
      <w:pPr>
        <w:pStyle w:val="Paragraphedeliste"/>
        <w:numPr>
          <w:ilvl w:val="0"/>
          <w:numId w:val="29"/>
        </w:numPr>
        <w:jc w:val="both"/>
      </w:pPr>
      <w:r w:rsidRPr="000B77C8">
        <w:rPr>
          <w:shd w:val="clear" w:color="auto" w:fill="FFFFFF"/>
        </w:rPr>
        <w:t>Didier Lemaire, professeur de philosophie,</w:t>
      </w:r>
      <w:r>
        <w:rPr>
          <w:shd w:val="clear" w:color="auto" w:fill="FFFFFF"/>
        </w:rPr>
        <w:t xml:space="preserve"> menacé de mort pour avoir défendu Samuel Paty,</w:t>
      </w:r>
      <w:r w:rsidRPr="000B77C8">
        <w:rPr>
          <w:shd w:val="clear" w:color="auto" w:fill="FFFFFF"/>
        </w:rPr>
        <w:t xml:space="preserve"> alerte contre l’islamisation</w:t>
      </w:r>
      <w:r>
        <w:rPr>
          <w:shd w:val="clear" w:color="auto" w:fill="FFFFFF"/>
        </w:rPr>
        <w:t xml:space="preserve"> rampante</w:t>
      </w:r>
      <w:r w:rsidRPr="000B77C8">
        <w:rPr>
          <w:shd w:val="clear" w:color="auto" w:fill="FFFFFF"/>
        </w:rPr>
        <w:t xml:space="preserve"> de</w:t>
      </w:r>
      <w:r>
        <w:rPr>
          <w:shd w:val="clear" w:color="auto" w:fill="FFFFFF"/>
        </w:rPr>
        <w:t xml:space="preserve"> la ville de</w:t>
      </w:r>
      <w:r w:rsidRPr="000B77C8">
        <w:rPr>
          <w:shd w:val="clear" w:color="auto" w:fill="FFFFFF"/>
        </w:rPr>
        <w:t xml:space="preserve"> Trappes</w:t>
      </w:r>
      <w:r>
        <w:rPr>
          <w:rStyle w:val="Appelnotedebasdep"/>
          <w:shd w:val="clear" w:color="auto" w:fill="FFFFFF"/>
        </w:rPr>
        <w:footnoteReference w:id="85"/>
      </w:r>
      <w:r w:rsidRPr="000B77C8">
        <w:rPr>
          <w:shd w:val="clear" w:color="auto" w:fill="FFFFFF"/>
        </w:rPr>
        <w:t>.</w:t>
      </w:r>
    </w:p>
    <w:p w14:paraId="45EB29DA" w14:textId="3D2EAEAC" w:rsidR="00C11AA8" w:rsidRPr="00C11AA8" w:rsidRDefault="00C11AA8" w:rsidP="00C11AA8">
      <w:pPr>
        <w:pStyle w:val="Paragraphedeliste"/>
        <w:numPr>
          <w:ilvl w:val="0"/>
          <w:numId w:val="29"/>
        </w:numPr>
        <w:jc w:val="both"/>
      </w:pPr>
      <w:r w:rsidRPr="00C11AA8">
        <w:t xml:space="preserve">A Sciences Po Grenoble, deux professeurs sont accusés publiquement d’islamophobie, via des affiches d’affiches anonymes placardées dans le campus. « </w:t>
      </w:r>
      <w:r w:rsidRPr="00C11AA8">
        <w:rPr>
          <w:b/>
          <w:bCs/>
          <w:i/>
          <w:iCs/>
        </w:rPr>
        <w:t>Des fascistes dans nos amphis. L'islamophobie tue</w:t>
      </w:r>
      <w:r w:rsidRPr="00C11AA8">
        <w:t xml:space="preserve"> », pouvait-on lire sur ces affiches. L'un de ses cours, intitulé </w:t>
      </w:r>
      <w:r w:rsidRPr="00C11AA8">
        <w:rPr>
          <w:i/>
          <w:iCs/>
        </w:rPr>
        <w:t>« Islam et musulmans dans la France contemporaine</w:t>
      </w:r>
      <w:r w:rsidRPr="00C11AA8">
        <w:t xml:space="preserve"> », avait été visé quelques jours auparavant par un appel sur Facebook de l'Union syndicale Sciences Po Grenoble. La branche grenobloise de l'</w:t>
      </w:r>
      <w:r w:rsidR="00234466">
        <w:t>UNEF</w:t>
      </w:r>
      <w:r w:rsidRPr="00C11AA8">
        <w:t xml:space="preserve"> avait</w:t>
      </w:r>
      <w:r>
        <w:t>, par ailleurs,</w:t>
      </w:r>
      <w:r w:rsidRPr="00C11AA8">
        <w:t xml:space="preserve"> relayé ces affiches sur les réseaux sociaux</w:t>
      </w:r>
      <w:r w:rsidR="006D6AB1">
        <w:rPr>
          <w:rStyle w:val="Appelnotedebasdep"/>
        </w:rPr>
        <w:footnoteReference w:id="86"/>
      </w:r>
      <w:r w:rsidRPr="00C11AA8">
        <w:t>.</w:t>
      </w:r>
    </w:p>
    <w:p w14:paraId="09B00536" w14:textId="7E8B6919" w:rsidR="00614100" w:rsidRDefault="00614100" w:rsidP="00B37BA9"/>
    <w:p w14:paraId="454BE688" w14:textId="67131697" w:rsidR="00473474" w:rsidRDefault="00473474" w:rsidP="00632BAF">
      <w:pPr>
        <w:jc w:val="both"/>
      </w:pPr>
      <w:r>
        <w:t>D’une manière générale, les islamistes ne supportent pas la critique</w:t>
      </w:r>
      <w:r w:rsidR="00132CA4">
        <w:t xml:space="preserve"> d’eux-même</w:t>
      </w:r>
      <w:r w:rsidR="00632BAF">
        <w:t>s,</w:t>
      </w:r>
      <w:r w:rsidR="00132CA4">
        <w:t xml:space="preserve"> </w:t>
      </w:r>
      <w:r w:rsidR="00632BAF">
        <w:t xml:space="preserve">la critique </w:t>
      </w:r>
      <w:r w:rsidR="00132CA4">
        <w:t>de l’islam</w:t>
      </w:r>
      <w:r w:rsidR="00632BAF">
        <w:t xml:space="preserve"> et les partisans de la laïcité et ou de l’athéisme</w:t>
      </w:r>
      <w:r w:rsidR="00BA7CDC">
        <w:t>, dans le monde musulman</w:t>
      </w:r>
      <w:r>
        <w:t> :</w:t>
      </w:r>
    </w:p>
    <w:p w14:paraId="08C74DAA" w14:textId="60FB1D8A" w:rsidR="00473474" w:rsidRDefault="00473474" w:rsidP="00B37BA9"/>
    <w:p w14:paraId="1CA92C79" w14:textId="4B08AA54" w:rsidR="00473474" w:rsidRPr="00632BAF" w:rsidRDefault="00473474" w:rsidP="00473474">
      <w:pPr>
        <w:pStyle w:val="Paragraphedeliste"/>
        <w:numPr>
          <w:ilvl w:val="0"/>
          <w:numId w:val="30"/>
        </w:numPr>
        <w:jc w:val="both"/>
      </w:pPr>
      <w:r w:rsidRPr="00632BAF">
        <w:rPr>
          <w:shd w:val="clear" w:color="auto" w:fill="FFFFFF"/>
        </w:rPr>
        <w:t>Attaque </w:t>
      </w:r>
      <w:hyperlink r:id="rId75" w:tooltip="Terrorisme islamiste" w:history="1">
        <w:r w:rsidRPr="00473474">
          <w:rPr>
            <w:rStyle w:val="Lienhypertexte"/>
            <w:color w:val="0645AD"/>
            <w:shd w:val="clear" w:color="auto" w:fill="FFFFFF"/>
          </w:rPr>
          <w:t>terroriste islamiste</w:t>
        </w:r>
      </w:hyperlink>
      <w:r w:rsidRPr="00473474">
        <w:rPr>
          <w:color w:val="202122"/>
          <w:shd w:val="clear" w:color="auto" w:fill="FFFFFF"/>
        </w:rPr>
        <w:t> </w:t>
      </w:r>
      <w:r w:rsidRPr="00632BAF">
        <w:rPr>
          <w:shd w:val="clear" w:color="auto" w:fill="FFFFFF"/>
        </w:rPr>
        <w:t xml:space="preserve">perpétrée contre </w:t>
      </w:r>
      <w:r w:rsidRPr="00473474">
        <w:rPr>
          <w:color w:val="202122"/>
          <w:shd w:val="clear" w:color="auto" w:fill="FFFFFF"/>
        </w:rPr>
        <w:t>l'</w:t>
      </w:r>
      <w:hyperlink r:id="rId76" w:tooltip="Hebdomadaire" w:history="1">
        <w:r w:rsidRPr="00473474">
          <w:rPr>
            <w:rStyle w:val="Lienhypertexte"/>
            <w:color w:val="0645AD"/>
            <w:shd w:val="clear" w:color="auto" w:fill="FFFFFF"/>
          </w:rPr>
          <w:t>hebdomadaire</w:t>
        </w:r>
      </w:hyperlink>
      <w:r w:rsidRPr="00473474">
        <w:rPr>
          <w:color w:val="202122"/>
          <w:shd w:val="clear" w:color="auto" w:fill="FFFFFF"/>
        </w:rPr>
        <w:t> </w:t>
      </w:r>
      <w:r w:rsidRPr="00632BAF">
        <w:rPr>
          <w:shd w:val="clear" w:color="auto" w:fill="FFFFFF"/>
        </w:rPr>
        <w:t>indépendant </w:t>
      </w:r>
      <w:r w:rsidRPr="00632BAF">
        <w:rPr>
          <w:i/>
          <w:iCs/>
          <w:shd w:val="clear" w:color="auto" w:fill="FFFFFF"/>
        </w:rPr>
        <w:t xml:space="preserve">L'Hebdo libéré, </w:t>
      </w:r>
      <w:r w:rsidRPr="00632BAF">
        <w:rPr>
          <w:shd w:val="clear" w:color="auto" w:fill="FFFFFF"/>
        </w:rPr>
        <w:t xml:space="preserve">périodique </w:t>
      </w:r>
      <w:r w:rsidRPr="00473474">
        <w:rPr>
          <w:color w:val="202122"/>
          <w:shd w:val="clear" w:color="auto" w:fill="FFFFFF"/>
        </w:rPr>
        <w:t>de </w:t>
      </w:r>
      <w:hyperlink r:id="rId77" w:tooltip="Gauche (politique)" w:history="1">
        <w:r w:rsidRPr="00473474">
          <w:rPr>
            <w:rStyle w:val="Lienhypertexte"/>
            <w:color w:val="0645AD"/>
            <w:shd w:val="clear" w:color="auto" w:fill="FFFFFF"/>
          </w:rPr>
          <w:t>gauche</w:t>
        </w:r>
      </w:hyperlink>
      <w:r w:rsidRPr="00473474">
        <w:rPr>
          <w:color w:val="202122"/>
          <w:shd w:val="clear" w:color="auto" w:fill="FFFFFF"/>
        </w:rPr>
        <w:t xml:space="preserve">, </w:t>
      </w:r>
      <w:r w:rsidRPr="00632BAF">
        <w:rPr>
          <w:shd w:val="clear" w:color="auto" w:fill="FFFFFF"/>
        </w:rPr>
        <w:t>visé pour ses positions anti</w:t>
      </w:r>
      <w:r w:rsidRPr="00473474">
        <w:rPr>
          <w:color w:val="202122"/>
          <w:shd w:val="clear" w:color="auto" w:fill="FFFFFF"/>
        </w:rPr>
        <w:t>-</w:t>
      </w:r>
      <w:hyperlink r:id="rId78" w:tooltip="Islamiste" w:history="1">
        <w:r w:rsidRPr="00473474">
          <w:rPr>
            <w:rStyle w:val="Lienhypertexte"/>
            <w:color w:val="0645AD"/>
            <w:shd w:val="clear" w:color="auto" w:fill="FFFFFF"/>
          </w:rPr>
          <w:t>islamistes</w:t>
        </w:r>
      </w:hyperlink>
      <w:r w:rsidRPr="00473474">
        <w:t>,</w:t>
      </w:r>
      <w:r w:rsidRPr="00473474">
        <w:rPr>
          <w:color w:val="202122"/>
          <w:shd w:val="clear" w:color="auto" w:fill="FFFFFF"/>
        </w:rPr>
        <w:t> le </w:t>
      </w:r>
      <w:hyperlink r:id="rId79" w:tooltip="21 mars" w:history="1">
        <w:r w:rsidRPr="00473474">
          <w:rPr>
            <w:rStyle w:val="Lienhypertexte"/>
            <w:color w:val="0645AD"/>
          </w:rPr>
          <w:t>21</w:t>
        </w:r>
      </w:hyperlink>
      <w:r w:rsidRPr="00473474">
        <w:t> </w:t>
      </w:r>
      <w:hyperlink r:id="rId80" w:tooltip="Mars 1994" w:history="1">
        <w:r w:rsidRPr="00473474">
          <w:rPr>
            <w:rStyle w:val="Lienhypertexte"/>
            <w:color w:val="0645AD"/>
          </w:rPr>
          <w:t>mars</w:t>
        </w:r>
      </w:hyperlink>
      <w:r w:rsidRPr="00473474">
        <w:t> </w:t>
      </w:r>
      <w:hyperlink r:id="rId81" w:tooltip="1994" w:history="1">
        <w:r w:rsidRPr="00473474">
          <w:rPr>
            <w:rStyle w:val="Lienhypertexte"/>
            <w:color w:val="0645AD"/>
          </w:rPr>
          <w:t>1994</w:t>
        </w:r>
      </w:hyperlink>
      <w:r w:rsidRPr="00473474">
        <w:rPr>
          <w:color w:val="202122"/>
          <w:shd w:val="clear" w:color="auto" w:fill="FFFFFF"/>
        </w:rPr>
        <w:t> à </w:t>
      </w:r>
      <w:hyperlink r:id="rId82" w:tooltip="Alger" w:history="1">
        <w:r w:rsidRPr="00473474">
          <w:rPr>
            <w:rStyle w:val="Lienhypertexte"/>
            <w:color w:val="0645AD"/>
            <w:shd w:val="clear" w:color="auto" w:fill="FFFFFF"/>
          </w:rPr>
          <w:t>Alger</w:t>
        </w:r>
      </w:hyperlink>
      <w:r>
        <w:rPr>
          <w:color w:val="202122"/>
          <w:shd w:val="clear" w:color="auto" w:fill="FFFFFF"/>
        </w:rPr>
        <w:t xml:space="preserve"> (</w:t>
      </w:r>
      <w:r w:rsidRPr="00632BAF">
        <w:rPr>
          <w:shd w:val="clear" w:color="auto" w:fill="FFFFFF"/>
        </w:rPr>
        <w:t>trois morts, deux blessés graves)</w:t>
      </w:r>
      <w:r w:rsidRPr="00632BAF">
        <w:rPr>
          <w:rStyle w:val="Appelnotedebasdep"/>
          <w:shd w:val="clear" w:color="auto" w:fill="FFFFFF"/>
        </w:rPr>
        <w:footnoteReference w:id="87"/>
      </w:r>
      <w:r w:rsidRPr="00632BAF">
        <w:rPr>
          <w:shd w:val="clear" w:color="auto" w:fill="FFFFFF"/>
        </w:rPr>
        <w:t xml:space="preserve">. </w:t>
      </w:r>
    </w:p>
    <w:p w14:paraId="58E23D1F" w14:textId="62569C6F" w:rsidR="00632BAF" w:rsidRDefault="00632BAF" w:rsidP="00473474">
      <w:pPr>
        <w:pStyle w:val="Paragraphedeliste"/>
        <w:numPr>
          <w:ilvl w:val="0"/>
          <w:numId w:val="30"/>
        </w:numPr>
        <w:jc w:val="both"/>
      </w:pPr>
      <w:r w:rsidRPr="00632BAF">
        <w:lastRenderedPageBreak/>
        <w:t xml:space="preserve">Assassinat de </w:t>
      </w:r>
      <w:proofErr w:type="spellStart"/>
      <w:r w:rsidRPr="00632BAF">
        <w:t>Faraj</w:t>
      </w:r>
      <w:proofErr w:type="spellEnd"/>
      <w:r w:rsidRPr="00632BAF">
        <w:t xml:space="preserve"> </w:t>
      </w:r>
      <w:proofErr w:type="spellStart"/>
      <w:r w:rsidRPr="00632BAF">
        <w:t>Fouda</w:t>
      </w:r>
      <w:proofErr w:type="spellEnd"/>
      <w:r w:rsidRPr="00632BAF">
        <w:t>, écrivain, chroniqueur et militant des droits de l'homme égyptien, le 8 juin 1992</w:t>
      </w:r>
      <w:r>
        <w:rPr>
          <w:rStyle w:val="Appelnotedebasdep"/>
        </w:rPr>
        <w:footnoteReference w:id="88"/>
      </w:r>
      <w:r w:rsidRPr="00632BAF">
        <w:t>.</w:t>
      </w:r>
    </w:p>
    <w:p w14:paraId="2FBC38A6" w14:textId="226DE8E2" w:rsidR="00BA7CDC" w:rsidRDefault="00BA7CDC" w:rsidP="00473474">
      <w:pPr>
        <w:pStyle w:val="Paragraphedeliste"/>
        <w:numPr>
          <w:ilvl w:val="0"/>
          <w:numId w:val="30"/>
        </w:numPr>
        <w:jc w:val="both"/>
      </w:pPr>
      <w:r w:rsidRPr="00BA7CDC">
        <w:t xml:space="preserve">Omar </w:t>
      </w:r>
      <w:proofErr w:type="spellStart"/>
      <w:r w:rsidRPr="00BA7CDC">
        <w:t>Batawil</w:t>
      </w:r>
      <w:proofErr w:type="spellEnd"/>
      <w:r w:rsidRPr="00BA7CDC">
        <w:t>, un blogueur yéménite, de 18 ans qui critiquait le fondamentalisme religieux sur Facebook, a été assassiné</w:t>
      </w:r>
      <w:r>
        <w:t>, pour athéisme,</w:t>
      </w:r>
      <w:r w:rsidRPr="00BA7CDC">
        <w:t xml:space="preserve"> à Aden, le 27 avril 2016</w:t>
      </w:r>
      <w:r>
        <w:rPr>
          <w:rStyle w:val="Appelnotedebasdep"/>
        </w:rPr>
        <w:footnoteReference w:id="89"/>
      </w:r>
      <w:r w:rsidRPr="00BA7CDC">
        <w:t>.</w:t>
      </w:r>
    </w:p>
    <w:p w14:paraId="2A1CF678" w14:textId="74EF3F3D" w:rsidR="00B6169E" w:rsidRPr="00473474" w:rsidRDefault="00B6169E" w:rsidP="00473474">
      <w:pPr>
        <w:pStyle w:val="Paragraphedeliste"/>
        <w:numPr>
          <w:ilvl w:val="0"/>
          <w:numId w:val="30"/>
        </w:numPr>
        <w:jc w:val="both"/>
      </w:pPr>
      <w:r w:rsidRPr="00B6169E">
        <w:t>Assassinats en série de blogueurs athées, à partir de février 2015, au Bangladesh</w:t>
      </w:r>
      <w:r>
        <w:rPr>
          <w:rStyle w:val="Appelnotedebasdep"/>
        </w:rPr>
        <w:footnoteReference w:id="90"/>
      </w:r>
      <w:r w:rsidRPr="00B6169E">
        <w:t>.</w:t>
      </w:r>
    </w:p>
    <w:p w14:paraId="5ACB8EC6" w14:textId="4702307B" w:rsidR="00BA7CDC" w:rsidRDefault="00BA7CDC" w:rsidP="00BA7CDC">
      <w:pPr>
        <w:pStyle w:val="Paragraphedeliste"/>
        <w:numPr>
          <w:ilvl w:val="0"/>
          <w:numId w:val="30"/>
        </w:numPr>
        <w:jc w:val="both"/>
      </w:pPr>
      <w:r w:rsidRPr="00632BAF">
        <w:t>Assassinat du blogueur pakistanais Muhammad Bilal Khan, 22 ans, le 17 juin 2019</w:t>
      </w:r>
      <w:r>
        <w:rPr>
          <w:rStyle w:val="Appelnotedebasdep"/>
        </w:rPr>
        <w:footnoteReference w:id="91"/>
      </w:r>
      <w:r>
        <w:t xml:space="preserve"> etc.</w:t>
      </w:r>
    </w:p>
    <w:p w14:paraId="19F9E88A" w14:textId="4BFBE1FD" w:rsidR="00CC3E08" w:rsidRDefault="00CC3E08" w:rsidP="00A3287F">
      <w:pPr>
        <w:jc w:val="both"/>
      </w:pPr>
    </w:p>
    <w:p w14:paraId="19197B95" w14:textId="2D2E6C30" w:rsidR="00B6169E" w:rsidRDefault="00B6169E" w:rsidP="00A3287F">
      <w:pPr>
        <w:jc w:val="both"/>
      </w:pPr>
      <w:r>
        <w:t>Et cette liste d’assassinats</w:t>
      </w:r>
      <w:r w:rsidR="00BA7CDC">
        <w:t>, ciblant prioritairement les apostats et athées,</w:t>
      </w:r>
      <w:r>
        <w:t xml:space="preserve"> est malheureusement longue et non exhaustive. </w:t>
      </w:r>
    </w:p>
    <w:p w14:paraId="3BC9D5E2" w14:textId="681C7CBC" w:rsidR="00B6169E" w:rsidRDefault="00B6169E" w:rsidP="00A3287F">
      <w:pPr>
        <w:jc w:val="both"/>
      </w:pPr>
    </w:p>
    <w:p w14:paraId="27EA2B77" w14:textId="64A06D4F" w:rsidR="008938E9" w:rsidRDefault="008938E9" w:rsidP="00A3287F">
      <w:pPr>
        <w:jc w:val="both"/>
      </w:pPr>
      <w:r>
        <w:t>Selon</w:t>
      </w:r>
      <w:r w:rsidR="00584747">
        <w:t xml:space="preserve"> la journaliste,</w:t>
      </w:r>
      <w:r>
        <w:t xml:space="preserve"> Eloïse Maillot, « </w:t>
      </w:r>
      <w:r w:rsidRPr="008938E9">
        <w:rPr>
          <w:i/>
          <w:iCs/>
        </w:rPr>
        <w:t>il ne s'agit pas de sensibilités heurtées, mais de haine et d'une guerre déclarée à la liberté d'expression, à la liberté de critiquer une religion, à la liberté de blasphémer et d'enseigner, incarnée par #CharlieHebdo &amp; #SamuelPaty</w:t>
      </w:r>
      <w:r>
        <w:t> ».</w:t>
      </w:r>
    </w:p>
    <w:p w14:paraId="4C157066" w14:textId="77777777" w:rsidR="008938E9" w:rsidRDefault="008938E9" w:rsidP="00A3287F">
      <w:pPr>
        <w:jc w:val="both"/>
      </w:pPr>
    </w:p>
    <w:p w14:paraId="0E57AA41" w14:textId="6C170984" w:rsidR="00A1601D" w:rsidRDefault="00A14AFF" w:rsidP="00A1601D">
      <w:pPr>
        <w:jc w:val="both"/>
      </w:pPr>
      <w:r>
        <w:t>Ces assassinats et menaces de morts ont été contreproducti</w:t>
      </w:r>
      <w:r w:rsidR="001A2CF6">
        <w:t>fs</w:t>
      </w:r>
      <w:r>
        <w:t>,</w:t>
      </w:r>
      <w:r w:rsidR="00584747">
        <w:t xml:space="preserve"> </w:t>
      </w:r>
      <w:r>
        <w:t>terni</w:t>
      </w:r>
      <w:r w:rsidR="001A2CF6">
        <w:t>ssant</w:t>
      </w:r>
      <w:r>
        <w:t xml:space="preserve"> encore plus l’image de l’islam</w:t>
      </w:r>
      <w:r w:rsidR="0029640A">
        <w:t xml:space="preserve"> et</w:t>
      </w:r>
      <w:r>
        <w:t xml:space="preserve"> </w:t>
      </w:r>
      <w:r w:rsidR="00D41F60">
        <w:t xml:space="preserve">en </w:t>
      </w:r>
      <w:r>
        <w:t>augmentant encore plus le rejet de l’islam, en Occident</w:t>
      </w:r>
      <w:r w:rsidR="00A1601D">
        <w:t xml:space="preserve">. Déjà en 2013, </w:t>
      </w:r>
      <w:r w:rsidR="00A1601D" w:rsidRPr="00143D22">
        <w:rPr>
          <w:b/>
          <w:bCs/>
          <w:i/>
          <w:iCs/>
        </w:rPr>
        <w:t>74 % des sondés</w:t>
      </w:r>
      <w:r w:rsidR="00A1601D">
        <w:rPr>
          <w:b/>
          <w:bCs/>
          <w:i/>
          <w:iCs/>
        </w:rPr>
        <w:t xml:space="preserve"> [en France]</w:t>
      </w:r>
      <w:r w:rsidR="00A1601D" w:rsidRPr="00143D22">
        <w:rPr>
          <w:b/>
          <w:bCs/>
          <w:i/>
          <w:iCs/>
        </w:rPr>
        <w:t xml:space="preserve"> estiment que l'islam n'est pas compatible avec les valeurs républicaines</w:t>
      </w:r>
      <w:r w:rsidR="00A1601D">
        <w:rPr>
          <w:rStyle w:val="Appelnotedebasdep"/>
          <w:b/>
          <w:bCs/>
          <w:i/>
          <w:iCs/>
        </w:rPr>
        <w:footnoteReference w:id="92"/>
      </w:r>
      <w:r w:rsidR="00A1601D">
        <w:rPr>
          <w:i/>
          <w:iCs/>
        </w:rPr>
        <w:t>.</w:t>
      </w:r>
      <w:r w:rsidR="007A68E8">
        <w:t xml:space="preserve"> Et la montée de l’extrême-droite</w:t>
      </w:r>
      <w:r w:rsidR="008938E9">
        <w:t xml:space="preserve"> justement</w:t>
      </w:r>
      <w:r w:rsidR="007A68E8">
        <w:t xml:space="preserve"> est lié à cette réalité.</w:t>
      </w:r>
    </w:p>
    <w:p w14:paraId="50BF088D" w14:textId="77777777" w:rsidR="008938E9" w:rsidRDefault="008938E9" w:rsidP="00A1601D">
      <w:pPr>
        <w:jc w:val="both"/>
      </w:pPr>
    </w:p>
    <w:p w14:paraId="77FC0EC7" w14:textId="214299D8" w:rsidR="008938E9" w:rsidRPr="007A68E8" w:rsidRDefault="008938E9" w:rsidP="00A1601D">
      <w:pPr>
        <w:jc w:val="both"/>
      </w:pPr>
      <w:r>
        <w:t>Car toutes ces victimes (y compris ces journaux) deviennent, aux yeux de beaucoup</w:t>
      </w:r>
      <w:r w:rsidR="004D381E">
        <w:t xml:space="preserve"> en Occident</w:t>
      </w:r>
      <w:r>
        <w:t>, les martyrs du combat (laïque, républicain ...) pour</w:t>
      </w:r>
      <w:r w:rsidRPr="008938E9">
        <w:rPr>
          <w:i/>
          <w:iCs/>
        </w:rPr>
        <w:t xml:space="preserve"> la liberté d'expression, </w:t>
      </w:r>
      <w:r w:rsidR="00584747">
        <w:rPr>
          <w:i/>
          <w:iCs/>
        </w:rPr>
        <w:t xml:space="preserve">le droit </w:t>
      </w:r>
      <w:r w:rsidRPr="008938E9">
        <w:rPr>
          <w:i/>
          <w:iCs/>
        </w:rPr>
        <w:t>de critiquer une religion, de blasphémer et d'enseigner</w:t>
      </w:r>
      <w:r>
        <w:t>.</w:t>
      </w:r>
    </w:p>
    <w:p w14:paraId="19CD2448" w14:textId="781DFD12" w:rsidR="00040A4E" w:rsidRDefault="00040A4E" w:rsidP="00A3287F">
      <w:pPr>
        <w:jc w:val="both"/>
      </w:pPr>
    </w:p>
    <w:p w14:paraId="318295AC" w14:textId="3D8C4FB4" w:rsidR="005D67E2" w:rsidRDefault="005D67E2" w:rsidP="00A3287F">
      <w:pPr>
        <w:jc w:val="both"/>
      </w:pPr>
      <w:r>
        <w:t xml:space="preserve">Cet ami a-t-il </w:t>
      </w:r>
      <w:r w:rsidR="008938E9">
        <w:t xml:space="preserve">aussi </w:t>
      </w:r>
      <w:r>
        <w:t>conscience que beaucoup d’athées et d’apostats se cachent et souffrent, dans les pays musulmans, souhait</w:t>
      </w:r>
      <w:r w:rsidR="00724D59">
        <w:t>a</w:t>
      </w:r>
      <w:r>
        <w:t>nt</w:t>
      </w:r>
      <w:r w:rsidR="00470840">
        <w:t xml:space="preserve">, le plus souvent, </w:t>
      </w:r>
      <w:r>
        <w:t>fuir en Occident, pour échapper à la chape de plomb de l’islam</w:t>
      </w:r>
      <w:r w:rsidR="00724D59">
        <w:t>, à leur persécution</w:t>
      </w:r>
      <w:r w:rsidR="00584747">
        <w:t>,</w:t>
      </w:r>
      <w:r w:rsidR="00470840">
        <w:t xml:space="preserve"> </w:t>
      </w:r>
      <w:r>
        <w:t xml:space="preserve">enfin </w:t>
      </w:r>
      <w:r w:rsidR="00584747">
        <w:t xml:space="preserve">de pouvoir </w:t>
      </w:r>
      <w:r>
        <w:t>vivre, respirer</w:t>
      </w:r>
      <w:r w:rsidR="00470840">
        <w:t xml:space="preserve"> et</w:t>
      </w:r>
      <w:r w:rsidR="00584747">
        <w:t xml:space="preserve"> enfin</w:t>
      </w:r>
      <w:r w:rsidR="00470840">
        <w:t xml:space="preserve"> être libres</w:t>
      </w:r>
      <w:r w:rsidR="00470840">
        <w:rPr>
          <w:rStyle w:val="Appelnotedebasdep"/>
        </w:rPr>
        <w:footnoteReference w:id="93"/>
      </w:r>
      <w:r>
        <w:t>.</w:t>
      </w:r>
      <w:r w:rsidR="008938E9">
        <w:t xml:space="preserve"> Que quitter</w:t>
      </w:r>
      <w:r w:rsidR="00724D59">
        <w:t xml:space="preserve"> l’islam</w:t>
      </w:r>
      <w:r w:rsidR="008938E9">
        <w:t xml:space="preserve"> demande énormément de courage à ceux qui deviennent apostat</w:t>
      </w:r>
      <w:r w:rsidR="003A3363">
        <w:t>.</w:t>
      </w:r>
    </w:p>
    <w:p w14:paraId="388558E4" w14:textId="77777777" w:rsidR="00040013" w:rsidRDefault="00040013" w:rsidP="00A3287F">
      <w:pPr>
        <w:jc w:val="both"/>
      </w:pPr>
    </w:p>
    <w:p w14:paraId="49060914" w14:textId="581743AA" w:rsidR="002F712F" w:rsidRDefault="002F712F" w:rsidP="002F712F">
      <w:pPr>
        <w:pStyle w:val="Titre1"/>
      </w:pPr>
      <w:bookmarkStart w:id="19" w:name="_Toc66336756"/>
      <w:r>
        <w:t>L’abolition de l’esprit critique de beaucoup de musulmans envers l’islam</w:t>
      </w:r>
      <w:bookmarkEnd w:id="19"/>
    </w:p>
    <w:p w14:paraId="4E3F22E4" w14:textId="0F8BA74E" w:rsidR="002F712F" w:rsidRDefault="002F712F" w:rsidP="00A3287F">
      <w:pPr>
        <w:jc w:val="both"/>
      </w:pPr>
    </w:p>
    <w:p w14:paraId="427197D7" w14:textId="77777777" w:rsidR="00C76A4A" w:rsidRDefault="00D76000" w:rsidP="00A3287F">
      <w:pPr>
        <w:jc w:val="both"/>
      </w:pPr>
      <w:r>
        <w:t>On sait que le prosélytisme est une obligation pour</w:t>
      </w:r>
      <w:r w:rsidR="002713F6">
        <w:t xml:space="preserve"> tous</w:t>
      </w:r>
      <w:r>
        <w:t xml:space="preserve"> les musulmans.</w:t>
      </w:r>
      <w:r w:rsidR="00F06463">
        <w:t xml:space="preserve"> Mais certaines déclarations de certains musulmans sont tellement, en apparence, crédules, caricaturales,</w:t>
      </w:r>
      <w:r w:rsidR="00CF289A">
        <w:t xml:space="preserve"> immatures,</w:t>
      </w:r>
      <w:r w:rsidR="00F06463">
        <w:t xml:space="preserve"> dénuées de tout esprit critique, qu’une personne sensée peut se demander s’il affaire à du prosélytisme et de la propagande ou bien à une abolition totale de l’esprit critique</w:t>
      </w:r>
      <w:r w:rsidR="00C76A4A">
        <w:t xml:space="preserve"> (chez ces militants)</w:t>
      </w:r>
      <w:r w:rsidR="00F06463">
        <w:t xml:space="preserve">. </w:t>
      </w:r>
    </w:p>
    <w:p w14:paraId="720F0072" w14:textId="4513D6F6" w:rsidR="00CF289A" w:rsidRDefault="00C76A4A" w:rsidP="00A3287F">
      <w:pPr>
        <w:jc w:val="both"/>
      </w:pPr>
      <w:r>
        <w:t>Sinon, l</w:t>
      </w:r>
      <w:r w:rsidR="00CF289A">
        <w:t>a plupart du temps, ces propagandistes sont coupés de tout réalité</w:t>
      </w:r>
      <w:r>
        <w:t>, sur le monde extérieur, sur l’Occident,</w:t>
      </w:r>
      <w:r w:rsidR="00CF289A">
        <w:t xml:space="preserve"> et ne doutent de rien</w:t>
      </w:r>
      <w:r>
        <w:t xml:space="preserve"> [concernant leurs propres convictions]</w:t>
      </w:r>
      <w:r w:rsidR="00CF289A">
        <w:t>.</w:t>
      </w:r>
    </w:p>
    <w:p w14:paraId="07E3CCD0" w14:textId="77777777" w:rsidR="00CF289A" w:rsidRDefault="00CF289A" w:rsidP="00A3287F">
      <w:pPr>
        <w:jc w:val="both"/>
      </w:pPr>
    </w:p>
    <w:p w14:paraId="40AD82E2" w14:textId="180A24F7" w:rsidR="00F06463" w:rsidRDefault="00C76A4A" w:rsidP="00A3287F">
      <w:pPr>
        <w:jc w:val="both"/>
      </w:pPr>
      <w:r>
        <w:t>Par e</w:t>
      </w:r>
      <w:r w:rsidR="00F06463">
        <w:t xml:space="preserve">xemple : </w:t>
      </w:r>
    </w:p>
    <w:p w14:paraId="47AC2910" w14:textId="32B02E18" w:rsidR="00F06463" w:rsidRDefault="00F06463" w:rsidP="00A3287F">
      <w:pPr>
        <w:jc w:val="both"/>
      </w:pPr>
    </w:p>
    <w:p w14:paraId="0C7F5436" w14:textId="5F41991C" w:rsidR="007574C7" w:rsidRDefault="007574C7" w:rsidP="007574C7">
      <w:pPr>
        <w:jc w:val="both"/>
      </w:pPr>
      <w:r>
        <w:t xml:space="preserve">Certains textes apologiques de l’islam présentent, en général, Mahomet comme le « beau modèle » à suivre, un être </w:t>
      </w:r>
      <w:r w:rsidRPr="009301E2">
        <w:rPr>
          <w:i/>
        </w:rPr>
        <w:t xml:space="preserve">d'un caractère éminent [élevé] et noble, </w:t>
      </w:r>
      <w:r w:rsidRPr="00EB0446">
        <w:rPr>
          <w:b/>
          <w:bCs/>
          <w:i/>
        </w:rPr>
        <w:t>honnête</w:t>
      </w:r>
      <w:r w:rsidRPr="009301E2">
        <w:rPr>
          <w:i/>
        </w:rPr>
        <w:t xml:space="preserve">, fervent adorateur et serviteur de Dieu, </w:t>
      </w:r>
      <w:r w:rsidRPr="00EB0446">
        <w:rPr>
          <w:b/>
          <w:bCs/>
          <w:i/>
        </w:rPr>
        <w:t>soucieux du bonheur des autres, ne connaissant ni haine ni vengeance, miséricordieux</w:t>
      </w:r>
      <w:r w:rsidRPr="009301E2">
        <w:rPr>
          <w:i/>
        </w:rPr>
        <w:t>,</w:t>
      </w:r>
      <w:r>
        <w:t xml:space="preserve"> du moins, si l’on croit certains textes, comme celui du site </w:t>
      </w:r>
      <w:hyperlink w:history="1">
        <w:r w:rsidRPr="00EF6D3A">
          <w:rPr>
            <w:rStyle w:val="Lienhypertexte"/>
          </w:rPr>
          <w:t>www.islam-paradise.com</w:t>
        </w:r>
      </w:hyperlink>
      <w:r>
        <w:rPr>
          <w:rStyle w:val="Appelnotedebasdep"/>
        </w:rPr>
        <w:footnoteReference w:id="94"/>
      </w:r>
      <w:r>
        <w:t>.</w:t>
      </w:r>
    </w:p>
    <w:p w14:paraId="2BE51C0C" w14:textId="729BC3A0" w:rsidR="00F06463" w:rsidRDefault="00F06463" w:rsidP="00A3287F">
      <w:pPr>
        <w:jc w:val="both"/>
      </w:pPr>
    </w:p>
    <w:p w14:paraId="2A650E40" w14:textId="77777777" w:rsidR="00274664" w:rsidRDefault="00274664" w:rsidP="00274664">
      <w:pPr>
        <w:jc w:val="both"/>
      </w:pPr>
      <w:r>
        <w:lastRenderedPageBreak/>
        <w:t>Selon Isabelle, une amie française vivant depuis 20 ans au Maroc, « </w:t>
      </w:r>
      <w:r w:rsidRPr="00DD0F4C">
        <w:rPr>
          <w:i/>
          <w:iCs/>
        </w:rPr>
        <w:t xml:space="preserve">vu d’un musulman, le </w:t>
      </w:r>
      <w:r w:rsidRPr="000B38A2">
        <w:rPr>
          <w:b/>
          <w:bCs/>
          <w:i/>
          <w:iCs/>
        </w:rPr>
        <w:t>prophète est un surhomme</w:t>
      </w:r>
      <w:r w:rsidRPr="00DD0F4C">
        <w:rPr>
          <w:i/>
          <w:iCs/>
        </w:rPr>
        <w:t>, pas vraiment humain</w:t>
      </w:r>
      <w:r>
        <w:t> ». Le fait qu’on répète, depuis la prime enfance, cette affirmation dans l’esprit des jeunes musulmans renforcent leurs certitudes à ce sujet</w:t>
      </w:r>
      <w:r>
        <w:rPr>
          <w:rStyle w:val="Appelnotedebasdep"/>
        </w:rPr>
        <w:footnoteReference w:id="95"/>
      </w:r>
      <w:r>
        <w:t xml:space="preserve"> (les enfants étant très influençables).</w:t>
      </w:r>
    </w:p>
    <w:p w14:paraId="4738BD61" w14:textId="1E8B9005" w:rsidR="00D76000" w:rsidRDefault="00A53714" w:rsidP="00A3287F">
      <w:pPr>
        <w:jc w:val="both"/>
      </w:pPr>
      <w:r>
        <w:t>Elle sait par expérience et prudence qu’il est</w:t>
      </w:r>
      <w:r w:rsidR="007467CA">
        <w:t xml:space="preserve"> nécessaire et</w:t>
      </w:r>
      <w:r>
        <w:t xml:space="preserve"> obligatoire de ne jamais critiquer l’islam, devant ses amis marocains</w:t>
      </w:r>
      <w:r w:rsidR="00426D18">
        <w:t>, pour éviter de déclencher des réactions hostiles à son égard</w:t>
      </w:r>
      <w:r>
        <w:t>.</w:t>
      </w:r>
    </w:p>
    <w:p w14:paraId="33AA0774" w14:textId="77777777" w:rsidR="00C76A4A" w:rsidRDefault="00C76A4A" w:rsidP="00C76A4A">
      <w:pPr>
        <w:jc w:val="both"/>
      </w:pPr>
    </w:p>
    <w:p w14:paraId="1CECB5D3" w14:textId="77777777" w:rsidR="00C76A4A" w:rsidRDefault="00C76A4A" w:rsidP="00C76A4A">
      <w:pPr>
        <w:jc w:val="both"/>
      </w:pPr>
      <w:r>
        <w:t xml:space="preserve">Selon </w:t>
      </w:r>
      <w:r w:rsidRPr="007047A5">
        <w:t xml:space="preserve">Mohammed </w:t>
      </w:r>
      <w:proofErr w:type="spellStart"/>
      <w:r w:rsidRPr="007047A5">
        <w:t>Nadjib</w:t>
      </w:r>
      <w:proofErr w:type="spellEnd"/>
      <w:r w:rsidRPr="007047A5">
        <w:t xml:space="preserve"> </w:t>
      </w:r>
      <w:proofErr w:type="spellStart"/>
      <w:r w:rsidRPr="007047A5">
        <w:t>Billoben</w:t>
      </w:r>
      <w:proofErr w:type="spellEnd"/>
      <w:r>
        <w:t>, s’adressant à Thalès, un ex-musulman,</w:t>
      </w:r>
      <w:r w:rsidRPr="007047A5">
        <w:t xml:space="preserve"> "</w:t>
      </w:r>
      <w:r w:rsidRPr="007047A5">
        <w:rPr>
          <w:i/>
        </w:rPr>
        <w:t>Thal</w:t>
      </w:r>
      <w:r>
        <w:rPr>
          <w:i/>
        </w:rPr>
        <w:t>è</w:t>
      </w:r>
      <w:r w:rsidRPr="007047A5">
        <w:rPr>
          <w:i/>
        </w:rPr>
        <w:t xml:space="preserve">s, lave ta bouche avant de parler mal de l'homme [Mahomet] qui t'a permis de devenir civilisé. Lave ta bouche avec la javel avant de prononcer des maux barbares sur </w:t>
      </w:r>
      <w:r w:rsidRPr="002C38C6">
        <w:rPr>
          <w:b/>
          <w:bCs/>
          <w:i/>
        </w:rPr>
        <w:t>l'homme le plus noble de l'histoire de l'humanité</w:t>
      </w:r>
      <w:r w:rsidRPr="007047A5">
        <w:t>".</w:t>
      </w:r>
    </w:p>
    <w:p w14:paraId="7A74724A" w14:textId="77777777" w:rsidR="00C76A4A" w:rsidRDefault="00C76A4A" w:rsidP="00C76A4A">
      <w:pPr>
        <w:jc w:val="both"/>
      </w:pPr>
    </w:p>
    <w:p w14:paraId="60517C23" w14:textId="77777777" w:rsidR="00C76A4A" w:rsidRDefault="00C76A4A" w:rsidP="00C76A4A">
      <w:pPr>
        <w:jc w:val="both"/>
        <w:rPr>
          <w:i/>
        </w:rPr>
      </w:pPr>
      <w:r>
        <w:t>Selon Ousmane, « </w:t>
      </w:r>
      <w:r w:rsidRPr="008D6C2C">
        <w:rPr>
          <w:b/>
          <w:bCs/>
          <w:i/>
        </w:rPr>
        <w:t>Muhammad est le Plus Puissant des Gourou / des Prophètes</w:t>
      </w:r>
      <w:r w:rsidRPr="00047C61">
        <w:rPr>
          <w:i/>
        </w:rPr>
        <w:t xml:space="preserve">. </w:t>
      </w:r>
      <w:r w:rsidRPr="008D6C2C">
        <w:rPr>
          <w:b/>
          <w:bCs/>
          <w:i/>
        </w:rPr>
        <w:t>La Religion vous promet le Paradis</w:t>
      </w:r>
      <w:r>
        <w:rPr>
          <w:i/>
        </w:rPr>
        <w:t>, alors que l</w:t>
      </w:r>
      <w:r w:rsidRPr="00047C61">
        <w:rPr>
          <w:i/>
        </w:rPr>
        <w:t>a science ne</w:t>
      </w:r>
      <w:r>
        <w:rPr>
          <w:i/>
        </w:rPr>
        <w:t xml:space="preserve"> vous</w:t>
      </w:r>
      <w:r w:rsidRPr="00047C61">
        <w:rPr>
          <w:i/>
        </w:rPr>
        <w:t xml:space="preserve"> promet rien.</w:t>
      </w:r>
    </w:p>
    <w:p w14:paraId="31144347" w14:textId="77777777" w:rsidR="00C76A4A" w:rsidRPr="008D6C2C" w:rsidRDefault="00C76A4A" w:rsidP="00C76A4A">
      <w:pPr>
        <w:jc w:val="both"/>
        <w:rPr>
          <w:i/>
        </w:rPr>
      </w:pPr>
      <w:r w:rsidRPr="00B52E8F">
        <w:rPr>
          <w:i/>
        </w:rPr>
        <w:t>Pourquoi aurais-je besoin de penser</w:t>
      </w:r>
      <w:r>
        <w:rPr>
          <w:i/>
        </w:rPr>
        <w:t>,</w:t>
      </w:r>
      <w:r w:rsidRPr="00B52E8F">
        <w:rPr>
          <w:i/>
        </w:rPr>
        <w:t xml:space="preserve"> par moi-même</w:t>
      </w:r>
      <w:r>
        <w:rPr>
          <w:i/>
        </w:rPr>
        <w:t>,</w:t>
      </w:r>
      <w:r w:rsidRPr="00B52E8F">
        <w:rPr>
          <w:i/>
        </w:rPr>
        <w:t xml:space="preserve"> alors que </w:t>
      </w:r>
      <w:r w:rsidRPr="008D6C2C">
        <w:rPr>
          <w:b/>
          <w:bCs/>
          <w:i/>
        </w:rPr>
        <w:t>le Coran a réponse à toutes nos questions</w:t>
      </w:r>
      <w:r w:rsidRPr="00B52E8F">
        <w:rPr>
          <w:i/>
        </w:rPr>
        <w:t xml:space="preserve"> ???</w:t>
      </w:r>
      <w:r>
        <w:rPr>
          <w:rStyle w:val="Appelnotedebasdep"/>
          <w:i/>
        </w:rPr>
        <w:footnoteReference w:id="96"/>
      </w:r>
      <w:r w:rsidRPr="00B52E8F">
        <w:rPr>
          <w:i/>
        </w:rPr>
        <w:t xml:space="preserve"> En plus, </w:t>
      </w:r>
      <w:r w:rsidRPr="008D6C2C">
        <w:rPr>
          <w:b/>
          <w:bCs/>
          <w:i/>
        </w:rPr>
        <w:t>le Coran est parfait</w:t>
      </w:r>
      <w:r>
        <w:rPr>
          <w:i/>
        </w:rPr>
        <w:t>,</w:t>
      </w:r>
      <w:r w:rsidRPr="00B52E8F">
        <w:rPr>
          <w:i/>
        </w:rPr>
        <w:t xml:space="preserve"> contrairement à nous les humains</w:t>
      </w:r>
      <w:r>
        <w:t> ».</w:t>
      </w:r>
    </w:p>
    <w:p w14:paraId="7165B83B" w14:textId="77777777" w:rsidR="00C76A4A" w:rsidRDefault="00C76A4A" w:rsidP="00C76A4A">
      <w:pPr>
        <w:jc w:val="both"/>
      </w:pPr>
    </w:p>
    <w:p w14:paraId="6659AD89" w14:textId="77777777" w:rsidR="00C76A4A" w:rsidRDefault="00C76A4A" w:rsidP="00C76A4A">
      <w:pPr>
        <w:jc w:val="both"/>
      </w:pPr>
      <w:r>
        <w:t xml:space="preserve">Selon </w:t>
      </w:r>
      <w:r w:rsidRPr="003C6843">
        <w:t>Ismaila</w:t>
      </w:r>
      <w:r>
        <w:t xml:space="preserve"> : </w:t>
      </w:r>
      <w:r w:rsidRPr="008C083A">
        <w:rPr>
          <w:b/>
          <w:bCs/>
        </w:rPr>
        <w:t>« </w:t>
      </w:r>
      <w:r w:rsidRPr="008C083A">
        <w:rPr>
          <w:b/>
          <w:bCs/>
          <w:i/>
        </w:rPr>
        <w:t>Tous les prophètes sont envoyés par Dieu avec des signes et des preuves</w:t>
      </w:r>
      <w:r w:rsidRPr="008C083A">
        <w:rPr>
          <w:b/>
          <w:bCs/>
        </w:rPr>
        <w:t xml:space="preserve"> </w:t>
      </w:r>
      <w:r w:rsidRPr="008C083A">
        <w:rPr>
          <w:b/>
          <w:bCs/>
          <w:i/>
          <w:iCs/>
        </w:rPr>
        <w:t>démontrant qu’ils sont réellement des prophètes</w:t>
      </w:r>
      <w:r w:rsidRPr="003C6843">
        <w:t>.</w:t>
      </w:r>
      <w:r>
        <w:t xml:space="preserve"> […] </w:t>
      </w:r>
      <w:r w:rsidRPr="008C083A">
        <w:rPr>
          <w:b/>
          <w:bCs/>
          <w:i/>
        </w:rPr>
        <w:t>Aucune personne n’a réussi à produire un seul chapitre comparable à ceux du Coran</w:t>
      </w:r>
      <w:r>
        <w:t> ».</w:t>
      </w:r>
    </w:p>
    <w:p w14:paraId="6B20C071" w14:textId="6283AAD5" w:rsidR="005606FB" w:rsidRDefault="005606FB" w:rsidP="00A3287F">
      <w:pPr>
        <w:jc w:val="both"/>
      </w:pPr>
    </w:p>
    <w:p w14:paraId="2F763A85" w14:textId="7F0059B9" w:rsidR="005606FB" w:rsidRDefault="005606FB" w:rsidP="005606FB">
      <w:pPr>
        <w:jc w:val="both"/>
      </w:pPr>
      <w:r>
        <w:t xml:space="preserve">Si l’on a un peu d’esprit critique, l’on sait que même le prophète, lui-même, a contribué à sa propre apologie et légende  (voir, par exemple, le verset 33.21, ci-dessous, et les versets </w:t>
      </w:r>
      <w:r w:rsidRPr="00A9222C">
        <w:t>5.67, 33.40, 33.56, 48.1-2</w:t>
      </w:r>
      <w:r>
        <w:t>) :</w:t>
      </w:r>
    </w:p>
    <w:p w14:paraId="65AFD5A8" w14:textId="77777777" w:rsidR="005606FB" w:rsidRDefault="005606FB" w:rsidP="005606FB"/>
    <w:p w14:paraId="25A489F7" w14:textId="77777777" w:rsidR="005606FB" w:rsidRDefault="005606FB" w:rsidP="005606FB">
      <w:pPr>
        <w:jc w:val="both"/>
      </w:pPr>
      <w:r>
        <w:t>33.21. </w:t>
      </w:r>
      <w:r w:rsidRPr="00A46E4D">
        <w:t xml:space="preserve">En effet, </w:t>
      </w:r>
      <w:r w:rsidRPr="00F2063B">
        <w:rPr>
          <w:iCs/>
        </w:rPr>
        <w:t xml:space="preserve">vous avez dans le </w:t>
      </w:r>
      <w:r w:rsidRPr="00F2063B">
        <w:rPr>
          <w:b/>
          <w:iCs/>
        </w:rPr>
        <w:t>Messager d'Allah un excellent modèle</w:t>
      </w:r>
      <w:r w:rsidRPr="00A46E4D">
        <w:t xml:space="preserve"> [à suivre], pour quiconque espère en Allah et au Jour dernier et invoque Allah fréquemment.</w:t>
      </w:r>
    </w:p>
    <w:p w14:paraId="5DFA95B7" w14:textId="4ADBE675" w:rsidR="00274664" w:rsidRDefault="00274664" w:rsidP="00A3287F">
      <w:pPr>
        <w:jc w:val="both"/>
      </w:pPr>
    </w:p>
    <w:p w14:paraId="7124F942" w14:textId="2911D7CF" w:rsidR="00BD2143" w:rsidRDefault="00BD2143" w:rsidP="00A3287F">
      <w:pPr>
        <w:jc w:val="both"/>
      </w:pPr>
      <w:r w:rsidRPr="00BD2143">
        <w:t>Selon Issam,</w:t>
      </w:r>
      <w:r>
        <w:t> « </w:t>
      </w:r>
      <w:r w:rsidRPr="00BD2143">
        <w:rPr>
          <w:b/>
          <w:bCs/>
          <w:i/>
          <w:iCs/>
        </w:rPr>
        <w:t>L'athéisme, le libertinage</w:t>
      </w:r>
      <w:r w:rsidRPr="00BD2143">
        <w:rPr>
          <w:i/>
          <w:iCs/>
        </w:rPr>
        <w:t xml:space="preserve">, l'exhibition et l'amour sans mariage, </w:t>
      </w:r>
      <w:r w:rsidRPr="00BD2143">
        <w:rPr>
          <w:b/>
          <w:bCs/>
          <w:i/>
          <w:iCs/>
        </w:rPr>
        <w:t>ont favorisé la frustration sexuelle</w:t>
      </w:r>
      <w:r w:rsidRPr="00BD2143">
        <w:rPr>
          <w:i/>
          <w:iCs/>
        </w:rPr>
        <w:t xml:space="preserve">, le mal être, la jalousie, les rivalités, </w:t>
      </w:r>
      <w:r w:rsidRPr="00BD2143">
        <w:rPr>
          <w:b/>
          <w:bCs/>
          <w:i/>
          <w:iCs/>
        </w:rPr>
        <w:t>la rébellion des enfants contre leurs parents, les mensonges, les divorces, la solitude et la misère spirituelles, ainsi que la pédophilie, l'inceste, l'adultère, l'irresponsabilité des pères et les psychoses en France</w:t>
      </w:r>
      <w:r w:rsidRPr="00BD2143">
        <w:t xml:space="preserve">. </w:t>
      </w:r>
      <w:proofErr w:type="gramStart"/>
      <w:r w:rsidRPr="00BD2143">
        <w:rPr>
          <w:rFonts w:ascii="Segoe UI Emoji" w:hAnsi="Segoe UI Emoji" w:cs="Segoe UI Emoji"/>
        </w:rPr>
        <w:t>🧐</w:t>
      </w:r>
      <w:proofErr w:type="gramEnd"/>
      <w:r>
        <w:rPr>
          <w:rFonts w:ascii="Segoe UI Emoji" w:hAnsi="Segoe UI Emoji" w:cs="Segoe UI Emoji"/>
        </w:rPr>
        <w:t> »</w:t>
      </w:r>
      <w:r w:rsidR="00532F0C">
        <w:rPr>
          <w:rStyle w:val="Appelnotedebasdep"/>
        </w:rPr>
        <w:footnoteReference w:id="97"/>
      </w:r>
      <w:r>
        <w:rPr>
          <w:rFonts w:ascii="Segoe UI Emoji" w:hAnsi="Segoe UI Emoji" w:cs="Segoe UI Emoji"/>
        </w:rPr>
        <w:t>.</w:t>
      </w:r>
    </w:p>
    <w:p w14:paraId="1DB4FAE0" w14:textId="77777777" w:rsidR="002C38C6" w:rsidRDefault="002C38C6" w:rsidP="00A3287F">
      <w:pPr>
        <w:jc w:val="both"/>
      </w:pPr>
    </w:p>
    <w:p w14:paraId="662E4D88" w14:textId="3C43228D" w:rsidR="00F619A3" w:rsidRDefault="00F619A3" w:rsidP="00A3287F">
      <w:pPr>
        <w:jc w:val="both"/>
      </w:pPr>
      <w:r w:rsidRPr="00F619A3">
        <w:t>Selon Hussein</w:t>
      </w:r>
      <w:r>
        <w:t xml:space="preserve"> Al M.</w:t>
      </w:r>
      <w:r w:rsidRPr="00F619A3">
        <w:t xml:space="preserve">, </w:t>
      </w:r>
      <w:r>
        <w:t>« </w:t>
      </w:r>
      <w:r w:rsidRPr="00F619A3">
        <w:rPr>
          <w:i/>
          <w:iCs/>
        </w:rPr>
        <w:t xml:space="preserve">Le Coran est la substance et le cœur même de la FOI, source et OCÉAN de la science, </w:t>
      </w:r>
      <w:r w:rsidRPr="00F619A3">
        <w:rPr>
          <w:b/>
          <w:bCs/>
          <w:i/>
          <w:iCs/>
        </w:rPr>
        <w:t>jardin de l'équité</w:t>
      </w:r>
      <w:r w:rsidRPr="00F619A3">
        <w:rPr>
          <w:i/>
          <w:iCs/>
        </w:rPr>
        <w:t xml:space="preserve"> et ruissellement de ses cours d'eau, foyer et fondements de L'islam, </w:t>
      </w:r>
      <w:r w:rsidRPr="00F619A3">
        <w:rPr>
          <w:b/>
          <w:bCs/>
          <w:i/>
          <w:iCs/>
        </w:rPr>
        <w:t>fleuve de la vérité</w:t>
      </w:r>
      <w:r w:rsidRPr="00F619A3">
        <w:rPr>
          <w:i/>
          <w:iCs/>
        </w:rPr>
        <w:t xml:space="preserve"> et de sa vallée, océan que nul ne peut assécher, source inépuisable. Le Coran est la source que ne tarissent jamais les buveurs, refuge que retrouvent toujours les voyageurs, repère qui n'échappe jamais à ceux qui prennent la route, colline que ne peut grimper que ceux qui voudront l'atteindre sans pouvoir le dépasser. Allah en a fait un désaltérant pour  apaiser la soif des savants et de ceux qui ont soif, printemps pour les cœurs des jurisconsultes, </w:t>
      </w:r>
      <w:r w:rsidRPr="00F619A3">
        <w:rPr>
          <w:b/>
          <w:bCs/>
          <w:i/>
          <w:iCs/>
        </w:rPr>
        <w:t>large chemin pour les vertueux</w:t>
      </w:r>
      <w:r w:rsidRPr="00F619A3">
        <w:rPr>
          <w:i/>
          <w:iCs/>
        </w:rPr>
        <w:t xml:space="preserve">, </w:t>
      </w:r>
      <w:r w:rsidRPr="00F619A3">
        <w:rPr>
          <w:b/>
          <w:bCs/>
          <w:i/>
          <w:iCs/>
        </w:rPr>
        <w:t>remède qui extirpe à jamais toutes les maladies et lumière qui écarte toutes les OBSCURITÉ</w:t>
      </w:r>
      <w:r w:rsidRPr="00F619A3">
        <w:rPr>
          <w:i/>
          <w:iCs/>
        </w:rPr>
        <w:t>, forteresse imprenable, il est source de considération pour celui qui s'y soumet et Paix pour celui qui y adh</w:t>
      </w:r>
      <w:r>
        <w:rPr>
          <w:i/>
          <w:iCs/>
        </w:rPr>
        <w:t>è</w:t>
      </w:r>
      <w:r w:rsidRPr="00F619A3">
        <w:rPr>
          <w:i/>
          <w:iCs/>
        </w:rPr>
        <w:t xml:space="preserve">re, </w:t>
      </w:r>
      <w:r w:rsidRPr="00F619A3">
        <w:rPr>
          <w:b/>
          <w:bCs/>
          <w:i/>
          <w:iCs/>
        </w:rPr>
        <w:t>guide sûr pour celui qui s'y confie</w:t>
      </w:r>
      <w:r w:rsidRPr="00F619A3">
        <w:rPr>
          <w:i/>
          <w:iCs/>
        </w:rPr>
        <w:t xml:space="preserve">, justification pour celui qui s'y réfère, </w:t>
      </w:r>
      <w:r w:rsidRPr="00F619A3">
        <w:rPr>
          <w:b/>
          <w:bCs/>
          <w:i/>
          <w:iCs/>
        </w:rPr>
        <w:t>preuve formel pour qui s'y reporte</w:t>
      </w:r>
      <w:r w:rsidRPr="00F619A3">
        <w:rPr>
          <w:i/>
          <w:iCs/>
        </w:rPr>
        <w:t>, témoin pour qui s'en sert, arme de triomphe pour qui en argue, soutien pour celui qui l'</w:t>
      </w:r>
      <w:proofErr w:type="spellStart"/>
      <w:r w:rsidRPr="00F619A3">
        <w:rPr>
          <w:i/>
          <w:iCs/>
        </w:rPr>
        <w:t>élit</w:t>
      </w:r>
      <w:proofErr w:type="spellEnd"/>
      <w:r>
        <w:rPr>
          <w:i/>
          <w:iCs/>
        </w:rPr>
        <w:t>.</w:t>
      </w:r>
      <w:r w:rsidRPr="00F619A3">
        <w:rPr>
          <w:i/>
          <w:iCs/>
        </w:rPr>
        <w:t xml:space="preserve"> </w:t>
      </w:r>
      <w:r>
        <w:rPr>
          <w:i/>
          <w:iCs/>
        </w:rPr>
        <w:t>I</w:t>
      </w:r>
      <w:r w:rsidRPr="00F619A3">
        <w:rPr>
          <w:i/>
          <w:iCs/>
        </w:rPr>
        <w:t>l élève celui qui applique les principes et donc il est très fondamental de rest</w:t>
      </w:r>
      <w:r>
        <w:rPr>
          <w:i/>
          <w:iCs/>
        </w:rPr>
        <w:t>er</w:t>
      </w:r>
      <w:r w:rsidRPr="00F619A3">
        <w:rPr>
          <w:i/>
          <w:iCs/>
        </w:rPr>
        <w:t xml:space="preserve"> attaché au Coran et le transmettre à nos enfants </w:t>
      </w:r>
      <w:r>
        <w:rPr>
          <w:i/>
          <w:iCs/>
        </w:rPr>
        <w:t>i</w:t>
      </w:r>
      <w:r w:rsidRPr="00F619A3">
        <w:rPr>
          <w:i/>
          <w:iCs/>
        </w:rPr>
        <w:t>nch</w:t>
      </w:r>
      <w:r>
        <w:rPr>
          <w:i/>
          <w:iCs/>
        </w:rPr>
        <w:t>’</w:t>
      </w:r>
      <w:r w:rsidRPr="00F619A3">
        <w:rPr>
          <w:i/>
          <w:iCs/>
        </w:rPr>
        <w:t>allah</w:t>
      </w:r>
      <w:r>
        <w:t> »</w:t>
      </w:r>
      <w:r>
        <w:rPr>
          <w:rStyle w:val="Appelnotedebasdep"/>
        </w:rPr>
        <w:footnoteReference w:id="98"/>
      </w:r>
      <w:r w:rsidRPr="00F619A3">
        <w:t>.</w:t>
      </w:r>
    </w:p>
    <w:p w14:paraId="014AB804" w14:textId="7E8E1C76" w:rsidR="008C083A" w:rsidRDefault="008C083A" w:rsidP="00A3287F">
      <w:pPr>
        <w:jc w:val="both"/>
      </w:pPr>
    </w:p>
    <w:p w14:paraId="3589D228" w14:textId="16F961E3" w:rsidR="008C083A" w:rsidRDefault="008C083A" w:rsidP="008C083A">
      <w:pPr>
        <w:jc w:val="both"/>
      </w:pPr>
      <w:r>
        <w:t>Selon Ikram « </w:t>
      </w:r>
      <w:r>
        <w:rPr>
          <w:i/>
          <w:iCs/>
        </w:rPr>
        <w:t xml:space="preserve">[…] </w:t>
      </w:r>
      <w:r w:rsidRPr="008C083A">
        <w:rPr>
          <w:b/>
          <w:bCs/>
          <w:i/>
          <w:iCs/>
        </w:rPr>
        <w:t>en aucun cas, la science ne peut contredire LE CORAN, si elle n'est pas en accord avec lui, elle doit revoir ses résultats. Tout ce qu'ALLAH ORDONNE EST EXCELLENT, n'en déplaise à la science</w:t>
      </w:r>
      <w:r>
        <w:t> ».</w:t>
      </w:r>
    </w:p>
    <w:p w14:paraId="6F598E0D" w14:textId="77777777" w:rsidR="008C083A" w:rsidRDefault="008C083A" w:rsidP="00A3287F">
      <w:pPr>
        <w:jc w:val="both"/>
      </w:pPr>
    </w:p>
    <w:p w14:paraId="40FE8D35" w14:textId="53F5D7A4" w:rsidR="00F25265" w:rsidRDefault="00F25265" w:rsidP="00A3287F">
      <w:pPr>
        <w:jc w:val="both"/>
      </w:pPr>
      <w:r w:rsidRPr="00F25265">
        <w:lastRenderedPageBreak/>
        <w:t xml:space="preserve">Selon Hussein Al M., </w:t>
      </w:r>
      <w:r>
        <w:t>« </w:t>
      </w:r>
      <w:r w:rsidRPr="00F25265">
        <w:rPr>
          <w:b/>
          <w:bCs/>
          <w:i/>
          <w:iCs/>
        </w:rPr>
        <w:t>Tous les décrets mentionnés par Allah dans le Coran aident à former une structure SOCIALE QUI permet aux femmes de vivres heureusement dans le Confort</w:t>
      </w:r>
      <w:r w:rsidRPr="00F25265">
        <w:rPr>
          <w:i/>
          <w:iCs/>
        </w:rPr>
        <w:t xml:space="preserve"> et surtout dans une sociétés ou toutes les valeurs </w:t>
      </w:r>
      <w:proofErr w:type="spellStart"/>
      <w:r w:rsidRPr="00F25265">
        <w:rPr>
          <w:i/>
          <w:iCs/>
        </w:rPr>
        <w:t>morales</w:t>
      </w:r>
      <w:r>
        <w:rPr>
          <w:i/>
          <w:iCs/>
        </w:rPr>
        <w:t>s</w:t>
      </w:r>
      <w:proofErr w:type="spellEnd"/>
      <w:r w:rsidRPr="00F25265">
        <w:rPr>
          <w:i/>
          <w:iCs/>
        </w:rPr>
        <w:t xml:space="preserve"> et éthique</w:t>
      </w:r>
      <w:r>
        <w:rPr>
          <w:i/>
          <w:iCs/>
        </w:rPr>
        <w:t>s</w:t>
      </w:r>
      <w:r w:rsidRPr="00F25265">
        <w:rPr>
          <w:i/>
          <w:iCs/>
        </w:rPr>
        <w:t xml:space="preserve"> CORANIQUES SONT largement Observée</w:t>
      </w:r>
      <w:r>
        <w:rPr>
          <w:i/>
          <w:iCs/>
        </w:rPr>
        <w:t xml:space="preserve">s. </w:t>
      </w:r>
      <w:r w:rsidRPr="00F25265">
        <w:rPr>
          <w:b/>
          <w:bCs/>
          <w:i/>
          <w:iCs/>
        </w:rPr>
        <w:t>La position sociales des femmes devient si appréciées qu'elle ne saurait être comparée à celle des sociétés actuel que certains croient être modernes</w:t>
      </w:r>
      <w:r>
        <w:rPr>
          <w:i/>
          <w:iCs/>
        </w:rPr>
        <w:t>,</w:t>
      </w:r>
      <w:r w:rsidRPr="00F25265">
        <w:rPr>
          <w:i/>
          <w:iCs/>
        </w:rPr>
        <w:t xml:space="preserve"> mais qui en réalité découlent des philosophie des lumières </w:t>
      </w:r>
      <w:r w:rsidRPr="00F25265">
        <w:rPr>
          <w:b/>
          <w:bCs/>
          <w:i/>
          <w:iCs/>
        </w:rPr>
        <w:t>qui a, pour unique objectif, de chosifier la femme et l'exploiter</w:t>
      </w:r>
      <w:r>
        <w:t> »</w:t>
      </w:r>
      <w:r w:rsidRPr="00F25265">
        <w:t>.</w:t>
      </w:r>
    </w:p>
    <w:p w14:paraId="182ED197" w14:textId="77777777" w:rsidR="008C083A" w:rsidRDefault="008C083A" w:rsidP="00A3287F">
      <w:pPr>
        <w:jc w:val="both"/>
      </w:pPr>
    </w:p>
    <w:p w14:paraId="17CD82A4" w14:textId="2F161511" w:rsidR="00F25265" w:rsidRDefault="00F25265" w:rsidP="00A3287F">
      <w:pPr>
        <w:jc w:val="both"/>
      </w:pPr>
      <w:r>
        <w:t xml:space="preserve">Dans cette dernière déclaration, l’on est clairement dans une inversion sémantique de la réalité. </w:t>
      </w:r>
      <w:r w:rsidRPr="00F25265">
        <w:t>Hussein</w:t>
      </w:r>
      <w:r>
        <w:t xml:space="preserve"> est totalement dans le déni du réel, concernant le statut actuel de la femme dans l’islam</w:t>
      </w:r>
      <w:r>
        <w:rPr>
          <w:rStyle w:val="Appelnotedebasdep"/>
        </w:rPr>
        <w:footnoteReference w:id="99"/>
      </w:r>
      <w:r>
        <w:t>.</w:t>
      </w:r>
    </w:p>
    <w:p w14:paraId="32314D52" w14:textId="70C4C03F" w:rsidR="00F25265" w:rsidRDefault="00F25265" w:rsidP="00A3287F">
      <w:pPr>
        <w:jc w:val="both"/>
      </w:pPr>
    </w:p>
    <w:p w14:paraId="64F8EAA9" w14:textId="75BEFECD" w:rsidR="00300588" w:rsidRDefault="004C1E54" w:rsidP="00300588">
      <w:pPr>
        <w:pStyle w:val="Paragraphedeliste"/>
        <w:numPr>
          <w:ilvl w:val="0"/>
          <w:numId w:val="39"/>
        </w:numPr>
        <w:jc w:val="both"/>
      </w:pPr>
      <w:r>
        <w:t>« </w:t>
      </w:r>
      <w:r w:rsidR="00300588" w:rsidRPr="004C1E54">
        <w:rPr>
          <w:i/>
          <w:iCs/>
        </w:rPr>
        <w:t>Le coran est une lumière, éclairant toute l'humanité</w:t>
      </w:r>
      <w:r>
        <w:t> »</w:t>
      </w:r>
      <w:r w:rsidR="00300588">
        <w:t>.</w:t>
      </w:r>
    </w:p>
    <w:p w14:paraId="3C4F39B9" w14:textId="6E00E306" w:rsidR="00300588" w:rsidRDefault="004C1E54" w:rsidP="00300588">
      <w:pPr>
        <w:pStyle w:val="Paragraphedeliste"/>
        <w:numPr>
          <w:ilvl w:val="0"/>
          <w:numId w:val="39"/>
        </w:numPr>
        <w:jc w:val="both"/>
      </w:pPr>
      <w:r>
        <w:rPr>
          <w:b/>
          <w:bCs/>
        </w:rPr>
        <w:t>« </w:t>
      </w:r>
      <w:r w:rsidR="00300588" w:rsidRPr="004C1E54">
        <w:rPr>
          <w:b/>
          <w:bCs/>
          <w:i/>
          <w:iCs/>
        </w:rPr>
        <w:t>Le livre, le plus miraculeux que l'humanité n'a jamais connu</w:t>
      </w:r>
      <w:r w:rsidR="00300588" w:rsidRPr="004C1E54">
        <w:rPr>
          <w:i/>
          <w:iCs/>
        </w:rPr>
        <w:t>, est le saint Coran !!</w:t>
      </w:r>
      <w:r>
        <w:t> ».</w:t>
      </w:r>
    </w:p>
    <w:p w14:paraId="4666505D" w14:textId="5600395D" w:rsidR="00300588" w:rsidRPr="004C1E54" w:rsidRDefault="004C1E54" w:rsidP="00300588">
      <w:pPr>
        <w:pStyle w:val="Paragraphedeliste"/>
        <w:numPr>
          <w:ilvl w:val="0"/>
          <w:numId w:val="39"/>
        </w:numPr>
        <w:jc w:val="both"/>
      </w:pPr>
      <w:r>
        <w:t>« </w:t>
      </w:r>
      <w:r w:rsidR="00300588" w:rsidRPr="004C1E54">
        <w:rPr>
          <w:i/>
          <w:iCs/>
        </w:rPr>
        <w:t xml:space="preserve">Le </w:t>
      </w:r>
      <w:r w:rsidR="00300588" w:rsidRPr="004C1E54">
        <w:rPr>
          <w:b/>
          <w:bCs/>
          <w:i/>
          <w:iCs/>
        </w:rPr>
        <w:t>Coran a encore dépassé la science</w:t>
      </w:r>
      <w:r>
        <w:rPr>
          <w:b/>
          <w:bCs/>
        </w:rPr>
        <w:t> </w:t>
      </w:r>
      <w:r w:rsidRPr="004C1E54">
        <w:t>»</w:t>
      </w:r>
      <w:r w:rsidR="00300588" w:rsidRPr="004C1E54">
        <w:t>.</w:t>
      </w:r>
    </w:p>
    <w:p w14:paraId="4710209B" w14:textId="4E93FEE7" w:rsidR="00300588" w:rsidRPr="004C1E54" w:rsidRDefault="004C1E54" w:rsidP="00300588">
      <w:pPr>
        <w:pStyle w:val="Paragraphedeliste"/>
        <w:numPr>
          <w:ilvl w:val="0"/>
          <w:numId w:val="39"/>
        </w:numPr>
        <w:jc w:val="both"/>
      </w:pPr>
      <w:r>
        <w:t>« </w:t>
      </w:r>
      <w:r w:rsidR="00300588" w:rsidRPr="004C1E54">
        <w:rPr>
          <w:i/>
          <w:iCs/>
        </w:rPr>
        <w:t xml:space="preserve">La </w:t>
      </w:r>
      <w:r w:rsidR="00300588" w:rsidRPr="004C1E54">
        <w:rPr>
          <w:b/>
          <w:bCs/>
          <w:i/>
          <w:iCs/>
        </w:rPr>
        <w:t>science suit le Coran</w:t>
      </w:r>
      <w:r>
        <w:rPr>
          <w:b/>
          <w:bCs/>
        </w:rPr>
        <w:t> </w:t>
      </w:r>
      <w:r w:rsidRPr="004C1E54">
        <w:t>»</w:t>
      </w:r>
      <w:r w:rsidR="00300588" w:rsidRPr="004C1E54">
        <w:t>.</w:t>
      </w:r>
    </w:p>
    <w:p w14:paraId="1F393362" w14:textId="4485EF30" w:rsidR="0097086D" w:rsidRDefault="004C1E54" w:rsidP="00300588">
      <w:pPr>
        <w:pStyle w:val="Paragraphedeliste"/>
        <w:numPr>
          <w:ilvl w:val="0"/>
          <w:numId w:val="39"/>
        </w:numPr>
        <w:jc w:val="both"/>
      </w:pPr>
      <w:r>
        <w:t>« </w:t>
      </w:r>
      <w:r w:rsidR="0097086D" w:rsidRPr="004C1E54">
        <w:rPr>
          <w:i/>
          <w:iCs/>
        </w:rPr>
        <w:t xml:space="preserve">L'islam est complet pour toujours, personne n'y ajoute ou n’y retranche rien. J'ai trop de respects vis à-vis de l'islam, </w:t>
      </w:r>
      <w:r w:rsidR="0097086D" w:rsidRPr="004C1E54">
        <w:rPr>
          <w:b/>
          <w:bCs/>
          <w:i/>
          <w:iCs/>
        </w:rPr>
        <w:t>étant la meilleure et la seule vraie religion agréé par ALLAH</w:t>
      </w:r>
      <w:r w:rsidR="0097086D" w:rsidRPr="004C1E54">
        <w:rPr>
          <w:i/>
          <w:iCs/>
        </w:rPr>
        <w:t xml:space="preserve"> </w:t>
      </w:r>
      <w:proofErr w:type="spellStart"/>
      <w:r w:rsidR="0097086D" w:rsidRPr="004C1E54">
        <w:rPr>
          <w:i/>
          <w:iCs/>
        </w:rPr>
        <w:t>sbwt</w:t>
      </w:r>
      <w:proofErr w:type="spellEnd"/>
      <w:r w:rsidR="0097086D" w:rsidRPr="004C1E54">
        <w:rPr>
          <w:i/>
          <w:iCs/>
        </w:rPr>
        <w:t>, l'unique créateur</w:t>
      </w:r>
      <w:r>
        <w:t> »</w:t>
      </w:r>
      <w:r w:rsidR="0097086D" w:rsidRPr="0097086D">
        <w:t>.</w:t>
      </w:r>
    </w:p>
    <w:p w14:paraId="3C1F52B9" w14:textId="3A31BF7E" w:rsidR="00A7167D" w:rsidRDefault="00A7167D" w:rsidP="00300588">
      <w:pPr>
        <w:pStyle w:val="Paragraphedeliste"/>
        <w:numPr>
          <w:ilvl w:val="0"/>
          <w:numId w:val="39"/>
        </w:numPr>
        <w:jc w:val="both"/>
      </w:pPr>
      <w:r w:rsidRPr="00A7167D">
        <w:t xml:space="preserve">Selon le Dr. </w:t>
      </w:r>
      <w:proofErr w:type="spellStart"/>
      <w:r w:rsidRPr="00A7167D">
        <w:t>Zakir</w:t>
      </w:r>
      <w:proofErr w:type="spellEnd"/>
      <w:r w:rsidRPr="00A7167D">
        <w:t xml:space="preserve"> </w:t>
      </w:r>
      <w:proofErr w:type="spellStart"/>
      <w:r w:rsidRPr="00A7167D">
        <w:t>Naik</w:t>
      </w:r>
      <w:proofErr w:type="spellEnd"/>
      <w:r>
        <w:rPr>
          <w:rStyle w:val="Appelnotedebasdep"/>
        </w:rPr>
        <w:footnoteReference w:id="100"/>
      </w:r>
      <w:r>
        <w:t>,</w:t>
      </w:r>
      <w:r w:rsidRPr="00A7167D">
        <w:t xml:space="preserve"> « </w:t>
      </w:r>
      <w:r w:rsidRPr="00A7167D">
        <w:rPr>
          <w:b/>
          <w:bCs/>
          <w:i/>
          <w:iCs/>
        </w:rPr>
        <w:t>Le monde entier sera converti en une seule nation, avec l'Islam comme seule religion, la Mecque comme capitale et le Coran comme constitution officielle</w:t>
      </w:r>
      <w:r w:rsidRPr="00A7167D">
        <w:rPr>
          <w:i/>
          <w:iCs/>
        </w:rPr>
        <w:t>. Cela a déjà commencé</w:t>
      </w:r>
      <w:r w:rsidRPr="00A7167D">
        <w:t xml:space="preserve"> ».</w:t>
      </w:r>
    </w:p>
    <w:p w14:paraId="218C15B3" w14:textId="15ACF71F" w:rsidR="004C1E54" w:rsidRDefault="004C1E54" w:rsidP="00300588">
      <w:pPr>
        <w:pStyle w:val="Paragraphedeliste"/>
        <w:numPr>
          <w:ilvl w:val="0"/>
          <w:numId w:val="39"/>
        </w:numPr>
        <w:jc w:val="both"/>
      </w:pPr>
      <w:r>
        <w:t>Selon Youssouf, « </w:t>
      </w:r>
      <w:r w:rsidRPr="004C1E54">
        <w:rPr>
          <w:b/>
          <w:bCs/>
          <w:i/>
          <w:iCs/>
        </w:rPr>
        <w:t>Tôt ou très tôt, l'islam dominera le monde</w:t>
      </w:r>
      <w:r w:rsidRPr="00605A12">
        <w:rPr>
          <w:i/>
          <w:iCs/>
        </w:rPr>
        <w:t xml:space="preserve">, </w:t>
      </w:r>
      <w:r>
        <w:rPr>
          <w:i/>
          <w:iCs/>
        </w:rPr>
        <w:t>I</w:t>
      </w:r>
      <w:r w:rsidRPr="00605A12">
        <w:rPr>
          <w:i/>
          <w:iCs/>
        </w:rPr>
        <w:t>n</w:t>
      </w:r>
      <w:r>
        <w:rPr>
          <w:i/>
          <w:iCs/>
        </w:rPr>
        <w:t>c</w:t>
      </w:r>
      <w:r w:rsidRPr="00605A12">
        <w:rPr>
          <w:i/>
          <w:iCs/>
        </w:rPr>
        <w:t>h</w:t>
      </w:r>
      <w:r>
        <w:rPr>
          <w:i/>
          <w:iCs/>
        </w:rPr>
        <w:t>’A</w:t>
      </w:r>
      <w:r w:rsidRPr="00605A12">
        <w:rPr>
          <w:i/>
          <w:iCs/>
        </w:rPr>
        <w:t>llah</w:t>
      </w:r>
      <w:r>
        <w:t> ».</w:t>
      </w:r>
    </w:p>
    <w:p w14:paraId="6471F2DB" w14:textId="636F640D" w:rsidR="00300588" w:rsidRDefault="00300588" w:rsidP="00A3287F">
      <w:pPr>
        <w:jc w:val="both"/>
      </w:pPr>
    </w:p>
    <w:p w14:paraId="74B50C4F" w14:textId="5B2F517B" w:rsidR="00734E8E" w:rsidRDefault="00734E8E" w:rsidP="00734E8E">
      <w:pPr>
        <w:jc w:val="both"/>
      </w:pPr>
      <w:r>
        <w:t>Certains musulmans sont constamment dans une course effrénée aux superlatifs,</w:t>
      </w:r>
      <w:r w:rsidR="00C76A4A">
        <w:t xml:space="preserve"> dans</w:t>
      </w:r>
      <w:r>
        <w:t xml:space="preserve"> </w:t>
      </w:r>
      <w:r w:rsidR="0097086D">
        <w:t>le festival de</w:t>
      </w:r>
      <w:r>
        <w:t xml:space="preserve"> déclarations</w:t>
      </w:r>
      <w:r w:rsidR="00FA27EE">
        <w:t xml:space="preserve"> </w:t>
      </w:r>
      <w:r w:rsidR="0097086D">
        <w:t>dithyrambiques</w:t>
      </w:r>
      <w:r w:rsidR="00FA27EE">
        <w:t>,</w:t>
      </w:r>
      <w:r>
        <w:t xml:space="preserve"> délirantes, grandioses, mégalomanes, </w:t>
      </w:r>
      <w:r w:rsidR="00FA27EE">
        <w:t>destinées à</w:t>
      </w:r>
      <w:r>
        <w:t xml:space="preserve"> faire la promotion de l’islam</w:t>
      </w:r>
      <w:r w:rsidR="00FA27EE">
        <w:t xml:space="preserve"> (certains étant persuadés d’être honnêtes et d’agir pour le bien)</w:t>
      </w:r>
      <w:r>
        <w:t xml:space="preserve">. </w:t>
      </w:r>
      <w:r w:rsidRPr="003C5DC0">
        <w:t>Le danger</w:t>
      </w:r>
      <w:r>
        <w:t>, dans ces déclarations à l’emporte-pièce et prosélytes,</w:t>
      </w:r>
      <w:r w:rsidRPr="003C5DC0">
        <w:t xml:space="preserve"> réside dans le</w:t>
      </w:r>
      <w:r>
        <w:t>ur</w:t>
      </w:r>
      <w:r w:rsidRPr="003C5DC0">
        <w:t>s approches manichéennes, simplistes, simplificatrices</w:t>
      </w:r>
      <w:r>
        <w:t xml:space="preserve"> et tout simplement fausses</w:t>
      </w:r>
      <w:r w:rsidRPr="003C5DC0">
        <w:t xml:space="preserve"> de la réalité.</w:t>
      </w:r>
    </w:p>
    <w:p w14:paraId="141B3993" w14:textId="77777777" w:rsidR="00C76A4A" w:rsidRDefault="00C76A4A" w:rsidP="00734E8E">
      <w:pPr>
        <w:jc w:val="both"/>
      </w:pPr>
    </w:p>
    <w:p w14:paraId="5E2A6FE1" w14:textId="4AC6C756" w:rsidR="00FA27EE" w:rsidRDefault="00FA27EE" w:rsidP="00734E8E">
      <w:pPr>
        <w:jc w:val="both"/>
      </w:pPr>
      <w:r>
        <w:t xml:space="preserve">On avait les mêmes types de déclarations extraordinaires </w:t>
      </w:r>
      <w:r w:rsidR="00C76A4A">
        <w:t>concernant</w:t>
      </w:r>
      <w:r>
        <w:t xml:space="preserve"> le communisme (</w:t>
      </w:r>
      <w:r w:rsidR="004B2835">
        <w:t xml:space="preserve">avec </w:t>
      </w:r>
      <w:r>
        <w:t>l</w:t>
      </w:r>
      <w:r w:rsidR="00C76A4A">
        <w:t>a promesse d</w:t>
      </w:r>
      <w:r>
        <w:t>es lendemains qui chantent</w:t>
      </w:r>
      <w:r w:rsidR="004B2835">
        <w:t xml:space="preserve">, </w:t>
      </w:r>
      <w:r w:rsidR="00C76A4A">
        <w:t>du</w:t>
      </w:r>
      <w:r w:rsidR="004B2835">
        <w:t xml:space="preserve"> bonheur communiste</w:t>
      </w:r>
      <w:r w:rsidR="00C76A4A">
        <w:t xml:space="preserve"> final</w:t>
      </w:r>
      <w:r>
        <w:t xml:space="preserve"> etc.). </w:t>
      </w:r>
    </w:p>
    <w:p w14:paraId="774C42D5" w14:textId="77777777" w:rsidR="00734E8E" w:rsidRDefault="00734E8E" w:rsidP="00A3287F">
      <w:pPr>
        <w:jc w:val="both"/>
      </w:pPr>
    </w:p>
    <w:p w14:paraId="0389064E" w14:textId="47271A82" w:rsidR="0019685B" w:rsidRDefault="0019685B" w:rsidP="00A3287F">
      <w:pPr>
        <w:jc w:val="both"/>
      </w:pPr>
      <w:r>
        <w:t xml:space="preserve">Beaucoup </w:t>
      </w:r>
      <w:r w:rsidR="00470840">
        <w:t>de musulmans sont persuadés</w:t>
      </w:r>
      <w:r w:rsidR="00C76A4A">
        <w:t xml:space="preserve"> pareillement</w:t>
      </w:r>
      <w:r w:rsidR="00470840">
        <w:t xml:space="preserve"> que l’islam est la meilleure religion du monde, parce qu</w:t>
      </w:r>
      <w:r w:rsidR="00F619A3">
        <w:t>’elle est</w:t>
      </w:r>
      <w:r w:rsidR="00470840">
        <w:t xml:space="preserve"> la dernière, </w:t>
      </w:r>
      <w:r w:rsidR="00F619A3">
        <w:t>« </w:t>
      </w:r>
      <w:r w:rsidR="00470840">
        <w:t>celle de la fin des temps</w:t>
      </w:r>
      <w:r w:rsidR="00F619A3">
        <w:t> »</w:t>
      </w:r>
      <w:r w:rsidR="00470840">
        <w:t>.</w:t>
      </w:r>
    </w:p>
    <w:p w14:paraId="7925A81B" w14:textId="4FCE1B75" w:rsidR="0019685B" w:rsidRDefault="0019685B" w:rsidP="00A3287F">
      <w:pPr>
        <w:jc w:val="both"/>
      </w:pPr>
    </w:p>
    <w:p w14:paraId="6D4FFCE1" w14:textId="5A18DFE5" w:rsidR="00983302" w:rsidRDefault="00983302" w:rsidP="00983302">
      <w:pPr>
        <w:jc w:val="both"/>
      </w:pPr>
      <w:r>
        <w:t>En 1979, au sein de l’Université d’Orsay et au sein de ma résidence universitaire (Fleming), j’avais été confronté à la radicalisation de jeunes étudiants musulmans, qu’ils soient sunnites ou chiites, impressionnés et enthousiastes pour la révolution islamique, lancée par l’ayatollah K</w:t>
      </w:r>
      <w:r w:rsidRPr="003146DA">
        <w:t>homeini</w:t>
      </w:r>
      <w:r>
        <w:t>, en Iran, persuadés que ce dernier allait réaliser une sorte de prophétie</w:t>
      </w:r>
      <w:r w:rsidR="00347F80">
        <w:t>,</w:t>
      </w:r>
      <w:r>
        <w:t xml:space="preserve"> le rétablissement du califat</w:t>
      </w:r>
      <w:r w:rsidR="00347F80">
        <w:t xml:space="preserve"> et le retour de la gloire musulmane</w:t>
      </w:r>
      <w:r>
        <w:t>, tant espérés par les musulmans.</w:t>
      </w:r>
    </w:p>
    <w:p w14:paraId="79887A5F" w14:textId="77777777" w:rsidR="00347F80" w:rsidRDefault="00347F80" w:rsidP="00983302">
      <w:pPr>
        <w:jc w:val="both"/>
      </w:pPr>
    </w:p>
    <w:p w14:paraId="60C18C76" w14:textId="0B964706" w:rsidR="00983302" w:rsidRDefault="00983302" w:rsidP="00983302">
      <w:pPr>
        <w:jc w:val="both"/>
      </w:pPr>
      <w:r>
        <w:t>Certains étaient même persuadés que la veille de l'arrivée de Khomeiny à Téhéran, le visage de Khomeiny était apparu miraculeusement, dans la lune au-dessus de Téhéran, ce qu’attestait une foule immense perchée sur les toits,</w:t>
      </w:r>
      <w:r w:rsidR="00C76A4A">
        <w:t xml:space="preserve"> …</w:t>
      </w:r>
      <w:r>
        <w:t xml:space="preserve"> preuve</w:t>
      </w:r>
      <w:r w:rsidR="00347F80">
        <w:t>, pour eux,</w:t>
      </w:r>
      <w:r>
        <w:t xml:space="preserve"> d’un signe divin et du fait que Khomeiny </w:t>
      </w:r>
      <w:r w:rsidR="00347F80">
        <w:t>était bien l’envoyé de Dieu</w:t>
      </w:r>
      <w:r>
        <w:t>.</w:t>
      </w:r>
    </w:p>
    <w:p w14:paraId="04EF05E3" w14:textId="77777777" w:rsidR="00983302" w:rsidRDefault="00983302" w:rsidP="00983302">
      <w:pPr>
        <w:jc w:val="both"/>
      </w:pPr>
    </w:p>
    <w:p w14:paraId="3D03C24D" w14:textId="73F3162F" w:rsidR="0011033A" w:rsidRDefault="0011033A" w:rsidP="0011033A">
      <w:pPr>
        <w:jc w:val="both"/>
      </w:pPr>
      <w:r>
        <w:t>Beaucoup de ces étudiants étaient</w:t>
      </w:r>
      <w:r w:rsidR="00347F80">
        <w:t xml:space="preserve"> pourtant</w:t>
      </w:r>
      <w:r>
        <w:t xml:space="preserve"> loin d’être des imbéciles. Il y avait, parmi eux, des docteurs en mathématiques, des ingénieurs etc.</w:t>
      </w:r>
    </w:p>
    <w:p w14:paraId="3A0487B3" w14:textId="77777777" w:rsidR="00347F80" w:rsidRDefault="00347F80" w:rsidP="0011033A">
      <w:pPr>
        <w:jc w:val="both"/>
      </w:pPr>
    </w:p>
    <w:p w14:paraId="7D5D4C70" w14:textId="77777777" w:rsidR="0011033A" w:rsidRDefault="0011033A" w:rsidP="0011033A">
      <w:pPr>
        <w:jc w:val="both"/>
      </w:pPr>
      <w:r>
        <w:t>J’étais confronté, avec eux, à la même ferveur irrationnelle, aveuglante, qu’avec l’adulation des communistes pour l’idéologie communisme. C’est comme si la raison (rationnelle) n’avait plus de prise sur leur foi et leur raisonnement.</w:t>
      </w:r>
    </w:p>
    <w:p w14:paraId="77329E57" w14:textId="77777777" w:rsidR="00C76A4A" w:rsidRDefault="00C76A4A" w:rsidP="00347F80">
      <w:pPr>
        <w:jc w:val="both"/>
      </w:pPr>
    </w:p>
    <w:p w14:paraId="2BB7CCD2" w14:textId="10CB88FF" w:rsidR="0011033A" w:rsidRDefault="0011033A" w:rsidP="00347F80">
      <w:pPr>
        <w:jc w:val="both"/>
      </w:pPr>
      <w:r>
        <w:t>J’avais l’impression qu’ils avaient été déjà « préconditionnés</w:t>
      </w:r>
      <w:r w:rsidR="00347F80">
        <w:rPr>
          <w:rStyle w:val="Appelnotedebasdep"/>
        </w:rPr>
        <w:footnoteReference w:id="101"/>
      </w:r>
      <w:r>
        <w:t> », depuis leur plus lointaine enfance, par leur éducation islamique, dans leur propre pays (Algérie, Iran …), et que certains discours de K</w:t>
      </w:r>
      <w:r w:rsidRPr="003146DA">
        <w:t>homeini</w:t>
      </w:r>
      <w:r>
        <w:t xml:space="preserve"> n’avaient fait que réveiller ce conditionnement islamique</w:t>
      </w:r>
      <w:r w:rsidR="00757C52">
        <w:t>, enfoui dans l</w:t>
      </w:r>
      <w:r w:rsidR="00C76A4A">
        <w:t xml:space="preserve">eur </w:t>
      </w:r>
      <w:r w:rsidR="00757C52">
        <w:t>inconscient</w:t>
      </w:r>
      <w:r>
        <w:t>, comme si K</w:t>
      </w:r>
      <w:r w:rsidRPr="003146DA">
        <w:t>homeini</w:t>
      </w:r>
      <w:r>
        <w:t xml:space="preserve"> avait appuyé sur le bon bouton.</w:t>
      </w:r>
    </w:p>
    <w:p w14:paraId="31003B29" w14:textId="4FA6FC2A" w:rsidR="00983302" w:rsidRDefault="00983302" w:rsidP="00A3287F">
      <w:pPr>
        <w:jc w:val="both"/>
      </w:pPr>
    </w:p>
    <w:p w14:paraId="1D270667" w14:textId="7375F38D" w:rsidR="00276DAA" w:rsidRDefault="00276DAA" w:rsidP="00276DAA">
      <w:pPr>
        <w:jc w:val="both"/>
      </w:pPr>
      <w:r>
        <w:lastRenderedPageBreak/>
        <w:t xml:space="preserve">Je me souviens, en particulier, </w:t>
      </w:r>
      <w:r w:rsidR="00511B23">
        <w:t>d’</w:t>
      </w:r>
      <w:r>
        <w:t>un voisin de chambre iranien, Ahmed</w:t>
      </w:r>
      <w:r>
        <w:rPr>
          <w:rStyle w:val="Appelnotedebasdep"/>
        </w:rPr>
        <w:footnoteReference w:id="102"/>
      </w:r>
      <w:r>
        <w:t xml:space="preserve">, </w:t>
      </w:r>
      <w:r w:rsidR="00511B23">
        <w:t>candide</w:t>
      </w:r>
      <w:r>
        <w:t>, avec qui j’avais discuté durant un an, sans aucun résultat, persuadé de la sainteté et de la pureté de cette révolution et des mollah</w:t>
      </w:r>
      <w:r w:rsidR="00511B23">
        <w:t>s, qui la dirigeaient</w:t>
      </w:r>
      <w:r>
        <w:t>.</w:t>
      </w:r>
    </w:p>
    <w:p w14:paraId="7919F654" w14:textId="77777777" w:rsidR="00C76A4A" w:rsidRDefault="00C76A4A" w:rsidP="00276DAA">
      <w:pPr>
        <w:jc w:val="both"/>
      </w:pPr>
    </w:p>
    <w:p w14:paraId="52D50134" w14:textId="6B53636B" w:rsidR="00276DAA" w:rsidRDefault="00276DAA" w:rsidP="00276DAA">
      <w:pPr>
        <w:jc w:val="both"/>
      </w:pPr>
      <w:r>
        <w:t>Les seuls éléments de doute que j’avais pu instiller dans son cerveau provenaient :</w:t>
      </w:r>
    </w:p>
    <w:p w14:paraId="509BF7D7" w14:textId="77777777" w:rsidR="00276DAA" w:rsidRDefault="00276DAA" w:rsidP="00276DAA"/>
    <w:p w14:paraId="0A7FC5AE" w14:textId="3407F1BD" w:rsidR="00276DAA" w:rsidRDefault="00276DAA" w:rsidP="00276DAA">
      <w:pPr>
        <w:pStyle w:val="Paragraphedeliste"/>
        <w:numPr>
          <w:ilvl w:val="0"/>
          <w:numId w:val="38"/>
        </w:numPr>
        <w:jc w:val="both"/>
      </w:pPr>
      <w:r>
        <w:t>De la lecture, par Ahmet, du livre « </w:t>
      </w:r>
      <w:r w:rsidRPr="003C4342">
        <w:rPr>
          <w:i/>
        </w:rPr>
        <w:t>Un étudiant africain en Chine</w:t>
      </w:r>
      <w:r>
        <w:rPr>
          <w:rStyle w:val="Appelnotedebasdep"/>
        </w:rPr>
        <w:footnoteReference w:id="103"/>
      </w:r>
      <w:r>
        <w:t> », relatant la désillusion, en raison de ce qu’il avait observé en Chine, d’un africain maoïste, maoïste convaincu, avant de venir dans l’empire rouge</w:t>
      </w:r>
      <w:r>
        <w:rPr>
          <w:rStyle w:val="Appelnotedebasdep"/>
        </w:rPr>
        <w:footnoteReference w:id="104"/>
      </w:r>
      <w:r>
        <w:t>.</w:t>
      </w:r>
    </w:p>
    <w:p w14:paraId="62CF5E21" w14:textId="61EA7DF3" w:rsidR="00276DAA" w:rsidRPr="003146DA" w:rsidRDefault="00276DAA" w:rsidP="00276DAA">
      <w:pPr>
        <w:pStyle w:val="Paragraphedeliste"/>
        <w:numPr>
          <w:ilvl w:val="0"/>
          <w:numId w:val="38"/>
        </w:numPr>
      </w:pPr>
      <w:r>
        <w:t>De mon argument avançant l’idée que les imams iraniens pourraient devenir corrompus, dès qu’ils auraient goûté au pouvoir</w:t>
      </w:r>
      <w:r>
        <w:rPr>
          <w:rStyle w:val="Appelnotedebasdep"/>
        </w:rPr>
        <w:footnoteReference w:id="105"/>
      </w:r>
      <w:r>
        <w:t>.</w:t>
      </w:r>
    </w:p>
    <w:p w14:paraId="485B017D" w14:textId="77777777" w:rsidR="00276DAA" w:rsidRDefault="00276DAA" w:rsidP="00276DAA"/>
    <w:p w14:paraId="6654E8A8" w14:textId="7BEEAB3E" w:rsidR="00276DAA" w:rsidRDefault="00276DAA" w:rsidP="00276DAA">
      <w:pPr>
        <w:jc w:val="both"/>
      </w:pPr>
      <w:r>
        <w:t xml:space="preserve">Or l’été suivant, il retourne en Iran. Et il constate qu’effectivement, les imams ayant pris la tête des compagnies nationales (dont les compagnies pétrolières) étaient effectivement devenus corrompus. </w:t>
      </w:r>
    </w:p>
    <w:p w14:paraId="3FEB0F1F" w14:textId="02F3EB4A" w:rsidR="00276DAA" w:rsidRDefault="00276DAA" w:rsidP="00276DAA">
      <w:pPr>
        <w:jc w:val="both"/>
      </w:pPr>
      <w:r>
        <w:t>Sa désillusion était telle, qu’à son retour en France, il était tombé dans une</w:t>
      </w:r>
      <w:r w:rsidRPr="0057136F">
        <w:rPr>
          <w:b/>
        </w:rPr>
        <w:t xml:space="preserve"> grave dépression, dur</w:t>
      </w:r>
      <w:r w:rsidR="00511B23">
        <w:rPr>
          <w:b/>
        </w:rPr>
        <w:t>ant</w:t>
      </w:r>
      <w:r w:rsidRPr="0057136F">
        <w:rPr>
          <w:b/>
        </w:rPr>
        <w:t xml:space="preserve"> plusieurs mois</w:t>
      </w:r>
      <w:r>
        <w:t xml:space="preserve">. </w:t>
      </w:r>
      <w:r w:rsidR="00511B23">
        <w:t>Ensuite, i</w:t>
      </w:r>
      <w:r w:rsidRPr="003C1D0D">
        <w:t xml:space="preserve">l ne croyait plus en Khomeiny et </w:t>
      </w:r>
      <w:r>
        <w:t>dans sa</w:t>
      </w:r>
      <w:r w:rsidRPr="003C1D0D">
        <w:t xml:space="preserve"> révolution islamique.</w:t>
      </w:r>
    </w:p>
    <w:p w14:paraId="0869A61E" w14:textId="043A10BD" w:rsidR="00897016" w:rsidRDefault="00897016" w:rsidP="00A3287F">
      <w:pPr>
        <w:jc w:val="both"/>
      </w:pPr>
    </w:p>
    <w:p w14:paraId="42A0C940" w14:textId="46CF3646" w:rsidR="000A2300" w:rsidRDefault="000A2300" w:rsidP="000A2300">
      <w:pPr>
        <w:pStyle w:val="Titre1"/>
      </w:pPr>
      <w:bookmarkStart w:id="20" w:name="_Toc66336757"/>
      <w:r>
        <w:t>La dureté et l’infantilisation de l’éducation coranique</w:t>
      </w:r>
      <w:bookmarkEnd w:id="20"/>
    </w:p>
    <w:p w14:paraId="40026029" w14:textId="1661F220" w:rsidR="000A2300" w:rsidRDefault="000A2300" w:rsidP="00A3287F">
      <w:pPr>
        <w:jc w:val="both"/>
      </w:pPr>
    </w:p>
    <w:p w14:paraId="46926F2B" w14:textId="12C64613" w:rsidR="000A2300" w:rsidRDefault="00BA42DF" w:rsidP="00A3287F">
      <w:pPr>
        <w:jc w:val="both"/>
      </w:pPr>
      <w:r>
        <w:t>Beaucoup de musulmans, comme cet ami kurde, parle de l’islam comme une religion de paix (voire douce).</w:t>
      </w:r>
    </w:p>
    <w:p w14:paraId="666AC7AF" w14:textId="77777777" w:rsidR="00DF7C6E" w:rsidRDefault="00DF7C6E" w:rsidP="00A3287F">
      <w:pPr>
        <w:jc w:val="both"/>
      </w:pPr>
    </w:p>
    <w:p w14:paraId="5B7B0731" w14:textId="297B68E8" w:rsidR="00BA42DF" w:rsidRDefault="00BA42DF" w:rsidP="00A3287F">
      <w:pPr>
        <w:jc w:val="both"/>
      </w:pPr>
      <w:r>
        <w:t>Mais, pourtant, je reçois régulièrement d’autres sons de cloches en provenance du monde musulman.</w:t>
      </w:r>
    </w:p>
    <w:p w14:paraId="0A6DD6A5" w14:textId="77777777" w:rsidR="00C76A4A" w:rsidRDefault="00DF7C6E" w:rsidP="00A3287F">
      <w:pPr>
        <w:jc w:val="both"/>
      </w:pPr>
      <w:r>
        <w:t>L’instruction, dans certaines médersas, est souvent basé sur l’apprentissage par cœur, la répétition. Elle peut être</w:t>
      </w:r>
      <w:r w:rsidR="00C76A4A">
        <w:t xml:space="preserve"> aussi</w:t>
      </w:r>
      <w:r>
        <w:t xml:space="preserve"> très dure, maltraitante. </w:t>
      </w:r>
    </w:p>
    <w:p w14:paraId="75DC8806" w14:textId="77777777" w:rsidR="00C76A4A" w:rsidRDefault="00C76A4A" w:rsidP="00A3287F">
      <w:pPr>
        <w:jc w:val="both"/>
      </w:pPr>
    </w:p>
    <w:p w14:paraId="648D860A" w14:textId="5FB0B658" w:rsidR="00BA42DF" w:rsidRDefault="00DF7C6E" w:rsidP="00A3287F">
      <w:pPr>
        <w:jc w:val="both"/>
      </w:pPr>
      <w:r>
        <w:t xml:space="preserve">Après </w:t>
      </w:r>
      <w:r w:rsidR="00C76A4A">
        <w:t>le</w:t>
      </w:r>
      <w:r w:rsidR="00BA42DF">
        <w:t xml:space="preserve"> témoignage</w:t>
      </w:r>
      <w:r w:rsidR="00C76A4A">
        <w:t xml:space="preserve"> qu’il m’avait fourni sur son enfance</w:t>
      </w:r>
      <w:r w:rsidR="00BA42DF">
        <w:t>, voici ce que j’écrivais</w:t>
      </w:r>
      <w:r w:rsidR="0072318B">
        <w:t xml:space="preserve"> justement</w:t>
      </w:r>
      <w:r w:rsidR="00BA42DF">
        <w:t xml:space="preserve"> à Ousmane, jeune sénégalais radicalisé :</w:t>
      </w:r>
    </w:p>
    <w:p w14:paraId="7B7589A6" w14:textId="672EAAD3" w:rsidR="00BA42DF" w:rsidRDefault="00BA42DF" w:rsidP="00A3287F">
      <w:pPr>
        <w:jc w:val="both"/>
      </w:pPr>
    </w:p>
    <w:p w14:paraId="2378296E" w14:textId="2F087FA8" w:rsidR="00DF7C6E" w:rsidRDefault="00DF7C6E" w:rsidP="00DF7C6E">
      <w:pPr>
        <w:jc w:val="both"/>
        <w:rPr>
          <w:i/>
        </w:rPr>
      </w:pPr>
      <w:r>
        <w:t>« </w:t>
      </w:r>
      <w:r w:rsidRPr="001C1275">
        <w:rPr>
          <w:i/>
        </w:rPr>
        <w:t>Je pense, je crois, que</w:t>
      </w:r>
      <w:r>
        <w:rPr>
          <w:i/>
        </w:rPr>
        <w:t>,</w:t>
      </w:r>
      <w:r w:rsidRPr="001C1275">
        <w:rPr>
          <w:i/>
        </w:rPr>
        <w:t xml:space="preserve"> lors des études coraniques dans ton enfance, l'on t'a fait réciter et apprendre, sans fin, tous ces versets, dès l'âge de 5 à 7 ans. Tu les as enregistrés, peut-être, sous l'effet de coups et de leçons très dures de la part de ton imam. Cette éducation t’as marquée au fer rouge. Elle est enregistrée, en toi, définitivement. Elle est devenue comme une seconde nature, une seconde peau. Tu ne peux plus t'en défaire. Tu es devenu totalement conditionné, maintenant (comme un éternelle machine à réciter des versets). On t'a fait subir le moyen le plus efficace de retenir une sourate comme sur la photo ci-dessous !</w:t>
      </w:r>
      <w:r>
        <w:rPr>
          <w:i/>
        </w:rPr>
        <w:t> ».</w:t>
      </w:r>
    </w:p>
    <w:p w14:paraId="53DA2C6A" w14:textId="77777777" w:rsidR="00DF7C6E" w:rsidRDefault="00DF7C6E" w:rsidP="00DF7C6E">
      <w:pPr>
        <w:jc w:val="both"/>
        <w:rPr>
          <w:i/>
        </w:rPr>
      </w:pPr>
    </w:p>
    <w:p w14:paraId="74B9A5D2" w14:textId="346531BD" w:rsidR="00DF7C6E" w:rsidRDefault="00C76A4A" w:rsidP="00DF7C6E">
      <w:pPr>
        <w:jc w:val="both"/>
        <w:rPr>
          <w:iCs/>
        </w:rPr>
      </w:pPr>
      <w:r>
        <w:rPr>
          <w:iCs/>
        </w:rPr>
        <w:t>Sinon, l</w:t>
      </w:r>
      <w:r w:rsidR="00DF7C6E" w:rsidRPr="00DF7C6E">
        <w:rPr>
          <w:iCs/>
        </w:rPr>
        <w:t>a raison de cette punition, sur cette photo (ci-dessous), n'est peut-être pas la mauvaise récitation d'une sourate. Cet enfant a dû peut-être oublier la "</w:t>
      </w:r>
      <w:proofErr w:type="spellStart"/>
      <w:r w:rsidR="00DF7C6E" w:rsidRPr="00DF7C6E">
        <w:rPr>
          <w:iCs/>
        </w:rPr>
        <w:t>basmala</w:t>
      </w:r>
      <w:proofErr w:type="spellEnd"/>
      <w:r w:rsidR="00DF7C6E" w:rsidRPr="00DF7C6E">
        <w:rPr>
          <w:iCs/>
        </w:rPr>
        <w:t>", ou peut-être a-t-il écrit un "Alif" à l'horizontale, comme une quille couchée.</w:t>
      </w:r>
      <w:r>
        <w:rPr>
          <w:iCs/>
        </w:rPr>
        <w:t xml:space="preserve"> </w:t>
      </w:r>
      <w:r w:rsidR="00DF7C6E" w:rsidRPr="00DF7C6E">
        <w:rPr>
          <w:iCs/>
        </w:rPr>
        <w:t xml:space="preserve">La </w:t>
      </w:r>
      <w:proofErr w:type="spellStart"/>
      <w:r w:rsidR="00DF7C6E" w:rsidRPr="00DF7C6E">
        <w:rPr>
          <w:iCs/>
        </w:rPr>
        <w:t>Falaka</w:t>
      </w:r>
      <w:proofErr w:type="spellEnd"/>
      <w:r w:rsidR="00DF7C6E" w:rsidRPr="00DF7C6E">
        <w:rPr>
          <w:rStyle w:val="Appelnotedebasdep"/>
          <w:iCs/>
        </w:rPr>
        <w:footnoteReference w:id="106"/>
      </w:r>
      <w:r w:rsidR="00DF7C6E" w:rsidRPr="00DF7C6E">
        <w:rPr>
          <w:iCs/>
        </w:rPr>
        <w:t xml:space="preserve"> fait partie de ces comportements et instruments de torture moyenâgeux. Elle est une des façons de faire rentrer les sourates dans la tête de l'enfant (via une éducation traumatisante).</w:t>
      </w:r>
    </w:p>
    <w:p w14:paraId="51F6A316" w14:textId="77777777" w:rsidR="00DF7C6E" w:rsidRPr="00DF7C6E" w:rsidRDefault="00DF7C6E" w:rsidP="00DF7C6E">
      <w:pPr>
        <w:jc w:val="both"/>
        <w:rPr>
          <w:iCs/>
        </w:rPr>
      </w:pPr>
    </w:p>
    <w:p w14:paraId="111B62C0" w14:textId="77777777" w:rsidR="00DF7C6E" w:rsidRPr="001C1275" w:rsidRDefault="00DF7C6E" w:rsidP="00DF7C6E">
      <w:pPr>
        <w:jc w:val="center"/>
        <w:rPr>
          <w:i/>
        </w:rPr>
      </w:pPr>
      <w:r w:rsidRPr="001C1275">
        <w:rPr>
          <w:i/>
          <w:noProof/>
        </w:rPr>
        <w:lastRenderedPageBreak/>
        <w:drawing>
          <wp:inline distT="0" distB="0" distL="0" distR="0" wp14:anchorId="67800C83" wp14:editId="366CF2B4">
            <wp:extent cx="2559696" cy="3828878"/>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560558" cy="3830167"/>
                    </a:xfrm>
                    <a:prstGeom prst="rect">
                      <a:avLst/>
                    </a:prstGeom>
                    <a:noFill/>
                    <a:ln>
                      <a:noFill/>
                    </a:ln>
                  </pic:spPr>
                </pic:pic>
              </a:graphicData>
            </a:graphic>
          </wp:inline>
        </w:drawing>
      </w:r>
    </w:p>
    <w:p w14:paraId="270EC56F" w14:textId="77777777" w:rsidR="000A2300" w:rsidRDefault="000A2300" w:rsidP="00A3287F">
      <w:pPr>
        <w:jc w:val="both"/>
      </w:pPr>
    </w:p>
    <w:p w14:paraId="6BF105C3" w14:textId="3AE90695" w:rsidR="001938B6" w:rsidRDefault="001938B6" w:rsidP="001938B6">
      <w:pPr>
        <w:pStyle w:val="Titre1"/>
      </w:pPr>
      <w:bookmarkStart w:id="21" w:name="_Toc66336758"/>
      <w:r>
        <w:t>Les relations ambiguës de l’islam avec la violence et la guerre (</w:t>
      </w:r>
      <w:r w:rsidR="00D101EC">
        <w:t xml:space="preserve">souvent </w:t>
      </w:r>
      <w:r>
        <w:t>sacralisées)</w:t>
      </w:r>
      <w:bookmarkEnd w:id="21"/>
      <w:r>
        <w:t xml:space="preserve"> </w:t>
      </w:r>
    </w:p>
    <w:p w14:paraId="29088256" w14:textId="59BE5846" w:rsidR="001938B6" w:rsidRDefault="001938B6" w:rsidP="00A3287F">
      <w:pPr>
        <w:jc w:val="both"/>
      </w:pPr>
    </w:p>
    <w:p w14:paraId="764D5662" w14:textId="593EDF00" w:rsidR="001938B6" w:rsidRDefault="000D2780" w:rsidP="00A3287F">
      <w:pPr>
        <w:jc w:val="both"/>
      </w:pPr>
      <w:r>
        <w:t>Souvent on entend la déclaration « </w:t>
      </w:r>
      <w:r w:rsidRPr="000D2780">
        <w:rPr>
          <w:i/>
          <w:iCs/>
        </w:rPr>
        <w:t>L’islam est une religion de</w:t>
      </w:r>
      <w:r>
        <w:t xml:space="preserve"> paix », répétée, à l’envie, tel un mantra </w:t>
      </w:r>
      <w:r w:rsidRPr="000D2780">
        <w:t>exorciseur</w:t>
      </w:r>
      <w:r>
        <w:t xml:space="preserve"> et « </w:t>
      </w:r>
      <w:r w:rsidRPr="000D2780">
        <w:t>cathartique</w:t>
      </w:r>
      <w:r>
        <w:t> ».</w:t>
      </w:r>
    </w:p>
    <w:p w14:paraId="7CAADBC4" w14:textId="77777777" w:rsidR="00C76A4A" w:rsidRDefault="00C76A4A" w:rsidP="00A3287F">
      <w:pPr>
        <w:jc w:val="both"/>
      </w:pPr>
    </w:p>
    <w:p w14:paraId="28A851E8" w14:textId="2931F5AE" w:rsidR="00990560" w:rsidRDefault="007B0311" w:rsidP="00A3287F">
      <w:pPr>
        <w:jc w:val="both"/>
      </w:pPr>
      <w:r>
        <w:t>Je connais une québécoise, Annie</w:t>
      </w:r>
      <w:r w:rsidR="00957DD1">
        <w:t xml:space="preserve"> H.</w:t>
      </w:r>
      <w:r>
        <w:t>, marié</w:t>
      </w:r>
      <w:r w:rsidR="00E0569A">
        <w:t>e</w:t>
      </w:r>
      <w:r>
        <w:t xml:space="preserve"> à un japonais, vivant au Japon depuis plus de 10 ans. Voici ce qu’elle écrivait :</w:t>
      </w:r>
    </w:p>
    <w:p w14:paraId="4BAD91E1" w14:textId="5CC24851" w:rsidR="007B0311" w:rsidRDefault="007B0311" w:rsidP="00A3287F">
      <w:pPr>
        <w:jc w:val="both"/>
      </w:pPr>
    </w:p>
    <w:p w14:paraId="3DD14FFA" w14:textId="638A332E" w:rsidR="00683E70" w:rsidRDefault="00683E70" w:rsidP="00683E70">
      <w:pPr>
        <w:jc w:val="both"/>
      </w:pPr>
      <w:r>
        <w:t>« </w:t>
      </w:r>
      <w:r w:rsidRPr="00235450">
        <w:rPr>
          <w:i/>
          <w:iCs/>
        </w:rPr>
        <w:t>Plus de 10 ans de vie au Japon, pourquoi diable n’y a</w:t>
      </w:r>
      <w:r w:rsidR="00235450" w:rsidRPr="00235450">
        <w:rPr>
          <w:i/>
          <w:iCs/>
        </w:rPr>
        <w:t>-</w:t>
      </w:r>
      <w:r w:rsidRPr="00235450">
        <w:rPr>
          <w:i/>
          <w:iCs/>
        </w:rPr>
        <w:t>t</w:t>
      </w:r>
      <w:r w:rsidR="00235450" w:rsidRPr="00235450">
        <w:rPr>
          <w:i/>
          <w:iCs/>
        </w:rPr>
        <w:t>-</w:t>
      </w:r>
      <w:r w:rsidRPr="00235450">
        <w:rPr>
          <w:i/>
          <w:iCs/>
        </w:rPr>
        <w:t>il jamais d’émeute urbaine, de bagnoles cramées, de policiers et pompiers agressés, de femmes violées en pleine rue???</w:t>
      </w:r>
      <w:r>
        <w:rPr>
          <w:rFonts w:ascii="Segoe UI Emoji" w:hAnsi="Segoe UI Emoji" w:cs="Segoe UI Emoji"/>
        </w:rPr>
        <w:t>🤔</w:t>
      </w:r>
      <w:r>
        <w:t xml:space="preserve"> </w:t>
      </w:r>
    </w:p>
    <w:p w14:paraId="21F5F487" w14:textId="7D1E917C" w:rsidR="00683E70" w:rsidRDefault="00683E70" w:rsidP="00683E70">
      <w:pPr>
        <w:jc w:val="both"/>
      </w:pPr>
      <w:r w:rsidRPr="00235450">
        <w:rPr>
          <w:i/>
          <w:iCs/>
        </w:rPr>
        <w:t>Les infos du soir sont tellement tranquilles qu’ils sont obligés de chercher des sujets, donc c’est mégot de cigarette dans la rue ,chat écrasé et pickpocket de bonbon</w:t>
      </w:r>
      <w:r>
        <w:t xml:space="preserve"> </w:t>
      </w:r>
      <w:r>
        <w:rPr>
          <w:rFonts w:ascii="Segoe UI Emoji" w:hAnsi="Segoe UI Emoji" w:cs="Segoe UI Emoji"/>
        </w:rPr>
        <w:t>😜😜😜</w:t>
      </w:r>
    </w:p>
    <w:p w14:paraId="245D34A1" w14:textId="09E775D6" w:rsidR="007B0311" w:rsidRDefault="00683E70" w:rsidP="00683E70">
      <w:pPr>
        <w:jc w:val="both"/>
      </w:pPr>
      <w:r w:rsidRPr="00235450">
        <w:rPr>
          <w:i/>
          <w:iCs/>
        </w:rPr>
        <w:t>Le « RER » japonais, tard le soir</w:t>
      </w:r>
      <w:r>
        <w:t xml:space="preserve"> </w:t>
      </w:r>
      <w:r>
        <w:rPr>
          <w:rFonts w:ascii="Segoe UI Emoji" w:hAnsi="Segoe UI Emoji" w:cs="Segoe UI Emoji"/>
        </w:rPr>
        <w:t>😊</w:t>
      </w:r>
      <w:r w:rsidR="00235450">
        <w:rPr>
          <w:rFonts w:ascii="Segoe UI Emoji" w:hAnsi="Segoe UI Emoji" w:cs="Segoe UI Emoji"/>
        </w:rPr>
        <w:t xml:space="preserve"> </w:t>
      </w:r>
      <w:r w:rsidRPr="00235450">
        <w:rPr>
          <w:i/>
          <w:iCs/>
        </w:rPr>
        <w:t>je suis en robe et tout le monde bien en rang pour attendre silencieusement le train sans bruit</w:t>
      </w:r>
      <w:r w:rsidR="00235450">
        <w:t xml:space="preserve"> </w:t>
      </w:r>
      <w:r>
        <w:rPr>
          <w:rFonts w:ascii="Segoe UI Emoji" w:hAnsi="Segoe UI Emoji" w:cs="Segoe UI Emoji"/>
        </w:rPr>
        <w:t>😊</w:t>
      </w:r>
      <w:r w:rsidR="00235450">
        <w:rPr>
          <w:rFonts w:ascii="Segoe UI Emoji" w:hAnsi="Segoe UI Emoji" w:cs="Segoe UI Emoji"/>
        </w:rPr>
        <w:t xml:space="preserve"> </w:t>
      </w:r>
      <w:r w:rsidRPr="00235450">
        <w:rPr>
          <w:i/>
          <w:iCs/>
        </w:rPr>
        <w:t>c’est ça le Japon</w:t>
      </w:r>
      <w:r>
        <w:t> »</w:t>
      </w:r>
      <w:r>
        <w:rPr>
          <w:rStyle w:val="Appelnotedebasdep"/>
        </w:rPr>
        <w:footnoteReference w:id="107"/>
      </w:r>
      <w:r>
        <w:t>.</w:t>
      </w:r>
    </w:p>
    <w:p w14:paraId="4F9EA630" w14:textId="2DB47F1A" w:rsidR="00683E70" w:rsidRDefault="00683E70" w:rsidP="00683E70">
      <w:pPr>
        <w:jc w:val="both"/>
      </w:pPr>
    </w:p>
    <w:tbl>
      <w:tblPr>
        <w:tblStyle w:val="Grilledutableau"/>
        <w:tblW w:w="0" w:type="auto"/>
        <w:tblLook w:val="04A0" w:firstRow="1" w:lastRow="0" w:firstColumn="1" w:lastColumn="0" w:noHBand="0" w:noVBand="1"/>
      </w:tblPr>
      <w:tblGrid>
        <w:gridCol w:w="3485"/>
        <w:gridCol w:w="3485"/>
        <w:gridCol w:w="3486"/>
      </w:tblGrid>
      <w:tr w:rsidR="00E0569A" w14:paraId="190388A6" w14:textId="77777777" w:rsidTr="00E0569A">
        <w:tc>
          <w:tcPr>
            <w:tcW w:w="3485" w:type="dxa"/>
          </w:tcPr>
          <w:p w14:paraId="618C432B" w14:textId="0D00A97D" w:rsidR="00E0569A" w:rsidRDefault="00E3144B" w:rsidP="00E0569A">
            <w:pPr>
              <w:jc w:val="center"/>
            </w:pPr>
            <w:r>
              <w:rPr>
                <w:noProof/>
              </w:rPr>
              <w:lastRenderedPageBreak/>
              <w:drawing>
                <wp:inline distT="0" distB="0" distL="0" distR="0" wp14:anchorId="6F256C2E" wp14:editId="5D4DCEBA">
                  <wp:extent cx="1857375" cy="247650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57375" cy="2476500"/>
                          </a:xfrm>
                          <a:prstGeom prst="rect">
                            <a:avLst/>
                          </a:prstGeom>
                          <a:noFill/>
                          <a:ln>
                            <a:noFill/>
                          </a:ln>
                        </pic:spPr>
                      </pic:pic>
                    </a:graphicData>
                  </a:graphic>
                </wp:inline>
              </w:drawing>
            </w:r>
          </w:p>
        </w:tc>
        <w:tc>
          <w:tcPr>
            <w:tcW w:w="3485" w:type="dxa"/>
          </w:tcPr>
          <w:p w14:paraId="5CF9A30F" w14:textId="31781779" w:rsidR="00E0569A" w:rsidRDefault="00E3144B" w:rsidP="00E0569A">
            <w:pPr>
              <w:jc w:val="center"/>
            </w:pPr>
            <w:r>
              <w:rPr>
                <w:noProof/>
              </w:rPr>
              <w:drawing>
                <wp:inline distT="0" distB="0" distL="0" distR="0" wp14:anchorId="73C446B3" wp14:editId="0D347BA5">
                  <wp:extent cx="1857375" cy="24765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57375" cy="2476500"/>
                          </a:xfrm>
                          <a:prstGeom prst="rect">
                            <a:avLst/>
                          </a:prstGeom>
                          <a:noFill/>
                          <a:ln>
                            <a:noFill/>
                          </a:ln>
                        </pic:spPr>
                      </pic:pic>
                    </a:graphicData>
                  </a:graphic>
                </wp:inline>
              </w:drawing>
            </w:r>
          </w:p>
        </w:tc>
        <w:tc>
          <w:tcPr>
            <w:tcW w:w="3486" w:type="dxa"/>
          </w:tcPr>
          <w:p w14:paraId="6FF15980" w14:textId="1ABE0541" w:rsidR="00E0569A" w:rsidRDefault="00E3144B" w:rsidP="00E0569A">
            <w:pPr>
              <w:jc w:val="center"/>
            </w:pPr>
            <w:r>
              <w:rPr>
                <w:noProof/>
              </w:rPr>
              <w:drawing>
                <wp:inline distT="0" distB="0" distL="0" distR="0" wp14:anchorId="6C3B08B2" wp14:editId="6FBC02A2">
                  <wp:extent cx="1857375" cy="247650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857375" cy="2476500"/>
                          </a:xfrm>
                          <a:prstGeom prst="rect">
                            <a:avLst/>
                          </a:prstGeom>
                          <a:noFill/>
                          <a:ln>
                            <a:noFill/>
                          </a:ln>
                        </pic:spPr>
                      </pic:pic>
                    </a:graphicData>
                  </a:graphic>
                </wp:inline>
              </w:drawing>
            </w:r>
          </w:p>
        </w:tc>
      </w:tr>
    </w:tbl>
    <w:p w14:paraId="6CA3A52A" w14:textId="77777777" w:rsidR="00FE1586" w:rsidRDefault="00FE1586" w:rsidP="00683E70">
      <w:pPr>
        <w:jc w:val="both"/>
      </w:pPr>
    </w:p>
    <w:p w14:paraId="69ACA420" w14:textId="2952FBA9" w:rsidR="00683E70" w:rsidRDefault="00683E70" w:rsidP="00683E70">
      <w:pPr>
        <w:jc w:val="both"/>
      </w:pPr>
      <w:r>
        <w:t>Sans toutefois vouloir faire de la France un pays aussi pacifique et discipliné que le Japon</w:t>
      </w:r>
      <w:r w:rsidR="00523D11">
        <w:rPr>
          <w:rStyle w:val="Appelnotedebasdep"/>
        </w:rPr>
        <w:footnoteReference w:id="108"/>
      </w:r>
      <w:r>
        <w:t>, pourquoi</w:t>
      </w:r>
      <w:r w:rsidR="00235450">
        <w:t>,</w:t>
      </w:r>
      <w:r>
        <w:t xml:space="preserve"> dans les quartiers à majorité asiatique, en Occident, il n’y a pas jamais d’émeute urbaine, de bagnoles cramées, de policiers et pompiers agressés, alors que c’est fréquent dans les quartiers, où l’islamisme (l’islam radical) s’est installé</w:t>
      </w:r>
      <w:r w:rsidR="00336C0C">
        <w:rPr>
          <w:rStyle w:val="Appelnotedebasdep"/>
        </w:rPr>
        <w:footnoteReference w:id="109"/>
      </w:r>
      <w:r>
        <w:t xml:space="preserve"> ?</w:t>
      </w:r>
    </w:p>
    <w:p w14:paraId="3907700F" w14:textId="77777777" w:rsidR="00C76A4A" w:rsidRDefault="00C76A4A" w:rsidP="00683E70">
      <w:pPr>
        <w:jc w:val="both"/>
      </w:pPr>
    </w:p>
    <w:p w14:paraId="45C8B39B" w14:textId="7B7E581E" w:rsidR="00683E70" w:rsidRDefault="00683E70" w:rsidP="00683E70">
      <w:pPr>
        <w:jc w:val="both"/>
      </w:pPr>
      <w:r>
        <w:t xml:space="preserve">Pourquoi, dans ces derniers quartiers, les juifs et les homosexuels sont obligés de déménager et de les fuir ? </w:t>
      </w:r>
    </w:p>
    <w:p w14:paraId="4CE7AF3E" w14:textId="237CA4A0" w:rsidR="00001C42" w:rsidRDefault="00001C42" w:rsidP="00683E70">
      <w:pPr>
        <w:jc w:val="both"/>
      </w:pPr>
    </w:p>
    <w:p w14:paraId="78740EB5" w14:textId="77777777" w:rsidR="00C76A4A" w:rsidRDefault="00C76A4A" w:rsidP="00C76A4A">
      <w:pPr>
        <w:jc w:val="both"/>
      </w:pPr>
      <w:r>
        <w:t>Sinon, une petite remarque personnelle : comment se fait-il que toutes les synagogues, les écoles et lieux culturels juifs, en Occident, sont devenus « bunkérisés », équipés de caméras de surveillance, de portes blindées, de digicodes ?</w:t>
      </w:r>
    </w:p>
    <w:p w14:paraId="7FC46557" w14:textId="77777777" w:rsidR="00C76A4A" w:rsidRDefault="00C76A4A" w:rsidP="00683E70">
      <w:pPr>
        <w:jc w:val="both"/>
      </w:pPr>
    </w:p>
    <w:p w14:paraId="4E40FF43" w14:textId="08618874" w:rsidR="00891B1F" w:rsidRDefault="00891B1F" w:rsidP="00683E70">
      <w:pPr>
        <w:jc w:val="both"/>
      </w:pPr>
      <w:r>
        <w:t xml:space="preserve">Pourquoi, même si l’on entend parler de racisme et d’agressions contre les asiatiques, l’on </w:t>
      </w:r>
      <w:r w:rsidR="00001C42">
        <w:t>n’</w:t>
      </w:r>
      <w:r>
        <w:t xml:space="preserve">entend jamais parler d’émeutes dans les quartiers asiatiques, d’affaire du </w:t>
      </w:r>
      <w:r w:rsidR="00C76A4A">
        <w:t>« </w:t>
      </w:r>
      <w:r>
        <w:t>sari indien</w:t>
      </w:r>
      <w:r w:rsidR="00C76A4A">
        <w:t> »</w:t>
      </w:r>
      <w:r>
        <w:t xml:space="preserve">, du </w:t>
      </w:r>
      <w:r w:rsidR="00C76A4A">
        <w:t>« </w:t>
      </w:r>
      <w:r>
        <w:t>turban sikh</w:t>
      </w:r>
      <w:r w:rsidR="00C76A4A">
        <w:t> »</w:t>
      </w:r>
      <w:r>
        <w:t xml:space="preserve">, dans les pays occidentaux ? </w:t>
      </w:r>
    </w:p>
    <w:p w14:paraId="34C3B1D4" w14:textId="6F3AAD18" w:rsidR="000D2780" w:rsidRDefault="000D2780" w:rsidP="00A3287F">
      <w:pPr>
        <w:jc w:val="both"/>
      </w:pPr>
    </w:p>
    <w:p w14:paraId="200282F3" w14:textId="20BC90F3" w:rsidR="00001C42" w:rsidRDefault="00001C42" w:rsidP="00001C42">
      <w:r w:rsidRPr="00FE1586">
        <w:rPr>
          <w:u w:val="single"/>
        </w:rPr>
        <w:t>Note</w:t>
      </w:r>
      <w:r>
        <w:t xml:space="preserve"> : J’ai aussi abordé cette question dans cet article : </w:t>
      </w:r>
    </w:p>
    <w:p w14:paraId="7D1186B3" w14:textId="77777777" w:rsidR="00C76A4A" w:rsidRDefault="00C76A4A" w:rsidP="00001C42"/>
    <w:p w14:paraId="390F6E2D" w14:textId="435D94F6" w:rsidR="00001C42" w:rsidRDefault="00001C42" w:rsidP="00001C42">
      <w:pPr>
        <w:rPr>
          <w:rStyle w:val="Lienhypertexte"/>
        </w:rPr>
      </w:pPr>
      <w:r w:rsidRPr="00FE1586">
        <w:rPr>
          <w:i/>
          <w:iCs/>
        </w:rPr>
        <w:t>Faire la part entre la réalité d’un racisme antimusulman et une tendance musulmane à la victimisation</w:t>
      </w:r>
      <w:r w:rsidRPr="00FE1586">
        <w:t xml:space="preserve">, Benjamin Lisan, 29/12/2020, 13 pages, </w:t>
      </w:r>
      <w:hyperlink r:id="rId87" w:history="1">
        <w:r w:rsidRPr="001E1896">
          <w:rPr>
            <w:rStyle w:val="Lienhypertexte"/>
          </w:rPr>
          <w:t>http://www.doc-developpement-durable.org/jardin.secret/EcritsPolitiquesetPhilosophiques/politiques/faire_la_part_entre_la_realite_du_racisme_antimusulman_et_celle_de_la_victimisation_musulmane.htm</w:t>
        </w:r>
      </w:hyperlink>
    </w:p>
    <w:p w14:paraId="7828841F" w14:textId="77777777" w:rsidR="00001C42" w:rsidRDefault="00001C42" w:rsidP="00001C42">
      <w:pPr>
        <w:jc w:val="both"/>
      </w:pPr>
    </w:p>
    <w:p w14:paraId="034A75A7" w14:textId="673F9516" w:rsidR="00683E70" w:rsidRDefault="00683E70" w:rsidP="00A3287F">
      <w:pPr>
        <w:jc w:val="both"/>
      </w:pPr>
      <w:r>
        <w:t>Pourquoi, en a peine un siècle,</w:t>
      </w:r>
      <w:r w:rsidR="00397F70">
        <w:t xml:space="preserve"> </w:t>
      </w:r>
      <w:r w:rsidR="0092031A">
        <w:t>en raison de</w:t>
      </w:r>
      <w:r w:rsidR="00397F70">
        <w:t xml:space="preserve"> différents génocides et pogroms,</w:t>
      </w:r>
      <w:r>
        <w:t xml:space="preserve"> les chrétiens (arméniens, </w:t>
      </w:r>
      <w:proofErr w:type="spellStart"/>
      <w:r>
        <w:t>assyrio</w:t>
      </w:r>
      <w:proofErr w:type="spellEnd"/>
      <w:r>
        <w:t>-chaldéens …), installés depuis l’antiquité, ont fui le Moyen-Orient</w:t>
      </w:r>
      <w:r w:rsidR="00397F70">
        <w:t>, la Turquie … (quand ils n’ont pas été tués)</w:t>
      </w:r>
      <w:r>
        <w:t xml:space="preserve">, pour l’Occident (par exemple, l’Irak a perdu 90% de ses chrétiens, </w:t>
      </w:r>
      <w:r w:rsidR="0092031A">
        <w:t>entre</w:t>
      </w:r>
      <w:r>
        <w:t xml:space="preserve"> 20</w:t>
      </w:r>
      <w:r w:rsidR="00397F70">
        <w:t>03</w:t>
      </w:r>
      <w:r w:rsidR="0092031A">
        <w:t xml:space="preserve"> et 2019</w:t>
      </w:r>
      <w:r w:rsidR="00397F70">
        <w:rPr>
          <w:rStyle w:val="Appelnotedebasdep"/>
        </w:rPr>
        <w:footnoteReference w:id="110"/>
      </w:r>
      <w:r>
        <w:t xml:space="preserve">). </w:t>
      </w:r>
    </w:p>
    <w:p w14:paraId="0D474A49" w14:textId="02F97C1C" w:rsidR="00891B1F" w:rsidRDefault="00891B1F" w:rsidP="00A3287F">
      <w:pPr>
        <w:jc w:val="both"/>
      </w:pPr>
    </w:p>
    <w:p w14:paraId="381AEA61" w14:textId="7EAE8E05" w:rsidR="00891B1F" w:rsidRDefault="00891B1F" w:rsidP="00A3287F">
      <w:pPr>
        <w:jc w:val="both"/>
      </w:pPr>
      <w:r>
        <w:t xml:space="preserve">Il a aussi un </w:t>
      </w:r>
      <w:r w:rsidRPr="00891B1F">
        <w:rPr>
          <w:b/>
          <w:bCs/>
        </w:rPr>
        <w:t>déni des musulmans sur la relation étroite avec la guerre</w:t>
      </w:r>
      <w:r>
        <w:rPr>
          <w:b/>
          <w:bCs/>
        </w:rPr>
        <w:t xml:space="preserve"> et la violence</w:t>
      </w:r>
      <w:r w:rsidRPr="00891B1F">
        <w:rPr>
          <w:b/>
          <w:bCs/>
        </w:rPr>
        <w:t xml:space="preserve"> de leur religion</w:t>
      </w:r>
      <w:r w:rsidR="00C76A4A">
        <w:t>, pourtant illustrée par ces versets, ci-après :</w:t>
      </w:r>
    </w:p>
    <w:p w14:paraId="45AC7EC2" w14:textId="69B2FC82" w:rsidR="00891B1F" w:rsidRDefault="00891B1F" w:rsidP="00A3287F">
      <w:pPr>
        <w:jc w:val="both"/>
      </w:pPr>
    </w:p>
    <w:p w14:paraId="128DEA0F" w14:textId="3EFF1983" w:rsidR="00891B1F" w:rsidRDefault="00891B1F" w:rsidP="00A3287F">
      <w:pPr>
        <w:jc w:val="both"/>
        <w:rPr>
          <w:iCs/>
        </w:rPr>
      </w:pPr>
      <w:r>
        <w:rPr>
          <w:iCs/>
        </w:rPr>
        <w:t>4.</w:t>
      </w:r>
      <w:r w:rsidRPr="000F6A66">
        <w:rPr>
          <w:iCs/>
        </w:rPr>
        <w:t xml:space="preserve">104. </w:t>
      </w:r>
      <w:r w:rsidRPr="000F6A66">
        <w:rPr>
          <w:b/>
          <w:bCs/>
          <w:iCs/>
        </w:rPr>
        <w:t>Ne faiblissez pas dans la poursuite du peuple [ennemi].</w:t>
      </w:r>
      <w:r w:rsidRPr="000F6A66">
        <w:rPr>
          <w:iCs/>
        </w:rPr>
        <w:t xml:space="preserve"> Si vous souffrez, lui aussi souffre comme vous souffrez, tandis que vous espérez d'Allah ce qu'il n'espère pas. Allah est Omniscient et Sage</w:t>
      </w:r>
    </w:p>
    <w:p w14:paraId="5B827D19" w14:textId="3805FF00" w:rsidR="00001C42" w:rsidRDefault="00001C42" w:rsidP="00A3287F">
      <w:pPr>
        <w:jc w:val="both"/>
        <w:rPr>
          <w:iCs/>
        </w:rPr>
      </w:pPr>
    </w:p>
    <w:p w14:paraId="00512970" w14:textId="77777777" w:rsidR="00001C42" w:rsidRDefault="00001C42" w:rsidP="00001C42">
      <w:pPr>
        <w:jc w:val="both"/>
      </w:pPr>
      <w:r w:rsidRPr="00554DAF">
        <w:t xml:space="preserve">47.35. </w:t>
      </w:r>
      <w:r w:rsidRPr="00554DAF">
        <w:rPr>
          <w:b/>
          <w:bCs/>
        </w:rPr>
        <w:t>Ne faiblissez donc pas et n'appelez pas à la paix alors que vous êtes les plus hauts</w:t>
      </w:r>
      <w:r>
        <w:t xml:space="preserve"> [les plus forts]</w:t>
      </w:r>
      <w:r w:rsidRPr="00554DAF">
        <w:t xml:space="preserve">, qu'Allah et avec vous, et qu'Il ne vous frustrera jamais [du mérite] de vos </w:t>
      </w:r>
      <w:r>
        <w:t>œuvres.</w:t>
      </w:r>
    </w:p>
    <w:p w14:paraId="237F3616" w14:textId="3245D8BE" w:rsidR="00FE1586" w:rsidRDefault="00FE1586" w:rsidP="00001C42"/>
    <w:p w14:paraId="53874B44" w14:textId="1B073C6B" w:rsidR="00757C52" w:rsidRDefault="00757C52" w:rsidP="00757C52">
      <w:pPr>
        <w:pStyle w:val="Titre1"/>
      </w:pPr>
      <w:bookmarkStart w:id="22" w:name="_Toc66336759"/>
      <w:r>
        <w:t>Les mécanismes qui permettent d’attacher</w:t>
      </w:r>
      <w:r w:rsidR="006F72B1">
        <w:t xml:space="preserve"> fortement</w:t>
      </w:r>
      <w:r>
        <w:t xml:space="preserve"> un croyant à une croyance</w:t>
      </w:r>
      <w:bookmarkEnd w:id="22"/>
    </w:p>
    <w:p w14:paraId="4A1F5078" w14:textId="2194F3DA" w:rsidR="00757C52" w:rsidRDefault="00757C52" w:rsidP="00A3287F">
      <w:pPr>
        <w:jc w:val="both"/>
      </w:pPr>
    </w:p>
    <w:p w14:paraId="6A5BA6B8" w14:textId="548CDEBD" w:rsidR="00757C52" w:rsidRDefault="006F72B1" w:rsidP="00A3287F">
      <w:pPr>
        <w:jc w:val="both"/>
      </w:pPr>
      <w:r>
        <w:t>Souvent la croyance (la religion ou l’idéologie) est présentée comme quelque chose de grand, grandiose (voire immense), incommensurable, indépassable, miraculeuse, animée par un magnifique et grand idéal, ou bien comme un grande promesse (de bonheur, de puissance, de résolution de tous ses maux, d’un monde généreux, idéal, beau, d’une fin des maux, des douleurs, de certaines maladies …). Elles ont tendance à créer de grands espoirs (comme sauver son âme, à la fin de sa vie, au Paradis, en se convertissant, en agissant pour le bien, être choisi par Dieu …).</w:t>
      </w:r>
    </w:p>
    <w:p w14:paraId="102079A8" w14:textId="77777777" w:rsidR="006F72B1" w:rsidRDefault="006F72B1" w:rsidP="00A3287F">
      <w:pPr>
        <w:jc w:val="both"/>
      </w:pPr>
    </w:p>
    <w:p w14:paraId="74B7F1E0" w14:textId="1FFE8F21" w:rsidR="006F72B1" w:rsidRDefault="006F72B1" w:rsidP="00A3287F">
      <w:pPr>
        <w:jc w:val="both"/>
      </w:pPr>
      <w:r>
        <w:t>Par exemple, le communisme promettait l’égalité et la solidarité entre les hommes, la fin de l’exploitation et de l’oppression. L’is</w:t>
      </w:r>
      <w:r w:rsidR="00EB30D9">
        <w:t>l</w:t>
      </w:r>
      <w:r>
        <w:t xml:space="preserve">am promet de sauver votre âme et </w:t>
      </w:r>
      <w:r w:rsidR="00AA5E9E">
        <w:t>vous convainc que vous</w:t>
      </w:r>
      <w:r>
        <w:t xml:space="preserve"> fai</w:t>
      </w:r>
      <w:r w:rsidR="00AA5E9E">
        <w:t>tes</w:t>
      </w:r>
      <w:r>
        <w:t xml:space="preserve"> parti</w:t>
      </w:r>
      <w:r w:rsidR="00AA5E9E">
        <w:t>e</w:t>
      </w:r>
      <w:r>
        <w:t xml:space="preserve"> de meilleurs (voire du « peuple élu » de Dieu)</w:t>
      </w:r>
      <w:r w:rsidR="00AA5E9E">
        <w:t xml:space="preserve"> _ « </w:t>
      </w:r>
      <w:r w:rsidR="00AA5E9E" w:rsidRPr="00AA5E9E">
        <w:rPr>
          <w:i/>
          <w:iCs/>
        </w:rPr>
        <w:t>vous êtes la meilleure communauté qu'on ait fait surgir pour les hommes</w:t>
      </w:r>
      <w:r w:rsidR="00AA5E9E">
        <w:t xml:space="preserve"> » (Coran 3.110)</w:t>
      </w:r>
      <w:r>
        <w:t>.</w:t>
      </w:r>
    </w:p>
    <w:p w14:paraId="410B3404" w14:textId="77777777" w:rsidR="00C76A4A" w:rsidRDefault="00C76A4A" w:rsidP="00A3287F">
      <w:pPr>
        <w:jc w:val="both"/>
      </w:pPr>
    </w:p>
    <w:p w14:paraId="4662E5C7" w14:textId="098B5366" w:rsidR="006F72B1" w:rsidRDefault="006F72B1" w:rsidP="00A3287F">
      <w:pPr>
        <w:jc w:val="both"/>
      </w:pPr>
      <w:r>
        <w:t>La vision grandiose est souvent à l’image de la mégalomanie du prophète créateur de l’idéologie et/ou de la religion.</w:t>
      </w:r>
    </w:p>
    <w:p w14:paraId="4DF5ADC2" w14:textId="3B49D559" w:rsidR="006F72B1" w:rsidRDefault="006F72B1" w:rsidP="00A3287F">
      <w:pPr>
        <w:jc w:val="both"/>
      </w:pPr>
    </w:p>
    <w:p w14:paraId="1A8A8543" w14:textId="78271799" w:rsidR="006F72B1" w:rsidRDefault="00EB30D9" w:rsidP="00A3287F">
      <w:pPr>
        <w:jc w:val="both"/>
      </w:pPr>
      <w:r>
        <w:t xml:space="preserve">Pour renforcer la cohésion entre les membres de la secte, le gourou, dans sa vision éventuellement paranoïaque du monde, va inventer un ennemi fantasmé, extérieur, qu’il faut combattre (par exemple, les juifs, les francs-maçons …). </w:t>
      </w:r>
    </w:p>
    <w:p w14:paraId="0EC14005" w14:textId="26C1C7F9" w:rsidR="000914A9" w:rsidRDefault="000914A9" w:rsidP="00A3287F">
      <w:pPr>
        <w:jc w:val="both"/>
      </w:pPr>
    </w:p>
    <w:p w14:paraId="6FE5EDA4" w14:textId="4873532A" w:rsidR="000914A9" w:rsidRDefault="000914A9" w:rsidP="000914A9">
      <w:pPr>
        <w:jc w:val="both"/>
      </w:pPr>
      <w:r w:rsidRPr="000914A9">
        <w:t>Le psychologue américain G.M. Gilbert, ayant recueilli les témoignages de dirigeants nazis en marge du procès, attribue</w:t>
      </w:r>
      <w:r>
        <w:t>,</w:t>
      </w:r>
      <w:r w:rsidRPr="000914A9">
        <w:t xml:space="preserve"> dans son "Journal de Nuremberg"</w:t>
      </w:r>
      <w:r>
        <w:t>,</w:t>
      </w:r>
      <w:r w:rsidRPr="000914A9">
        <w:t xml:space="preserve"> une </w:t>
      </w:r>
      <w:r>
        <w:t>déclaration cynique</w:t>
      </w:r>
      <w:r w:rsidRPr="000914A9">
        <w:t xml:space="preserve"> à Hermann Göring, évoquant la guerre</w:t>
      </w:r>
      <w:r>
        <w:t>, lors d’une discussion avec lui</w:t>
      </w:r>
      <w:r w:rsidRPr="000914A9">
        <w:t xml:space="preserve"> :</w:t>
      </w:r>
    </w:p>
    <w:p w14:paraId="17C23F80" w14:textId="120ABEFC" w:rsidR="000914A9" w:rsidRDefault="000914A9" w:rsidP="000914A9">
      <w:pPr>
        <w:jc w:val="both"/>
      </w:pPr>
    </w:p>
    <w:p w14:paraId="09E30CB8" w14:textId="3282B166" w:rsidR="000914A9" w:rsidRDefault="000914A9" w:rsidP="000914A9">
      <w:pPr>
        <w:jc w:val="both"/>
      </w:pPr>
      <w:r>
        <w:t>« </w:t>
      </w:r>
      <w:r w:rsidRPr="000914A9">
        <w:rPr>
          <w:b/>
          <w:bCs/>
          <w:i/>
          <w:iCs/>
        </w:rPr>
        <w:t>Evidemment que le peuple ne veut pas de la guerre</w:t>
      </w:r>
      <w:r w:rsidRPr="000914A9">
        <w:rPr>
          <w:i/>
          <w:iCs/>
        </w:rPr>
        <w:t>, ni en Russie, ni en Angleterre, ni en Amérique, ni d'ailleurs en Allemagne. C'est entendu. Mais après tout, ce sont les dirigeants d'un pays qui déterminent sa politique, et il s'agit simplement d'entraîner le peuple avec soi, que ce soit dans une démocratie, une dictature fasciste, un régime parlementaire, ou une dictature communiste</w:t>
      </w:r>
      <w:r>
        <w:t> ».</w:t>
      </w:r>
    </w:p>
    <w:p w14:paraId="414D86D7" w14:textId="0B4A4009" w:rsidR="000914A9" w:rsidRPr="000914A9" w:rsidRDefault="000914A9" w:rsidP="000914A9">
      <w:pPr>
        <w:jc w:val="both"/>
      </w:pPr>
      <w:r>
        <w:t>« </w:t>
      </w:r>
      <w:r w:rsidRPr="000914A9">
        <w:rPr>
          <w:i/>
          <w:iCs/>
        </w:rPr>
        <w:t xml:space="preserve">Oh c'est très bien tout ça, </w:t>
      </w:r>
      <w:r w:rsidRPr="000914A9">
        <w:rPr>
          <w:b/>
          <w:bCs/>
          <w:i/>
          <w:iCs/>
        </w:rPr>
        <w:t xml:space="preserve">mais qu'il ait une voix ou non, le peuple peut toujours être contraint de suivre la volonté des dirigeants. </w:t>
      </w:r>
      <w:r w:rsidRPr="000914A9">
        <w:rPr>
          <w:i/>
          <w:iCs/>
        </w:rPr>
        <w:t xml:space="preserve">C'est simple. </w:t>
      </w:r>
      <w:r w:rsidRPr="000914A9">
        <w:rPr>
          <w:b/>
          <w:bCs/>
          <w:i/>
          <w:iCs/>
        </w:rPr>
        <w:t>Tout ce que vous devez faire c'est leur dire qu'ils sont attaqués, et dénoncer les pacifistes pour leur manque de patriotisme qui expose le pays à un danger. Cela fonctionne dans n'importe quel pays</w:t>
      </w:r>
      <w:r>
        <w:t> »</w:t>
      </w:r>
      <w:r>
        <w:rPr>
          <w:rStyle w:val="Appelnotedebasdep"/>
        </w:rPr>
        <w:footnoteReference w:id="111"/>
      </w:r>
      <w:r>
        <w:t>.</w:t>
      </w:r>
    </w:p>
    <w:p w14:paraId="646D40F2" w14:textId="1299629C" w:rsidR="006F72B1" w:rsidRDefault="006F72B1" w:rsidP="00A3287F">
      <w:pPr>
        <w:jc w:val="both"/>
      </w:pPr>
    </w:p>
    <w:p w14:paraId="2168AB3A" w14:textId="2E273520" w:rsidR="002A194B" w:rsidRDefault="002A194B" w:rsidP="00A3287F">
      <w:pPr>
        <w:jc w:val="both"/>
      </w:pPr>
      <w:r>
        <w:t>L’idée du dépassement de soi, enseigné par la secte, peut être un moteur puissant pour renforcer l’adhésion à la secte.</w:t>
      </w:r>
    </w:p>
    <w:p w14:paraId="7AFBC1CA" w14:textId="557CC724" w:rsidR="00100E60" w:rsidRDefault="00053FE7" w:rsidP="00A3287F">
      <w:pPr>
        <w:jc w:val="both"/>
      </w:pPr>
      <w:r>
        <w:t>Le dépassement de soi, dans le sens de la recherche de la perfection intérieure et morale,  d’une recherche spirituelle, peut être vue une démarche belle.</w:t>
      </w:r>
    </w:p>
    <w:p w14:paraId="2EF08067" w14:textId="77777777" w:rsidR="00041BB3" w:rsidRDefault="00041BB3" w:rsidP="00A3287F">
      <w:pPr>
        <w:jc w:val="both"/>
      </w:pPr>
    </w:p>
    <w:p w14:paraId="1F41414A" w14:textId="398F59ED" w:rsidR="00053FE7" w:rsidRDefault="00E7307A" w:rsidP="00A3287F">
      <w:pPr>
        <w:jc w:val="both"/>
      </w:pPr>
      <w:r>
        <w:t>Pour présenter la guerre et le djihad d’une séduisante, la secte peut les présenter comme un dépassement de soi.</w:t>
      </w:r>
    </w:p>
    <w:p w14:paraId="0FC9DA9B" w14:textId="77777777" w:rsidR="00C76A4A" w:rsidRDefault="00C76A4A" w:rsidP="00A3287F">
      <w:pPr>
        <w:jc w:val="both"/>
      </w:pPr>
    </w:p>
    <w:p w14:paraId="365EB84E" w14:textId="65D74DA0" w:rsidR="00790FD8" w:rsidRDefault="00790FD8" w:rsidP="00A3287F">
      <w:pPr>
        <w:jc w:val="both"/>
      </w:pPr>
      <w:r>
        <w:t xml:space="preserve">Le problème est que ce « dépassement de soi » conduit le plus souvent </w:t>
      </w:r>
      <w:r w:rsidR="000914A9">
        <w:t>au développement de la</w:t>
      </w:r>
      <w:r>
        <w:t xml:space="preserve"> haine, au cercle vicieux du désir de vengeance et de revanche (de vendetta). C’est</w:t>
      </w:r>
      <w:r w:rsidR="000914A9">
        <w:t xml:space="preserve">, pour moi, la </w:t>
      </w:r>
      <w:r>
        <w:t>perversion de la démarche de dépassement de soi.</w:t>
      </w:r>
      <w:r w:rsidR="000914A9">
        <w:t xml:space="preserve"> </w:t>
      </w:r>
      <w:r w:rsidR="00F3440C">
        <w:t>Au nom de ce dépassement de soi, le pillage et le vol (des biens des ennemis) peuvent être « légitimés », comme une récompense de ce « dépassement de soi » et</w:t>
      </w:r>
      <w:r w:rsidR="000914A9">
        <w:t>, de Dieu,</w:t>
      </w:r>
      <w:r w:rsidR="00F3440C">
        <w:t xml:space="preserve"> de ce « combat pour Dieu ».</w:t>
      </w:r>
    </w:p>
    <w:p w14:paraId="5CF11DE8" w14:textId="77777777" w:rsidR="00C76A4A" w:rsidRDefault="00C76A4A" w:rsidP="00A3287F">
      <w:pPr>
        <w:jc w:val="both"/>
      </w:pPr>
    </w:p>
    <w:p w14:paraId="73E4D194" w14:textId="4DD419DD" w:rsidR="002B56CB" w:rsidRDefault="002B56CB" w:rsidP="00A3287F">
      <w:pPr>
        <w:jc w:val="both"/>
      </w:pPr>
      <w:r>
        <w:t>Cette vision du monde et de la guerre a tendance à édulcorer la douleur qu’on inflige aux autres, au nom de Dieu.</w:t>
      </w:r>
    </w:p>
    <w:p w14:paraId="2209B382" w14:textId="69384A61" w:rsidR="009A27B0" w:rsidRDefault="009A27B0" w:rsidP="00A3287F">
      <w:pPr>
        <w:jc w:val="both"/>
      </w:pPr>
    </w:p>
    <w:p w14:paraId="2F8A685F" w14:textId="6C5F150C" w:rsidR="009A27B0" w:rsidRDefault="009A27B0" w:rsidP="00A3287F">
      <w:pPr>
        <w:jc w:val="both"/>
      </w:pPr>
      <w:r>
        <w:t xml:space="preserve">Les gourous, via les croyances qu’ils ont créées, manipulent souvent leurs fidèles dans le sens de leur volonté. </w:t>
      </w:r>
    </w:p>
    <w:p w14:paraId="2981EB28" w14:textId="77777777" w:rsidR="000914A9" w:rsidRDefault="000914A9" w:rsidP="00A3287F">
      <w:pPr>
        <w:jc w:val="both"/>
      </w:pPr>
    </w:p>
    <w:p w14:paraId="0A5DD4A9" w14:textId="352F9FBB" w:rsidR="00456B27" w:rsidRDefault="00456B27" w:rsidP="00456B27">
      <w:pPr>
        <w:pStyle w:val="Titre1"/>
      </w:pPr>
      <w:bookmarkStart w:id="23" w:name="_Toc66336760"/>
      <w:r>
        <w:lastRenderedPageBreak/>
        <w:t>La difficulté à développer l’esprit critique d’un croyant convaincu, envers sa religion</w:t>
      </w:r>
      <w:bookmarkEnd w:id="23"/>
      <w:r>
        <w:t xml:space="preserve"> </w:t>
      </w:r>
    </w:p>
    <w:p w14:paraId="406D621E" w14:textId="3F5A01F3" w:rsidR="00456B27" w:rsidRDefault="00456B27" w:rsidP="00A3287F">
      <w:pPr>
        <w:jc w:val="both"/>
      </w:pPr>
    </w:p>
    <w:p w14:paraId="1FCB6B66" w14:textId="77777777" w:rsidR="00CE06DD" w:rsidRDefault="00CE06DD" w:rsidP="00CE06DD">
      <w:pPr>
        <w:jc w:val="both"/>
      </w:pPr>
      <w:r>
        <w:t>Selon beaucoup de penseurs, y compris le sociologue Gérard Bronner, il est vain de vouloir tenter de changer les convictions d’un croyant, concernant ses croyances, surtout s’il en est absolument convaincu.</w:t>
      </w:r>
    </w:p>
    <w:p w14:paraId="59E3FC33" w14:textId="77777777" w:rsidR="00CE06DD" w:rsidRDefault="00CE06DD" w:rsidP="00CE06DD">
      <w:pPr>
        <w:jc w:val="both"/>
      </w:pPr>
      <w:r>
        <w:t>Pour Gérard Bronner, vous pouvez éventuellement, chez ces croyants, aider à développer l’esprit critique sur des sujets connexes à leur religion, mais jamais directement sur elle.</w:t>
      </w:r>
    </w:p>
    <w:p w14:paraId="4FE12D0A" w14:textId="77777777" w:rsidR="00CE06DD" w:rsidRDefault="00CE06DD" w:rsidP="00CE06DD">
      <w:pPr>
        <w:jc w:val="both"/>
      </w:pPr>
    </w:p>
    <w:p w14:paraId="1A4F09B2" w14:textId="64C0B4B3" w:rsidR="00CE06DD" w:rsidRDefault="00CE06DD" w:rsidP="00CE06DD">
      <w:pPr>
        <w:jc w:val="both"/>
      </w:pPr>
      <w:r>
        <w:t xml:space="preserve">Dans une de ses interviews, j’avais appris que, dans sa jeunesse, Gérard Bronner avait été très croyant, puis il avait abandonné ses croyances religieuses. </w:t>
      </w:r>
    </w:p>
    <w:p w14:paraId="1A0C3812" w14:textId="77777777" w:rsidR="00CE06DD" w:rsidRDefault="00CE06DD" w:rsidP="00CE06DD">
      <w:pPr>
        <w:jc w:val="both"/>
      </w:pPr>
    </w:p>
    <w:p w14:paraId="6533AAFB" w14:textId="0C89B5B2" w:rsidR="00CE06DD" w:rsidRDefault="00CE06DD" w:rsidP="00CE06DD">
      <w:pPr>
        <w:jc w:val="both"/>
      </w:pPr>
      <w:r>
        <w:t>Mais je ne l’ai jamais observé à vouloir développer l’esprit critique de ses lecteurs envers les religions (christianisme, judaïsme, islam …). Il est dans ce domaine d’une prudence exceptionnelle.</w:t>
      </w:r>
    </w:p>
    <w:p w14:paraId="0A335DAB" w14:textId="77777777" w:rsidR="00CE06DD" w:rsidRDefault="00CE06DD" w:rsidP="00CE06DD">
      <w:pPr>
        <w:jc w:val="both"/>
      </w:pPr>
    </w:p>
    <w:p w14:paraId="6F9D0D9C" w14:textId="18E4AD8C" w:rsidR="00CE06DD" w:rsidRDefault="00CE06DD" w:rsidP="00CE06DD">
      <w:pPr>
        <w:jc w:val="both"/>
      </w:pPr>
      <w:r>
        <w:t>Sans le vouloir,  en voulant lui apporter des éléments critiques envers sa religion, surtout si vous la critiquez frontalement, vous contribuerez probablement à ce que ce croyant rejette tous vos arguments, quels qu’ils soient, puis à vous rejeter, tout court, même en tant que personne ou référence morale, même en tant qu’ami. Il peut développer immédiatement des procès d’intention sur votre honnêteté, votre objectivité, votre non-sectarisme.</w:t>
      </w:r>
    </w:p>
    <w:p w14:paraId="7BD8B8AE" w14:textId="766D7F50" w:rsidR="00CE06DD" w:rsidRDefault="00CE06DD" w:rsidP="00CE06DD">
      <w:pPr>
        <w:jc w:val="both"/>
      </w:pPr>
    </w:p>
    <w:p w14:paraId="61BA05AA" w14:textId="17C23991" w:rsidR="00EC15B8" w:rsidRDefault="00F222DA" w:rsidP="00CE06DD">
      <w:pPr>
        <w:jc w:val="both"/>
      </w:pPr>
      <w:r>
        <w:t>Malheureusement, j</w:t>
      </w:r>
      <w:r w:rsidR="00EC15B8">
        <w:t xml:space="preserve">e ne pense pas qu’en général, </w:t>
      </w:r>
      <w:r w:rsidR="00EC15B8" w:rsidRPr="00F222DA">
        <w:rPr>
          <w:i/>
          <w:iCs/>
        </w:rPr>
        <w:t>les croyants so</w:t>
      </w:r>
      <w:r w:rsidRPr="00F222DA">
        <w:rPr>
          <w:i/>
          <w:iCs/>
        </w:rPr>
        <w:t>ie</w:t>
      </w:r>
      <w:r w:rsidR="00EC15B8" w:rsidRPr="00F222DA">
        <w:rPr>
          <w:i/>
          <w:iCs/>
        </w:rPr>
        <w:t xml:space="preserve">nt demandeurs d’une formation à l’esprit critique envers </w:t>
      </w:r>
      <w:r w:rsidR="0076498F" w:rsidRPr="00F222DA">
        <w:rPr>
          <w:i/>
          <w:iCs/>
        </w:rPr>
        <w:t>leur</w:t>
      </w:r>
      <w:r w:rsidR="00EC15B8" w:rsidRPr="00F222DA">
        <w:rPr>
          <w:i/>
          <w:iCs/>
        </w:rPr>
        <w:t>s propres croyances religieuses, puisque leur religion leur apporte un certain réconfort</w:t>
      </w:r>
      <w:r w:rsidR="00EC15B8">
        <w:t xml:space="preserve"> (par exemple,</w:t>
      </w:r>
      <w:r w:rsidR="0076498F">
        <w:t xml:space="preserve"> </w:t>
      </w:r>
      <w:r>
        <w:t>grâce à</w:t>
      </w:r>
      <w:r w:rsidR="00EC15B8">
        <w:t xml:space="preserve"> l</w:t>
      </w:r>
      <w:r w:rsidR="0076498F">
        <w:t>eur</w:t>
      </w:r>
      <w:r w:rsidR="00EC15B8">
        <w:t xml:space="preserve"> conviction d’être « protégé » par la « providence » ou </w:t>
      </w:r>
      <w:r>
        <w:t xml:space="preserve">par </w:t>
      </w:r>
      <w:r w:rsidR="00EC15B8">
        <w:t>« Dieu », d’avoir son âme sauvé</w:t>
      </w:r>
      <w:r w:rsidR="0076498F">
        <w:t xml:space="preserve"> par Dieu, Jésus</w:t>
      </w:r>
      <w:r w:rsidR="00EC15B8">
        <w:t xml:space="preserve"> …).</w:t>
      </w:r>
    </w:p>
    <w:p w14:paraId="75E13F13" w14:textId="77777777" w:rsidR="00EC15B8" w:rsidRDefault="00EC15B8" w:rsidP="00CE06DD">
      <w:pPr>
        <w:jc w:val="both"/>
      </w:pPr>
    </w:p>
    <w:p w14:paraId="7720051E" w14:textId="71D343AC" w:rsidR="00CE06DD" w:rsidRDefault="00CE06DD" w:rsidP="00CE06DD">
      <w:pPr>
        <w:jc w:val="both"/>
      </w:pPr>
      <w:r>
        <w:t>Cela d’autant plus que leur religion les a conditionnés à rejeter toute critique envers elle (même</w:t>
      </w:r>
      <w:r w:rsidR="00F222DA">
        <w:t xml:space="preserve"> avec</w:t>
      </w:r>
      <w:r>
        <w:t xml:space="preserve"> certaines religions perçues comme modérées).</w:t>
      </w:r>
    </w:p>
    <w:p w14:paraId="50D8008A" w14:textId="77777777" w:rsidR="00F222DA" w:rsidRDefault="00F222DA" w:rsidP="00CE06DD">
      <w:pPr>
        <w:jc w:val="both"/>
      </w:pPr>
    </w:p>
    <w:p w14:paraId="22713C06" w14:textId="259EC880" w:rsidR="00CE06DD" w:rsidRDefault="00CE06DD" w:rsidP="00CE06DD">
      <w:pPr>
        <w:jc w:val="both"/>
      </w:pPr>
      <w:r>
        <w:t xml:space="preserve">Même si, c’est votre désir d’être d’une honnêteté scrupuleuse qui a conduit à développer, en vous, votre esprit critique envers les religions, ces croyants conditionnés ne sont pas, </w:t>
      </w:r>
      <w:r w:rsidR="00F222DA">
        <w:t>nécessairement</w:t>
      </w:r>
      <w:r>
        <w:t>, convaincus par vos bonnes intentions.</w:t>
      </w:r>
    </w:p>
    <w:p w14:paraId="7B099413" w14:textId="77777777" w:rsidR="00456B27" w:rsidRPr="00473474" w:rsidRDefault="00456B27" w:rsidP="00A3287F">
      <w:pPr>
        <w:jc w:val="both"/>
      </w:pPr>
    </w:p>
    <w:p w14:paraId="341FBE57" w14:textId="49E68DD2" w:rsidR="00C7262E" w:rsidRDefault="00C7262E" w:rsidP="00C7262E">
      <w:pPr>
        <w:pStyle w:val="Titre1"/>
      </w:pPr>
      <w:bookmarkStart w:id="24" w:name="_Toc66336761"/>
      <w:r>
        <w:t>En conclusion</w:t>
      </w:r>
      <w:bookmarkEnd w:id="24"/>
    </w:p>
    <w:p w14:paraId="2CDB8489" w14:textId="7C784E0A" w:rsidR="00C7262E" w:rsidRDefault="00C7262E" w:rsidP="00A3287F">
      <w:pPr>
        <w:jc w:val="both"/>
      </w:pPr>
    </w:p>
    <w:p w14:paraId="10499568" w14:textId="51DF9FB8" w:rsidR="003B7655" w:rsidRDefault="00C7262E" w:rsidP="00A3287F">
      <w:pPr>
        <w:jc w:val="both"/>
      </w:pPr>
      <w:r>
        <w:t>Toutes les cultures ne se valent pas</w:t>
      </w:r>
      <w:r w:rsidR="003B7655">
        <w:t xml:space="preserve"> (Nazisme, Stalinisme …). Certaines sont tolérantes, progressistes, d’autres pas.</w:t>
      </w:r>
    </w:p>
    <w:p w14:paraId="0AFF3528" w14:textId="77777777" w:rsidR="003B7655" w:rsidRDefault="003B7655" w:rsidP="00A3287F">
      <w:pPr>
        <w:jc w:val="both"/>
      </w:pPr>
    </w:p>
    <w:p w14:paraId="2E56C068" w14:textId="577EAC97" w:rsidR="00C7262E" w:rsidRDefault="00C7262E" w:rsidP="00A3287F">
      <w:pPr>
        <w:jc w:val="both"/>
      </w:pPr>
      <w:r>
        <w:t>« </w:t>
      </w:r>
      <w:r w:rsidRPr="00C7262E">
        <w:rPr>
          <w:i/>
          <w:iCs/>
        </w:rPr>
        <w:t>Il y a des cultures qui aident ceux qui les partagent à respecter l’autre et d’autres qui poussent au mépris et au rejet. On peut mettre en cause de ce point de vue une laïcité intolérante</w:t>
      </w:r>
      <w:r w:rsidR="00F222DA">
        <w:rPr>
          <w:i/>
          <w:iCs/>
        </w:rPr>
        <w:t>,</w:t>
      </w:r>
      <w:r w:rsidRPr="00C7262E">
        <w:rPr>
          <w:i/>
          <w:iCs/>
        </w:rPr>
        <w:t xml:space="preserve"> mais on doit alors se démarquer également des appels à l’intolérance venant de religions : intégrisme catholique, fondamentalisme protestant, islamisme. Nous disons islamisme mais nous pensons que l’islam tout court pose un réel problème pour une culture démocratique, attachée aux droits de l’homme, à la liberté individuelle, à l’égalité de l’homme et de la femme</w:t>
      </w:r>
      <w:r>
        <w:t> »</w:t>
      </w:r>
      <w:r>
        <w:rPr>
          <w:rStyle w:val="Appelnotedebasdep"/>
        </w:rPr>
        <w:footnoteReference w:id="112"/>
      </w:r>
      <w:r w:rsidRPr="00C7262E">
        <w:t>.</w:t>
      </w:r>
    </w:p>
    <w:p w14:paraId="5E25D767" w14:textId="6CC5714B" w:rsidR="00B879F6" w:rsidRDefault="00B879F6" w:rsidP="00A3287F">
      <w:pPr>
        <w:jc w:val="both"/>
      </w:pPr>
    </w:p>
    <w:p w14:paraId="6D983325" w14:textId="6ED057AB" w:rsidR="00B879F6" w:rsidRDefault="00B879F6" w:rsidP="00A3287F">
      <w:pPr>
        <w:jc w:val="both"/>
      </w:pPr>
      <w:r>
        <w:t>En ayant vécu, dans des pays musulmans, j’ai vu que beaucoup de musulmans (en tout cas les plus cultivés et ouverts aux cultures non-musulmanes) souffrent, à cause de la chape de plomb</w:t>
      </w:r>
      <w:r w:rsidR="00F222DA">
        <w:t xml:space="preserve"> (coercitive)</w:t>
      </w:r>
      <w:r>
        <w:t xml:space="preserve"> de l’islam. </w:t>
      </w:r>
    </w:p>
    <w:p w14:paraId="351634BC" w14:textId="3FB88F56" w:rsidR="00B879F6" w:rsidRDefault="00B879F6" w:rsidP="00A3287F">
      <w:pPr>
        <w:jc w:val="both"/>
      </w:pPr>
      <w:r>
        <w:t>Et je reste persuadé que le sous-développement économique, démocratique, intellectuel, scientifique, dans les pays musulmans, est</w:t>
      </w:r>
      <w:r w:rsidR="00F222DA">
        <w:t xml:space="preserve"> justement</w:t>
      </w:r>
      <w:r>
        <w:t xml:space="preserve"> liée à cette chape de plomb (</w:t>
      </w:r>
      <w:r w:rsidR="00F222DA">
        <w:t xml:space="preserve">coercitive et </w:t>
      </w:r>
      <w:r>
        <w:t>intolérante)</w:t>
      </w:r>
      <w:r w:rsidR="00F222DA">
        <w:t>, restreignant la liberté de pensée</w:t>
      </w:r>
      <w:r>
        <w:t>.</w:t>
      </w:r>
    </w:p>
    <w:p w14:paraId="149B15AE" w14:textId="77777777" w:rsidR="00003362" w:rsidRDefault="00003362" w:rsidP="00A3287F">
      <w:pPr>
        <w:jc w:val="both"/>
      </w:pPr>
    </w:p>
    <w:p w14:paraId="4296B88F" w14:textId="29E19D54" w:rsidR="00B879F6" w:rsidRDefault="00B879F6" w:rsidP="00A3287F">
      <w:pPr>
        <w:jc w:val="both"/>
      </w:pPr>
      <w:r>
        <w:t>Et</w:t>
      </w:r>
      <w:r w:rsidR="00F222DA">
        <w:t xml:space="preserve"> je crois, comme les ex-musulmans, que j’ai consultés,</w:t>
      </w:r>
      <w:r>
        <w:t xml:space="preserve"> qu’à défaut de réussir à faire triompher un islam tolérant, laïque, </w:t>
      </w:r>
      <w:r w:rsidR="00003362">
        <w:t>humaniste, dans les pays musulmans, il n’y aura pas d’autres choix que d’y faire reculer le poids de l’islam (et de sa chape</w:t>
      </w:r>
      <w:r w:rsidR="00F222DA">
        <w:t xml:space="preserve"> de plomb</w:t>
      </w:r>
      <w:r w:rsidR="00003362">
        <w:t>), par la diffusion de la pensée et l’esprit critiques et scientifiques, des savoirs exacts, y compris envers les religions et l’islam _</w:t>
      </w:r>
      <w:r w:rsidR="00F222DA">
        <w:t xml:space="preserve"> sinon,</w:t>
      </w:r>
      <w:r w:rsidR="00003362">
        <w:t xml:space="preserve"> selon moi, je pense que ce</w:t>
      </w:r>
      <w:r w:rsidR="003B7655">
        <w:t xml:space="preserve"> combat</w:t>
      </w:r>
      <w:r w:rsidR="00003362">
        <w:t xml:space="preserve"> sera très dur et pas du tout évident (d’autant qu’il </w:t>
      </w:r>
      <w:r w:rsidR="00F222DA">
        <w:t>surviendra, durant cette lutte,</w:t>
      </w:r>
      <w:r w:rsidR="00003362">
        <w:t xml:space="preserve"> des martyrs</w:t>
      </w:r>
      <w:r w:rsidR="00F222DA">
        <w:t xml:space="preserve"> et victimes</w:t>
      </w:r>
      <w:r w:rsidR="00003362">
        <w:t xml:space="preserve"> de </w:t>
      </w:r>
      <w:r w:rsidR="00F222DA">
        <w:t>la cause de</w:t>
      </w:r>
      <w:r w:rsidR="00003362">
        <w:t xml:space="preserve"> la démocratie et </w:t>
      </w:r>
      <w:r w:rsidR="00F222DA">
        <w:t xml:space="preserve">de </w:t>
      </w:r>
      <w:r w:rsidR="00003362">
        <w:t xml:space="preserve">la laïcité). </w:t>
      </w:r>
    </w:p>
    <w:p w14:paraId="4F0A624B" w14:textId="77777777" w:rsidR="003B7655" w:rsidRDefault="003B7655" w:rsidP="00A3287F">
      <w:pPr>
        <w:jc w:val="both"/>
      </w:pPr>
    </w:p>
    <w:p w14:paraId="59E14AF3" w14:textId="46BE8252" w:rsidR="00003362" w:rsidRDefault="00003362" w:rsidP="00A3287F">
      <w:pPr>
        <w:jc w:val="both"/>
      </w:pPr>
      <w:r>
        <w:lastRenderedPageBreak/>
        <w:t xml:space="preserve">Seulement, par l’établissement d’une vraie démocratie, d’un haut niveau d’instruction, y compris scientifique et critique, par la culture du travail, on pourra espérer que les pays musulmans deviendront </w:t>
      </w:r>
      <w:r w:rsidR="003B7655">
        <w:t>aussi</w:t>
      </w:r>
      <w:r>
        <w:t xml:space="preserve"> performants économiquement, à </w:t>
      </w:r>
      <w:r w:rsidR="00F222DA">
        <w:t>l’exemple</w:t>
      </w:r>
      <w:r w:rsidR="003B7655">
        <w:t xml:space="preserve"> </w:t>
      </w:r>
      <w:r w:rsidR="00F222DA">
        <w:t>d</w:t>
      </w:r>
      <w:r w:rsidR="003B7655">
        <w:t>es</w:t>
      </w:r>
      <w:r>
        <w:t xml:space="preserve"> dragons asiatiques, et que les intellectuels « libéraux » y seront plus heureux.</w:t>
      </w:r>
    </w:p>
    <w:p w14:paraId="749E8A70" w14:textId="0131D0BE" w:rsidR="00D438F6" w:rsidRDefault="00D438F6" w:rsidP="00A3287F">
      <w:pPr>
        <w:jc w:val="both"/>
      </w:pPr>
    </w:p>
    <w:p w14:paraId="6F21CBC8" w14:textId="0C03B7FF" w:rsidR="00D438F6" w:rsidRDefault="00D438F6" w:rsidP="00A3287F">
      <w:pPr>
        <w:jc w:val="both"/>
      </w:pPr>
      <w:r>
        <w:t>D’un autre côté,</w:t>
      </w:r>
      <w:r w:rsidR="00F222DA">
        <w:t xml:space="preserve"> aussi</w:t>
      </w:r>
      <w:r>
        <w:t xml:space="preserve"> il ne faut plus que l’Occident commettre des agressions, surtout basées sur des </w:t>
      </w:r>
      <w:r w:rsidR="00F222DA">
        <w:t>dés</w:t>
      </w:r>
      <w:r>
        <w:t>informations, comme en Irak en 2003, et</w:t>
      </w:r>
      <w:r w:rsidR="00F222DA">
        <w:t>/ou</w:t>
      </w:r>
      <w:r>
        <w:t xml:space="preserve"> qu’Israël pousse son avantage (militaire) trop loin (peut-être</w:t>
      </w:r>
      <w:r w:rsidR="00F222DA">
        <w:t>, il faudrait</w:t>
      </w:r>
      <w:r>
        <w:t xml:space="preserve"> déjà</w:t>
      </w:r>
      <w:r w:rsidR="00F222DA">
        <w:t xml:space="preserve"> commencer</w:t>
      </w:r>
      <w:r>
        <w:t xml:space="preserve"> dans les territoires palestiniens).</w:t>
      </w:r>
    </w:p>
    <w:p w14:paraId="05B65B73" w14:textId="77777777" w:rsidR="00F222DA" w:rsidRDefault="00F222DA" w:rsidP="00A3287F">
      <w:pPr>
        <w:jc w:val="both"/>
      </w:pPr>
    </w:p>
    <w:p w14:paraId="240CFC85" w14:textId="77777777" w:rsidR="00F222DA" w:rsidRDefault="00F222DA" w:rsidP="00A3287F">
      <w:pPr>
        <w:jc w:val="both"/>
      </w:pPr>
      <w:r>
        <w:t>Pour moi, il est important, si possible,</w:t>
      </w:r>
      <w:r w:rsidR="001A3FEE">
        <w:t xml:space="preserve"> pas humilier le monde musulman. </w:t>
      </w:r>
    </w:p>
    <w:p w14:paraId="5DC26179" w14:textId="4C9A62C4" w:rsidR="001A3FEE" w:rsidRDefault="001A3FEE" w:rsidP="00A3287F">
      <w:pPr>
        <w:jc w:val="both"/>
      </w:pPr>
      <w:r>
        <w:t>Mais</w:t>
      </w:r>
      <w:r w:rsidR="00F222DA">
        <w:t xml:space="preserve"> je crois aussi qu’</w:t>
      </w:r>
      <w:r>
        <w:t>il faut aussi que les musulmans, qui souffrent</w:t>
      </w:r>
      <w:r w:rsidR="00F222DA">
        <w:t xml:space="preserve"> d’un constant sentiment d’humiliation</w:t>
      </w:r>
      <w:r>
        <w:t>, s</w:t>
      </w:r>
      <w:r w:rsidR="00F222DA">
        <w:t>’en</w:t>
      </w:r>
      <w:r>
        <w:t xml:space="preserve"> guérissent,</w:t>
      </w:r>
      <w:r w:rsidR="00F222DA">
        <w:t xml:space="preserve"> déjà</w:t>
      </w:r>
      <w:r>
        <w:t xml:space="preserve"> par une prise de conscience de leur éternel sentiment victimaire</w:t>
      </w:r>
      <w:r w:rsidR="00F222DA">
        <w:t xml:space="preserve"> et </w:t>
      </w:r>
      <w:proofErr w:type="spellStart"/>
      <w:r w:rsidR="00F222DA">
        <w:t>ressentimentaire</w:t>
      </w:r>
      <w:proofErr w:type="spellEnd"/>
      <w:r w:rsidR="00F222DA">
        <w:t xml:space="preserve"> et de son caractère pathologique</w:t>
      </w:r>
      <w:r>
        <w:t xml:space="preserve"> (</w:t>
      </w:r>
      <w:r w:rsidR="00F222DA">
        <w:t xml:space="preserve">et </w:t>
      </w:r>
      <w:r>
        <w:t xml:space="preserve">qu’ils soient plus constructifs). </w:t>
      </w:r>
    </w:p>
    <w:p w14:paraId="651F7D7D" w14:textId="77777777" w:rsidR="00C7262E" w:rsidRDefault="00C7262E" w:rsidP="00A3287F">
      <w:pPr>
        <w:jc w:val="both"/>
      </w:pPr>
    </w:p>
    <w:p w14:paraId="0A0567DB" w14:textId="2D8198A8" w:rsidR="00C7262E" w:rsidRDefault="00C7262E" w:rsidP="00C7262E">
      <w:pPr>
        <w:pStyle w:val="Titre1"/>
      </w:pPr>
      <w:bookmarkStart w:id="25" w:name="_Toc66336762"/>
      <w:r>
        <w:t>Bibliographie</w:t>
      </w:r>
      <w:bookmarkEnd w:id="25"/>
    </w:p>
    <w:p w14:paraId="5FCA2F6F" w14:textId="6A8A9D53" w:rsidR="00C7262E" w:rsidRDefault="00C7262E" w:rsidP="00A3287F">
      <w:pPr>
        <w:jc w:val="both"/>
      </w:pPr>
    </w:p>
    <w:p w14:paraId="62C2577C" w14:textId="06A92CBD" w:rsidR="00C7262E" w:rsidRPr="00C7262E" w:rsidRDefault="00C7262E" w:rsidP="00A3287F">
      <w:pPr>
        <w:jc w:val="both"/>
      </w:pPr>
      <w:r w:rsidRPr="00C7262E">
        <w:t xml:space="preserve">[1] </w:t>
      </w:r>
      <w:r w:rsidRPr="00C7262E">
        <w:rPr>
          <w:color w:val="000000"/>
          <w:shd w:val="clear" w:color="auto" w:fill="FFFFFF"/>
        </w:rPr>
        <w:t>Alain Touraine,</w:t>
      </w:r>
      <w:r w:rsidRPr="00C7262E">
        <w:rPr>
          <w:i/>
          <w:iCs/>
          <w:color w:val="000000"/>
          <w:shd w:val="clear" w:color="auto" w:fill="FFFFFF"/>
        </w:rPr>
        <w:t> Pourrons-nous vivre ensemble ? Égaux et différents</w:t>
      </w:r>
      <w:r w:rsidRPr="00C7262E">
        <w:rPr>
          <w:color w:val="000000"/>
          <w:shd w:val="clear" w:color="auto" w:fill="FFFFFF"/>
        </w:rPr>
        <w:t>, Paris, Le livre de poche, 1999 [Fayard, 1997].</w:t>
      </w:r>
    </w:p>
    <w:p w14:paraId="3E77E8D1" w14:textId="1EE0DD23" w:rsidR="00C7262E" w:rsidRDefault="00C7262E" w:rsidP="00A3287F">
      <w:pPr>
        <w:jc w:val="both"/>
        <w:rPr>
          <w:color w:val="000000"/>
          <w:shd w:val="clear" w:color="auto" w:fill="FFFFFF"/>
        </w:rPr>
      </w:pPr>
      <w:r w:rsidRPr="00C7262E">
        <w:t xml:space="preserve">[2] </w:t>
      </w:r>
      <w:r w:rsidRPr="00C7262E">
        <w:rPr>
          <w:color w:val="000000"/>
          <w:shd w:val="clear" w:color="auto" w:fill="FFFFFF"/>
        </w:rPr>
        <w:t>Michel Wieviorka,</w:t>
      </w:r>
      <w:r w:rsidRPr="00C7262E">
        <w:rPr>
          <w:i/>
          <w:iCs/>
          <w:color w:val="000000"/>
          <w:shd w:val="clear" w:color="auto" w:fill="FFFFFF"/>
        </w:rPr>
        <w:t> Une société fragmentée ? Le multiculturalisme en débat</w:t>
      </w:r>
      <w:r w:rsidRPr="00C7262E">
        <w:rPr>
          <w:color w:val="000000"/>
          <w:shd w:val="clear" w:color="auto" w:fill="FFFFFF"/>
        </w:rPr>
        <w:t>, Paris, La Découverte, 1997.</w:t>
      </w:r>
    </w:p>
    <w:p w14:paraId="3390574A" w14:textId="2C4552C8" w:rsidR="004E3553" w:rsidRDefault="004E3553" w:rsidP="004E3553">
      <w:pPr>
        <w:rPr>
          <w:color w:val="000000"/>
          <w:shd w:val="clear" w:color="auto" w:fill="FFFFFF"/>
        </w:rPr>
      </w:pPr>
      <w:r>
        <w:rPr>
          <w:color w:val="000000"/>
          <w:shd w:val="clear" w:color="auto" w:fill="FFFFFF"/>
        </w:rPr>
        <w:t xml:space="preserve">[3] </w:t>
      </w:r>
      <w:r w:rsidRPr="004E3553">
        <w:rPr>
          <w:i/>
          <w:iCs/>
          <w:color w:val="000000"/>
          <w:shd w:val="clear" w:color="auto" w:fill="FFFFFF"/>
        </w:rPr>
        <w:t>Etudes sur l’islam et Mahomet</w:t>
      </w:r>
      <w:r>
        <w:rPr>
          <w:color w:val="000000"/>
          <w:shd w:val="clear" w:color="auto" w:fill="FFFFFF"/>
        </w:rPr>
        <w:t xml:space="preserve">, </w:t>
      </w:r>
      <w:hyperlink r:id="rId88" w:history="1">
        <w:r w:rsidRPr="000454F4">
          <w:rPr>
            <w:rStyle w:val="Lienhypertexte"/>
            <w:shd w:val="clear" w:color="auto" w:fill="FFFFFF"/>
          </w:rPr>
          <w:t>http://benjamin.lisan.free.fr/jardin.secret/EcritsPolitiquesetPhilosophiques/indexIslam.html</w:t>
        </w:r>
      </w:hyperlink>
    </w:p>
    <w:p w14:paraId="6F13E298" w14:textId="77777777" w:rsidR="004E3553" w:rsidRPr="009C2A19" w:rsidRDefault="004E3553" w:rsidP="004E3553">
      <w:pPr>
        <w:rPr>
          <w:i/>
          <w:iCs/>
          <w:lang w:eastAsia="fr-FR"/>
        </w:rPr>
      </w:pPr>
      <w:r>
        <w:rPr>
          <w:color w:val="000000"/>
          <w:shd w:val="clear" w:color="auto" w:fill="FFFFFF"/>
        </w:rPr>
        <w:t xml:space="preserve">[4] </w:t>
      </w:r>
      <w:r w:rsidRPr="009C2A19">
        <w:rPr>
          <w:i/>
          <w:iCs/>
        </w:rPr>
        <w:t xml:space="preserve">a) Les Versets douloureux du Coran: Versets du Coran incitant à la violence et à l’intolérance envers les non-musulmans, classés thématiquement, 20,99 €, 125 pages, </w:t>
      </w:r>
      <w:hyperlink r:id="rId89" w:history="1">
        <w:r w:rsidRPr="009C2A19">
          <w:rPr>
            <w:rStyle w:val="Lienhypertexte"/>
            <w:i/>
            <w:iCs/>
          </w:rPr>
          <w:t>https://www.amazon.fr/dp/B08FKQ6RL8</w:t>
        </w:r>
      </w:hyperlink>
      <w:r w:rsidRPr="009C2A19">
        <w:rPr>
          <w:i/>
          <w:iCs/>
        </w:rPr>
        <w:t xml:space="preserve"> </w:t>
      </w:r>
    </w:p>
    <w:p w14:paraId="68E8CA6A" w14:textId="77777777" w:rsidR="004E3553" w:rsidRPr="009C2A19" w:rsidRDefault="004E3553" w:rsidP="004E3553">
      <w:pPr>
        <w:rPr>
          <w:i/>
          <w:iCs/>
        </w:rPr>
      </w:pPr>
      <w:r w:rsidRPr="009C2A19">
        <w:rPr>
          <w:i/>
          <w:iCs/>
        </w:rPr>
        <w:t xml:space="preserve">b) Version PDF gratuite : Les Versets douloureux du Coran, </w:t>
      </w:r>
      <w:hyperlink r:id="rId90" w:history="1">
        <w:r w:rsidRPr="009C2A19">
          <w:rPr>
            <w:rStyle w:val="Lienhypertexte"/>
            <w:i/>
            <w:iCs/>
          </w:rPr>
          <w:t>http://benjamin.lisan.free.fr/jardin.secret/EcritsPolitiquesetPhilosophiques/SurIslam/versets_violents_et_intolerants_du_coran_classes_thematiquement.pdf</w:t>
        </w:r>
      </w:hyperlink>
      <w:r w:rsidRPr="009C2A19">
        <w:rPr>
          <w:i/>
          <w:iCs/>
        </w:rPr>
        <w:t xml:space="preserve"> </w:t>
      </w:r>
    </w:p>
    <w:p w14:paraId="45AA459C" w14:textId="77777777" w:rsidR="004E3553" w:rsidRPr="009C2A19" w:rsidRDefault="004E3553" w:rsidP="004E3553">
      <w:pPr>
        <w:rPr>
          <w:i/>
          <w:iCs/>
          <w:lang w:val="en-GB"/>
        </w:rPr>
      </w:pPr>
      <w:r w:rsidRPr="009C2A19">
        <w:rPr>
          <w:i/>
          <w:iCs/>
          <w:lang w:val="en-GB"/>
        </w:rPr>
        <w:t xml:space="preserve">c) Page web htm : </w:t>
      </w:r>
      <w:hyperlink r:id="rId91" w:history="1">
        <w:r w:rsidRPr="009C2A19">
          <w:rPr>
            <w:rStyle w:val="Lienhypertexte"/>
            <w:i/>
            <w:iCs/>
            <w:lang w:val="en-GB"/>
          </w:rPr>
          <w:t>http://benjamin.lisan.free.fr/jardin.secret/EcritsPolitiquesetPhilosophiques/SurIslam/versets_violents_et_intolerants_du_coran_classes_thematiquement.htm</w:t>
        </w:r>
      </w:hyperlink>
    </w:p>
    <w:p w14:paraId="7247C7CC" w14:textId="1DCD82AE" w:rsidR="00C7262E" w:rsidRDefault="00B46B44" w:rsidP="00A3287F">
      <w:pPr>
        <w:jc w:val="both"/>
      </w:pPr>
      <w:r w:rsidRPr="00B46B44">
        <w:t xml:space="preserve">[5] </w:t>
      </w:r>
      <w:r w:rsidRPr="00B46B44">
        <w:rPr>
          <w:i/>
          <w:iCs/>
        </w:rPr>
        <w:t>La fabrication d'une imposture totalitaire. Les techniques de lavage de cerveau coraniques</w:t>
      </w:r>
      <w:r w:rsidRPr="00B46B44">
        <w:t xml:space="preserve">, YJ, 28/12/2013, </w:t>
      </w:r>
      <w:hyperlink r:id="rId92" w:history="1">
        <w:r w:rsidRPr="00B46B44">
          <w:rPr>
            <w:rStyle w:val="Lienhypertexte"/>
          </w:rPr>
          <w:t>http://atheisme.free.fr/Contributions/Fabrication_imposture.htm</w:t>
        </w:r>
      </w:hyperlink>
      <w:r w:rsidRPr="00B46B44">
        <w:t xml:space="preserve"> </w:t>
      </w:r>
    </w:p>
    <w:p w14:paraId="6A2BA213" w14:textId="67778487" w:rsidR="00A63491" w:rsidRDefault="00A63491" w:rsidP="00A63491">
      <w:r>
        <w:t xml:space="preserve">[6] a) </w:t>
      </w:r>
      <w:r w:rsidRPr="00A63491">
        <w:rPr>
          <w:i/>
          <w:iCs/>
        </w:rPr>
        <w:t>Voyage au cœur de l’islam (ou comment je vois l'islam). Comprendre l’islam. Islam religion de paix ? Ou religion intolérante ?</w:t>
      </w:r>
      <w:r>
        <w:t xml:space="preserve"> Benjamin LISAN, 12/08/2020, </w:t>
      </w:r>
      <w:hyperlink r:id="rId93" w:history="1">
        <w:r w:rsidRPr="00E16B7F">
          <w:rPr>
            <w:rStyle w:val="Lienhypertexte"/>
          </w:rPr>
          <w:t>http://benjamin.lisan.free.fr/jardin.secret/EcritsPolitiquesetPhilosophiques/SurIslam/comment_je_vois_l-islam.htm</w:t>
        </w:r>
      </w:hyperlink>
      <w:r>
        <w:t xml:space="preserve"> </w:t>
      </w:r>
    </w:p>
    <w:p w14:paraId="701AFED0" w14:textId="7C5EC488" w:rsidR="00A63491" w:rsidRDefault="00A63491" w:rsidP="00A63491">
      <w:r>
        <w:t>b) D</w:t>
      </w:r>
      <w:r w:rsidRPr="00A63491">
        <w:rPr>
          <w:i/>
          <w:iCs/>
        </w:rPr>
        <w:t xml:space="preserve">e quoi les musulmans peuvent-ils être fiers (de leur religion) ? </w:t>
      </w:r>
      <w:hyperlink r:id="rId94" w:anchor="_Toc48156631" w:history="1">
        <w:r w:rsidRPr="00E16B7F">
          <w:rPr>
            <w:rStyle w:val="Lienhypertexte"/>
          </w:rPr>
          <w:t>http://benjamin.lisan.free.fr/jardin.secret/EcritsPolitiquesetPhilosophiques/SurIslam/comment_je_vois_l-islam.htm#_Toc48156631</w:t>
        </w:r>
      </w:hyperlink>
      <w:r>
        <w:t xml:space="preserve"> </w:t>
      </w:r>
    </w:p>
    <w:p w14:paraId="5AA69695" w14:textId="1CDBA7A3" w:rsidR="00841BD8" w:rsidRDefault="00841BD8" w:rsidP="00A63491">
      <w:r>
        <w:t xml:space="preserve">c) </w:t>
      </w:r>
      <w:r w:rsidRPr="00841BD8">
        <w:rPr>
          <w:i/>
          <w:iCs/>
        </w:rPr>
        <w:t>Le déni des musulmans libéraux, face à la réalité et aux faits</w:t>
      </w:r>
      <w:r w:rsidRPr="00841BD8">
        <w:t xml:space="preserve">, </w:t>
      </w:r>
      <w:hyperlink r:id="rId95" w:anchor="_Toc48156627" w:history="1">
        <w:r w:rsidRPr="00B61668">
          <w:rPr>
            <w:rStyle w:val="Lienhypertexte"/>
          </w:rPr>
          <w:t>http://benjamin.lisan.free.fr/jardin.secret/EcritsPolitiquesetPhilosophiques/SurIslam/comment_je_vois_l-islam.htm#_Toc48156627</w:t>
        </w:r>
      </w:hyperlink>
      <w:r>
        <w:t xml:space="preserve"> </w:t>
      </w:r>
    </w:p>
    <w:p w14:paraId="31BAD5B2" w14:textId="1FE17918" w:rsidR="007B252E" w:rsidRDefault="007B252E" w:rsidP="00A63491">
      <w:r>
        <w:t xml:space="preserve">d) </w:t>
      </w:r>
      <w:r w:rsidRPr="007B252E">
        <w:rPr>
          <w:i/>
          <w:iCs/>
        </w:rPr>
        <w:t>Groupes terroristes islamistes les plus connus et nombre des morts dans des attentats islamistes</w:t>
      </w:r>
      <w:r w:rsidRPr="007B252E">
        <w:t xml:space="preserve">, </w:t>
      </w:r>
      <w:hyperlink r:id="rId96" w:anchor="_Toc48156630" w:history="1">
        <w:r w:rsidRPr="00BE2E35">
          <w:rPr>
            <w:rStyle w:val="Lienhypertexte"/>
          </w:rPr>
          <w:t>http://benjamin.lisan.free.fr/jardin.secret/EcritsPolitiquesetPhilosophiques/SurIslam/comment_je_vois_l-islam.htm#_Toc48156630</w:t>
        </w:r>
      </w:hyperlink>
      <w:r>
        <w:t xml:space="preserve"> </w:t>
      </w:r>
    </w:p>
    <w:p w14:paraId="0D342650" w14:textId="4827EF1B" w:rsidR="00824985" w:rsidRDefault="00824985" w:rsidP="00A63491">
      <w:r>
        <w:t xml:space="preserve">[7] </w:t>
      </w:r>
      <w:r w:rsidRPr="00824985">
        <w:rPr>
          <w:i/>
          <w:iCs/>
        </w:rPr>
        <w:t>Les mécanismes d’enfermement sectaire</w:t>
      </w:r>
      <w:r w:rsidRPr="00824985">
        <w:t xml:space="preserve">, Benjamin LISAN, 28/05/2020, 47 pages, </w:t>
      </w:r>
      <w:hyperlink r:id="rId97" w:history="1">
        <w:r w:rsidRPr="00E16B7F">
          <w:rPr>
            <w:rStyle w:val="Lienhypertexte"/>
          </w:rPr>
          <w:t>http://benjamin.lisan.free.fr/jardin.secret/EcritsPolitiquesetPhilosophiques/SurIslam/les_mecanismes_d-enfermement_sectaire.htm</w:t>
        </w:r>
      </w:hyperlink>
      <w:r>
        <w:t xml:space="preserve"> </w:t>
      </w:r>
    </w:p>
    <w:p w14:paraId="1ADA81EA" w14:textId="77777777" w:rsidR="00B46B44" w:rsidRPr="00B46B44" w:rsidRDefault="00B46B44" w:rsidP="00A3287F">
      <w:pPr>
        <w:jc w:val="both"/>
      </w:pPr>
    </w:p>
    <w:p w14:paraId="3B49A6A3" w14:textId="0A6ED71E" w:rsidR="00DB4210" w:rsidRDefault="00DB4210" w:rsidP="00DB4210">
      <w:pPr>
        <w:pStyle w:val="Titre1"/>
      </w:pPr>
      <w:bookmarkStart w:id="26" w:name="_Toc66336763"/>
      <w:r>
        <w:t>Annexe : versets interdisant tout critique de l’islam, du Coran et de Mahomet</w:t>
      </w:r>
      <w:bookmarkEnd w:id="26"/>
    </w:p>
    <w:p w14:paraId="48737583" w14:textId="593F5A69" w:rsidR="00DB4210" w:rsidRDefault="00DB4210" w:rsidP="00A3287F">
      <w:pPr>
        <w:jc w:val="both"/>
      </w:pPr>
    </w:p>
    <w:p w14:paraId="381CCE2F" w14:textId="77777777" w:rsidR="004E3553" w:rsidRDefault="004E3553" w:rsidP="004E3553">
      <w:pPr>
        <w:jc w:val="both"/>
        <w:rPr>
          <w:rFonts w:cstheme="minorHAnsi"/>
        </w:rPr>
      </w:pPr>
      <w:r>
        <w:t>Mahomet laisse entendre que le Coran est parfait (4.82), interdit qu’on puisse le modifier et menace ceux qui le critiquent du feu de l’enfer (</w:t>
      </w:r>
      <w:r w:rsidRPr="00A64272">
        <w:rPr>
          <w:rFonts w:eastAsia="Times New Roman"/>
          <w:color w:val="000000"/>
          <w:lang w:eastAsia="fr-FR"/>
        </w:rPr>
        <w:t>2.2</w:t>
      </w:r>
      <w:r>
        <w:rPr>
          <w:rFonts w:eastAsia="Times New Roman"/>
          <w:color w:val="000000"/>
          <w:lang w:eastAsia="fr-FR"/>
        </w:rPr>
        <w:t xml:space="preserve">, </w:t>
      </w:r>
      <w:r w:rsidRPr="00A64272">
        <w:rPr>
          <w:rFonts w:eastAsia="Times New Roman"/>
          <w:color w:val="000000"/>
          <w:lang w:eastAsia="fr-FR"/>
        </w:rPr>
        <w:t>5.101-102</w:t>
      </w:r>
      <w:r>
        <w:rPr>
          <w:rFonts w:eastAsia="Times New Roman"/>
          <w:color w:val="000000"/>
          <w:lang w:eastAsia="fr-FR"/>
        </w:rPr>
        <w:t xml:space="preserve">, </w:t>
      </w:r>
      <w:r w:rsidRPr="00A64272">
        <w:rPr>
          <w:rFonts w:eastAsia="Times New Roman"/>
          <w:color w:val="000000"/>
          <w:lang w:eastAsia="fr-FR"/>
        </w:rPr>
        <w:t>6.28</w:t>
      </w:r>
      <w:r>
        <w:rPr>
          <w:rFonts w:eastAsia="Times New Roman"/>
          <w:color w:val="000000"/>
          <w:lang w:eastAsia="fr-FR"/>
        </w:rPr>
        <w:t xml:space="preserve">, </w:t>
      </w:r>
      <w:r w:rsidRPr="00A64272">
        <w:rPr>
          <w:rFonts w:eastAsia="Times New Roman"/>
          <w:color w:val="000000"/>
          <w:lang w:eastAsia="fr-FR"/>
        </w:rPr>
        <w:t>6.115</w:t>
      </w:r>
      <w:r>
        <w:rPr>
          <w:rFonts w:eastAsia="Times New Roman"/>
          <w:color w:val="000000"/>
          <w:lang w:eastAsia="fr-FR"/>
        </w:rPr>
        <w:t xml:space="preserve"> _ ce verset interdit tout questionnement _, </w:t>
      </w:r>
      <w:r w:rsidRPr="00931829">
        <w:rPr>
          <w:rFonts w:eastAsia="Times New Roman"/>
          <w:color w:val="000000"/>
          <w:lang w:eastAsia="fr-FR"/>
        </w:rPr>
        <w:t>40.70-72</w:t>
      </w:r>
      <w:r>
        <w:rPr>
          <w:rFonts w:eastAsia="Times New Roman"/>
          <w:color w:val="000000"/>
          <w:lang w:eastAsia="fr-FR"/>
        </w:rPr>
        <w:t xml:space="preserve">, </w:t>
      </w:r>
      <w:r w:rsidRPr="00931829">
        <w:rPr>
          <w:rFonts w:eastAsia="Times New Roman"/>
          <w:color w:val="000000"/>
          <w:lang w:eastAsia="fr-FR"/>
        </w:rPr>
        <w:t>4.56</w:t>
      </w:r>
      <w:r>
        <w:rPr>
          <w:rFonts w:eastAsia="Times New Roman"/>
          <w:color w:val="000000"/>
          <w:lang w:eastAsia="fr-FR"/>
        </w:rPr>
        <w:t xml:space="preserve">, </w:t>
      </w:r>
      <w:r w:rsidRPr="00931829">
        <w:rPr>
          <w:rFonts w:cstheme="minorHAnsi"/>
          <w:color w:val="000000" w:themeColor="text1"/>
          <w:shd w:val="clear" w:color="auto" w:fill="F3F7F9"/>
        </w:rPr>
        <w:t>Bukhari Volume 3, Livre 49 Hadith numéro 861</w:t>
      </w:r>
      <w:r>
        <w:rPr>
          <w:rFonts w:cstheme="minorHAnsi"/>
          <w:color w:val="000000" w:themeColor="text1"/>
          <w:shd w:val="clear" w:color="auto" w:fill="F3F7F9"/>
        </w:rPr>
        <w:t xml:space="preserve">, </w:t>
      </w:r>
      <w:r w:rsidRPr="00931829">
        <w:rPr>
          <w:rFonts w:eastAsia="Times New Roman"/>
          <w:color w:val="000000"/>
          <w:lang w:eastAsia="fr-FR"/>
        </w:rPr>
        <w:t>Bukhari Volume 3, Livre 41, Hadith Numéro 591</w:t>
      </w:r>
      <w:r>
        <w:rPr>
          <w:rFonts w:eastAsia="Times New Roman"/>
          <w:color w:val="000000"/>
          <w:lang w:eastAsia="fr-FR"/>
        </w:rPr>
        <w:t xml:space="preserve">, </w:t>
      </w:r>
      <w:r w:rsidRPr="00931829">
        <w:rPr>
          <w:rFonts w:eastAsia="Times New Roman"/>
          <w:color w:val="000000"/>
          <w:lang w:eastAsia="fr-FR"/>
        </w:rPr>
        <w:t>Bukhari Volume 2, Livre 24, Hadith Numéro 555</w:t>
      </w:r>
      <w:r>
        <w:rPr>
          <w:rFonts w:eastAsia="Times New Roman"/>
          <w:color w:val="000000"/>
          <w:lang w:eastAsia="fr-FR"/>
        </w:rPr>
        <w:t xml:space="preserve">, </w:t>
      </w:r>
      <w:r>
        <w:rPr>
          <w:rStyle w:val="msofootnotetext0"/>
          <w:rFonts w:cstheme="minorHAnsi"/>
          <w:color w:val="000000" w:themeColor="text1"/>
          <w:shd w:val="clear" w:color="auto" w:fill="F3F7F9"/>
        </w:rPr>
        <w:t>Bukhari</w:t>
      </w:r>
      <w:r w:rsidRPr="00931829">
        <w:rPr>
          <w:rStyle w:val="msofootnotetext0"/>
          <w:rFonts w:cstheme="minorHAnsi"/>
          <w:color w:val="000000" w:themeColor="text1"/>
          <w:shd w:val="clear" w:color="auto" w:fill="F3F7F9"/>
        </w:rPr>
        <w:t xml:space="preserve"> (7306), et Mouslim (1366),</w:t>
      </w:r>
      <w:r>
        <w:rPr>
          <w:rStyle w:val="msofootnotetext0"/>
          <w:rFonts w:cstheme="minorHAnsi"/>
          <w:color w:val="000000" w:themeColor="text1"/>
          <w:shd w:val="clear" w:color="auto" w:fill="F3F7F9"/>
        </w:rPr>
        <w:t xml:space="preserve"> </w:t>
      </w:r>
      <w:r>
        <w:rPr>
          <w:rFonts w:cstheme="minorHAnsi"/>
        </w:rPr>
        <w:t xml:space="preserve">Bukhari </w:t>
      </w:r>
      <w:r w:rsidRPr="00416A88">
        <w:rPr>
          <w:rFonts w:cstheme="minorHAnsi"/>
        </w:rPr>
        <w:t>2697 et Mouslim</w:t>
      </w:r>
      <w:r>
        <w:rPr>
          <w:rFonts w:cstheme="minorHAnsi"/>
        </w:rPr>
        <w:t xml:space="preserve"> </w:t>
      </w:r>
      <w:r w:rsidRPr="00416A88">
        <w:rPr>
          <w:rFonts w:cstheme="minorHAnsi"/>
        </w:rPr>
        <w:t>1718</w:t>
      </w:r>
      <w:r>
        <w:rPr>
          <w:rFonts w:cstheme="minorHAnsi"/>
        </w:rPr>
        <w:t xml:space="preserve">, </w:t>
      </w:r>
      <w:r w:rsidRPr="00416A88">
        <w:rPr>
          <w:rFonts w:cstheme="minorHAnsi"/>
        </w:rPr>
        <w:t>Mouslim</w:t>
      </w:r>
      <w:r>
        <w:rPr>
          <w:rFonts w:cstheme="minorHAnsi"/>
        </w:rPr>
        <w:t xml:space="preserve"> </w:t>
      </w:r>
      <w:r w:rsidRPr="00416A88">
        <w:rPr>
          <w:rFonts w:cstheme="minorHAnsi"/>
        </w:rPr>
        <w:t>1718</w:t>
      </w:r>
      <w:r>
        <w:rPr>
          <w:rFonts w:cstheme="minorHAnsi"/>
        </w:rPr>
        <w:t xml:space="preserve">, </w:t>
      </w:r>
      <w:r w:rsidRPr="00416A88">
        <w:rPr>
          <w:rFonts w:cstheme="minorHAnsi"/>
        </w:rPr>
        <w:t xml:space="preserve">Abou </w:t>
      </w:r>
      <w:proofErr w:type="spellStart"/>
      <w:r w:rsidRPr="00416A88">
        <w:rPr>
          <w:rFonts w:cstheme="minorHAnsi"/>
        </w:rPr>
        <w:t>Dawoud</w:t>
      </w:r>
      <w:proofErr w:type="spellEnd"/>
      <w:r w:rsidRPr="00416A88">
        <w:rPr>
          <w:rFonts w:cstheme="minorHAnsi"/>
        </w:rPr>
        <w:t xml:space="preserve"> 4067</w:t>
      </w:r>
      <w:r>
        <w:rPr>
          <w:rFonts w:cstheme="minorHAnsi"/>
        </w:rPr>
        <w:t xml:space="preserve"> …). On ne peut en douter (2.2, </w:t>
      </w:r>
      <w:r w:rsidRPr="005714E1">
        <w:rPr>
          <w:rFonts w:eastAsia="Times New Roman"/>
          <w:color w:val="000000"/>
          <w:lang w:eastAsia="fr-FR"/>
        </w:rPr>
        <w:t>40.70-72</w:t>
      </w:r>
      <w:r>
        <w:rPr>
          <w:rFonts w:cstheme="minorHAnsi"/>
        </w:rPr>
        <w:t xml:space="preserve">). </w:t>
      </w:r>
    </w:p>
    <w:p w14:paraId="441EAA47" w14:textId="77777777" w:rsidR="004E3553" w:rsidRDefault="004E3553" w:rsidP="004E3553">
      <w:pPr>
        <w:jc w:val="both"/>
        <w:rPr>
          <w:rFonts w:cstheme="minorHAnsi"/>
        </w:rPr>
      </w:pPr>
      <w:r>
        <w:rPr>
          <w:rFonts w:cstheme="minorHAnsi"/>
        </w:rPr>
        <w:lastRenderedPageBreak/>
        <w:t>Mahomet condamne à l’enfer ceux qui n’ont pas cru à sa révélation (6.25-30).</w:t>
      </w:r>
    </w:p>
    <w:p w14:paraId="67775163" w14:textId="77777777" w:rsidR="004E3553" w:rsidRDefault="004E3553" w:rsidP="004E3553">
      <w:pPr>
        <w:jc w:val="both"/>
        <w:rPr>
          <w:rFonts w:cstheme="minorHAnsi"/>
        </w:rPr>
      </w:pPr>
    </w:p>
    <w:p w14:paraId="677A3CDF" w14:textId="77777777" w:rsidR="004E3553" w:rsidRPr="00416A88" w:rsidRDefault="004E3553" w:rsidP="004E3553">
      <w:pPr>
        <w:jc w:val="both"/>
      </w:pPr>
      <w:r w:rsidRPr="00416A88">
        <w:rPr>
          <w:rFonts w:eastAsia="Times New Roman"/>
          <w:color w:val="000000"/>
          <w:lang w:eastAsia="fr-FR"/>
        </w:rPr>
        <w:t xml:space="preserve">Mahomet a toujours interdit toute critique, tout questionnement sur lui et </w:t>
      </w:r>
      <w:r>
        <w:rPr>
          <w:rFonts w:eastAsia="Times New Roman"/>
          <w:color w:val="000000"/>
          <w:lang w:eastAsia="fr-FR"/>
        </w:rPr>
        <w:t xml:space="preserve">sa </w:t>
      </w:r>
      <w:r w:rsidRPr="00416A88">
        <w:rPr>
          <w:rFonts w:eastAsia="Times New Roman"/>
          <w:color w:val="000000"/>
          <w:lang w:eastAsia="fr-FR"/>
        </w:rPr>
        <w:t xml:space="preserve">religion, sous peine de mort ou d’une terrible punition. </w:t>
      </w:r>
      <w:r w:rsidRPr="00416A88">
        <w:t xml:space="preserve">Voici </w:t>
      </w:r>
      <w:r>
        <w:t xml:space="preserve">d’ailleurs </w:t>
      </w:r>
      <w:r w:rsidRPr="00416A88">
        <w:t>des textes sacrés s’opposant à toute idée de réforme :</w:t>
      </w:r>
    </w:p>
    <w:p w14:paraId="577E2528" w14:textId="77777777" w:rsidR="004E3553" w:rsidRDefault="004E3553" w:rsidP="004E3553">
      <w:pPr>
        <w:jc w:val="both"/>
        <w:rPr>
          <w:rFonts w:cstheme="minorHAnsi"/>
        </w:rPr>
      </w:pPr>
    </w:p>
    <w:p w14:paraId="1D6449D3" w14:textId="77777777" w:rsidR="004E3553" w:rsidRDefault="004E3553" w:rsidP="004E3553">
      <w:pPr>
        <w:jc w:val="both"/>
        <w:rPr>
          <w:rFonts w:cstheme="minorHAnsi"/>
        </w:rPr>
      </w:pPr>
      <w:r w:rsidRPr="00033202">
        <w:rPr>
          <w:rFonts w:cstheme="minorHAnsi"/>
        </w:rPr>
        <w:t xml:space="preserve">2.2. </w:t>
      </w:r>
      <w:r w:rsidRPr="00033202">
        <w:rPr>
          <w:rFonts w:cstheme="minorHAnsi"/>
          <w:b/>
          <w:bCs/>
        </w:rPr>
        <w:t>C’est le Livre au sujet duquel il n’y a aucun doute</w:t>
      </w:r>
      <w:r w:rsidRPr="00033202">
        <w:rPr>
          <w:rFonts w:cstheme="minorHAnsi"/>
        </w:rPr>
        <w:t>, c’est un guide pour les pieux</w:t>
      </w:r>
      <w:r>
        <w:rPr>
          <w:rStyle w:val="Appelnotedebasdep"/>
          <w:rFonts w:cstheme="minorHAnsi"/>
        </w:rPr>
        <w:footnoteReference w:id="113"/>
      </w:r>
      <w:r>
        <w:rPr>
          <w:rFonts w:cstheme="minorHAnsi"/>
        </w:rPr>
        <w:t>.</w:t>
      </w:r>
    </w:p>
    <w:p w14:paraId="2B70D269" w14:textId="77777777" w:rsidR="004E3553" w:rsidRDefault="004E3553" w:rsidP="004E3553">
      <w:pPr>
        <w:jc w:val="both"/>
        <w:rPr>
          <w:rFonts w:cstheme="minorHAnsi"/>
        </w:rPr>
      </w:pPr>
    </w:p>
    <w:p w14:paraId="2244C6CF" w14:textId="77777777" w:rsidR="004E3553" w:rsidRDefault="004E3553" w:rsidP="004E3553">
      <w:pPr>
        <w:jc w:val="both"/>
        <w:rPr>
          <w:rFonts w:cstheme="minorHAnsi"/>
        </w:rPr>
      </w:pPr>
      <w:r>
        <w:rPr>
          <w:rFonts w:cstheme="minorHAnsi"/>
        </w:rPr>
        <w:t xml:space="preserve">2.10. </w:t>
      </w:r>
      <w:r w:rsidRPr="00906BE6">
        <w:rPr>
          <w:rFonts w:cstheme="minorHAnsi"/>
          <w:b/>
          <w:bCs/>
        </w:rPr>
        <w:t>Il y a dans leurs cœurs une maladie (de doute et d'hypocrisie), et Allah laisse croître leur maladie. Ils auront un châtiment douloureux, pour avoir menti</w:t>
      </w:r>
      <w:r w:rsidRPr="00906BE6">
        <w:rPr>
          <w:rFonts w:cstheme="minorHAnsi"/>
        </w:rPr>
        <w:t>.</w:t>
      </w:r>
    </w:p>
    <w:p w14:paraId="438BC3AC" w14:textId="77777777" w:rsidR="004E3553" w:rsidRDefault="004E3553" w:rsidP="004E3553">
      <w:pPr>
        <w:jc w:val="both"/>
        <w:rPr>
          <w:rFonts w:eastAsia="Times New Roman"/>
          <w:color w:val="000000"/>
          <w:lang w:eastAsia="fr-FR"/>
        </w:rPr>
      </w:pPr>
      <w:r w:rsidRPr="00416A88">
        <w:rPr>
          <w:rFonts w:eastAsia="Times New Roman"/>
          <w:color w:val="000000"/>
          <w:lang w:eastAsia="fr-FR"/>
        </w:rPr>
        <w:t> </w:t>
      </w:r>
    </w:p>
    <w:p w14:paraId="63DE7A78" w14:textId="77777777" w:rsidR="004E3553" w:rsidRPr="001B2DEE" w:rsidRDefault="004E3553" w:rsidP="004E3553">
      <w:pPr>
        <w:jc w:val="both"/>
        <w:rPr>
          <w:rFonts w:cstheme="minorHAnsi"/>
          <w:color w:val="1D2129"/>
          <w:shd w:val="clear" w:color="auto" w:fill="FFFFFF"/>
        </w:rPr>
      </w:pPr>
      <w:r w:rsidRPr="001B2DEE">
        <w:rPr>
          <w:rFonts w:cstheme="minorHAnsi"/>
          <w:color w:val="1D2129"/>
          <w:shd w:val="clear" w:color="auto" w:fill="FFFFFF"/>
        </w:rPr>
        <w:t xml:space="preserve">2.99. Et très certainement Nous avons fait descendre vers toi des signes évidents (les versets du Coran). Et </w:t>
      </w:r>
      <w:r w:rsidRPr="00FC19A4">
        <w:rPr>
          <w:rFonts w:cstheme="minorHAnsi"/>
          <w:b/>
          <w:bCs/>
          <w:color w:val="1D2129"/>
          <w:shd w:val="clear" w:color="auto" w:fill="FFFFFF"/>
        </w:rPr>
        <w:t>seuls les pervers n’y croient pas</w:t>
      </w:r>
      <w:r w:rsidRPr="001B2DEE">
        <w:rPr>
          <w:rFonts w:cstheme="minorHAnsi"/>
          <w:color w:val="1D2129"/>
          <w:shd w:val="clear" w:color="auto" w:fill="FFFFFF"/>
        </w:rPr>
        <w:t>.</w:t>
      </w:r>
    </w:p>
    <w:p w14:paraId="690D3764" w14:textId="77777777" w:rsidR="004E3553" w:rsidRDefault="004E3553" w:rsidP="004E3553">
      <w:pPr>
        <w:jc w:val="both"/>
        <w:rPr>
          <w:rFonts w:eastAsia="Times New Roman"/>
          <w:color w:val="000000"/>
          <w:lang w:eastAsia="fr-FR"/>
        </w:rPr>
      </w:pPr>
    </w:p>
    <w:p w14:paraId="3B12E373" w14:textId="77777777" w:rsidR="004E3553" w:rsidRPr="00FC19A4" w:rsidRDefault="004E3553" w:rsidP="004E3553">
      <w:pPr>
        <w:jc w:val="both"/>
        <w:rPr>
          <w:rFonts w:cstheme="minorHAnsi"/>
          <w:b/>
          <w:bCs/>
          <w:i/>
          <w:iCs/>
          <w:color w:val="1D2129"/>
          <w:shd w:val="clear" w:color="auto" w:fill="FFFFFF"/>
        </w:rPr>
      </w:pPr>
      <w:r w:rsidRPr="001B2DEE">
        <w:rPr>
          <w:rFonts w:cstheme="minorHAnsi"/>
          <w:color w:val="1D2129"/>
          <w:shd w:val="clear" w:color="auto" w:fill="FFFFFF"/>
        </w:rPr>
        <w:t xml:space="preserve">3.12. </w:t>
      </w:r>
      <w:r w:rsidRPr="00FC19A4">
        <w:rPr>
          <w:rFonts w:cstheme="minorHAnsi"/>
          <w:b/>
          <w:bCs/>
          <w:color w:val="1D2129"/>
          <w:shd w:val="clear" w:color="auto" w:fill="FFFFFF"/>
        </w:rPr>
        <w:t>Dis à ceux qui ne croient pas</w:t>
      </w:r>
      <w:r w:rsidRPr="001B2DEE">
        <w:rPr>
          <w:rFonts w:cstheme="minorHAnsi"/>
          <w:color w:val="1D2129"/>
          <w:shd w:val="clear" w:color="auto" w:fill="FFFFFF"/>
        </w:rPr>
        <w:t xml:space="preserve"> : « </w:t>
      </w:r>
      <w:r w:rsidRPr="00FC19A4">
        <w:rPr>
          <w:rFonts w:cstheme="minorHAnsi"/>
          <w:b/>
          <w:bCs/>
          <w:i/>
          <w:iCs/>
          <w:color w:val="1D2129"/>
          <w:shd w:val="clear" w:color="auto" w:fill="FFFFFF"/>
        </w:rPr>
        <w:t>Vous serez vaincus bientôt ; et vous serez rassemblés vers l’Enfer. Et quel mauvais endroit pour se reposer !</w:t>
      </w:r>
    </w:p>
    <w:p w14:paraId="5EAC90BC" w14:textId="77777777" w:rsidR="004E3553" w:rsidRDefault="004E3553" w:rsidP="004E3553">
      <w:pPr>
        <w:jc w:val="both"/>
        <w:rPr>
          <w:rFonts w:eastAsia="Times New Roman"/>
          <w:color w:val="000000"/>
          <w:lang w:eastAsia="fr-FR"/>
        </w:rPr>
      </w:pPr>
    </w:p>
    <w:p w14:paraId="1D3973F6" w14:textId="77777777" w:rsidR="004E3553" w:rsidRDefault="004E3553" w:rsidP="004E3553">
      <w:pPr>
        <w:jc w:val="both"/>
        <w:rPr>
          <w:rFonts w:eastAsia="Times New Roman"/>
          <w:color w:val="000000"/>
          <w:lang w:eastAsia="fr-FR"/>
        </w:rPr>
      </w:pPr>
      <w:r w:rsidRPr="009D559B">
        <w:rPr>
          <w:rFonts w:eastAsia="Times New Roman"/>
          <w:color w:val="000000"/>
          <w:lang w:eastAsia="fr-FR"/>
        </w:rPr>
        <w:t xml:space="preserve">4.56. Certes, </w:t>
      </w:r>
      <w:r w:rsidRPr="00C35081">
        <w:rPr>
          <w:rFonts w:eastAsia="Times New Roman"/>
          <w:b/>
          <w:iCs/>
          <w:color w:val="000000"/>
          <w:lang w:eastAsia="fr-FR"/>
        </w:rPr>
        <w:t>ceux qui ne croient pas à Nos Versets (le Coran)</w:t>
      </w:r>
      <w:r>
        <w:rPr>
          <w:rFonts w:eastAsia="Times New Roman"/>
          <w:b/>
          <w:iCs/>
          <w:color w:val="000000"/>
          <w:lang w:eastAsia="fr-FR"/>
        </w:rPr>
        <w:t>,</w:t>
      </w:r>
      <w:r w:rsidRPr="00C35081">
        <w:rPr>
          <w:rFonts w:eastAsia="Times New Roman"/>
          <w:b/>
          <w:iCs/>
          <w:color w:val="000000"/>
          <w:lang w:eastAsia="fr-FR"/>
        </w:rPr>
        <w:t xml:space="preserve"> Nous les brûlerons bientôt dans le Feu. Chaque fois que leurs peaux auront été consumées, Nous leur donnerons d'autres peaux en échange afin qu'ils goûtent au châtiment.</w:t>
      </w:r>
      <w:r w:rsidRPr="009D559B">
        <w:rPr>
          <w:rFonts w:eastAsia="Times New Roman"/>
          <w:color w:val="000000"/>
          <w:lang w:eastAsia="fr-FR"/>
        </w:rPr>
        <w:t xml:space="preserve"> Allah est certes Puissant et Sage</w:t>
      </w:r>
      <w:r>
        <w:rPr>
          <w:rFonts w:eastAsia="Times New Roman"/>
          <w:color w:val="000000"/>
          <w:lang w:eastAsia="fr-FR"/>
        </w:rPr>
        <w:t xml:space="preserve"> </w:t>
      </w:r>
      <w:r w:rsidRPr="009D559B">
        <w:rPr>
          <w:rFonts w:eastAsia="Times New Roman"/>
          <w:color w:val="000000"/>
          <w:lang w:eastAsia="fr-FR"/>
        </w:rPr>
        <w:t>!</w:t>
      </w:r>
    </w:p>
    <w:p w14:paraId="40225AEA" w14:textId="77777777" w:rsidR="004E3553" w:rsidRDefault="004E3553" w:rsidP="004E3553">
      <w:pPr>
        <w:jc w:val="both"/>
        <w:rPr>
          <w:rFonts w:cstheme="minorHAnsi"/>
        </w:rPr>
      </w:pPr>
    </w:p>
    <w:p w14:paraId="0106A5D8" w14:textId="77777777" w:rsidR="004E3553" w:rsidRDefault="004E3553" w:rsidP="004E3553">
      <w:pPr>
        <w:jc w:val="both"/>
        <w:rPr>
          <w:rFonts w:cstheme="minorHAnsi"/>
        </w:rPr>
      </w:pPr>
      <w:r w:rsidRPr="009A3480">
        <w:rPr>
          <w:rFonts w:cstheme="minorHAnsi"/>
        </w:rPr>
        <w:t xml:space="preserve">4.82. Ne méditent-ils donc pas sur le Coran? </w:t>
      </w:r>
      <w:r w:rsidRPr="009A3480">
        <w:rPr>
          <w:rFonts w:cstheme="minorHAnsi"/>
          <w:b/>
          <w:bCs/>
        </w:rPr>
        <w:t>S’il provenait d’un autre qu’Allah, ils y trouveraient certes maintes contradictions!</w:t>
      </w:r>
    </w:p>
    <w:p w14:paraId="7714F2FB" w14:textId="77777777" w:rsidR="004E3553" w:rsidRDefault="004E3553" w:rsidP="004E3553">
      <w:pPr>
        <w:jc w:val="both"/>
        <w:rPr>
          <w:rFonts w:cstheme="minorHAnsi"/>
        </w:rPr>
      </w:pPr>
    </w:p>
    <w:p w14:paraId="79BA8B21" w14:textId="77777777" w:rsidR="004E3553" w:rsidRPr="00AE21BE" w:rsidRDefault="004E3553" w:rsidP="004E3553">
      <w:pPr>
        <w:jc w:val="both"/>
        <w:rPr>
          <w:rFonts w:cstheme="minorHAnsi"/>
        </w:rPr>
      </w:pPr>
      <w:r w:rsidRPr="00033202">
        <w:rPr>
          <w:rFonts w:cstheme="minorHAnsi"/>
          <w:u w:val="single"/>
        </w:rPr>
        <w:t>Note</w:t>
      </w:r>
      <w:r>
        <w:rPr>
          <w:rFonts w:cstheme="minorHAnsi"/>
        </w:rPr>
        <w:t xml:space="preserve"> : </w:t>
      </w:r>
      <w:r w:rsidRPr="00AE21BE">
        <w:rPr>
          <w:rFonts w:cstheme="minorHAnsi"/>
        </w:rPr>
        <w:t>Pourtant, il existe des contradictions dans le Coran. Par exemple :</w:t>
      </w:r>
    </w:p>
    <w:p w14:paraId="047877CA" w14:textId="77777777" w:rsidR="004E3553" w:rsidRPr="00AE21BE" w:rsidRDefault="004E3553" w:rsidP="004E3553">
      <w:pPr>
        <w:jc w:val="both"/>
        <w:rPr>
          <w:rFonts w:cstheme="minorHAnsi"/>
        </w:rPr>
      </w:pPr>
    </w:p>
    <w:p w14:paraId="1C982B2B" w14:textId="77777777" w:rsidR="004E3553" w:rsidRPr="00AE21BE" w:rsidRDefault="004E3553" w:rsidP="004E3553">
      <w:pPr>
        <w:jc w:val="both"/>
        <w:rPr>
          <w:rFonts w:cstheme="minorHAnsi"/>
        </w:rPr>
      </w:pPr>
      <w:r w:rsidRPr="00AE21BE">
        <w:rPr>
          <w:rFonts w:cstheme="minorHAnsi"/>
        </w:rPr>
        <w:t xml:space="preserve">16.93. Si Allah avait voulu, Il aurait certes fait de vous une seule communauté. Mais </w:t>
      </w:r>
      <w:r w:rsidRPr="00AE21BE">
        <w:rPr>
          <w:rFonts w:cstheme="minorHAnsi"/>
          <w:b/>
          <w:bCs/>
        </w:rPr>
        <w:t>Il laisse s'égarer qui Il veut et guide qui Il veut</w:t>
      </w:r>
      <w:r w:rsidRPr="00AE21BE">
        <w:rPr>
          <w:rFonts w:cstheme="minorHAnsi"/>
        </w:rPr>
        <w:t>. Et vous serez certes, interrogés sur ce que vous faisiez.</w:t>
      </w:r>
    </w:p>
    <w:p w14:paraId="14BCDF99" w14:textId="77777777" w:rsidR="004E3553" w:rsidRDefault="004E3553" w:rsidP="004E3553">
      <w:pPr>
        <w:jc w:val="both"/>
        <w:rPr>
          <w:rFonts w:cstheme="minorHAnsi"/>
        </w:rPr>
      </w:pPr>
    </w:p>
    <w:p w14:paraId="2CDAB54B" w14:textId="77777777" w:rsidR="004E3553" w:rsidRPr="00AE21BE" w:rsidRDefault="004E3553" w:rsidP="004E3553">
      <w:pPr>
        <w:jc w:val="both"/>
        <w:rPr>
          <w:rFonts w:cstheme="minorHAnsi"/>
        </w:rPr>
      </w:pPr>
      <w:r w:rsidRPr="00AE21BE">
        <w:rPr>
          <w:rFonts w:cstheme="minorHAnsi"/>
        </w:rPr>
        <w:t>En contradiction avec :</w:t>
      </w:r>
    </w:p>
    <w:p w14:paraId="5D69C760" w14:textId="77777777" w:rsidR="004E3553" w:rsidRDefault="004E3553" w:rsidP="004E3553">
      <w:pPr>
        <w:jc w:val="both"/>
        <w:rPr>
          <w:rFonts w:cstheme="minorHAnsi"/>
        </w:rPr>
      </w:pPr>
    </w:p>
    <w:p w14:paraId="3E129281" w14:textId="77777777" w:rsidR="004E3553" w:rsidRDefault="004E3553" w:rsidP="004E3553">
      <w:pPr>
        <w:jc w:val="both"/>
        <w:rPr>
          <w:rFonts w:cstheme="minorHAnsi"/>
        </w:rPr>
      </w:pPr>
      <w:r w:rsidRPr="00AE21BE">
        <w:rPr>
          <w:rFonts w:cstheme="minorHAnsi"/>
        </w:rPr>
        <w:t xml:space="preserve">4.56. </w:t>
      </w:r>
      <w:r w:rsidRPr="00AE21BE">
        <w:rPr>
          <w:rFonts w:cstheme="minorHAnsi"/>
          <w:b/>
          <w:bCs/>
        </w:rPr>
        <w:t>Certes, ceux qui ne croient pas à Nos Versets, (le Coran) Nous les brûlerons bient</w:t>
      </w:r>
      <w:r>
        <w:rPr>
          <w:rFonts w:cstheme="minorHAnsi"/>
          <w:b/>
          <w:bCs/>
        </w:rPr>
        <w:t>ô</w:t>
      </w:r>
      <w:r w:rsidRPr="00AE21BE">
        <w:rPr>
          <w:rFonts w:cstheme="minorHAnsi"/>
          <w:b/>
          <w:bCs/>
        </w:rPr>
        <w:t>t dans le Feu. Chaque fois que leurs peaux auront été consumées, Nous leur donnerons d'autres peaux en échange afin qu'ils goûtent au châtiment</w:t>
      </w:r>
      <w:r w:rsidRPr="00AE21BE">
        <w:rPr>
          <w:rFonts w:cstheme="minorHAnsi"/>
        </w:rPr>
        <w:t>. Allah est certes Puissant et Sage!</w:t>
      </w:r>
    </w:p>
    <w:p w14:paraId="698B3687" w14:textId="77777777" w:rsidR="004E3553" w:rsidRDefault="004E3553" w:rsidP="004E3553">
      <w:pPr>
        <w:jc w:val="both"/>
        <w:rPr>
          <w:rFonts w:cstheme="minorHAnsi"/>
        </w:rPr>
      </w:pPr>
    </w:p>
    <w:p w14:paraId="1CB7C6D1" w14:textId="77777777" w:rsidR="004E3553" w:rsidRDefault="004E3553" w:rsidP="004E3553">
      <w:pPr>
        <w:jc w:val="both"/>
        <w:rPr>
          <w:rFonts w:cstheme="minorHAnsi"/>
        </w:rPr>
      </w:pPr>
      <w:r>
        <w:rPr>
          <w:rFonts w:cstheme="minorHAnsi"/>
        </w:rPr>
        <w:t xml:space="preserve">Cf. </w:t>
      </w:r>
      <w:r w:rsidRPr="00033202">
        <w:rPr>
          <w:rFonts w:cstheme="minorHAnsi"/>
          <w:i/>
          <w:iCs/>
        </w:rPr>
        <w:t xml:space="preserve">Contradictions et incohérences du Coran. Le problème des versets </w:t>
      </w:r>
      <w:proofErr w:type="spellStart"/>
      <w:r w:rsidRPr="00033202">
        <w:rPr>
          <w:rFonts w:cstheme="minorHAnsi"/>
          <w:i/>
          <w:iCs/>
        </w:rPr>
        <w:t>abrogeants</w:t>
      </w:r>
      <w:proofErr w:type="spellEnd"/>
      <w:r w:rsidRPr="00033202">
        <w:rPr>
          <w:rFonts w:cstheme="minorHAnsi"/>
          <w:i/>
          <w:iCs/>
        </w:rPr>
        <w:t xml:space="preserve"> et abrogés</w:t>
      </w:r>
      <w:r w:rsidRPr="009A3480">
        <w:rPr>
          <w:rFonts w:cstheme="minorHAnsi"/>
        </w:rPr>
        <w:t xml:space="preserve">, B. LISAN, </w:t>
      </w:r>
      <w:hyperlink r:id="rId98" w:history="1">
        <w:r w:rsidRPr="00A3273A">
          <w:rPr>
            <w:rStyle w:val="Lienhypertexte"/>
            <w:rFonts w:cstheme="minorHAnsi"/>
          </w:rPr>
          <w:t>http://benjamin.lisan.free.fr/jardin.secret/EcritsPolitiquesetPhilosophiques/SurIslam/contradictions-et-incoherences-du-coran.htm</w:t>
        </w:r>
      </w:hyperlink>
      <w:r>
        <w:rPr>
          <w:rFonts w:cstheme="minorHAnsi"/>
        </w:rPr>
        <w:t xml:space="preserve">  </w:t>
      </w:r>
    </w:p>
    <w:p w14:paraId="5152F75F" w14:textId="77777777" w:rsidR="004E3553" w:rsidRPr="00416A88" w:rsidRDefault="004E3553" w:rsidP="004E3553">
      <w:pPr>
        <w:jc w:val="both"/>
        <w:rPr>
          <w:rFonts w:eastAsia="Times New Roman"/>
          <w:color w:val="000000"/>
          <w:lang w:eastAsia="fr-FR"/>
        </w:rPr>
      </w:pPr>
    </w:p>
    <w:p w14:paraId="76E8E13C" w14:textId="77777777" w:rsidR="004E3553" w:rsidRPr="00C35081" w:rsidRDefault="004E3553" w:rsidP="004E3553">
      <w:pPr>
        <w:jc w:val="both"/>
        <w:rPr>
          <w:rFonts w:eastAsia="Times New Roman"/>
          <w:color w:val="000000"/>
          <w:lang w:eastAsia="fr-FR"/>
        </w:rPr>
      </w:pPr>
      <w:r>
        <w:rPr>
          <w:rFonts w:eastAsia="Times New Roman"/>
          <w:color w:val="000000"/>
          <w:lang w:eastAsia="fr-FR"/>
        </w:rPr>
        <w:t xml:space="preserve">5.101-102. </w:t>
      </w:r>
      <w:r w:rsidRPr="00416A88">
        <w:rPr>
          <w:rFonts w:eastAsia="Times New Roman"/>
          <w:color w:val="000000"/>
          <w:lang w:eastAsia="fr-FR"/>
        </w:rPr>
        <w:t>« </w:t>
      </w:r>
      <w:r>
        <w:rPr>
          <w:rFonts w:eastAsia="Times New Roman"/>
          <w:color w:val="000000"/>
          <w:lang w:eastAsia="fr-FR"/>
        </w:rPr>
        <w:t>5.</w:t>
      </w:r>
      <w:r w:rsidRPr="00C35081">
        <w:rPr>
          <w:rFonts w:eastAsia="Times New Roman"/>
          <w:color w:val="000000"/>
          <w:lang w:eastAsia="fr-FR"/>
        </w:rPr>
        <w:t>101. Ô les croyants ! </w:t>
      </w:r>
      <w:r w:rsidRPr="00C35081">
        <w:rPr>
          <w:rFonts w:eastAsia="Times New Roman"/>
          <w:b/>
          <w:bCs/>
          <w:color w:val="000000"/>
          <w:lang w:eastAsia="fr-FR"/>
        </w:rPr>
        <w:t>Ne posez pas de questions sur des choses qui, si elles vous étaient divulguées, vous mécontenteraient</w:t>
      </w:r>
      <w:r w:rsidRPr="00C35081">
        <w:rPr>
          <w:rFonts w:eastAsia="Times New Roman"/>
          <w:color w:val="000000"/>
          <w:lang w:eastAsia="fr-FR"/>
        </w:rPr>
        <w:t>. Et si vous posez des questions à leur sujet, pendant que le Coran est révélé, elles vous seront divulguées. Allah vous a pardonné cela. Et Allah est Pardonneur et Indulgent.</w:t>
      </w:r>
    </w:p>
    <w:p w14:paraId="5F159FF3" w14:textId="77777777" w:rsidR="004E3553" w:rsidRPr="00416A88" w:rsidRDefault="004E3553" w:rsidP="004E3553">
      <w:pPr>
        <w:jc w:val="both"/>
        <w:rPr>
          <w:rFonts w:eastAsia="Times New Roman"/>
          <w:color w:val="000000"/>
          <w:lang w:eastAsia="fr-FR"/>
        </w:rPr>
      </w:pPr>
      <w:r>
        <w:rPr>
          <w:rFonts w:eastAsia="Times New Roman"/>
          <w:color w:val="000000"/>
          <w:lang w:eastAsia="fr-FR"/>
        </w:rPr>
        <w:t>5.</w:t>
      </w:r>
      <w:r w:rsidRPr="00C35081">
        <w:rPr>
          <w:rFonts w:eastAsia="Times New Roman"/>
          <w:color w:val="000000"/>
          <w:lang w:eastAsia="fr-FR"/>
        </w:rPr>
        <w:t>102. </w:t>
      </w:r>
      <w:r w:rsidRPr="00C35081">
        <w:rPr>
          <w:rFonts w:eastAsia="Times New Roman"/>
          <w:b/>
          <w:bCs/>
          <w:color w:val="000000"/>
          <w:lang w:eastAsia="fr-FR"/>
        </w:rPr>
        <w:t>Un peuple avant vous avait posé des questions (pareilles) puis, devinrent de leur fait mécréants</w:t>
      </w:r>
      <w:bookmarkStart w:id="27" w:name="_ftnref51"/>
      <w:r w:rsidRPr="00416A88">
        <w:rPr>
          <w:rStyle w:val="Appelnotedebasdep"/>
          <w:b/>
        </w:rPr>
        <w:footnoteReference w:id="114"/>
      </w:r>
      <w:r w:rsidRPr="00416A88">
        <w:rPr>
          <w:rFonts w:eastAsia="Times New Roman"/>
          <w:b/>
          <w:bCs/>
          <w:i/>
          <w:iCs/>
          <w:color w:val="000000"/>
          <w:lang w:eastAsia="fr-FR"/>
        </w:rPr>
        <w:t xml:space="preserve"> </w:t>
      </w:r>
      <w:bookmarkEnd w:id="27"/>
      <w:r w:rsidRPr="00416A88">
        <w:rPr>
          <w:rFonts w:eastAsia="Times New Roman"/>
          <w:color w:val="000000"/>
          <w:lang w:eastAsia="fr-FR"/>
        </w:rPr>
        <w:t>».</w:t>
      </w:r>
    </w:p>
    <w:p w14:paraId="5BA60F82" w14:textId="77777777" w:rsidR="004E3553" w:rsidRDefault="004E3553" w:rsidP="004E3553">
      <w:pPr>
        <w:jc w:val="both"/>
        <w:rPr>
          <w:rFonts w:eastAsia="Times New Roman"/>
          <w:color w:val="000000"/>
          <w:lang w:eastAsia="fr-FR"/>
        </w:rPr>
      </w:pPr>
    </w:p>
    <w:p w14:paraId="0CADCD17" w14:textId="77777777" w:rsidR="004E3553" w:rsidRPr="00416A88" w:rsidRDefault="004E3553" w:rsidP="004E3553">
      <w:pPr>
        <w:jc w:val="both"/>
        <w:rPr>
          <w:rFonts w:eastAsia="Times New Roman"/>
          <w:color w:val="000000"/>
          <w:lang w:eastAsia="fr-FR"/>
        </w:rPr>
      </w:pPr>
      <w:r w:rsidRPr="00310576">
        <w:rPr>
          <w:rFonts w:eastAsia="Times New Roman"/>
          <w:color w:val="000000"/>
          <w:u w:val="single"/>
          <w:lang w:eastAsia="fr-FR"/>
        </w:rPr>
        <w:t>Note</w:t>
      </w:r>
      <w:r>
        <w:rPr>
          <w:rFonts w:eastAsia="Times New Roman"/>
          <w:color w:val="000000"/>
          <w:lang w:eastAsia="fr-FR"/>
        </w:rPr>
        <w:t> : encore un verset qui incite à ne pas douter du contenu du Coran.</w:t>
      </w:r>
    </w:p>
    <w:p w14:paraId="02A19D30" w14:textId="77777777" w:rsidR="004E3553" w:rsidRDefault="004E3553" w:rsidP="004E3553">
      <w:pPr>
        <w:jc w:val="both"/>
        <w:rPr>
          <w:rFonts w:eastAsia="Times New Roman"/>
          <w:color w:val="000000"/>
          <w:lang w:eastAsia="fr-FR"/>
        </w:rPr>
      </w:pPr>
    </w:p>
    <w:p w14:paraId="0D17E5E6" w14:textId="77777777" w:rsidR="004E3553" w:rsidRDefault="004E3553" w:rsidP="004E3553">
      <w:pPr>
        <w:jc w:val="both"/>
        <w:rPr>
          <w:rFonts w:eastAsia="Times New Roman"/>
          <w:color w:val="000000"/>
          <w:lang w:eastAsia="fr-FR"/>
        </w:rPr>
      </w:pPr>
      <w:bookmarkStart w:id="28" w:name="_Hlk35341628"/>
      <w:r w:rsidRPr="00F54675">
        <w:rPr>
          <w:rFonts w:eastAsia="Times New Roman"/>
          <w:color w:val="000000"/>
          <w:lang w:eastAsia="fr-FR"/>
        </w:rPr>
        <w:t>6.38</w:t>
      </w:r>
      <w:bookmarkEnd w:id="28"/>
      <w:r w:rsidRPr="00F54675">
        <w:rPr>
          <w:rFonts w:eastAsia="Times New Roman"/>
          <w:color w:val="000000"/>
          <w:lang w:eastAsia="fr-FR"/>
        </w:rPr>
        <w:t xml:space="preserve">. Nulle bête marchant sur terre, nul oiseau volant de ses ailes, qui ne soit comme vous en communauté. </w:t>
      </w:r>
      <w:r w:rsidRPr="00AB6D90">
        <w:rPr>
          <w:rFonts w:eastAsia="Times New Roman"/>
          <w:b/>
          <w:bCs/>
          <w:color w:val="000000"/>
          <w:lang w:eastAsia="fr-FR"/>
        </w:rPr>
        <w:t>Nous n’avons rien omis d’écrire dans le Livre.</w:t>
      </w:r>
      <w:r w:rsidRPr="00F54675">
        <w:rPr>
          <w:rFonts w:eastAsia="Times New Roman"/>
          <w:color w:val="000000"/>
          <w:lang w:eastAsia="fr-FR"/>
        </w:rPr>
        <w:t xml:space="preserve"> Puis, c’est vers leur Seigneur qu’ils seront ramenés.</w:t>
      </w:r>
    </w:p>
    <w:p w14:paraId="68DB6985" w14:textId="77777777" w:rsidR="004E3553" w:rsidRDefault="004E3553" w:rsidP="004E3553">
      <w:pPr>
        <w:jc w:val="both"/>
        <w:rPr>
          <w:rFonts w:eastAsia="Times New Roman"/>
          <w:color w:val="000000"/>
          <w:lang w:eastAsia="fr-FR"/>
        </w:rPr>
      </w:pPr>
      <w:r w:rsidRPr="00416A88">
        <w:rPr>
          <w:rFonts w:eastAsia="Times New Roman"/>
          <w:color w:val="000000"/>
          <w:lang w:eastAsia="fr-FR"/>
        </w:rPr>
        <w:t> </w:t>
      </w:r>
    </w:p>
    <w:p w14:paraId="446BF04B" w14:textId="77777777" w:rsidR="004E3553" w:rsidRDefault="004E3553" w:rsidP="004E3553">
      <w:pPr>
        <w:jc w:val="both"/>
        <w:rPr>
          <w:rFonts w:eastAsia="Times New Roman"/>
          <w:color w:val="000000"/>
          <w:lang w:eastAsia="fr-FR"/>
        </w:rPr>
      </w:pPr>
      <w:r w:rsidRPr="00AB6D90">
        <w:rPr>
          <w:rFonts w:eastAsia="Times New Roman"/>
          <w:color w:val="000000"/>
          <w:u w:val="single"/>
          <w:lang w:eastAsia="fr-FR"/>
        </w:rPr>
        <w:t>Note</w:t>
      </w:r>
      <w:r>
        <w:rPr>
          <w:rFonts w:eastAsia="Times New Roman"/>
          <w:color w:val="000000"/>
          <w:lang w:eastAsia="fr-FR"/>
        </w:rPr>
        <w:t> : c’est pourquoi certains musulmans croient que toutes les connaissances de l’univers se trouvent dans le Coran.</w:t>
      </w:r>
    </w:p>
    <w:p w14:paraId="7BEE47C2" w14:textId="77777777" w:rsidR="004E3553" w:rsidRDefault="004E3553" w:rsidP="004E3553">
      <w:pPr>
        <w:jc w:val="both"/>
        <w:rPr>
          <w:rFonts w:eastAsia="Times New Roman"/>
          <w:color w:val="000000"/>
          <w:lang w:eastAsia="fr-FR"/>
        </w:rPr>
      </w:pPr>
    </w:p>
    <w:p w14:paraId="7F43C77F" w14:textId="77777777" w:rsidR="004E3553" w:rsidRPr="00221587" w:rsidRDefault="004E3553" w:rsidP="004E3553">
      <w:pPr>
        <w:jc w:val="both"/>
        <w:rPr>
          <w:rFonts w:eastAsia="Times New Roman"/>
          <w:color w:val="000000"/>
          <w:lang w:eastAsia="fr-FR"/>
        </w:rPr>
      </w:pPr>
      <w:r>
        <w:rPr>
          <w:rFonts w:eastAsia="Times New Roman"/>
          <w:color w:val="000000"/>
          <w:lang w:eastAsia="fr-FR"/>
        </w:rPr>
        <w:t>6.25-30. « 6.</w:t>
      </w:r>
      <w:r w:rsidRPr="00221587">
        <w:rPr>
          <w:rFonts w:eastAsia="Times New Roman"/>
          <w:color w:val="000000"/>
          <w:lang w:eastAsia="fr-FR"/>
        </w:rPr>
        <w:t xml:space="preserve">25. Il en est parmi eux qui viennent t'écouter, cependant que Nous avons entouré de voiles leurs </w:t>
      </w:r>
      <w:r>
        <w:rPr>
          <w:rFonts w:eastAsia="Times New Roman"/>
          <w:color w:val="000000"/>
          <w:lang w:eastAsia="fr-FR"/>
        </w:rPr>
        <w:t>cœurs</w:t>
      </w:r>
      <w:r w:rsidRPr="00221587">
        <w:rPr>
          <w:rFonts w:eastAsia="Times New Roman"/>
          <w:color w:val="000000"/>
          <w:lang w:eastAsia="fr-FR"/>
        </w:rPr>
        <w:t xml:space="preserve">, qui les empêchent de comprendre (le Coran), et dans leurs oreilles est une lourdeur. </w:t>
      </w:r>
      <w:r w:rsidRPr="00221587">
        <w:rPr>
          <w:rFonts w:eastAsia="Times New Roman"/>
          <w:b/>
          <w:bCs/>
          <w:color w:val="000000"/>
          <w:lang w:eastAsia="fr-FR"/>
        </w:rPr>
        <w:t>Quand même ils verraient toutes sortes de preuves, ils n'y croiraient pas. Et quand ils viennent disputer avec toi, ceux qui ne croient pas disent alors: ‹Ce ne sont que des légendes des anciens›.</w:t>
      </w:r>
    </w:p>
    <w:p w14:paraId="6649543C" w14:textId="77777777" w:rsidR="004E3553" w:rsidRPr="00221587" w:rsidRDefault="004E3553" w:rsidP="004E3553">
      <w:pPr>
        <w:jc w:val="both"/>
        <w:rPr>
          <w:rFonts w:eastAsia="Times New Roman"/>
          <w:color w:val="000000"/>
          <w:lang w:eastAsia="fr-FR"/>
        </w:rPr>
      </w:pPr>
      <w:r>
        <w:rPr>
          <w:rFonts w:eastAsia="Times New Roman"/>
          <w:color w:val="000000"/>
          <w:lang w:eastAsia="fr-FR"/>
        </w:rPr>
        <w:t>6.</w:t>
      </w:r>
      <w:r w:rsidRPr="00221587">
        <w:rPr>
          <w:rFonts w:eastAsia="Times New Roman"/>
          <w:color w:val="000000"/>
          <w:lang w:eastAsia="fr-FR"/>
        </w:rPr>
        <w:t xml:space="preserve">26. </w:t>
      </w:r>
      <w:r w:rsidRPr="00221587">
        <w:rPr>
          <w:rFonts w:eastAsia="Times New Roman"/>
          <w:b/>
          <w:bCs/>
          <w:color w:val="000000"/>
          <w:lang w:eastAsia="fr-FR"/>
        </w:rPr>
        <w:t>Ils empêchent [les gens] de s'approcher de lui [du Coran] et s'en écartent eux-mêmes. Ils ne feront périr qu'eux-mêmes</w:t>
      </w:r>
      <w:r w:rsidRPr="00221587">
        <w:rPr>
          <w:rFonts w:eastAsia="Times New Roman"/>
          <w:color w:val="000000"/>
          <w:lang w:eastAsia="fr-FR"/>
        </w:rPr>
        <w:t xml:space="preserve"> sans s'en rendre compte.</w:t>
      </w:r>
    </w:p>
    <w:p w14:paraId="263180CD" w14:textId="77777777" w:rsidR="004E3553" w:rsidRPr="00221587" w:rsidRDefault="004E3553" w:rsidP="004E3553">
      <w:pPr>
        <w:jc w:val="both"/>
        <w:rPr>
          <w:rFonts w:eastAsia="Times New Roman"/>
          <w:color w:val="000000"/>
          <w:lang w:eastAsia="fr-FR"/>
        </w:rPr>
      </w:pPr>
      <w:r>
        <w:rPr>
          <w:rFonts w:eastAsia="Times New Roman"/>
          <w:color w:val="000000"/>
          <w:lang w:eastAsia="fr-FR"/>
        </w:rPr>
        <w:t>6.</w:t>
      </w:r>
      <w:r w:rsidRPr="00221587">
        <w:rPr>
          <w:rFonts w:eastAsia="Times New Roman"/>
          <w:color w:val="000000"/>
          <w:lang w:eastAsia="fr-FR"/>
        </w:rPr>
        <w:t xml:space="preserve">27. </w:t>
      </w:r>
      <w:r w:rsidRPr="00221587">
        <w:rPr>
          <w:rFonts w:eastAsia="Times New Roman"/>
          <w:b/>
          <w:bCs/>
          <w:color w:val="000000"/>
          <w:lang w:eastAsia="fr-FR"/>
        </w:rPr>
        <w:t xml:space="preserve">Si tu les voyais, quand ils </w:t>
      </w:r>
      <w:proofErr w:type="gramStart"/>
      <w:r w:rsidRPr="00221587">
        <w:rPr>
          <w:rFonts w:eastAsia="Times New Roman"/>
          <w:b/>
          <w:bCs/>
          <w:color w:val="000000"/>
          <w:lang w:eastAsia="fr-FR"/>
        </w:rPr>
        <w:t>seront</w:t>
      </w:r>
      <w:proofErr w:type="gramEnd"/>
      <w:r w:rsidRPr="00221587">
        <w:rPr>
          <w:rFonts w:eastAsia="Times New Roman"/>
          <w:b/>
          <w:bCs/>
          <w:color w:val="000000"/>
          <w:lang w:eastAsia="fr-FR"/>
        </w:rPr>
        <w:t xml:space="preserve"> placés devant le Feu</w:t>
      </w:r>
      <w:r w:rsidRPr="00221587">
        <w:rPr>
          <w:rFonts w:eastAsia="Times New Roman"/>
          <w:color w:val="000000"/>
          <w:lang w:eastAsia="fr-FR"/>
        </w:rPr>
        <w:t xml:space="preserve">. Ils diront alors : ‹Hélas! Si nous pouvions être renvoyés (sur la terre), </w:t>
      </w:r>
      <w:r w:rsidRPr="00221587">
        <w:rPr>
          <w:rFonts w:eastAsia="Times New Roman"/>
          <w:b/>
          <w:bCs/>
          <w:color w:val="000000"/>
          <w:lang w:eastAsia="fr-FR"/>
        </w:rPr>
        <w:t>nous ne traiterions plus de mensonges les versets de notre Seigneur et nous serions du nombre des croyants</w:t>
      </w:r>
      <w:r w:rsidRPr="00221587">
        <w:rPr>
          <w:rFonts w:eastAsia="Times New Roman"/>
          <w:color w:val="000000"/>
          <w:lang w:eastAsia="fr-FR"/>
        </w:rPr>
        <w:t>›.</w:t>
      </w:r>
    </w:p>
    <w:p w14:paraId="54270DBD" w14:textId="77777777" w:rsidR="004E3553" w:rsidRPr="00221587" w:rsidRDefault="004E3553" w:rsidP="004E3553">
      <w:pPr>
        <w:jc w:val="both"/>
        <w:rPr>
          <w:rFonts w:eastAsia="Times New Roman"/>
          <w:color w:val="000000"/>
          <w:lang w:eastAsia="fr-FR"/>
        </w:rPr>
      </w:pPr>
      <w:r>
        <w:rPr>
          <w:rFonts w:eastAsia="Times New Roman"/>
          <w:color w:val="000000"/>
          <w:lang w:eastAsia="fr-FR"/>
        </w:rPr>
        <w:t>6.</w:t>
      </w:r>
      <w:r w:rsidRPr="00221587">
        <w:rPr>
          <w:rFonts w:eastAsia="Times New Roman"/>
          <w:color w:val="000000"/>
          <w:lang w:eastAsia="fr-FR"/>
        </w:rPr>
        <w:t>28. Mais non! Voilà que leur apparaîtra ce qu'auparavant ils cachaient. Or, s'ils étaient rendus [à la vie terrestre], ils reviendraient sûrement à ce qui leur était interdit. Ce sont vraiment des menteurs.</w:t>
      </w:r>
    </w:p>
    <w:p w14:paraId="7947009F" w14:textId="77777777" w:rsidR="004E3553" w:rsidRPr="00221587" w:rsidRDefault="004E3553" w:rsidP="004E3553">
      <w:pPr>
        <w:jc w:val="both"/>
        <w:rPr>
          <w:rFonts w:eastAsia="Times New Roman"/>
          <w:color w:val="000000"/>
          <w:lang w:eastAsia="fr-FR"/>
        </w:rPr>
      </w:pPr>
      <w:r>
        <w:rPr>
          <w:rFonts w:eastAsia="Times New Roman"/>
          <w:color w:val="000000"/>
          <w:lang w:eastAsia="fr-FR"/>
        </w:rPr>
        <w:t>6.</w:t>
      </w:r>
      <w:r w:rsidRPr="00221587">
        <w:rPr>
          <w:rFonts w:eastAsia="Times New Roman"/>
          <w:color w:val="000000"/>
          <w:lang w:eastAsia="fr-FR"/>
        </w:rPr>
        <w:t>29. Et ils disent: ‹Il n'y a pour nous [d'autre vie] que celle d'ici-bas; et nous ne serons pas ressuscités›.</w:t>
      </w:r>
    </w:p>
    <w:p w14:paraId="33EFC25B" w14:textId="77777777" w:rsidR="004E3553" w:rsidRDefault="004E3553" w:rsidP="004E3553">
      <w:pPr>
        <w:jc w:val="both"/>
        <w:rPr>
          <w:rFonts w:eastAsia="Times New Roman"/>
          <w:color w:val="000000"/>
          <w:lang w:eastAsia="fr-FR"/>
        </w:rPr>
      </w:pPr>
      <w:r>
        <w:rPr>
          <w:rFonts w:eastAsia="Times New Roman"/>
          <w:color w:val="000000"/>
          <w:lang w:eastAsia="fr-FR"/>
        </w:rPr>
        <w:t>6.</w:t>
      </w:r>
      <w:r w:rsidRPr="00221587">
        <w:rPr>
          <w:rFonts w:eastAsia="Times New Roman"/>
          <w:color w:val="000000"/>
          <w:lang w:eastAsia="fr-FR"/>
        </w:rPr>
        <w:t xml:space="preserve">30. Si tu les voyais, quand ils </w:t>
      </w:r>
      <w:proofErr w:type="gramStart"/>
      <w:r w:rsidRPr="00221587">
        <w:rPr>
          <w:rFonts w:eastAsia="Times New Roman"/>
          <w:color w:val="000000"/>
          <w:lang w:eastAsia="fr-FR"/>
        </w:rPr>
        <w:t>comparaîtront</w:t>
      </w:r>
      <w:proofErr w:type="gramEnd"/>
      <w:r w:rsidRPr="00221587">
        <w:rPr>
          <w:rFonts w:eastAsia="Times New Roman"/>
          <w:color w:val="000000"/>
          <w:lang w:eastAsia="fr-FR"/>
        </w:rPr>
        <w:t xml:space="preserve"> devant leur Seigneur. Il leur dira: ‹Cela n'est-il pas la vérité?› Ils diront: ‹Mais si! Par notre Seigneur!› Et, il dira: ‹</w:t>
      </w:r>
      <w:r w:rsidRPr="00221587">
        <w:rPr>
          <w:rFonts w:eastAsia="Times New Roman"/>
          <w:b/>
          <w:bCs/>
          <w:color w:val="000000"/>
          <w:lang w:eastAsia="fr-FR"/>
        </w:rPr>
        <w:t>Goûtez alors au châtiment pour n'avoir pas cru</w:t>
      </w:r>
      <w:r w:rsidRPr="00221587">
        <w:rPr>
          <w:rFonts w:eastAsia="Times New Roman"/>
          <w:color w:val="000000"/>
          <w:lang w:eastAsia="fr-FR"/>
        </w:rPr>
        <w:t>›</w:t>
      </w:r>
      <w:r>
        <w:rPr>
          <w:rFonts w:eastAsia="Times New Roman"/>
          <w:color w:val="000000"/>
          <w:lang w:eastAsia="fr-FR"/>
        </w:rPr>
        <w:t> »</w:t>
      </w:r>
      <w:r w:rsidRPr="00221587">
        <w:rPr>
          <w:rFonts w:eastAsia="Times New Roman"/>
          <w:color w:val="000000"/>
          <w:lang w:eastAsia="fr-FR"/>
        </w:rPr>
        <w:t>.</w:t>
      </w:r>
    </w:p>
    <w:p w14:paraId="0FFFFACC" w14:textId="77777777" w:rsidR="004E3553" w:rsidRPr="00416A88" w:rsidRDefault="004E3553" w:rsidP="004E3553">
      <w:pPr>
        <w:jc w:val="both"/>
        <w:rPr>
          <w:rFonts w:eastAsia="Times New Roman"/>
          <w:color w:val="000000"/>
          <w:lang w:eastAsia="fr-FR"/>
        </w:rPr>
      </w:pPr>
    </w:p>
    <w:p w14:paraId="6A452080" w14:textId="77777777" w:rsidR="004E3553" w:rsidRPr="00416A88" w:rsidRDefault="004E3553" w:rsidP="004E3553">
      <w:pPr>
        <w:jc w:val="both"/>
        <w:rPr>
          <w:rFonts w:eastAsia="Times New Roman"/>
          <w:color w:val="000000"/>
          <w:lang w:eastAsia="fr-FR"/>
        </w:rPr>
      </w:pPr>
      <w:r w:rsidRPr="00416A88">
        <w:rPr>
          <w:rFonts w:eastAsia="Times New Roman"/>
          <w:color w:val="000000"/>
          <w:lang w:eastAsia="fr-FR"/>
        </w:rPr>
        <w:t>6.115</w:t>
      </w:r>
      <w:r>
        <w:rPr>
          <w:rFonts w:eastAsia="Times New Roman"/>
          <w:color w:val="000000"/>
          <w:lang w:eastAsia="fr-FR"/>
        </w:rPr>
        <w:t>.</w:t>
      </w:r>
      <w:r w:rsidRPr="00416A88">
        <w:rPr>
          <w:rFonts w:eastAsia="Times New Roman"/>
          <w:color w:val="000000"/>
          <w:lang w:eastAsia="fr-FR"/>
        </w:rPr>
        <w:t xml:space="preserve"> Et la parole de ton Seigneur s’est accomplie en toute vérité et équité. </w:t>
      </w:r>
      <w:r w:rsidRPr="00AB6D90">
        <w:rPr>
          <w:rFonts w:eastAsia="Times New Roman"/>
          <w:b/>
          <w:iCs/>
          <w:color w:val="000000"/>
          <w:lang w:eastAsia="fr-FR"/>
        </w:rPr>
        <w:t>Nul ne peut modifier Ses paroles</w:t>
      </w:r>
      <w:r w:rsidRPr="00416A88">
        <w:rPr>
          <w:rFonts w:eastAsia="Times New Roman"/>
          <w:color w:val="000000"/>
          <w:lang w:eastAsia="fr-FR"/>
        </w:rPr>
        <w:t>. Il est l’</w:t>
      </w:r>
      <w:proofErr w:type="spellStart"/>
      <w:r w:rsidRPr="00416A88">
        <w:rPr>
          <w:rFonts w:eastAsia="Times New Roman"/>
          <w:color w:val="000000"/>
          <w:lang w:eastAsia="fr-FR"/>
        </w:rPr>
        <w:t>Audient</w:t>
      </w:r>
      <w:proofErr w:type="spellEnd"/>
      <w:r w:rsidRPr="00416A88">
        <w:rPr>
          <w:rFonts w:eastAsia="Times New Roman"/>
          <w:color w:val="000000"/>
          <w:lang w:eastAsia="fr-FR"/>
        </w:rPr>
        <w:t>, l’Omniscient.</w:t>
      </w:r>
    </w:p>
    <w:p w14:paraId="78FCB7C5" w14:textId="77777777" w:rsidR="004E3553" w:rsidRDefault="004E3553" w:rsidP="004E3553">
      <w:pPr>
        <w:jc w:val="both"/>
        <w:rPr>
          <w:rFonts w:eastAsia="Times New Roman"/>
          <w:color w:val="000000"/>
          <w:lang w:eastAsia="fr-FR"/>
        </w:rPr>
      </w:pPr>
    </w:p>
    <w:p w14:paraId="122308A4" w14:textId="77777777" w:rsidR="004E3553" w:rsidRDefault="004E3553" w:rsidP="004E3553">
      <w:pPr>
        <w:jc w:val="both"/>
        <w:rPr>
          <w:rFonts w:eastAsia="Times New Roman"/>
          <w:color w:val="000000"/>
          <w:lang w:eastAsia="fr-FR"/>
        </w:rPr>
      </w:pPr>
      <w:r w:rsidRPr="006C6034">
        <w:rPr>
          <w:rFonts w:eastAsia="Times New Roman"/>
          <w:color w:val="000000"/>
          <w:lang w:eastAsia="fr-FR"/>
        </w:rPr>
        <w:t>17.81. Et dis : «</w:t>
      </w:r>
      <w:r>
        <w:rPr>
          <w:rFonts w:eastAsia="Times New Roman"/>
          <w:color w:val="000000"/>
          <w:lang w:eastAsia="fr-FR"/>
        </w:rPr>
        <w:t xml:space="preserve"> </w:t>
      </w:r>
      <w:r w:rsidRPr="006C6034">
        <w:rPr>
          <w:rFonts w:eastAsia="Times New Roman"/>
          <w:b/>
          <w:bCs/>
          <w:color w:val="000000"/>
          <w:lang w:eastAsia="fr-FR"/>
        </w:rPr>
        <w:t>La Vérité (l'Islam) est venue et l'Erreur a disparu</w:t>
      </w:r>
      <w:r w:rsidRPr="006C6034">
        <w:rPr>
          <w:rFonts w:eastAsia="Times New Roman"/>
          <w:color w:val="000000"/>
          <w:lang w:eastAsia="fr-FR"/>
        </w:rPr>
        <w:t>. Car l'Erreur est destinée à disparaître</w:t>
      </w:r>
      <w:r>
        <w:rPr>
          <w:rFonts w:eastAsia="Times New Roman"/>
          <w:color w:val="000000"/>
          <w:lang w:eastAsia="fr-FR"/>
        </w:rPr>
        <w:t> ».</w:t>
      </w:r>
    </w:p>
    <w:p w14:paraId="650F29A8" w14:textId="77777777" w:rsidR="004E3553" w:rsidRDefault="004E3553" w:rsidP="004E3553">
      <w:pPr>
        <w:jc w:val="both"/>
        <w:rPr>
          <w:rFonts w:eastAsia="Times New Roman"/>
          <w:color w:val="000000"/>
          <w:lang w:eastAsia="fr-FR"/>
        </w:rPr>
      </w:pPr>
    </w:p>
    <w:p w14:paraId="11BE0713" w14:textId="77777777" w:rsidR="004E3553" w:rsidRPr="00416A88" w:rsidRDefault="004E3553" w:rsidP="004E3553">
      <w:pPr>
        <w:jc w:val="both"/>
        <w:rPr>
          <w:rFonts w:eastAsia="Times New Roman"/>
          <w:color w:val="000000"/>
          <w:lang w:eastAsia="fr-FR"/>
        </w:rPr>
      </w:pPr>
      <w:r w:rsidRPr="00416A88">
        <w:rPr>
          <w:rFonts w:eastAsia="Times New Roman"/>
          <w:color w:val="000000"/>
          <w:lang w:eastAsia="fr-FR"/>
        </w:rPr>
        <w:t>33.36</w:t>
      </w:r>
      <w:r>
        <w:rPr>
          <w:rFonts w:eastAsia="Times New Roman"/>
          <w:color w:val="000000"/>
          <w:lang w:eastAsia="fr-FR"/>
        </w:rPr>
        <w:t>.</w:t>
      </w:r>
      <w:r w:rsidRPr="00416A88">
        <w:rPr>
          <w:rFonts w:eastAsia="Times New Roman"/>
          <w:color w:val="000000"/>
          <w:lang w:eastAsia="fr-FR"/>
        </w:rPr>
        <w:t xml:space="preserve"> </w:t>
      </w:r>
      <w:r w:rsidRPr="00AB6D90">
        <w:rPr>
          <w:rFonts w:eastAsia="Times New Roman"/>
          <w:b/>
          <w:bCs/>
          <w:color w:val="000000"/>
          <w:lang w:eastAsia="fr-FR"/>
        </w:rPr>
        <w:t>Il n’appartient pas à un croyant ou à une croyante</w:t>
      </w:r>
      <w:r w:rsidRPr="00AB6D90">
        <w:rPr>
          <w:rFonts w:eastAsia="Times New Roman"/>
          <w:color w:val="000000"/>
          <w:lang w:eastAsia="fr-FR"/>
        </w:rPr>
        <w:t>, une fois qu’Allah et Son Messager ont décidé d’une chose, </w:t>
      </w:r>
      <w:r w:rsidRPr="00AB6D90">
        <w:rPr>
          <w:rFonts w:eastAsia="Times New Roman"/>
          <w:b/>
          <w:bCs/>
          <w:color w:val="000000"/>
          <w:lang w:eastAsia="fr-FR"/>
        </w:rPr>
        <w:t>d’avoir encore le choix dans leur façon d’agir</w:t>
      </w:r>
      <w:bookmarkStart w:id="29" w:name="_ftnref50"/>
      <w:r w:rsidRPr="00416A88">
        <w:rPr>
          <w:rStyle w:val="Appelnotedebasdep"/>
        </w:rPr>
        <w:footnoteReference w:id="115"/>
      </w:r>
      <w:bookmarkEnd w:id="29"/>
      <w:r w:rsidRPr="00416A88">
        <w:rPr>
          <w:rFonts w:eastAsia="Times New Roman"/>
          <w:color w:val="000000"/>
          <w:lang w:eastAsia="fr-FR"/>
        </w:rPr>
        <w:t>.</w:t>
      </w:r>
    </w:p>
    <w:p w14:paraId="42220CBD" w14:textId="77777777" w:rsidR="004E3553" w:rsidRDefault="004E3553" w:rsidP="004E3553">
      <w:pPr>
        <w:jc w:val="both"/>
        <w:rPr>
          <w:rFonts w:eastAsia="Times New Roman"/>
          <w:color w:val="000000"/>
          <w:lang w:eastAsia="fr-FR"/>
        </w:rPr>
      </w:pPr>
    </w:p>
    <w:p w14:paraId="2F4F8847" w14:textId="77777777" w:rsidR="004E3553" w:rsidRPr="00AB6D90" w:rsidRDefault="004E3553" w:rsidP="004E3553">
      <w:pPr>
        <w:jc w:val="both"/>
        <w:rPr>
          <w:color w:val="000000"/>
        </w:rPr>
      </w:pPr>
      <w:r w:rsidRPr="00AB6D90">
        <w:rPr>
          <w:rFonts w:eastAsia="Times New Roman"/>
          <w:color w:val="000000"/>
          <w:u w:val="single"/>
          <w:lang w:eastAsia="fr-FR"/>
        </w:rPr>
        <w:t>Note</w:t>
      </w:r>
      <w:r>
        <w:rPr>
          <w:rFonts w:eastAsia="Times New Roman"/>
          <w:color w:val="000000"/>
          <w:lang w:eastAsia="fr-FR"/>
        </w:rPr>
        <w:t xml:space="preserve"> : </w:t>
      </w:r>
      <w:r>
        <w:rPr>
          <w:color w:val="000000"/>
        </w:rPr>
        <w:t>Mahomet veut des fidèles obéissants et ne se posant pas de question.</w:t>
      </w:r>
    </w:p>
    <w:p w14:paraId="192BC890" w14:textId="77777777" w:rsidR="004E3553" w:rsidRDefault="004E3553" w:rsidP="004E3553">
      <w:pPr>
        <w:jc w:val="both"/>
        <w:rPr>
          <w:rFonts w:eastAsia="Times New Roman"/>
          <w:color w:val="000000"/>
          <w:lang w:eastAsia="fr-FR"/>
        </w:rPr>
      </w:pPr>
    </w:p>
    <w:p w14:paraId="3FB9FBB4" w14:textId="77777777" w:rsidR="004E3553" w:rsidRDefault="004E3553" w:rsidP="004E3553">
      <w:pPr>
        <w:jc w:val="both"/>
        <w:rPr>
          <w:rFonts w:eastAsia="Times New Roman"/>
          <w:color w:val="000000"/>
          <w:lang w:eastAsia="fr-FR"/>
        </w:rPr>
      </w:pPr>
      <w:r w:rsidRPr="001A6D33">
        <w:rPr>
          <w:rFonts w:eastAsia="Times New Roman"/>
          <w:color w:val="000000"/>
          <w:lang w:eastAsia="fr-FR"/>
        </w:rPr>
        <w:t xml:space="preserve">34.5. Et ceux qui s'efforcent de rendre vains Nos versets, </w:t>
      </w:r>
      <w:r w:rsidRPr="001A6D33">
        <w:rPr>
          <w:rFonts w:eastAsia="Times New Roman"/>
          <w:b/>
          <w:bCs/>
          <w:color w:val="000000"/>
          <w:lang w:eastAsia="fr-FR"/>
        </w:rPr>
        <w:t>ceux-là auront le châtiment d'un supplice douloureux</w:t>
      </w:r>
      <w:r w:rsidRPr="001A6D33">
        <w:rPr>
          <w:rFonts w:eastAsia="Times New Roman"/>
          <w:color w:val="000000"/>
          <w:lang w:eastAsia="fr-FR"/>
        </w:rPr>
        <w:t>.</w:t>
      </w:r>
    </w:p>
    <w:p w14:paraId="5CF9F57E" w14:textId="77777777" w:rsidR="004E3553" w:rsidRDefault="004E3553" w:rsidP="004E3553">
      <w:pPr>
        <w:jc w:val="both"/>
        <w:rPr>
          <w:rFonts w:eastAsia="Times New Roman"/>
          <w:color w:val="000000"/>
          <w:lang w:eastAsia="fr-FR"/>
        </w:rPr>
      </w:pPr>
    </w:p>
    <w:p w14:paraId="7C4BB916" w14:textId="77777777" w:rsidR="004E3553" w:rsidRPr="00605E4D" w:rsidRDefault="004E3553" w:rsidP="004E3553">
      <w:pPr>
        <w:jc w:val="both"/>
        <w:rPr>
          <w:rFonts w:eastAsia="Times New Roman"/>
          <w:color w:val="000000"/>
          <w:lang w:eastAsia="fr-FR"/>
        </w:rPr>
      </w:pPr>
      <w:r w:rsidRPr="00605E4D">
        <w:rPr>
          <w:rFonts w:eastAsia="Times New Roman"/>
          <w:color w:val="000000"/>
          <w:lang w:eastAsia="fr-FR"/>
        </w:rPr>
        <w:t xml:space="preserve">40.70-72. « 40.70. </w:t>
      </w:r>
      <w:r w:rsidRPr="00605E4D">
        <w:rPr>
          <w:rFonts w:eastAsia="Times New Roman"/>
          <w:b/>
          <w:color w:val="000000"/>
          <w:lang w:eastAsia="fr-FR"/>
        </w:rPr>
        <w:t>Ceux qui traitent de mensonge le Livre (le Coran)</w:t>
      </w:r>
      <w:r w:rsidRPr="00605E4D">
        <w:rPr>
          <w:rFonts w:eastAsia="Times New Roman"/>
          <w:color w:val="000000"/>
          <w:lang w:eastAsia="fr-FR"/>
        </w:rPr>
        <w:t xml:space="preserve"> et ce avec quoi Nous avons envoyé Nos Messagers; </w:t>
      </w:r>
      <w:r w:rsidRPr="00605E4D">
        <w:rPr>
          <w:rFonts w:eastAsia="Times New Roman"/>
          <w:b/>
          <w:color w:val="000000"/>
          <w:lang w:eastAsia="fr-FR"/>
        </w:rPr>
        <w:t>ils sauront bientôt,</w:t>
      </w:r>
    </w:p>
    <w:p w14:paraId="00088ACA" w14:textId="77777777" w:rsidR="004E3553" w:rsidRPr="00605E4D" w:rsidRDefault="004E3553" w:rsidP="004E3553">
      <w:pPr>
        <w:jc w:val="both"/>
        <w:rPr>
          <w:rFonts w:eastAsia="Times New Roman"/>
          <w:color w:val="000000"/>
          <w:lang w:eastAsia="fr-FR"/>
        </w:rPr>
      </w:pPr>
      <w:r w:rsidRPr="00605E4D">
        <w:rPr>
          <w:rFonts w:eastAsia="Times New Roman"/>
          <w:color w:val="000000"/>
          <w:lang w:eastAsia="fr-FR"/>
        </w:rPr>
        <w:t xml:space="preserve">40.71. </w:t>
      </w:r>
      <w:r>
        <w:rPr>
          <w:rFonts w:eastAsia="Times New Roman"/>
          <w:b/>
          <w:color w:val="000000"/>
          <w:lang w:eastAsia="fr-FR"/>
        </w:rPr>
        <w:t>Q</w:t>
      </w:r>
      <w:r w:rsidRPr="00605E4D">
        <w:rPr>
          <w:rFonts w:eastAsia="Times New Roman"/>
          <w:b/>
          <w:color w:val="000000"/>
          <w:lang w:eastAsia="fr-FR"/>
        </w:rPr>
        <w:t>uand, des carcans à leurs cous et avec des chaînes ils seront traînés</w:t>
      </w:r>
    </w:p>
    <w:p w14:paraId="62C11C5B" w14:textId="77777777" w:rsidR="004E3553" w:rsidRPr="00605E4D" w:rsidRDefault="004E3553" w:rsidP="004E3553">
      <w:pPr>
        <w:jc w:val="both"/>
        <w:rPr>
          <w:rFonts w:eastAsia="Times New Roman"/>
          <w:color w:val="000000"/>
          <w:lang w:eastAsia="fr-FR"/>
        </w:rPr>
      </w:pPr>
      <w:r w:rsidRPr="00605E4D">
        <w:rPr>
          <w:rFonts w:eastAsia="Times New Roman"/>
          <w:color w:val="000000"/>
          <w:lang w:eastAsia="fr-FR"/>
        </w:rPr>
        <w:t xml:space="preserve">40.72. </w:t>
      </w:r>
      <w:r>
        <w:rPr>
          <w:rFonts w:eastAsia="Times New Roman"/>
          <w:b/>
          <w:color w:val="000000"/>
          <w:lang w:eastAsia="fr-FR"/>
        </w:rPr>
        <w:t>D</w:t>
      </w:r>
      <w:r w:rsidRPr="00605E4D">
        <w:rPr>
          <w:rFonts w:eastAsia="Times New Roman"/>
          <w:b/>
          <w:color w:val="000000"/>
          <w:lang w:eastAsia="fr-FR"/>
        </w:rPr>
        <w:t>ans l’eau bouillante; et qu’ensuite ils brûleront dans le Feu</w:t>
      </w:r>
      <w:r w:rsidRPr="00605E4D">
        <w:rPr>
          <w:rFonts w:eastAsia="Times New Roman"/>
          <w:color w:val="000000"/>
          <w:lang w:eastAsia="fr-FR"/>
        </w:rPr>
        <w:t> ».</w:t>
      </w:r>
    </w:p>
    <w:p w14:paraId="2569B903" w14:textId="77777777" w:rsidR="004E3553" w:rsidRDefault="004E3553" w:rsidP="004E3553">
      <w:pPr>
        <w:jc w:val="both"/>
        <w:rPr>
          <w:rFonts w:cstheme="minorHAnsi"/>
        </w:rPr>
      </w:pPr>
    </w:p>
    <w:p w14:paraId="63EB630E" w14:textId="77777777" w:rsidR="004E3553" w:rsidRPr="0046517F" w:rsidRDefault="004E3553" w:rsidP="004E3553">
      <w:pPr>
        <w:jc w:val="both"/>
        <w:rPr>
          <w:rFonts w:cstheme="minorHAnsi"/>
        </w:rPr>
      </w:pPr>
      <w:r w:rsidRPr="0046517F">
        <w:rPr>
          <w:rFonts w:cstheme="minorHAnsi"/>
        </w:rPr>
        <w:t>45.8-11</w:t>
      </w:r>
      <w:r>
        <w:rPr>
          <w:rFonts w:cstheme="minorHAnsi"/>
        </w:rPr>
        <w:t>. « 45.</w:t>
      </w:r>
      <w:r w:rsidRPr="0046517F">
        <w:rPr>
          <w:rFonts w:cstheme="minorHAnsi"/>
        </w:rPr>
        <w:t xml:space="preserve">8. Il entend les versets d'Allah qu'on lui récite puis persiste dans son orgueil, comme s'il ne les avait jamais entendus. </w:t>
      </w:r>
      <w:r w:rsidRPr="0046517F">
        <w:rPr>
          <w:rFonts w:cstheme="minorHAnsi"/>
          <w:b/>
          <w:bCs/>
        </w:rPr>
        <w:t>Annonce-lui donc un châtiment douloureux</w:t>
      </w:r>
      <w:r w:rsidRPr="0046517F">
        <w:rPr>
          <w:rFonts w:cstheme="minorHAnsi"/>
        </w:rPr>
        <w:t>.</w:t>
      </w:r>
    </w:p>
    <w:p w14:paraId="58440E6A" w14:textId="77777777" w:rsidR="004E3553" w:rsidRPr="0046517F" w:rsidRDefault="004E3553" w:rsidP="004E3553">
      <w:pPr>
        <w:jc w:val="both"/>
        <w:rPr>
          <w:rFonts w:cstheme="minorHAnsi"/>
        </w:rPr>
      </w:pPr>
      <w:r>
        <w:rPr>
          <w:rFonts w:cstheme="minorHAnsi"/>
        </w:rPr>
        <w:t>45.</w:t>
      </w:r>
      <w:r w:rsidRPr="0046517F">
        <w:rPr>
          <w:rFonts w:cstheme="minorHAnsi"/>
        </w:rPr>
        <w:t xml:space="preserve">9. S'il a connaissance de quelques-uns de Nos versets, il les tourne en dérision. </w:t>
      </w:r>
      <w:r w:rsidRPr="0046517F">
        <w:rPr>
          <w:rFonts w:cstheme="minorHAnsi"/>
          <w:b/>
          <w:bCs/>
        </w:rPr>
        <w:t>Ceux-là auront un châtiment avilissant</w:t>
      </w:r>
      <w:r w:rsidRPr="0046517F">
        <w:rPr>
          <w:rFonts w:cstheme="minorHAnsi"/>
        </w:rPr>
        <w:t xml:space="preserve"> :</w:t>
      </w:r>
    </w:p>
    <w:p w14:paraId="45E9DBCA" w14:textId="77777777" w:rsidR="004E3553" w:rsidRPr="0046517F" w:rsidRDefault="004E3553" w:rsidP="004E3553">
      <w:pPr>
        <w:jc w:val="both"/>
        <w:rPr>
          <w:rFonts w:cstheme="minorHAnsi"/>
        </w:rPr>
      </w:pPr>
      <w:r>
        <w:rPr>
          <w:rFonts w:cstheme="minorHAnsi"/>
        </w:rPr>
        <w:t>45.</w:t>
      </w:r>
      <w:r w:rsidRPr="0046517F">
        <w:rPr>
          <w:rFonts w:cstheme="minorHAnsi"/>
        </w:rPr>
        <w:t xml:space="preserve">10. </w:t>
      </w:r>
      <w:r w:rsidRPr="0046517F">
        <w:rPr>
          <w:rFonts w:cstheme="minorHAnsi"/>
          <w:b/>
          <w:bCs/>
        </w:rPr>
        <w:t>L'Enfer est à leur trousses</w:t>
      </w:r>
      <w:r w:rsidRPr="0046517F">
        <w:rPr>
          <w:rFonts w:cstheme="minorHAnsi"/>
        </w:rPr>
        <w:t xml:space="preserve">. Ce qu'ils auront acquis ne leur servira à rien, ni ce qu'ils auront pris comme protecteurs, en dehors d'Allah. </w:t>
      </w:r>
      <w:r w:rsidRPr="0046517F">
        <w:rPr>
          <w:rFonts w:cstheme="minorHAnsi"/>
          <w:b/>
          <w:bCs/>
        </w:rPr>
        <w:t>Ils auront un énorme châtiment</w:t>
      </w:r>
      <w:r w:rsidRPr="0046517F">
        <w:rPr>
          <w:rFonts w:cstheme="minorHAnsi"/>
        </w:rPr>
        <w:t>.</w:t>
      </w:r>
    </w:p>
    <w:p w14:paraId="37A1A1B6" w14:textId="77777777" w:rsidR="004E3553" w:rsidRDefault="004E3553" w:rsidP="004E3553">
      <w:pPr>
        <w:jc w:val="both"/>
        <w:rPr>
          <w:rFonts w:cstheme="minorHAnsi"/>
        </w:rPr>
      </w:pPr>
      <w:r>
        <w:rPr>
          <w:rFonts w:cstheme="minorHAnsi"/>
        </w:rPr>
        <w:t>45.</w:t>
      </w:r>
      <w:r w:rsidRPr="0046517F">
        <w:rPr>
          <w:rFonts w:cstheme="minorHAnsi"/>
        </w:rPr>
        <w:t xml:space="preserve">11. Ceci [le Coran] est un guide. </w:t>
      </w:r>
      <w:r w:rsidRPr="0046517F">
        <w:rPr>
          <w:rFonts w:cstheme="minorHAnsi"/>
          <w:b/>
          <w:bCs/>
        </w:rPr>
        <w:t>Et ceux qui récusent les versets de leur Seigneur auront le supplice d'un châtiment douloureux</w:t>
      </w:r>
      <w:r>
        <w:rPr>
          <w:rFonts w:cstheme="minorHAnsi"/>
        </w:rPr>
        <w:t> »</w:t>
      </w:r>
      <w:r w:rsidRPr="0046517F">
        <w:rPr>
          <w:rFonts w:cstheme="minorHAnsi"/>
        </w:rPr>
        <w:t>.</w:t>
      </w:r>
    </w:p>
    <w:p w14:paraId="4EC587FA" w14:textId="77777777" w:rsidR="004E3553" w:rsidRDefault="004E3553" w:rsidP="004E3553">
      <w:pPr>
        <w:jc w:val="both"/>
        <w:rPr>
          <w:rFonts w:cstheme="minorHAnsi"/>
        </w:rPr>
      </w:pPr>
    </w:p>
    <w:p w14:paraId="0AFE58E4" w14:textId="77777777" w:rsidR="004E3553" w:rsidRDefault="004E3553" w:rsidP="004E3553">
      <w:pPr>
        <w:jc w:val="both"/>
        <w:rPr>
          <w:color w:val="000000"/>
        </w:rPr>
      </w:pPr>
      <w:bookmarkStart w:id="30" w:name="_Hlk53388941"/>
      <w:r>
        <w:rPr>
          <w:rFonts w:cstheme="minorHAnsi"/>
        </w:rPr>
        <w:t xml:space="preserve">Mahomet a interdit la critique du Coran et de lui-même, sous peine de mort </w:t>
      </w:r>
      <w:r>
        <w:rPr>
          <w:color w:val="000000"/>
        </w:rPr>
        <w:t>(</w:t>
      </w:r>
      <w:r w:rsidRPr="000E0977">
        <w:rPr>
          <w:iCs/>
          <w:color w:val="000000"/>
        </w:rPr>
        <w:t>7.</w:t>
      </w:r>
      <w:r w:rsidRPr="000E0977">
        <w:rPr>
          <w:bCs/>
          <w:iCs/>
          <w:color w:val="000000"/>
        </w:rPr>
        <w:t>72</w:t>
      </w:r>
      <w:r>
        <w:rPr>
          <w:bCs/>
          <w:iCs/>
          <w:color w:val="000000"/>
        </w:rPr>
        <w:t xml:space="preserve"> …</w:t>
      </w:r>
      <w:r>
        <w:rPr>
          <w:color w:val="000000"/>
        </w:rPr>
        <w:t>) (voir ci-après) :</w:t>
      </w:r>
    </w:p>
    <w:p w14:paraId="5AA4D8DA" w14:textId="77777777" w:rsidR="004E3553" w:rsidRDefault="004E3553" w:rsidP="004E3553">
      <w:pPr>
        <w:jc w:val="both"/>
        <w:rPr>
          <w:color w:val="000000"/>
        </w:rPr>
      </w:pPr>
    </w:p>
    <w:p w14:paraId="011FFB9D" w14:textId="77777777" w:rsidR="004E3553" w:rsidRDefault="004E3553" w:rsidP="004E3553">
      <w:pPr>
        <w:jc w:val="both"/>
        <w:rPr>
          <w:color w:val="000000"/>
        </w:rPr>
      </w:pPr>
      <w:r w:rsidRPr="009A3480">
        <w:rPr>
          <w:color w:val="000000"/>
        </w:rPr>
        <w:t xml:space="preserve">7.72. Or, Nous l’avons sauvé, (lui) et ceux qui étaient avec lui par miséricorde, de Notre part, et </w:t>
      </w:r>
      <w:r w:rsidRPr="009A3480">
        <w:rPr>
          <w:b/>
          <w:bCs/>
          <w:color w:val="000000"/>
        </w:rPr>
        <w:t>Nous avons exterminé ceux qui traitaient de mensonges Nos enseignements et qui n’étaient pas croyants</w:t>
      </w:r>
      <w:r w:rsidRPr="009A3480">
        <w:rPr>
          <w:color w:val="000000"/>
        </w:rPr>
        <w:t>.</w:t>
      </w:r>
    </w:p>
    <w:p w14:paraId="43047666" w14:textId="77777777" w:rsidR="004E3553" w:rsidRDefault="004E3553" w:rsidP="004E3553">
      <w:pPr>
        <w:jc w:val="both"/>
        <w:rPr>
          <w:color w:val="000000"/>
        </w:rPr>
      </w:pPr>
    </w:p>
    <w:p w14:paraId="1D3F0205" w14:textId="77777777" w:rsidR="004E3553" w:rsidRDefault="004E3553" w:rsidP="004E3553">
      <w:pPr>
        <w:jc w:val="both"/>
        <w:rPr>
          <w:rFonts w:cstheme="minorHAnsi"/>
        </w:rPr>
      </w:pPr>
      <w:r w:rsidRPr="00ED10CD">
        <w:rPr>
          <w:rFonts w:cstheme="minorHAnsi"/>
        </w:rPr>
        <w:t xml:space="preserve">33.57. </w:t>
      </w:r>
      <w:r w:rsidRPr="00A2042D">
        <w:rPr>
          <w:rFonts w:cstheme="minorHAnsi"/>
          <w:b/>
          <w:bCs/>
        </w:rPr>
        <w:t>Ceux qui offensent Allah et Son messager, Allah les maudit ici-bas, comme dans l'au-delà et leur prépare un châtiment avilissant</w:t>
      </w:r>
      <w:r w:rsidRPr="00ED10CD">
        <w:rPr>
          <w:rFonts w:cstheme="minorHAnsi"/>
        </w:rPr>
        <w:t>.</w:t>
      </w:r>
    </w:p>
    <w:p w14:paraId="153D4C64" w14:textId="77777777" w:rsidR="004E3553" w:rsidRDefault="004E3553" w:rsidP="004E3553">
      <w:pPr>
        <w:jc w:val="both"/>
        <w:rPr>
          <w:color w:val="000000"/>
        </w:rPr>
      </w:pPr>
    </w:p>
    <w:p w14:paraId="6BA8523F" w14:textId="77777777" w:rsidR="004E3553" w:rsidRPr="003D32C1" w:rsidRDefault="004E3553" w:rsidP="004E3553">
      <w:pPr>
        <w:jc w:val="both"/>
        <w:rPr>
          <w:rFonts w:cstheme="minorHAnsi"/>
        </w:rPr>
      </w:pPr>
      <w:r w:rsidRPr="00ED10CD">
        <w:rPr>
          <w:rFonts w:cstheme="minorHAnsi"/>
          <w:u w:val="single"/>
        </w:rPr>
        <w:t>Note</w:t>
      </w:r>
      <w:r>
        <w:rPr>
          <w:rFonts w:cstheme="minorHAnsi"/>
        </w:rPr>
        <w:t> : Mahomet interdit, ici, toute critique de lui-même. Dans ce verset, Mahomet s’associe à Allah/Dieu, presqu’au même niveau. Ce qui pourrait expliquer pourquoi la critique de Mahomet, i.e. l’insulte à Mahomet, soient interdit dans les 57 pays musulmans.</w:t>
      </w:r>
    </w:p>
    <w:bookmarkEnd w:id="30"/>
    <w:p w14:paraId="6E7C570B" w14:textId="1EC26389" w:rsidR="00DB4210" w:rsidRDefault="00DB4210" w:rsidP="00A3287F">
      <w:pPr>
        <w:jc w:val="both"/>
      </w:pPr>
    </w:p>
    <w:p w14:paraId="22713745" w14:textId="60E8398E" w:rsidR="005D5900" w:rsidRDefault="005D5900" w:rsidP="005D5900">
      <w:pPr>
        <w:pStyle w:val="Titre1"/>
      </w:pPr>
      <w:bookmarkStart w:id="31" w:name="_Toc66336764"/>
      <w:r>
        <w:t>Annexe : L’islam une religion suprémaciste, très différente du christianisme</w:t>
      </w:r>
      <w:bookmarkEnd w:id="31"/>
    </w:p>
    <w:p w14:paraId="47F4D560" w14:textId="16AAA715" w:rsidR="005D5900" w:rsidRDefault="005D5900" w:rsidP="00A3287F">
      <w:pPr>
        <w:jc w:val="both"/>
      </w:pPr>
    </w:p>
    <w:p w14:paraId="5FD5F26C" w14:textId="77777777" w:rsidR="005D5900" w:rsidRDefault="005D5900" w:rsidP="005D5900">
      <w:pPr>
        <w:jc w:val="both"/>
      </w:pPr>
      <w:r w:rsidRPr="00554DAF">
        <w:t xml:space="preserve">47.35. </w:t>
      </w:r>
      <w:r w:rsidRPr="00554DAF">
        <w:rPr>
          <w:b/>
          <w:bCs/>
        </w:rPr>
        <w:t>Ne faiblissez donc pas et n'appelez pas à la paix alors que vous êtes les plus hauts</w:t>
      </w:r>
      <w:r>
        <w:t xml:space="preserve"> [les plus forts]</w:t>
      </w:r>
      <w:r w:rsidRPr="00554DAF">
        <w:t xml:space="preserve">, qu'Allah et avec vous, et qu'Il ne vous frustrera jamais [du mérite] de vos </w:t>
      </w:r>
      <w:r>
        <w:t>œuvres.</w:t>
      </w:r>
    </w:p>
    <w:p w14:paraId="2DC205CF" w14:textId="77777777" w:rsidR="005D5900" w:rsidRDefault="005D5900" w:rsidP="005D5900">
      <w:pPr>
        <w:jc w:val="both"/>
      </w:pPr>
    </w:p>
    <w:p w14:paraId="0765913F" w14:textId="77777777" w:rsidR="005D5900" w:rsidRDefault="005D5900" w:rsidP="005D5900">
      <w:pPr>
        <w:jc w:val="both"/>
      </w:pPr>
      <w:r w:rsidRPr="00190FE1">
        <w:rPr>
          <w:u w:val="single"/>
        </w:rPr>
        <w:t>Note</w:t>
      </w:r>
      <w:r>
        <w:t xml:space="preserve"> : Pas de clémence, dans la guerre, quand vous êtes les plus forts. C’est très éloigné du christianisme. Cette philosophie de la guerre n’a rien d’humaniste. </w:t>
      </w:r>
    </w:p>
    <w:p w14:paraId="2BD896FD" w14:textId="316AB876" w:rsidR="005D5900" w:rsidRDefault="005D5900" w:rsidP="00A3287F">
      <w:pPr>
        <w:jc w:val="both"/>
      </w:pPr>
    </w:p>
    <w:p w14:paraId="56AAD9BD" w14:textId="77777777" w:rsidR="005D5900" w:rsidRDefault="005D5900" w:rsidP="005D5900">
      <w:pPr>
        <w:jc w:val="both"/>
      </w:pPr>
      <w:r>
        <w:t xml:space="preserve">48.28. C'est Lui qui a envoyé Son messager avec la guidée et la religion de vérité [l'Islam] </w:t>
      </w:r>
      <w:r w:rsidRPr="00055062">
        <w:rPr>
          <w:b/>
          <w:bCs/>
        </w:rPr>
        <w:t>pour la faire triompher sur toute autre religion</w:t>
      </w:r>
      <w:r>
        <w:t>.</w:t>
      </w:r>
    </w:p>
    <w:p w14:paraId="66334834" w14:textId="27F2176A" w:rsidR="005D5900" w:rsidRDefault="005D5900" w:rsidP="00A3287F">
      <w:pPr>
        <w:jc w:val="both"/>
      </w:pPr>
    </w:p>
    <w:p w14:paraId="793C861B" w14:textId="77777777" w:rsidR="005D5900" w:rsidRDefault="005D5900" w:rsidP="005D5900">
      <w:pPr>
        <w:jc w:val="both"/>
      </w:pPr>
      <w:r>
        <w:t xml:space="preserve">61.9. C'est Lui qui a envoyé Son messager avec la guidée et la Religion de Vérité, </w:t>
      </w:r>
      <w:r w:rsidRPr="00055062">
        <w:rPr>
          <w:b/>
          <w:bCs/>
        </w:rPr>
        <w:t>pour la placer au-dessus de toute autre religion</w:t>
      </w:r>
      <w:r>
        <w:t xml:space="preserve">, en dépit de l'aversion des associateurs. </w:t>
      </w:r>
    </w:p>
    <w:p w14:paraId="073C3A04" w14:textId="40BF05BC" w:rsidR="005D5900" w:rsidRDefault="005D5900" w:rsidP="00A3287F">
      <w:pPr>
        <w:jc w:val="both"/>
      </w:pPr>
    </w:p>
    <w:p w14:paraId="7B4BC3CD" w14:textId="117CE26B" w:rsidR="00CC1105" w:rsidRDefault="00CC1105" w:rsidP="00CC1105">
      <w:pPr>
        <w:pStyle w:val="Titre1"/>
      </w:pPr>
      <w:bookmarkStart w:id="32" w:name="_Toc66336765"/>
      <w:r>
        <w:t>Annexe : Le caractère totalitaire et liberticide du Coran</w:t>
      </w:r>
      <w:bookmarkEnd w:id="32"/>
    </w:p>
    <w:p w14:paraId="7F06DB10" w14:textId="450EFDDB" w:rsidR="00CC1105" w:rsidRDefault="00CC1105" w:rsidP="00A3287F">
      <w:pPr>
        <w:jc w:val="both"/>
      </w:pPr>
    </w:p>
    <w:p w14:paraId="4FEA8FFC" w14:textId="77777777" w:rsidR="00CC1105" w:rsidRPr="00CC1105" w:rsidRDefault="00CC1105" w:rsidP="00CC1105">
      <w:pPr>
        <w:jc w:val="both"/>
      </w:pPr>
      <w:r w:rsidRPr="00CC1105">
        <w:t>Le Coran est totalitaire : il contient un leitmotiv obsessionnel : Tous les humains, sur terre, doivent se convertir à l’islam. En cas de refus, les contrevenants sont menacés (par Allah) des pires punitions (de mort, de l’enfer …).</w:t>
      </w:r>
    </w:p>
    <w:p w14:paraId="3B7A90AD" w14:textId="77777777" w:rsidR="000A6992" w:rsidRDefault="000A6992" w:rsidP="000A6992">
      <w:pPr>
        <w:jc w:val="both"/>
      </w:pPr>
    </w:p>
    <w:p w14:paraId="5D3E3EAB" w14:textId="1B6CE42F" w:rsidR="000A6992" w:rsidRDefault="000A6992" w:rsidP="000A6992">
      <w:pPr>
        <w:jc w:val="both"/>
      </w:pPr>
      <w:r>
        <w:t>Mahomet n’avait aucune considération pour la vie humaine (voir ces versets qui incitent à la cruauté et aux tueries : 3.59, 4.56, 5.37, 8.12.-17, 8.67, 9.14, 24.2, 35.8, 41.27-28, 9.123, 22.19-22, 47.4, 48.29, 47.35, 61.4, 98.6, sans compter les versets 9.5 et 9.29-32). Et Mahomet ne laisse pas d’autres choix à ses fidèles que de donner sa vie pour lui, lors du jihad guerrier (2.154, 2.216, 4.74, 4.95, 4.101-104, 5.21, 8.20, 8.39, 8.15-16, 9.38, 29.64, 8.39, 8.63, 9.111, 33.15-16, 33.36, 40.33, 47.4-7, 61.4 …).</w:t>
      </w:r>
    </w:p>
    <w:p w14:paraId="37F701E9" w14:textId="4DEA4BDC" w:rsidR="000A6992" w:rsidRDefault="000A6992" w:rsidP="000A6992">
      <w:pPr>
        <w:jc w:val="both"/>
      </w:pPr>
      <w:r>
        <w:t>Mahomet exige des musulmans une obéissance totale, à lui et aux chefs musulmans (33.36, 59.7, …), jusqu'au sacrifice ultime de leur vie (jusqu’à être « kamikazes »), pour lui et les chefs musulmans (8.39, 5.21, 9.111, 4.95, 2.216, 4.97)</w:t>
      </w:r>
      <w:r>
        <w:rPr>
          <w:rStyle w:val="Appelnotedebasdep"/>
        </w:rPr>
        <w:footnoteReference w:id="116"/>
      </w:r>
      <w:r>
        <w:t>.</w:t>
      </w:r>
    </w:p>
    <w:p w14:paraId="6B2D9CF0" w14:textId="7BE5EE31" w:rsidR="00CC1105" w:rsidRDefault="000A6992" w:rsidP="000A6992">
      <w:pPr>
        <w:jc w:val="both"/>
      </w:pPr>
      <w:r>
        <w:t>L’islam n’autorise pas du tout le libre-arbitre.</w:t>
      </w:r>
    </w:p>
    <w:p w14:paraId="3EEFBBCC" w14:textId="745E3CF1" w:rsidR="00A40812" w:rsidRDefault="00A40812" w:rsidP="000A6992">
      <w:pPr>
        <w:jc w:val="both"/>
      </w:pPr>
      <w:r>
        <w:t>T</w:t>
      </w:r>
      <w:r w:rsidRPr="00A40812">
        <w:t>out dans le Coran contribue à mettre en place un système politico-religieux totalitaire.</w:t>
      </w:r>
      <w:r>
        <w:t xml:space="preserve"> </w:t>
      </w:r>
      <w:r w:rsidRPr="00A40812">
        <w:t>Les imams libéraux veulent la séparation de la religion et du « politique »</w:t>
      </w:r>
      <w:r>
        <w:t xml:space="preserve"> (et aussi la séparation démocratique des pouvoirs _ exécutif, législatif et judicaire)</w:t>
      </w:r>
      <w:r w:rsidRPr="00A40812">
        <w:t>.</w:t>
      </w:r>
      <w:r>
        <w:t xml:space="preserve"> Mais cette politique est difficile à mettre en œuvre si l’on suit à la lettre les préceptes et versets coraniques.</w:t>
      </w:r>
    </w:p>
    <w:p w14:paraId="315B9690" w14:textId="4E27902B" w:rsidR="00CC1105" w:rsidRDefault="00CC1105" w:rsidP="00A3287F">
      <w:pPr>
        <w:jc w:val="both"/>
      </w:pPr>
    </w:p>
    <w:p w14:paraId="517A65D7" w14:textId="77777777" w:rsidR="00A0525A" w:rsidRPr="00416A88" w:rsidRDefault="00A0525A" w:rsidP="00A0525A">
      <w:pPr>
        <w:jc w:val="both"/>
        <w:rPr>
          <w:rFonts w:eastAsia="Times New Roman"/>
          <w:color w:val="000000"/>
          <w:lang w:eastAsia="fr-FR"/>
        </w:rPr>
      </w:pPr>
      <w:r w:rsidRPr="00416A88">
        <w:rPr>
          <w:rFonts w:eastAsia="Times New Roman"/>
          <w:color w:val="000000"/>
          <w:lang w:eastAsia="fr-FR"/>
        </w:rPr>
        <w:t>33.36</w:t>
      </w:r>
      <w:r>
        <w:rPr>
          <w:rFonts w:eastAsia="Times New Roman"/>
          <w:color w:val="000000"/>
          <w:lang w:eastAsia="fr-FR"/>
        </w:rPr>
        <w:t>.</w:t>
      </w:r>
      <w:r w:rsidRPr="00416A88">
        <w:rPr>
          <w:rFonts w:eastAsia="Times New Roman"/>
          <w:color w:val="000000"/>
          <w:lang w:eastAsia="fr-FR"/>
        </w:rPr>
        <w:t xml:space="preserve"> </w:t>
      </w:r>
      <w:r w:rsidRPr="00AB6D90">
        <w:rPr>
          <w:rFonts w:eastAsia="Times New Roman"/>
          <w:b/>
          <w:bCs/>
          <w:color w:val="000000"/>
          <w:lang w:eastAsia="fr-FR"/>
        </w:rPr>
        <w:t>Il n’appartient pas à un croyant ou à une croyante</w:t>
      </w:r>
      <w:r w:rsidRPr="00AB6D90">
        <w:rPr>
          <w:rFonts w:eastAsia="Times New Roman"/>
          <w:color w:val="000000"/>
          <w:lang w:eastAsia="fr-FR"/>
        </w:rPr>
        <w:t>, une fois qu’Allah et Son Messager ont décidé d’une chose, </w:t>
      </w:r>
      <w:r w:rsidRPr="00AB6D90">
        <w:rPr>
          <w:rFonts w:eastAsia="Times New Roman"/>
          <w:b/>
          <w:bCs/>
          <w:color w:val="000000"/>
          <w:lang w:eastAsia="fr-FR"/>
        </w:rPr>
        <w:t>d’avoir encore le choix dans leur façon d’agir</w:t>
      </w:r>
      <w:r w:rsidRPr="00416A88">
        <w:rPr>
          <w:rStyle w:val="Appelnotedebasdep"/>
        </w:rPr>
        <w:footnoteReference w:id="117"/>
      </w:r>
      <w:r w:rsidRPr="00416A88">
        <w:rPr>
          <w:rFonts w:eastAsia="Times New Roman"/>
          <w:color w:val="000000"/>
          <w:lang w:eastAsia="fr-FR"/>
        </w:rPr>
        <w:t>.</w:t>
      </w:r>
    </w:p>
    <w:p w14:paraId="5FA1C052" w14:textId="77777777" w:rsidR="00A0525A" w:rsidRDefault="00A0525A" w:rsidP="00A0525A">
      <w:pPr>
        <w:jc w:val="both"/>
        <w:rPr>
          <w:rFonts w:eastAsia="Times New Roman"/>
          <w:color w:val="000000"/>
          <w:lang w:eastAsia="fr-FR"/>
        </w:rPr>
      </w:pPr>
    </w:p>
    <w:p w14:paraId="5B5BF41C" w14:textId="77777777" w:rsidR="00A0525A" w:rsidRPr="00AB6D90" w:rsidRDefault="00A0525A" w:rsidP="00A0525A">
      <w:pPr>
        <w:jc w:val="both"/>
        <w:rPr>
          <w:color w:val="000000"/>
        </w:rPr>
      </w:pPr>
      <w:r w:rsidRPr="00AB6D90">
        <w:rPr>
          <w:rFonts w:eastAsia="Times New Roman"/>
          <w:color w:val="000000"/>
          <w:u w:val="single"/>
          <w:lang w:eastAsia="fr-FR"/>
        </w:rPr>
        <w:t>Note</w:t>
      </w:r>
      <w:r>
        <w:rPr>
          <w:rFonts w:eastAsia="Times New Roman"/>
          <w:color w:val="000000"/>
          <w:lang w:eastAsia="fr-FR"/>
        </w:rPr>
        <w:t xml:space="preserve"> : </w:t>
      </w:r>
      <w:r>
        <w:rPr>
          <w:color w:val="000000"/>
        </w:rPr>
        <w:t>Mahomet veut des fidèles obéissants et ne se posant pas de question.</w:t>
      </w:r>
    </w:p>
    <w:p w14:paraId="5ED2A114" w14:textId="2926CEF7" w:rsidR="00A0525A" w:rsidRDefault="00A0525A" w:rsidP="00A3287F">
      <w:pPr>
        <w:jc w:val="both"/>
      </w:pPr>
    </w:p>
    <w:p w14:paraId="6B6C4131" w14:textId="77777777" w:rsidR="00AB321B" w:rsidRPr="00DA5C51" w:rsidRDefault="00AB321B" w:rsidP="00AB321B">
      <w:pPr>
        <w:jc w:val="both"/>
      </w:pPr>
      <w:bookmarkStart w:id="33" w:name="_Hlk33438781"/>
      <w:r>
        <w:rPr>
          <w:iCs/>
          <w:color w:val="000000"/>
        </w:rPr>
        <w:t>9</w:t>
      </w:r>
      <w:r w:rsidRPr="00DA5C51">
        <w:rPr>
          <w:iCs/>
          <w:color w:val="000000"/>
        </w:rPr>
        <w:t>.63. </w:t>
      </w:r>
      <w:r w:rsidRPr="00E55315">
        <w:rPr>
          <w:iCs/>
          <w:color w:val="000000"/>
        </w:rPr>
        <w:t xml:space="preserve">Ne savent-ils </w:t>
      </w:r>
      <w:r w:rsidRPr="003B07DA">
        <w:rPr>
          <w:b/>
          <w:bCs/>
          <w:iCs/>
          <w:color w:val="000000"/>
        </w:rPr>
        <w:t>pas qu'en vérité quiconque s'oppose à Allah et à Son messager, aura le feu de l'Enfer pour y demeurer éternellement</w:t>
      </w:r>
      <w:r w:rsidRPr="00E55315">
        <w:rPr>
          <w:i/>
          <w:iCs/>
          <w:color w:val="000000"/>
        </w:rPr>
        <w:t> ?</w:t>
      </w:r>
      <w:r w:rsidRPr="00DA5C51">
        <w:rPr>
          <w:b/>
          <w:bCs/>
          <w:iCs/>
          <w:color w:val="000000"/>
        </w:rPr>
        <w:t xml:space="preserve"> Et voilà l'immense opprobre</w:t>
      </w:r>
      <w:r w:rsidRPr="00DA5C51">
        <w:rPr>
          <w:iCs/>
          <w:color w:val="000000"/>
        </w:rPr>
        <w:t>.</w:t>
      </w:r>
    </w:p>
    <w:bookmarkEnd w:id="33"/>
    <w:p w14:paraId="50DEB165" w14:textId="77777777" w:rsidR="00AB321B" w:rsidRDefault="00AB321B" w:rsidP="00A3287F">
      <w:pPr>
        <w:jc w:val="both"/>
      </w:pPr>
    </w:p>
    <w:p w14:paraId="3E68D48A" w14:textId="77777777" w:rsidR="005E06C7" w:rsidRDefault="005E06C7" w:rsidP="005E06C7">
      <w:pPr>
        <w:jc w:val="both"/>
      </w:pPr>
      <w:r w:rsidRPr="008C575E">
        <w:t>2.216</w:t>
      </w:r>
      <w:r>
        <w:t xml:space="preserve">. </w:t>
      </w:r>
      <w:r w:rsidRPr="00E55315">
        <w:rPr>
          <w:b/>
          <w:iCs/>
        </w:rPr>
        <w:t>Le combat vous a été prescrit alors qu'il vous est désagréable. Or, il se peut que vous ayez de l'aversion pour une chose alors qu'elle vous est un bien</w:t>
      </w:r>
      <w:r w:rsidRPr="008C575E">
        <w:rPr>
          <w:b/>
          <w:i/>
        </w:rPr>
        <w:t>.</w:t>
      </w:r>
      <w:r w:rsidRPr="008C575E">
        <w:t xml:space="preserve"> Et il se peut que vous aimiez une chose alors qu'elle vous est mauvaise. </w:t>
      </w:r>
      <w:r w:rsidRPr="00E55315">
        <w:rPr>
          <w:b/>
          <w:iCs/>
        </w:rPr>
        <w:t>C'est Allah qui sait, alors que vous ne savez pas</w:t>
      </w:r>
      <w:r w:rsidRPr="008C575E">
        <w:t>.</w:t>
      </w:r>
    </w:p>
    <w:p w14:paraId="5E0D46FA" w14:textId="48D45E52" w:rsidR="005E06C7" w:rsidRDefault="005E06C7" w:rsidP="00A3287F">
      <w:pPr>
        <w:jc w:val="both"/>
      </w:pPr>
    </w:p>
    <w:p w14:paraId="4AB5FEFA" w14:textId="77777777" w:rsidR="009106E9" w:rsidRDefault="009106E9" w:rsidP="009106E9">
      <w:pPr>
        <w:jc w:val="both"/>
      </w:pPr>
      <w:r w:rsidRPr="00841D4C">
        <w:t>4.9</w:t>
      </w:r>
      <w:r>
        <w:t xml:space="preserve">5. </w:t>
      </w:r>
      <w:r w:rsidRPr="00326DC3">
        <w:t>Ne sont pas égaux ceux des croyants qui restent chez eux</w:t>
      </w:r>
      <w:r w:rsidRPr="00841D4C">
        <w:t xml:space="preserve"> - sauf ceux qui ont quelques infirmité - et ceux </w:t>
      </w:r>
      <w:r w:rsidRPr="00E55315">
        <w:rPr>
          <w:b/>
          <w:iCs/>
        </w:rPr>
        <w:t>qui luttent corps et biens dans le sentier d'Allah. Allah donne à ceux qui luttent corps et biens un grade d'excellence sur ceux qui restent chez eux. Et à chacun Allah a promis la meilleure récompense; et Allah a mis les combattants au-dessus des non combattants en leur accordant une rétribution immense</w:t>
      </w:r>
      <w:r>
        <w:rPr>
          <w:b/>
          <w:i/>
        </w:rPr>
        <w:t xml:space="preserve"> </w:t>
      </w:r>
      <w:r w:rsidRPr="00841D4C">
        <w:t>;</w:t>
      </w:r>
    </w:p>
    <w:p w14:paraId="163357A4" w14:textId="662E913D" w:rsidR="009106E9" w:rsidRDefault="009106E9" w:rsidP="00A3287F">
      <w:pPr>
        <w:jc w:val="both"/>
      </w:pPr>
    </w:p>
    <w:p w14:paraId="0277585D" w14:textId="77777777" w:rsidR="00891B1F" w:rsidRDefault="00891B1F" w:rsidP="00891B1F">
      <w:pPr>
        <w:jc w:val="both"/>
        <w:textAlignment w:val="baseline"/>
        <w:rPr>
          <w:rFonts w:eastAsia="Times New Roman" w:cstheme="minorHAnsi"/>
          <w:color w:val="000000"/>
          <w:lang w:eastAsia="fr-FR"/>
        </w:rPr>
      </w:pPr>
      <w:r>
        <w:rPr>
          <w:rFonts w:eastAsia="Times New Roman" w:cstheme="minorHAnsi"/>
          <w:color w:val="000000"/>
          <w:lang w:eastAsia="fr-FR"/>
        </w:rPr>
        <w:lastRenderedPageBreak/>
        <w:t xml:space="preserve">5.21. </w:t>
      </w:r>
      <w:r w:rsidRPr="0011377F">
        <w:rPr>
          <w:rFonts w:eastAsia="Times New Roman" w:cstheme="minorHAnsi"/>
          <w:color w:val="000000"/>
          <w:lang w:eastAsia="fr-FR"/>
        </w:rPr>
        <w:t>O mon peuple! Entrez dans la terre sainte qu'Allah vous a prescrite</w:t>
      </w:r>
      <w:r w:rsidRPr="0011377F">
        <w:rPr>
          <w:rFonts w:eastAsia="Times New Roman" w:cstheme="minorHAnsi"/>
          <w:b/>
          <w:i/>
          <w:color w:val="000000"/>
          <w:lang w:eastAsia="fr-FR"/>
        </w:rPr>
        <w:t>. Et ne revenez point sur vos pas en refusant de combattre car vous retourneriez perdant</w:t>
      </w:r>
      <w:r>
        <w:rPr>
          <w:rFonts w:eastAsia="Times New Roman" w:cstheme="minorHAnsi"/>
          <w:color w:val="000000"/>
          <w:lang w:eastAsia="fr-FR"/>
        </w:rPr>
        <w:t>.</w:t>
      </w:r>
    </w:p>
    <w:p w14:paraId="2386B916" w14:textId="0E312A13" w:rsidR="00891B1F" w:rsidRDefault="00891B1F" w:rsidP="00A3287F">
      <w:pPr>
        <w:jc w:val="both"/>
      </w:pPr>
    </w:p>
    <w:p w14:paraId="7027F818" w14:textId="77777777" w:rsidR="00EF08AE" w:rsidRDefault="00EF08AE" w:rsidP="00EF08AE">
      <w:pPr>
        <w:jc w:val="both"/>
      </w:pPr>
      <w:r w:rsidRPr="001E1DB4">
        <w:t>8.</w:t>
      </w:r>
      <w:r>
        <w:t>3</w:t>
      </w:r>
      <w:r w:rsidRPr="001E1DB4">
        <w:t>9</w:t>
      </w:r>
      <w:r>
        <w:t>.</w:t>
      </w:r>
      <w:r w:rsidRPr="001E1DB4">
        <w:t xml:space="preserve"> </w:t>
      </w:r>
      <w:r w:rsidRPr="003B07DA">
        <w:rPr>
          <w:b/>
          <w:iCs/>
        </w:rPr>
        <w:t>Et combattez-les jusqu'à ce qu'il ne subsiste plus d'association, et que la religion soit entièrement à Allah. Puis, s'ils cessent (ils seront pardonnés car) Allah observe bien ce qu'ils œuvrent</w:t>
      </w:r>
      <w:r w:rsidRPr="003B07DA">
        <w:rPr>
          <w:b/>
          <w:i/>
        </w:rPr>
        <w:t>.</w:t>
      </w:r>
      <w:r>
        <w:rPr>
          <w:b/>
          <w:i/>
        </w:rPr>
        <w:t xml:space="preserve"> </w:t>
      </w:r>
    </w:p>
    <w:p w14:paraId="4865ACE0" w14:textId="77777777" w:rsidR="00EF08AE" w:rsidRDefault="00EF08AE" w:rsidP="00EF08AE">
      <w:pPr>
        <w:jc w:val="both"/>
        <w:textAlignment w:val="baseline"/>
        <w:rPr>
          <w:rFonts w:eastAsia="Times New Roman" w:cstheme="minorHAnsi"/>
          <w:color w:val="000000"/>
          <w:lang w:eastAsia="fr-FR"/>
        </w:rPr>
      </w:pPr>
    </w:p>
    <w:p w14:paraId="7FA5E676" w14:textId="77777777" w:rsidR="00EF08AE" w:rsidRPr="005B514D" w:rsidRDefault="00EF08AE" w:rsidP="00EF08AE">
      <w:pPr>
        <w:jc w:val="both"/>
        <w:textAlignment w:val="baseline"/>
        <w:rPr>
          <w:rFonts w:eastAsia="Times New Roman" w:cstheme="minorHAnsi"/>
          <w:color w:val="000000"/>
          <w:lang w:eastAsia="fr-FR"/>
        </w:rPr>
      </w:pPr>
      <w:bookmarkStart w:id="34" w:name="_Hlk47649242"/>
      <w:r>
        <w:rPr>
          <w:rFonts w:eastAsia="Times New Roman" w:cstheme="minorHAnsi"/>
          <w:color w:val="000000"/>
          <w:lang w:eastAsia="fr-FR"/>
        </w:rPr>
        <w:t>8.15-16</w:t>
      </w:r>
      <w:bookmarkEnd w:id="34"/>
      <w:r>
        <w:rPr>
          <w:rFonts w:eastAsia="Times New Roman" w:cstheme="minorHAnsi"/>
          <w:color w:val="000000"/>
          <w:lang w:eastAsia="fr-FR"/>
        </w:rPr>
        <w:t>. « 8.</w:t>
      </w:r>
      <w:r w:rsidRPr="005B514D">
        <w:rPr>
          <w:rFonts w:eastAsia="Times New Roman" w:cstheme="minorHAnsi"/>
          <w:color w:val="000000"/>
          <w:lang w:eastAsia="fr-FR"/>
        </w:rPr>
        <w:t xml:space="preserve">15. </w:t>
      </w:r>
      <w:proofErr w:type="gramStart"/>
      <w:r w:rsidRPr="005B514D">
        <w:rPr>
          <w:rFonts w:eastAsia="Times New Roman" w:cstheme="minorHAnsi"/>
          <w:color w:val="000000"/>
          <w:lang w:eastAsia="fr-FR"/>
        </w:rPr>
        <w:t>ô</w:t>
      </w:r>
      <w:proofErr w:type="gramEnd"/>
      <w:r w:rsidRPr="005B514D">
        <w:rPr>
          <w:rFonts w:eastAsia="Times New Roman" w:cstheme="minorHAnsi"/>
          <w:color w:val="000000"/>
          <w:lang w:eastAsia="fr-FR"/>
        </w:rPr>
        <w:t xml:space="preserve"> vous qui croyez </w:t>
      </w:r>
      <w:r w:rsidRPr="005B514D">
        <w:rPr>
          <w:rFonts w:eastAsia="Times New Roman" w:cstheme="minorHAnsi"/>
          <w:b/>
          <w:bCs/>
          <w:color w:val="000000"/>
          <w:lang w:eastAsia="fr-FR"/>
        </w:rPr>
        <w:t>quand vous rencontrez (l'armée) des mécréants en marche, ne leur tournez point le dos</w:t>
      </w:r>
      <w:r w:rsidRPr="005B514D">
        <w:rPr>
          <w:rFonts w:eastAsia="Times New Roman" w:cstheme="minorHAnsi"/>
          <w:color w:val="000000"/>
          <w:lang w:eastAsia="fr-FR"/>
        </w:rPr>
        <w:t>.</w:t>
      </w:r>
    </w:p>
    <w:p w14:paraId="1A873BF3" w14:textId="77777777" w:rsidR="00EF08AE" w:rsidRDefault="00EF08AE" w:rsidP="00EF08AE">
      <w:pPr>
        <w:jc w:val="both"/>
        <w:textAlignment w:val="baseline"/>
        <w:rPr>
          <w:rFonts w:eastAsia="Times New Roman" w:cstheme="minorHAnsi"/>
          <w:color w:val="000000"/>
          <w:lang w:eastAsia="fr-FR"/>
        </w:rPr>
      </w:pPr>
      <w:r>
        <w:rPr>
          <w:rFonts w:eastAsia="Times New Roman" w:cstheme="minorHAnsi"/>
          <w:color w:val="000000"/>
          <w:lang w:eastAsia="fr-FR"/>
        </w:rPr>
        <w:t>8.</w:t>
      </w:r>
      <w:r w:rsidRPr="005B514D">
        <w:rPr>
          <w:rFonts w:eastAsia="Times New Roman" w:cstheme="minorHAnsi"/>
          <w:color w:val="000000"/>
          <w:lang w:eastAsia="fr-FR"/>
        </w:rPr>
        <w:t xml:space="preserve">16. </w:t>
      </w:r>
      <w:r w:rsidRPr="005B514D">
        <w:rPr>
          <w:rFonts w:eastAsia="Times New Roman" w:cstheme="minorHAnsi"/>
          <w:b/>
          <w:bCs/>
          <w:color w:val="000000"/>
          <w:lang w:eastAsia="fr-FR"/>
        </w:rPr>
        <w:t>Quiconque, ce jour-là, leur tourne le dos</w:t>
      </w:r>
      <w:r w:rsidRPr="005B514D">
        <w:rPr>
          <w:rFonts w:eastAsia="Times New Roman" w:cstheme="minorHAnsi"/>
          <w:color w:val="000000"/>
          <w:lang w:eastAsia="fr-FR"/>
        </w:rPr>
        <w:t xml:space="preserve">, - à moins que ce soit par tactique de combat, ou pour rallier un autre groupe, - </w:t>
      </w:r>
      <w:r w:rsidRPr="005B514D">
        <w:rPr>
          <w:rFonts w:eastAsia="Times New Roman" w:cstheme="minorHAnsi"/>
          <w:b/>
          <w:bCs/>
          <w:color w:val="000000"/>
          <w:lang w:eastAsia="fr-FR"/>
        </w:rPr>
        <w:t>celui-là encourt la colère d'Allah et son refuge sera l'Enfer. Et quelle mauvaise destination</w:t>
      </w:r>
      <w:r w:rsidRPr="005B514D">
        <w:rPr>
          <w:rFonts w:eastAsia="Times New Roman" w:cstheme="minorHAnsi"/>
          <w:color w:val="000000"/>
          <w:lang w:eastAsia="fr-FR"/>
        </w:rPr>
        <w:t xml:space="preserve"> !</w:t>
      </w:r>
      <w:r>
        <w:rPr>
          <w:rFonts w:eastAsia="Times New Roman" w:cstheme="minorHAnsi"/>
          <w:color w:val="000000"/>
          <w:lang w:eastAsia="fr-FR"/>
        </w:rPr>
        <w:t> ».</w:t>
      </w:r>
    </w:p>
    <w:p w14:paraId="51138F26" w14:textId="77777777" w:rsidR="00EF08AE" w:rsidRDefault="00EF08AE" w:rsidP="00EF08AE">
      <w:pPr>
        <w:jc w:val="both"/>
        <w:textAlignment w:val="baseline"/>
        <w:rPr>
          <w:rFonts w:eastAsia="Times New Roman" w:cstheme="minorHAnsi"/>
          <w:color w:val="000000"/>
          <w:lang w:eastAsia="fr-FR"/>
        </w:rPr>
      </w:pPr>
    </w:p>
    <w:p w14:paraId="766795A5" w14:textId="77777777" w:rsidR="00EF08AE" w:rsidRDefault="00EF08AE" w:rsidP="00EF08AE">
      <w:pPr>
        <w:jc w:val="both"/>
        <w:textAlignment w:val="baseline"/>
        <w:rPr>
          <w:rFonts w:eastAsia="Times New Roman" w:cstheme="minorHAnsi"/>
          <w:color w:val="000000"/>
          <w:lang w:eastAsia="fr-FR"/>
        </w:rPr>
      </w:pPr>
      <w:r w:rsidRPr="005B514D">
        <w:rPr>
          <w:rFonts w:eastAsia="Times New Roman" w:cstheme="minorHAnsi"/>
          <w:color w:val="000000"/>
          <w:u w:val="single"/>
          <w:lang w:eastAsia="fr-FR"/>
        </w:rPr>
        <w:t>Note</w:t>
      </w:r>
      <w:r>
        <w:rPr>
          <w:rFonts w:eastAsia="Times New Roman" w:cstheme="minorHAnsi"/>
          <w:color w:val="000000"/>
          <w:lang w:eastAsia="fr-FR"/>
        </w:rPr>
        <w:t xml:space="preserve"> : ces deux versets s’adresse particulièrement aux musulmans, faisant preuve de couardise et de lâcheté durant les batailles, leur promettant de durs châtiments, s’ils sont lâches, et des récompenses, s’ils sont courageux. </w:t>
      </w:r>
    </w:p>
    <w:p w14:paraId="6D6715C5" w14:textId="77777777" w:rsidR="00AB321B" w:rsidRDefault="00AB321B" w:rsidP="00AB321B">
      <w:pPr>
        <w:jc w:val="both"/>
        <w:textAlignment w:val="baseline"/>
        <w:rPr>
          <w:rFonts w:eastAsia="Times New Roman" w:cstheme="minorHAnsi"/>
          <w:color w:val="000000"/>
          <w:lang w:eastAsia="fr-FR"/>
        </w:rPr>
      </w:pPr>
    </w:p>
    <w:p w14:paraId="26BB17DC" w14:textId="77777777" w:rsidR="00AB321B" w:rsidRDefault="00AB321B" w:rsidP="00AB321B">
      <w:pPr>
        <w:jc w:val="both"/>
        <w:textAlignment w:val="baseline"/>
        <w:rPr>
          <w:rFonts w:eastAsia="Times New Roman" w:cstheme="minorHAnsi"/>
          <w:color w:val="000000"/>
          <w:lang w:eastAsia="fr-FR"/>
        </w:rPr>
      </w:pPr>
      <w:r>
        <w:rPr>
          <w:rFonts w:eastAsia="Times New Roman" w:cstheme="minorHAnsi"/>
          <w:color w:val="000000"/>
          <w:lang w:eastAsia="fr-FR"/>
        </w:rPr>
        <w:t>9.39. </w:t>
      </w:r>
      <w:r w:rsidRPr="00E55315">
        <w:rPr>
          <w:rFonts w:eastAsia="Times New Roman" w:cstheme="minorHAnsi"/>
          <w:b/>
          <w:iCs/>
          <w:color w:val="000000"/>
          <w:lang w:eastAsia="fr-FR"/>
        </w:rPr>
        <w:t>Si vous ne vous lancez pas au combat, Il vous châtiera d'un châtiment douloureux et vous remplacera par un autre peuple</w:t>
      </w:r>
      <w:r w:rsidRPr="004523A8">
        <w:rPr>
          <w:rFonts w:eastAsia="Times New Roman" w:cstheme="minorHAnsi"/>
          <w:b/>
          <w:i/>
          <w:color w:val="000000"/>
          <w:lang w:eastAsia="fr-FR"/>
        </w:rPr>
        <w:t>.</w:t>
      </w:r>
      <w:r w:rsidRPr="004523A8">
        <w:rPr>
          <w:rFonts w:eastAsia="Times New Roman" w:cstheme="minorHAnsi"/>
          <w:color w:val="000000"/>
          <w:lang w:eastAsia="fr-FR"/>
        </w:rPr>
        <w:t xml:space="preserve"> Vous ne Lui nuirez en rien. Et Allah est Omnipotent</w:t>
      </w:r>
      <w:r>
        <w:rPr>
          <w:rStyle w:val="Appelnotedebasdep"/>
          <w:rFonts w:eastAsia="Times New Roman" w:cstheme="minorHAnsi"/>
          <w:color w:val="000000"/>
          <w:lang w:eastAsia="fr-FR"/>
        </w:rPr>
        <w:footnoteReference w:id="118"/>
      </w:r>
      <w:r>
        <w:rPr>
          <w:rFonts w:eastAsia="Times New Roman" w:cstheme="minorHAnsi"/>
          <w:color w:val="000000"/>
          <w:lang w:eastAsia="fr-FR"/>
        </w:rPr>
        <w:t>.</w:t>
      </w:r>
    </w:p>
    <w:p w14:paraId="6E2B8D3F" w14:textId="77777777" w:rsidR="00AB321B" w:rsidRDefault="00AB321B" w:rsidP="00AB321B">
      <w:pPr>
        <w:jc w:val="both"/>
        <w:rPr>
          <w:iCs/>
          <w:color w:val="000000"/>
        </w:rPr>
      </w:pPr>
    </w:p>
    <w:p w14:paraId="17D68DEB" w14:textId="77777777" w:rsidR="00AB321B" w:rsidRDefault="00AB321B" w:rsidP="00AB321B">
      <w:pPr>
        <w:jc w:val="both"/>
        <w:rPr>
          <w:iCs/>
          <w:color w:val="000000"/>
        </w:rPr>
      </w:pPr>
      <w:r>
        <w:rPr>
          <w:iCs/>
          <w:color w:val="000000"/>
        </w:rPr>
        <w:t>9</w:t>
      </w:r>
      <w:r w:rsidRPr="00DA5C51">
        <w:rPr>
          <w:iCs/>
          <w:color w:val="000000"/>
        </w:rPr>
        <w:t>.111. Certes, Allah a acheté des croyants, leurs personnes et leurs biens en échange du Paradis</w:t>
      </w:r>
      <w:r w:rsidRPr="00DA5C51">
        <w:rPr>
          <w:b/>
          <w:bCs/>
          <w:i/>
          <w:iCs/>
          <w:color w:val="000000"/>
        </w:rPr>
        <w:t>. </w:t>
      </w:r>
      <w:r w:rsidRPr="003B07DA">
        <w:rPr>
          <w:b/>
          <w:bCs/>
          <w:color w:val="000000"/>
        </w:rPr>
        <w:t>Ils combattent dans le sentier d'Allah : ils tuent, et ils se font tuer</w:t>
      </w:r>
      <w:r w:rsidRPr="00DA5C51">
        <w:rPr>
          <w:b/>
          <w:bCs/>
          <w:i/>
          <w:iCs/>
          <w:color w:val="000000"/>
        </w:rPr>
        <w:t>.</w:t>
      </w:r>
      <w:r w:rsidRPr="00DA5C51">
        <w:rPr>
          <w:iCs/>
          <w:color w:val="000000"/>
        </w:rPr>
        <w:t> </w:t>
      </w:r>
      <w:r w:rsidRPr="00DA5C51">
        <w:rPr>
          <w:i/>
          <w:color w:val="000000"/>
        </w:rPr>
        <w:t>C’est une promesse authentique qu’Il a prise sur Lui-même dans la Thora, l’Evangile et le Coran</w:t>
      </w:r>
      <w:r w:rsidRPr="00DA5C51">
        <w:rPr>
          <w:iCs/>
          <w:color w:val="000000"/>
        </w:rPr>
        <w:t>. Et qui est plus fidèle qu’Allah à son engagement? Réjouissez-vous donc de l’échange que vous avez fait</w:t>
      </w:r>
      <w:r>
        <w:rPr>
          <w:iCs/>
          <w:color w:val="000000"/>
        </w:rPr>
        <w:t xml:space="preserve"> </w:t>
      </w:r>
      <w:r w:rsidRPr="00DA5C51">
        <w:rPr>
          <w:iCs/>
          <w:color w:val="000000"/>
        </w:rPr>
        <w:t>: Et c’est là le très grand succès</w:t>
      </w:r>
      <w:r>
        <w:rPr>
          <w:rStyle w:val="Appelnotedebasdep"/>
          <w:iCs/>
          <w:color w:val="000000"/>
        </w:rPr>
        <w:footnoteReference w:id="119"/>
      </w:r>
      <w:r>
        <w:rPr>
          <w:iCs/>
          <w:color w:val="000000"/>
        </w:rPr>
        <w:t>.</w:t>
      </w:r>
    </w:p>
    <w:p w14:paraId="0368FAB8" w14:textId="041BEF96" w:rsidR="00AB321B" w:rsidRDefault="00AB321B" w:rsidP="00A3287F">
      <w:pPr>
        <w:jc w:val="both"/>
      </w:pPr>
    </w:p>
    <w:p w14:paraId="578238DD" w14:textId="77777777" w:rsidR="00537F95" w:rsidRDefault="00537F95" w:rsidP="00537F95">
      <w:r w:rsidRPr="0059119E">
        <w:t xml:space="preserve">61.4. </w:t>
      </w:r>
      <w:r w:rsidRPr="0059119E">
        <w:rPr>
          <w:b/>
          <w:bCs/>
        </w:rPr>
        <w:t>Allah aime ceux qui combattent dans Son chemin en rang serré pareils à un édifice renforcé</w:t>
      </w:r>
      <w:r w:rsidRPr="0059119E">
        <w:t>.</w:t>
      </w:r>
    </w:p>
    <w:p w14:paraId="39CC5632" w14:textId="77777777" w:rsidR="00537F95" w:rsidRDefault="00537F95" w:rsidP="00537F95"/>
    <w:p w14:paraId="6F1382D2" w14:textId="2E89A71F" w:rsidR="00537F95" w:rsidRDefault="00537F95" w:rsidP="00537F95">
      <w:r w:rsidRPr="003F204C">
        <w:rPr>
          <w:u w:val="single"/>
        </w:rPr>
        <w:t>Note</w:t>
      </w:r>
      <w:r>
        <w:rPr>
          <w:u w:val="single"/>
        </w:rPr>
        <w:t>s</w:t>
      </w:r>
      <w:r>
        <w:t> : a) en ordre de bataille.</w:t>
      </w:r>
    </w:p>
    <w:p w14:paraId="2B492CCD" w14:textId="64E9CC4C" w:rsidR="00537F95" w:rsidRDefault="00537F95" w:rsidP="00537F95">
      <w:pPr>
        <w:jc w:val="both"/>
      </w:pPr>
      <w:r>
        <w:t>b) Ces versets ne semblent pas compatibles avec la démocratie moderne pluraliste.</w:t>
      </w:r>
    </w:p>
    <w:p w14:paraId="3EC2F01C" w14:textId="52ACEFA9" w:rsidR="00537F95" w:rsidRDefault="00537F95" w:rsidP="00A3287F">
      <w:pPr>
        <w:jc w:val="both"/>
      </w:pPr>
    </w:p>
    <w:p w14:paraId="4F72FF1C" w14:textId="205C178D" w:rsidR="00331C03" w:rsidRDefault="00331C03" w:rsidP="00A3287F">
      <w:pPr>
        <w:jc w:val="both"/>
      </w:pPr>
      <w:r>
        <w:t>Je ne suis pas sûr que cet aspect totalitaire de l’islam soit perçu par mes amis musulmans ?</w:t>
      </w:r>
    </w:p>
    <w:p w14:paraId="0800414F" w14:textId="77777777" w:rsidR="00331C03" w:rsidRDefault="00331C03" w:rsidP="00A3287F">
      <w:pPr>
        <w:jc w:val="both"/>
      </w:pPr>
    </w:p>
    <w:p w14:paraId="5100BCD6" w14:textId="3FB70180" w:rsidR="00466095" w:rsidRDefault="00BC58EE" w:rsidP="00466095">
      <w:pPr>
        <w:pStyle w:val="Titre1"/>
      </w:pPr>
      <w:bookmarkStart w:id="35" w:name="_Toc48156631"/>
      <w:bookmarkStart w:id="36" w:name="_Toc66336766"/>
      <w:r>
        <w:t xml:space="preserve">Annexe : </w:t>
      </w:r>
      <w:r w:rsidR="00466095">
        <w:t>De quoi les musulmans peuvent-ils être fiers (de leur religion) ?</w:t>
      </w:r>
      <w:bookmarkEnd w:id="35"/>
      <w:bookmarkEnd w:id="36"/>
    </w:p>
    <w:p w14:paraId="24594153" w14:textId="77777777" w:rsidR="00466095" w:rsidRDefault="00466095" w:rsidP="00466095"/>
    <w:p w14:paraId="0F2BCFFE" w14:textId="77777777" w:rsidR="00466095" w:rsidRDefault="00466095" w:rsidP="00466095">
      <w:pPr>
        <w:jc w:val="both"/>
      </w:pPr>
      <w:r>
        <w:t>Alors que les musulmans affirment que l’islam un modèle global idéal, avec une religion, une société, un état, un système, voulu par Dieu, pour le bonheur du monde, pourtant, partout où ce modèle de l’islam a été mis en place, en fait, dans ces pays :</w:t>
      </w:r>
    </w:p>
    <w:p w14:paraId="1ED6F7A7" w14:textId="77777777" w:rsidR="00466095" w:rsidRDefault="00466095" w:rsidP="00466095">
      <w:pPr>
        <w:jc w:val="both"/>
      </w:pPr>
    </w:p>
    <w:p w14:paraId="37E773DF" w14:textId="77777777" w:rsidR="00466095" w:rsidRDefault="00466095" w:rsidP="00466095">
      <w:pPr>
        <w:pStyle w:val="Paragraphedeliste"/>
        <w:numPr>
          <w:ilvl w:val="0"/>
          <w:numId w:val="41"/>
        </w:numPr>
        <w:ind w:left="709"/>
        <w:jc w:val="both"/>
      </w:pPr>
      <w:r>
        <w:t>Y règne le sous-développement _économique (en termes de PIB …), intellectuel …,</w:t>
      </w:r>
    </w:p>
    <w:p w14:paraId="45550050" w14:textId="77777777" w:rsidR="00466095" w:rsidRDefault="00466095" w:rsidP="00466095">
      <w:pPr>
        <w:pStyle w:val="Paragraphedeliste"/>
        <w:numPr>
          <w:ilvl w:val="0"/>
          <w:numId w:val="41"/>
        </w:numPr>
        <w:ind w:left="709"/>
        <w:jc w:val="both"/>
      </w:pPr>
      <w:r>
        <w:t>Ces pays sont souvent en bas de c</w:t>
      </w:r>
      <w:r w:rsidRPr="00A06A86">
        <w:t xml:space="preserve">lassement </w:t>
      </w:r>
      <w:r>
        <w:t>concernant</w:t>
      </w:r>
      <w:r w:rsidRPr="00A06A86">
        <w:t xml:space="preserve"> </w:t>
      </w:r>
      <w:r>
        <w:t>« </w:t>
      </w:r>
      <w:r w:rsidRPr="00A06A86">
        <w:rPr>
          <w:i/>
          <w:iCs/>
        </w:rPr>
        <w:t>l'Indice de perception de la corruption</w:t>
      </w:r>
      <w:r>
        <w:t> »</w:t>
      </w:r>
      <w:r>
        <w:rPr>
          <w:rStyle w:val="Appelnotedebasdep"/>
        </w:rPr>
        <w:footnoteReference w:id="120"/>
      </w:r>
      <w:r>
        <w:t xml:space="preserve">, hormis, les pays suivants : 1) </w:t>
      </w:r>
      <w:r w:rsidRPr="00A06A86">
        <w:t xml:space="preserve">Émirats arabes unis </w:t>
      </w:r>
      <w:r>
        <w:t>(</w:t>
      </w:r>
      <w:r w:rsidRPr="00A06A86">
        <w:t>21°</w:t>
      </w:r>
      <w:r>
        <w:t>)</w:t>
      </w:r>
      <w:r w:rsidRPr="00A06A86">
        <w:t>,</w:t>
      </w:r>
      <w:r>
        <w:t xml:space="preserve"> 2)</w:t>
      </w:r>
      <w:r w:rsidRPr="00A06A86">
        <w:t xml:space="preserve"> Qatar :</w:t>
      </w:r>
      <w:r>
        <w:t>(</w:t>
      </w:r>
      <w:r w:rsidRPr="00A06A86">
        <w:t>29°</w:t>
      </w:r>
      <w:r>
        <w:t>) et 3)</w:t>
      </w:r>
      <w:r w:rsidRPr="00A06A86">
        <w:t xml:space="preserve"> Brunei </w:t>
      </w:r>
      <w:r>
        <w:t>(</w:t>
      </w:r>
      <w:r w:rsidRPr="00A06A86">
        <w:t>32°</w:t>
      </w:r>
      <w:r>
        <w:t>).</w:t>
      </w:r>
    </w:p>
    <w:p w14:paraId="68F9CFC8" w14:textId="77777777" w:rsidR="00466095" w:rsidRDefault="00466095" w:rsidP="00466095">
      <w:pPr>
        <w:pStyle w:val="Paragraphedeliste"/>
        <w:numPr>
          <w:ilvl w:val="0"/>
          <w:numId w:val="41"/>
        </w:numPr>
        <w:ind w:left="709"/>
        <w:jc w:val="both"/>
      </w:pPr>
      <w:r>
        <w:lastRenderedPageBreak/>
        <w:t>La production intellectuelle et de savoirs y est faible _ comparativement à celle des pays occidentaux _ : quasiment 0 invention, 0 prix Nobel</w:t>
      </w:r>
      <w:r>
        <w:rPr>
          <w:rStyle w:val="Appelnotedebasdep"/>
        </w:rPr>
        <w:footnoteReference w:id="121"/>
      </w:r>
      <w:r>
        <w:t>, 0 Science (pas de nouvelles théories scientifiques …),</w:t>
      </w:r>
    </w:p>
    <w:p w14:paraId="52A519E0" w14:textId="77777777" w:rsidR="00466095" w:rsidRDefault="00466095" w:rsidP="00466095">
      <w:pPr>
        <w:pStyle w:val="Paragraphedeliste"/>
        <w:numPr>
          <w:ilvl w:val="0"/>
          <w:numId w:val="41"/>
        </w:numPr>
        <w:ind w:left="709"/>
        <w:jc w:val="both"/>
      </w:pPr>
      <w:r>
        <w:t>Beaucoup de formes d’arts y sont bloquées :  art contemporain, pop, rock, hard rock, métal, les nus</w:t>
      </w:r>
      <w:r>
        <w:rPr>
          <w:rStyle w:val="Appelnotedebasdep"/>
        </w:rPr>
        <w:footnoteReference w:id="122"/>
      </w:r>
      <w:r>
        <w:t>, …,</w:t>
      </w:r>
    </w:p>
    <w:p w14:paraId="22DE87A2" w14:textId="77777777" w:rsidR="00466095" w:rsidRDefault="00466095" w:rsidP="00466095">
      <w:pPr>
        <w:pStyle w:val="Paragraphedeliste"/>
        <w:numPr>
          <w:ilvl w:val="0"/>
          <w:numId w:val="41"/>
        </w:numPr>
        <w:ind w:left="709"/>
        <w:jc w:val="both"/>
      </w:pPr>
      <w:r>
        <w:t>La philosophie y est bloquée</w:t>
      </w:r>
      <w:r>
        <w:rPr>
          <w:rStyle w:val="Appelnotedebasdep"/>
        </w:rPr>
        <w:footnoteReference w:id="123"/>
      </w:r>
      <w:r>
        <w:t>. Son enseignement y est restreint et même interdit dans certains pays,</w:t>
      </w:r>
    </w:p>
    <w:p w14:paraId="4E0622D9" w14:textId="77777777" w:rsidR="00466095" w:rsidRDefault="00466095" w:rsidP="00466095">
      <w:pPr>
        <w:pStyle w:val="Paragraphedeliste"/>
        <w:numPr>
          <w:ilvl w:val="0"/>
          <w:numId w:val="41"/>
        </w:numPr>
        <w:ind w:left="709"/>
        <w:jc w:val="both"/>
      </w:pPr>
      <w:r>
        <w:t xml:space="preserve">Les minorités (juifs, chrétiens, </w:t>
      </w:r>
      <w:r w:rsidRPr="00F70E9D">
        <w:t>mazdéen</w:t>
      </w:r>
      <w:r>
        <w:t>s, athées …) y sont systématiquement persécutées et discriminés. Les minorités y ont des droits inférieurs à celui des musulmans dans ces pays (sur le droit d’y construire des lieux de culte, de les restaurer), d’y faire du prosélytisme, sur leur liberté d’expression (les musulmans y ont le droit de critiquer les autres religions, les minorités n’y ont pas le droit de critiquer l’islam, le Coran, Mahomet).</w:t>
      </w:r>
    </w:p>
    <w:p w14:paraId="5C73C63B" w14:textId="77777777" w:rsidR="00466095" w:rsidRDefault="00466095" w:rsidP="00466095">
      <w:pPr>
        <w:pStyle w:val="Paragraphedeliste"/>
        <w:numPr>
          <w:ilvl w:val="0"/>
          <w:numId w:val="41"/>
        </w:numPr>
        <w:ind w:left="709"/>
        <w:jc w:val="both"/>
      </w:pPr>
      <w:r>
        <w:t>La justice y est expéditive ou arbitraire (en particulier pour les femmes et les minorités),</w:t>
      </w:r>
    </w:p>
    <w:p w14:paraId="6088B8BF" w14:textId="77777777" w:rsidR="00466095" w:rsidRDefault="00466095" w:rsidP="00466095">
      <w:pPr>
        <w:pStyle w:val="Paragraphedeliste"/>
        <w:numPr>
          <w:ilvl w:val="0"/>
          <w:numId w:val="41"/>
        </w:numPr>
        <w:ind w:left="709"/>
        <w:jc w:val="both"/>
      </w:pPr>
      <w:r>
        <w:t>La liberté y est absente, dont la liberté de conscience et d’expression (le délit de blasphème, instauré dans tous ces pays, y bride toute critique des religions, en particulier celle l’islam, de Mahomet et du Coran),</w:t>
      </w:r>
    </w:p>
    <w:p w14:paraId="78246621" w14:textId="77777777" w:rsidR="00466095" w:rsidRDefault="00466095" w:rsidP="00466095">
      <w:pPr>
        <w:pStyle w:val="Paragraphedeliste"/>
        <w:numPr>
          <w:ilvl w:val="0"/>
          <w:numId w:val="41"/>
        </w:numPr>
        <w:ind w:left="709"/>
        <w:jc w:val="both"/>
      </w:pPr>
      <w:r>
        <w:t>La démocratie réelle y est inexistante</w:t>
      </w:r>
      <w:r>
        <w:rPr>
          <w:rStyle w:val="Appelnotedebasdep"/>
        </w:rPr>
        <w:footnoteReference w:id="124"/>
      </w:r>
      <w:r>
        <w:t xml:space="preserve"> (ces pays sont majoritairement des dictatures),</w:t>
      </w:r>
    </w:p>
    <w:p w14:paraId="276EEBA9" w14:textId="77777777" w:rsidR="00466095" w:rsidRDefault="00466095" w:rsidP="00466095">
      <w:pPr>
        <w:pStyle w:val="Paragraphedeliste"/>
        <w:numPr>
          <w:ilvl w:val="0"/>
          <w:numId w:val="41"/>
        </w:numPr>
        <w:ind w:left="709"/>
        <w:jc w:val="both"/>
      </w:pPr>
      <w:r>
        <w:t>Y règne la logique de soumission, qui est très différente de la logique de liberté qui s’est développée en Occident et dans les pays asiatiques émergeants (i.e. les « petits dragons asiatiques »),</w:t>
      </w:r>
    </w:p>
    <w:p w14:paraId="65538CFB" w14:textId="77777777" w:rsidR="00466095" w:rsidRDefault="00466095" w:rsidP="00466095">
      <w:pPr>
        <w:pStyle w:val="Paragraphedeliste"/>
        <w:numPr>
          <w:ilvl w:val="0"/>
          <w:numId w:val="41"/>
        </w:numPr>
        <w:ind w:left="709"/>
        <w:jc w:val="both"/>
      </w:pPr>
      <w:r>
        <w:t>Les femmes y sont maltraitées</w:t>
      </w:r>
      <w:r>
        <w:rPr>
          <w:rStyle w:val="Appelnotedebasdep"/>
        </w:rPr>
        <w:footnoteReference w:id="125"/>
      </w:r>
      <w:r>
        <w:t>, considérées comme inférieures et infantilisées,</w:t>
      </w:r>
    </w:p>
    <w:p w14:paraId="51546A2D" w14:textId="77777777" w:rsidR="00466095" w:rsidRDefault="00466095" w:rsidP="00466095">
      <w:pPr>
        <w:pStyle w:val="Paragraphedeliste"/>
        <w:numPr>
          <w:ilvl w:val="0"/>
          <w:numId w:val="41"/>
        </w:numPr>
        <w:ind w:left="709"/>
        <w:jc w:val="both"/>
      </w:pPr>
      <w:r>
        <w:t>Il est interdit de se poser des questions sur l’islam, de critiquer Mahomet, de sortir de l’islam, sous peine de mort ou de persécution (d’emprisonnement, d’amende …)</w:t>
      </w:r>
      <w:r>
        <w:rPr>
          <w:rStyle w:val="Appelnotedebasdep"/>
        </w:rPr>
        <w:footnoteReference w:id="126"/>
      </w:r>
      <w:r>
        <w:t>.</w:t>
      </w:r>
    </w:p>
    <w:p w14:paraId="2E7A16E4" w14:textId="77777777" w:rsidR="00466095" w:rsidRDefault="00466095" w:rsidP="00466095"/>
    <w:p w14:paraId="1CCCFACD" w14:textId="77777777" w:rsidR="00466095" w:rsidRDefault="00466095" w:rsidP="00466095">
      <w:pPr>
        <w:jc w:val="both"/>
      </w:pPr>
      <w:r w:rsidRPr="00A74892">
        <w:t>Beaucoup de dictatures</w:t>
      </w:r>
      <w:r>
        <w:t>, dans ces pays,</w:t>
      </w:r>
      <w:r w:rsidRPr="00A74892">
        <w:t xml:space="preserve"> instrumentent la religion</w:t>
      </w:r>
      <w:r>
        <w:t xml:space="preserve"> et</w:t>
      </w:r>
      <w:r w:rsidRPr="00A74892">
        <w:t xml:space="preserve"> l'inculture de la population, pour </w:t>
      </w:r>
      <w:r>
        <w:t>leur</w:t>
      </w:r>
      <w:r w:rsidRPr="00A74892">
        <w:t xml:space="preserve"> propre survie</w:t>
      </w:r>
      <w:r>
        <w:t xml:space="preserve">. Dans ceux-ci, la pensée n’est pas libre, et, en conséquence, y règne, le plus souvent, la </w:t>
      </w:r>
      <w:r w:rsidRPr="00A74892">
        <w:t>médiocrité de la pensée</w:t>
      </w:r>
      <w:r>
        <w:t xml:space="preserve"> / des esprits.</w:t>
      </w:r>
    </w:p>
    <w:p w14:paraId="7EBE595E" w14:textId="77777777" w:rsidR="00466095" w:rsidRDefault="00466095" w:rsidP="00466095"/>
    <w:p w14:paraId="6777759D" w14:textId="38601B63" w:rsidR="00466095" w:rsidRDefault="00466095" w:rsidP="00466095">
      <w:pPr>
        <w:jc w:val="both"/>
      </w:pPr>
      <w:r>
        <w:t>Et je voudrais rajouter un point de vue personnel, au sujet de la notion de propreté (même si elle n’est pas scientifique). Je considère que la Suisse et la Norvège sont des modèles de propreté (</w:t>
      </w:r>
      <w:bookmarkStart w:id="37" w:name="_Hlk66169721"/>
      <w:r>
        <w:t>c’est aussi le cas</w:t>
      </w:r>
      <w:bookmarkEnd w:id="37"/>
      <w:r>
        <w:t>, semble-il, pour le Japon, Singapour, Taiwan, la Corée du Sud …). J’ai vécu deux mois en Norvège. Quand je suis revenu en France, à Paris, j’ai eu honte pour la saleté de Paris en comparaison avec la propreté de toutes les villes de Norvège.</w:t>
      </w:r>
    </w:p>
    <w:p w14:paraId="6CE7FBA6" w14:textId="77777777" w:rsidR="00466095" w:rsidRDefault="00466095" w:rsidP="00466095">
      <w:pPr>
        <w:jc w:val="both"/>
      </w:pPr>
    </w:p>
    <w:p w14:paraId="1AADF390" w14:textId="3C145C00" w:rsidR="00466095" w:rsidRDefault="00466095" w:rsidP="00466095">
      <w:pPr>
        <w:jc w:val="both"/>
      </w:pPr>
      <w:r>
        <w:lastRenderedPageBreak/>
        <w:t xml:space="preserve">J’ai vécu en Algérie et au Maroc. J’ai visité l’Egypte. Et je les considère comme nettement plus </w:t>
      </w:r>
      <w:r w:rsidR="00BC58EE">
        <w:t>« </w:t>
      </w:r>
      <w:r>
        <w:t>sales</w:t>
      </w:r>
      <w:r w:rsidR="00BC58EE">
        <w:t> »</w:t>
      </w:r>
      <w:r>
        <w:t xml:space="preserve"> que la France</w:t>
      </w:r>
      <w:r w:rsidR="00BC58EE">
        <w:rPr>
          <w:rStyle w:val="Appelnotedebasdep"/>
        </w:rPr>
        <w:footnoteReference w:id="127"/>
      </w:r>
      <w:r>
        <w:t xml:space="preserve">. </w:t>
      </w:r>
    </w:p>
    <w:p w14:paraId="1E65904A" w14:textId="139464CC" w:rsidR="00466095" w:rsidRDefault="00466095" w:rsidP="00466095">
      <w:pPr>
        <w:jc w:val="both"/>
      </w:pPr>
      <w:r>
        <w:t>Un Français pourraient considérés ces pays</w:t>
      </w:r>
      <w:r w:rsidR="00BC58EE">
        <w:t xml:space="preserve"> tout</w:t>
      </w:r>
      <w:r>
        <w:t xml:space="preserve"> comme les Norvégiens peuvent considérer la France, … loin d’être propres.</w:t>
      </w:r>
    </w:p>
    <w:p w14:paraId="4633114A" w14:textId="77777777" w:rsidR="00466095" w:rsidRDefault="00466095" w:rsidP="00466095">
      <w:r>
        <w:t>C’est pourquoi je suis toujours étonné quand un musulman vivant en France, m’affirme que « c’est mieux au bled ».</w:t>
      </w:r>
    </w:p>
    <w:p w14:paraId="302B199A" w14:textId="77777777" w:rsidR="00466095" w:rsidRDefault="00466095" w:rsidP="00466095">
      <w:r>
        <w:t>Je pense qu’il n’ont jamais fait l’expérience de vivre, au moins un an, au bled.</w:t>
      </w:r>
    </w:p>
    <w:p w14:paraId="30A55027" w14:textId="6AC15C0C" w:rsidR="00466095" w:rsidRDefault="00466095" w:rsidP="00A3287F">
      <w:pPr>
        <w:jc w:val="both"/>
      </w:pPr>
    </w:p>
    <w:p w14:paraId="16F51C51" w14:textId="4B6BE145" w:rsidR="00BC58EE" w:rsidRDefault="00BC58EE" w:rsidP="00BC58EE">
      <w:pPr>
        <w:pStyle w:val="Titre1"/>
      </w:pPr>
      <w:bookmarkStart w:id="38" w:name="_Toc66336767"/>
      <w:r>
        <w:t>Annexe : Quand les musulmans se mentent à eux-mêmes et sont dans le déni</w:t>
      </w:r>
      <w:bookmarkEnd w:id="38"/>
    </w:p>
    <w:p w14:paraId="04DE5529" w14:textId="332B7D08" w:rsidR="00BC58EE" w:rsidRDefault="00BC58EE" w:rsidP="00A3287F">
      <w:pPr>
        <w:jc w:val="both"/>
      </w:pPr>
    </w:p>
    <w:p w14:paraId="26687140" w14:textId="14F7B380" w:rsidR="00BC58EE" w:rsidRDefault="00BC58EE" w:rsidP="00A3287F">
      <w:pPr>
        <w:jc w:val="both"/>
      </w:pPr>
      <w:r>
        <w:t>Qu’ils soient libéraux ou non, beaucoup de musulmans se mentent à eux-mêmes, s’aveuglent, sont dans le déni, concernant leur religion _ déni et aveuglement, renforcé par l’intense propagande</w:t>
      </w:r>
      <w:r w:rsidR="00F222DA">
        <w:t xml:space="preserve"> et de « pieux » ( ?) mensonges</w:t>
      </w:r>
      <w:r>
        <w:t xml:space="preserve"> entourant cette religio</w:t>
      </w:r>
      <w:r w:rsidR="00F222DA">
        <w:t>n,</w:t>
      </w:r>
      <w:r>
        <w:t xml:space="preserve"> dans l</w:t>
      </w:r>
      <w:r w:rsidR="00F222DA">
        <w:t>es</w:t>
      </w:r>
      <w:r>
        <w:t>quel</w:t>
      </w:r>
      <w:r w:rsidR="00F222DA">
        <w:t>s</w:t>
      </w:r>
      <w:r>
        <w:t xml:space="preserve"> ils baignent, constamment, depuis leur naissance. En voici quelques exemples : </w:t>
      </w:r>
    </w:p>
    <w:p w14:paraId="6CBEF42A" w14:textId="77777777" w:rsidR="00BC58EE" w:rsidRDefault="00BC58EE" w:rsidP="00A3287F">
      <w:pPr>
        <w:jc w:val="both"/>
      </w:pPr>
    </w:p>
    <w:p w14:paraId="12498FB2" w14:textId="77777777" w:rsidR="00BC58EE" w:rsidRDefault="00BC58EE" w:rsidP="00BC58EE">
      <w:pPr>
        <w:jc w:val="both"/>
      </w:pPr>
      <w:r>
        <w:t>_ l'islam a libéré les femmes</w:t>
      </w:r>
      <w:r>
        <w:rPr>
          <w:rStyle w:val="Appelnotedebasdep"/>
        </w:rPr>
        <w:footnoteReference w:id="128"/>
      </w:r>
      <w:r>
        <w:t>,</w:t>
      </w:r>
    </w:p>
    <w:p w14:paraId="2B1A66D9" w14:textId="77777777" w:rsidR="00BC58EE" w:rsidRDefault="00BC58EE" w:rsidP="00BC58EE">
      <w:pPr>
        <w:jc w:val="both"/>
      </w:pPr>
      <w:r>
        <w:t xml:space="preserve">_ lors du djihad guerrier, les combattants Musulmans ont toujours agit en légitime défense (Le général Musulman </w:t>
      </w:r>
      <w:proofErr w:type="spellStart"/>
      <w:r>
        <w:t>Oqba</w:t>
      </w:r>
      <w:proofErr w:type="spellEnd"/>
      <w:r>
        <w:t xml:space="preserve"> Ibn </w:t>
      </w:r>
      <w:proofErr w:type="spellStart"/>
      <w:r>
        <w:t>Nafi</w:t>
      </w:r>
      <w:proofErr w:type="spellEnd"/>
      <w:r>
        <w:t xml:space="preserve"> est un libérateur de l'Afrique du Nord. Voire les Berbères et Kabyles sont des ingrats pour avoir résisté à leur libération). Les jihad guerriers n'ont jamais été </w:t>
      </w:r>
      <w:proofErr w:type="gramStart"/>
      <w:r>
        <w:t>de la</w:t>
      </w:r>
      <w:proofErr w:type="gramEnd"/>
      <w:r>
        <w:t xml:space="preserve"> faute des musulmans</w:t>
      </w:r>
      <w:r>
        <w:rPr>
          <w:rStyle w:val="Appelnotedebasdep"/>
        </w:rPr>
        <w:footnoteReference w:id="129"/>
      </w:r>
      <w:r>
        <w:t>,</w:t>
      </w:r>
    </w:p>
    <w:p w14:paraId="2EE85BBD" w14:textId="77777777" w:rsidR="00BC58EE" w:rsidRDefault="00BC58EE" w:rsidP="00BC58EE">
      <w:pPr>
        <w:jc w:val="both"/>
      </w:pPr>
      <w:r>
        <w:t>_ l'islam est une religion de paix,</w:t>
      </w:r>
    </w:p>
    <w:p w14:paraId="23143163" w14:textId="77777777" w:rsidR="00BC58EE" w:rsidRDefault="00BC58EE" w:rsidP="00BC58EE">
      <w:pPr>
        <w:jc w:val="both"/>
      </w:pPr>
      <w:r>
        <w:t>_ Mahomet n'a jamais possédé d'esclaves et n'a jamais légitimé l'esclavage</w:t>
      </w:r>
      <w:r>
        <w:rPr>
          <w:rStyle w:val="Appelnotedebasdep"/>
        </w:rPr>
        <w:footnoteReference w:id="130"/>
      </w:r>
      <w:r>
        <w:t>,</w:t>
      </w:r>
    </w:p>
    <w:p w14:paraId="58B760A1" w14:textId="77777777" w:rsidR="00BC58EE" w:rsidRDefault="00BC58EE" w:rsidP="00BC58EE">
      <w:pPr>
        <w:jc w:val="both"/>
      </w:pPr>
      <w:r>
        <w:t xml:space="preserve">_ l'impôt (la </w:t>
      </w:r>
      <w:proofErr w:type="spellStart"/>
      <w:r>
        <w:t>Djizya</w:t>
      </w:r>
      <w:proofErr w:type="spellEnd"/>
      <w:r>
        <w:t>) auquel ont été soumis les vaincus, juifs et chrétiens (appelés dhimmis), qu'ils doivent payer pour pouvoir conserver leur religion, n'a jamais servi à financer de nouvelles guerres et expéditions contre d'autres non-musulmans</w:t>
      </w:r>
      <w:r>
        <w:rPr>
          <w:rStyle w:val="Appelnotedebasdep"/>
        </w:rPr>
        <w:footnoteReference w:id="131"/>
      </w:r>
      <w:r>
        <w:t>,</w:t>
      </w:r>
    </w:p>
    <w:p w14:paraId="0E02ED23" w14:textId="77777777" w:rsidR="00BC58EE" w:rsidRDefault="00BC58EE" w:rsidP="00BC58EE">
      <w:pPr>
        <w:jc w:val="both"/>
      </w:pPr>
      <w:r>
        <w:t>_ le système économique, sur lequel le jihad de guerre permanent se repose, n'a jamais été prédateur et n'a jamais reposé sur le pillage des peuples attaqués et des nations vaincues</w:t>
      </w:r>
      <w:r>
        <w:rPr>
          <w:rStyle w:val="Appelnotedebasdep"/>
        </w:rPr>
        <w:footnoteReference w:id="132"/>
      </w:r>
      <w:r>
        <w:t>,</w:t>
      </w:r>
    </w:p>
    <w:p w14:paraId="215019BB" w14:textId="77777777" w:rsidR="00BC58EE" w:rsidRDefault="00BC58EE" w:rsidP="00BC58EE">
      <w:pPr>
        <w:jc w:val="both"/>
      </w:pPr>
      <w:r>
        <w:t>_ sous Al Andalous, régnait une coexistence harmonieuse et pacifique entre juifs, chrétiens et musulmans</w:t>
      </w:r>
      <w:r>
        <w:rPr>
          <w:rStyle w:val="Appelnotedebasdep"/>
        </w:rPr>
        <w:footnoteReference w:id="133"/>
      </w:r>
      <w:r>
        <w:t>,</w:t>
      </w:r>
    </w:p>
    <w:p w14:paraId="18F7CF63" w14:textId="77777777" w:rsidR="00BC58EE" w:rsidRDefault="00BC58EE" w:rsidP="00BC58EE">
      <w:pPr>
        <w:jc w:val="both"/>
      </w:pPr>
      <w:r>
        <w:t>_ même si l'on n'a jamais retrouvé la moindre preuve de la dissimulation, par les juifs et les chrétiens, dans les milliers de fragments de papyrus et parchemins scripturaires juifs et chrétiens (jusqu'au texte d'Isaïe, de Qumran de moins 200 avant JC, d'un texte de Jérémie, de Qumran, de moins 400 avant JC), de l'annonce d'un prophète, qui se nommerait Marwan ou Muhammad, et même si l'on sait que le seul évangile qui l'annonce, l'évangile de Barnabé, est un faux, probablement du 16° siècle, Mahomet ne peut avoir menti quand il affirme que les juifs et chrétiens ont falsifié la Torah et la Bible afin de dissimuler l'annonce de sa propre venue. Issa (Jésus) aurait annoncé Mahomet, si les chrétiens n'avaient pas falsifié les évangiles</w:t>
      </w:r>
      <w:r>
        <w:rPr>
          <w:rStyle w:val="Appelnotedebasdep"/>
        </w:rPr>
        <w:footnoteReference w:id="134"/>
      </w:r>
      <w:r>
        <w:t>.</w:t>
      </w:r>
    </w:p>
    <w:p w14:paraId="75DBC222" w14:textId="77777777" w:rsidR="00BC58EE" w:rsidRDefault="00BC58EE" w:rsidP="00BC58EE">
      <w:pPr>
        <w:jc w:val="both"/>
      </w:pPr>
      <w:r>
        <w:lastRenderedPageBreak/>
        <w:t>_ l'islam descend en droite ligne du christianisme (il y a un lien moral, généalogique fort entre l'islam et le christianisme)</w:t>
      </w:r>
      <w:r>
        <w:rPr>
          <w:rStyle w:val="Appelnotedebasdep"/>
        </w:rPr>
        <w:footnoteReference w:id="135"/>
      </w:r>
      <w:r>
        <w:t>,</w:t>
      </w:r>
    </w:p>
    <w:p w14:paraId="0AB382E6" w14:textId="77777777" w:rsidR="00BC58EE" w:rsidRDefault="00BC58EE" w:rsidP="00BC58EE">
      <w:pPr>
        <w:jc w:val="both"/>
      </w:pPr>
      <w:r>
        <w:t>_ il n'y a pas lieu de douter de la parole de Mahomet, d'Allah et du Coran, puisque c'est ce dernier qui l'exige et qui menace de l'enfer tout ce qui doute de lui et du Coran, voire qui appelle à tuer, à exterminer tous ceux qui doutent de lui (Coran 7.72 et plusieurs autres versets).</w:t>
      </w:r>
    </w:p>
    <w:p w14:paraId="23B15E70" w14:textId="77777777" w:rsidR="00BC58EE" w:rsidRDefault="00BC58EE" w:rsidP="00BC58EE">
      <w:pPr>
        <w:jc w:val="both"/>
      </w:pPr>
      <w:r>
        <w:t>_ les musulmans ne mentent uniquement que pour sauver leur vie, quand leur vie est menacée (mais jamais dans d'autres cas)</w:t>
      </w:r>
      <w:r>
        <w:rPr>
          <w:rStyle w:val="Appelnotedebasdep"/>
        </w:rPr>
        <w:footnoteReference w:id="136"/>
      </w:r>
      <w:r>
        <w:t>,</w:t>
      </w:r>
    </w:p>
    <w:p w14:paraId="6680C0F5" w14:textId="77777777" w:rsidR="00BC58EE" w:rsidRDefault="00BC58EE" w:rsidP="00BC58EE">
      <w:pPr>
        <w:jc w:val="both"/>
      </w:pPr>
      <w:r>
        <w:t>_ le djihad Islamique actuel n'a rien à voir avec certains versets et prescriptions coraniques</w:t>
      </w:r>
      <w:r>
        <w:rPr>
          <w:rStyle w:val="Appelnotedebasdep"/>
        </w:rPr>
        <w:footnoteReference w:id="137"/>
      </w:r>
      <w:r>
        <w:t>. Ce n’est pas le vrai islam,</w:t>
      </w:r>
    </w:p>
    <w:p w14:paraId="747761C6" w14:textId="77777777" w:rsidR="00BC58EE" w:rsidRDefault="00BC58EE" w:rsidP="00BC58EE">
      <w:pPr>
        <w:jc w:val="both"/>
      </w:pPr>
      <w:r>
        <w:t>_ le Coran n'est pas antijuifs et n'est pas anti-chrétiens</w:t>
      </w:r>
      <w:r>
        <w:rPr>
          <w:rStyle w:val="Appelnotedebasdep"/>
        </w:rPr>
        <w:footnoteReference w:id="138"/>
      </w:r>
      <w:r>
        <w:t>,</w:t>
      </w:r>
    </w:p>
    <w:p w14:paraId="22EEE2EA" w14:textId="77777777" w:rsidR="00BC58EE" w:rsidRDefault="00BC58EE" w:rsidP="00BC58EE">
      <w:pPr>
        <w:jc w:val="both"/>
      </w:pPr>
      <w:r>
        <w:t>_ Le Prophète et le Coran incitent à réfléchir et à s’intéresser à la Science</w:t>
      </w:r>
      <w:r>
        <w:rPr>
          <w:rStyle w:val="Appelnotedebasdep"/>
        </w:rPr>
        <w:footnoteReference w:id="139"/>
      </w:r>
      <w:r>
        <w:t xml:space="preserve"> (mais il poussait à s’intéresser à laquelle ? A la science théologique ou à la science moderne, à celle de l’observation précise de la nature ?).</w:t>
      </w:r>
    </w:p>
    <w:p w14:paraId="4183F9C2" w14:textId="77777777" w:rsidR="00BC58EE" w:rsidRDefault="00BC58EE" w:rsidP="00BC58EE">
      <w:pPr>
        <w:jc w:val="both"/>
      </w:pPr>
      <w:r>
        <w:t>_ avant l’arrivée de l’islam, les civilisations préislamiques</w:t>
      </w:r>
      <w:r>
        <w:rPr>
          <w:rStyle w:val="Appelnotedebasdep"/>
        </w:rPr>
        <w:footnoteReference w:id="140"/>
      </w:r>
      <w:r>
        <w:t xml:space="preserve"> _ que la civilisation islamique a remplacé _ étaient toutes plongées dans « </w:t>
      </w:r>
      <w:r w:rsidRPr="00FF039F">
        <w:rPr>
          <w:i/>
          <w:iCs/>
        </w:rPr>
        <w:t>l’ère de l'ignorance / de l’égarement</w:t>
      </w:r>
      <w:r>
        <w:rPr>
          <w:rStyle w:val="Appelnotedebasdep"/>
        </w:rPr>
        <w:footnoteReference w:id="141"/>
      </w:r>
      <w:r>
        <w:t> » ou de la « </w:t>
      </w:r>
      <w:proofErr w:type="spellStart"/>
      <w:r w:rsidRPr="00FF039F">
        <w:rPr>
          <w:i/>
          <w:iCs/>
        </w:rPr>
        <w:t>Jâhilîya</w:t>
      </w:r>
      <w:proofErr w:type="spellEnd"/>
      <w:r>
        <w:rPr>
          <w:rStyle w:val="Appelnotedebasdep"/>
        </w:rPr>
        <w:footnoteReference w:id="142"/>
      </w:r>
      <w:r>
        <w:t> », une période historique « </w:t>
      </w:r>
      <w:r w:rsidRPr="00FF039F">
        <w:rPr>
          <w:i/>
          <w:iCs/>
        </w:rPr>
        <w:t>d’ignorance</w:t>
      </w:r>
      <w:r>
        <w:rPr>
          <w:i/>
          <w:iCs/>
        </w:rPr>
        <w:t xml:space="preserve"> et de barbarie</w:t>
      </w:r>
      <w:r>
        <w:t xml:space="preserve"> », à laquelle il n’y a pas lieu de s’intéresser, </w:t>
      </w:r>
    </w:p>
    <w:p w14:paraId="7F115DA4" w14:textId="77777777" w:rsidR="00BC58EE" w:rsidRDefault="00BC58EE" w:rsidP="00BC58EE">
      <w:pPr>
        <w:jc w:val="both"/>
      </w:pPr>
      <w:r>
        <w:t>_ le prophète était écologique et l’islam est la religion la plus écologique du monde, alors que Mahomet a pourtant lancé plus de 100 expéditions guerrières, qui ont apporté beaucoup de destructions</w:t>
      </w:r>
      <w:r>
        <w:rPr>
          <w:rStyle w:val="Appelnotedebasdep"/>
        </w:rPr>
        <w:footnoteReference w:id="143"/>
      </w:r>
      <w:r>
        <w:t xml:space="preserve">. </w:t>
      </w:r>
    </w:p>
    <w:p w14:paraId="155C3EA6" w14:textId="30C25BCA" w:rsidR="00BC58EE" w:rsidRDefault="00BC58EE" w:rsidP="00A3287F">
      <w:pPr>
        <w:jc w:val="both"/>
      </w:pPr>
      <w:r>
        <w:t>Etc. Etc.</w:t>
      </w:r>
    </w:p>
    <w:p w14:paraId="2B481E44" w14:textId="132CE8E7" w:rsidR="00B76F24" w:rsidRDefault="00B76F24" w:rsidP="00A3287F">
      <w:pPr>
        <w:jc w:val="both"/>
      </w:pPr>
    </w:p>
    <w:p w14:paraId="75C75C2C" w14:textId="0B37EF19" w:rsidR="00A72CDA" w:rsidRDefault="00A72CDA" w:rsidP="00A72CDA">
      <w:pPr>
        <w:jc w:val="both"/>
      </w:pPr>
      <w:r>
        <w:t xml:space="preserve">Un ami ex-musulman, Achour, écrivait : </w:t>
      </w:r>
      <w:r>
        <w:t>« </w:t>
      </w:r>
      <w:r w:rsidRPr="00A72CDA">
        <w:rPr>
          <w:i/>
          <w:iCs/>
        </w:rPr>
        <w:t>Curieux! Aucun pays dit musulman n'est ni stable, ni développé, ni démocratique, surtout pas un exemple</w:t>
      </w:r>
      <w:r>
        <w:t xml:space="preserve"> à suivre. </w:t>
      </w:r>
      <w:r w:rsidRPr="00A72CDA">
        <w:rPr>
          <w:i/>
          <w:iCs/>
        </w:rPr>
        <w:t>Là où l'islam est décrété religion de l’État, l'injustice est reine, et les islamistes s'occupent de la femme</w:t>
      </w:r>
      <w:r>
        <w:t> »</w:t>
      </w:r>
      <w:r>
        <w:t>.</w:t>
      </w:r>
    </w:p>
    <w:p w14:paraId="6BE741CE" w14:textId="77777777" w:rsidR="00A72CDA" w:rsidRDefault="00A72CDA" w:rsidP="00A72CDA">
      <w:pPr>
        <w:jc w:val="both"/>
      </w:pPr>
    </w:p>
    <w:p w14:paraId="7C280622" w14:textId="43AA00A3" w:rsidR="00A72CDA" w:rsidRDefault="00A72CDA" w:rsidP="00A72CDA">
      <w:pPr>
        <w:jc w:val="both"/>
      </w:pPr>
      <w:r>
        <w:t xml:space="preserve">Et je lui répondais : </w:t>
      </w:r>
      <w:r>
        <w:t>« </w:t>
      </w:r>
      <w:r w:rsidRPr="00A72CDA">
        <w:rPr>
          <w:i/>
          <w:iCs/>
        </w:rPr>
        <w:t xml:space="preserve">Ce qui est embêtant avec beaucoup de religions, c'est qu'elles n'admettent pas qu'on puisse discuter et débattre de la </w:t>
      </w:r>
      <w:r w:rsidRPr="00A72CDA">
        <w:rPr>
          <w:i/>
          <w:iCs/>
        </w:rPr>
        <w:t>véracité</w:t>
      </w:r>
      <w:r>
        <w:rPr>
          <w:i/>
          <w:iCs/>
        </w:rPr>
        <w:t xml:space="preserve"> et de la scientificité</w:t>
      </w:r>
      <w:r w:rsidRPr="00A72CDA">
        <w:rPr>
          <w:i/>
          <w:iCs/>
        </w:rPr>
        <w:t xml:space="preserve"> de leurs dogmes</w:t>
      </w:r>
      <w:r>
        <w:t> ». Et c’est particulière vrai avec l’islam</w:t>
      </w:r>
      <w:r>
        <w:t>.</w:t>
      </w:r>
    </w:p>
    <w:p w14:paraId="3CEFA5AF" w14:textId="50B3F427" w:rsidR="00A72CDA" w:rsidRDefault="00A72CDA" w:rsidP="00A3287F">
      <w:pPr>
        <w:jc w:val="both"/>
      </w:pPr>
    </w:p>
    <w:p w14:paraId="22AA643F" w14:textId="77777777" w:rsidR="00A72CDA" w:rsidRDefault="00A72CDA" w:rsidP="00A3287F">
      <w:pPr>
        <w:jc w:val="both"/>
      </w:pPr>
    </w:p>
    <w:p w14:paraId="5BEAEFC7" w14:textId="42761F8F" w:rsidR="009C2A19" w:rsidRDefault="009C2A19" w:rsidP="009C2A19">
      <w:pPr>
        <w:pStyle w:val="Titre1"/>
      </w:pPr>
      <w:bookmarkStart w:id="39" w:name="_Toc66336768"/>
      <w:r>
        <w:lastRenderedPageBreak/>
        <w:t>Annexe : Mon mail tentant de répondre à ses reproches</w:t>
      </w:r>
      <w:bookmarkEnd w:id="39"/>
    </w:p>
    <w:p w14:paraId="41A38340" w14:textId="77777777" w:rsidR="009C2A19" w:rsidRDefault="009C2A19" w:rsidP="00547CF1">
      <w:pPr>
        <w:jc w:val="both"/>
      </w:pPr>
    </w:p>
    <w:p w14:paraId="70707445" w14:textId="77777777" w:rsidR="00AE2B0B" w:rsidRPr="009C2A19" w:rsidRDefault="00AE2B0B" w:rsidP="00AE2B0B">
      <w:pPr>
        <w:jc w:val="both"/>
        <w:rPr>
          <w:i/>
          <w:iCs/>
        </w:rPr>
      </w:pPr>
      <w:r w:rsidRPr="00AE2B0B">
        <w:t>« </w:t>
      </w:r>
      <w:r w:rsidRPr="009C2A19">
        <w:rPr>
          <w:i/>
          <w:iCs/>
        </w:rPr>
        <w:t>Cher Hassan,</w:t>
      </w:r>
    </w:p>
    <w:p w14:paraId="25296564" w14:textId="77777777" w:rsidR="00AE2B0B" w:rsidRPr="009C2A19" w:rsidRDefault="00AE2B0B" w:rsidP="00AE2B0B">
      <w:pPr>
        <w:jc w:val="both"/>
        <w:rPr>
          <w:i/>
          <w:iCs/>
        </w:rPr>
      </w:pPr>
    </w:p>
    <w:p w14:paraId="40237D94" w14:textId="77777777" w:rsidR="00AE2B0B" w:rsidRPr="009C2A19" w:rsidRDefault="00AE2B0B" w:rsidP="00AE2B0B">
      <w:pPr>
        <w:jc w:val="both"/>
        <w:rPr>
          <w:i/>
          <w:iCs/>
        </w:rPr>
      </w:pPr>
      <w:r w:rsidRPr="009C2A19">
        <w:rPr>
          <w:i/>
          <w:iCs/>
        </w:rPr>
        <w:t>Je mets en jeu mon amitié avec toi. Mais la vérité exacte, scientifique, pour moi, est prioritaire.</w:t>
      </w:r>
    </w:p>
    <w:p w14:paraId="0F3DB66A" w14:textId="77777777" w:rsidR="009C2A19" w:rsidRPr="009C2A19" w:rsidRDefault="009C2A19" w:rsidP="00AE2B0B">
      <w:pPr>
        <w:jc w:val="both"/>
        <w:rPr>
          <w:i/>
          <w:iCs/>
        </w:rPr>
      </w:pPr>
    </w:p>
    <w:p w14:paraId="2C955ED9" w14:textId="4D8BC24B" w:rsidR="00AE2B0B" w:rsidRPr="009C2A19" w:rsidRDefault="00AE2B0B" w:rsidP="00AE2B0B">
      <w:pPr>
        <w:jc w:val="both"/>
        <w:rPr>
          <w:i/>
          <w:iCs/>
        </w:rPr>
      </w:pPr>
      <w:r w:rsidRPr="009C2A19">
        <w:rPr>
          <w:i/>
          <w:iCs/>
        </w:rPr>
        <w:t xml:space="preserve">Et je suis désolé, mais le texte coranique intrinsèquement, lui-même, pose </w:t>
      </w:r>
      <w:proofErr w:type="gramStart"/>
      <w:r w:rsidRPr="009C2A19">
        <w:rPr>
          <w:i/>
          <w:iCs/>
        </w:rPr>
        <w:t>problème</w:t>
      </w:r>
      <w:proofErr w:type="gramEnd"/>
      <w:r w:rsidRPr="009C2A19">
        <w:rPr>
          <w:i/>
          <w:iCs/>
        </w:rPr>
        <w:t xml:space="preserve"> (problèmes moraux, par rapport à la modernité, aux avancées sociales actuelles …).</w:t>
      </w:r>
    </w:p>
    <w:p w14:paraId="05A9A385" w14:textId="77777777" w:rsidR="009C2A19" w:rsidRPr="009C2A19" w:rsidRDefault="009C2A19" w:rsidP="00AE2B0B">
      <w:pPr>
        <w:jc w:val="both"/>
        <w:rPr>
          <w:i/>
          <w:iCs/>
        </w:rPr>
      </w:pPr>
    </w:p>
    <w:p w14:paraId="79647AA1" w14:textId="344D52E9" w:rsidR="00AE2B0B" w:rsidRPr="009C2A19" w:rsidRDefault="00AE2B0B" w:rsidP="00AE2B0B">
      <w:pPr>
        <w:jc w:val="both"/>
        <w:rPr>
          <w:i/>
          <w:iCs/>
        </w:rPr>
      </w:pPr>
      <w:r w:rsidRPr="009C2A19">
        <w:rPr>
          <w:i/>
          <w:iCs/>
        </w:rPr>
        <w:t xml:space="preserve">De ces textes coraniques découle les prescriptions islamiques envers </w:t>
      </w:r>
      <w:r w:rsidRPr="009C2A19">
        <w:rPr>
          <w:b/>
          <w:bCs/>
          <w:i/>
          <w:iCs/>
        </w:rPr>
        <w:t>les athées, les apostats, les femmes, les homosexuels, les juifs, les chrétiens, l’esclavage, les « adultérins », les fornicateurs</w:t>
      </w:r>
      <w:r w:rsidRPr="009C2A19">
        <w:rPr>
          <w:i/>
          <w:iCs/>
        </w:rPr>
        <w:t>, etc. …</w:t>
      </w:r>
    </w:p>
    <w:p w14:paraId="1EC15D7D" w14:textId="77777777" w:rsidR="00AE2B0B" w:rsidRPr="009C2A19" w:rsidRDefault="00AE2B0B" w:rsidP="00AE2B0B">
      <w:pPr>
        <w:jc w:val="both"/>
        <w:rPr>
          <w:i/>
          <w:iCs/>
        </w:rPr>
      </w:pPr>
    </w:p>
    <w:p w14:paraId="7B2C4692" w14:textId="1572906F" w:rsidR="00AE2B0B" w:rsidRPr="009C2A19" w:rsidRDefault="00AE2B0B" w:rsidP="00AE2B0B">
      <w:pPr>
        <w:jc w:val="both"/>
        <w:rPr>
          <w:i/>
          <w:iCs/>
        </w:rPr>
      </w:pPr>
      <w:r w:rsidRPr="009C2A19">
        <w:rPr>
          <w:i/>
          <w:iCs/>
        </w:rPr>
        <w:t>Je vais essayer de te répondre, en fonction de tout ce que je sais. Et tout ce que j’avance (sur l’islam, le Coran, Mahomet, voire les religions et les prophètes en général), je ne l’avance pas à la légère.</w:t>
      </w:r>
    </w:p>
    <w:p w14:paraId="671BB95B" w14:textId="77777777" w:rsidR="009C2A19" w:rsidRPr="009C2A19" w:rsidRDefault="009C2A19" w:rsidP="00AE2B0B">
      <w:pPr>
        <w:jc w:val="both"/>
        <w:rPr>
          <w:i/>
          <w:iCs/>
        </w:rPr>
      </w:pPr>
    </w:p>
    <w:p w14:paraId="6C9C37C9" w14:textId="4D0FD499" w:rsidR="00AE2B0B" w:rsidRPr="009C2A19" w:rsidRDefault="00AE2B0B" w:rsidP="00AE2B0B">
      <w:pPr>
        <w:jc w:val="both"/>
        <w:rPr>
          <w:i/>
          <w:iCs/>
        </w:rPr>
      </w:pPr>
      <w:r w:rsidRPr="009C2A19">
        <w:rPr>
          <w:i/>
          <w:iCs/>
        </w:rPr>
        <w:t>Comme moi, essaye d’avoir plusieurs Corans</w:t>
      </w:r>
      <w:r w:rsidR="009C2A19" w:rsidRPr="009C2A19">
        <w:rPr>
          <w:i/>
          <w:iCs/>
        </w:rPr>
        <w:t>, sous la main</w:t>
      </w:r>
      <w:r w:rsidRPr="009C2A19">
        <w:rPr>
          <w:i/>
          <w:iCs/>
        </w:rPr>
        <w:t>. Tu sais que j’ai pas mal décortiqué le Coran, et le résultat de mon travail c’est :</w:t>
      </w:r>
    </w:p>
    <w:p w14:paraId="401517D3" w14:textId="77777777" w:rsidR="00AE2B0B" w:rsidRPr="009C2A19" w:rsidRDefault="00AE2B0B" w:rsidP="00AE2B0B">
      <w:pPr>
        <w:jc w:val="both"/>
        <w:rPr>
          <w:i/>
          <w:iCs/>
        </w:rPr>
      </w:pPr>
    </w:p>
    <w:p w14:paraId="043FD299" w14:textId="2480956F" w:rsidR="00AE2B0B" w:rsidRPr="009C2A19" w:rsidRDefault="00AE2B0B" w:rsidP="00AE2B0B">
      <w:pPr>
        <w:rPr>
          <w:i/>
          <w:iCs/>
          <w:lang w:eastAsia="fr-FR"/>
        </w:rPr>
      </w:pPr>
      <w:r w:rsidRPr="009C2A19">
        <w:rPr>
          <w:i/>
          <w:iCs/>
        </w:rPr>
        <w:t>a) Les Versets douloureux du Coran: Versets du Coran incitant à la violence et à l’intolérance envers les non-musulmans, classés thématiquement, 20,99 €, 12</w:t>
      </w:r>
      <w:r w:rsidR="009C2A19" w:rsidRPr="009C2A19">
        <w:rPr>
          <w:i/>
          <w:iCs/>
        </w:rPr>
        <w:t>5</w:t>
      </w:r>
      <w:r w:rsidRPr="009C2A19">
        <w:rPr>
          <w:i/>
          <w:iCs/>
        </w:rPr>
        <w:t xml:space="preserve"> pages, </w:t>
      </w:r>
      <w:hyperlink r:id="rId99" w:history="1">
        <w:r w:rsidRPr="009C2A19">
          <w:rPr>
            <w:rStyle w:val="Lienhypertexte"/>
            <w:i/>
            <w:iCs/>
          </w:rPr>
          <w:t>https://www.amazon.fr/dp/B08FKQ6RL8</w:t>
        </w:r>
      </w:hyperlink>
      <w:r w:rsidRPr="009C2A19">
        <w:rPr>
          <w:i/>
          <w:iCs/>
        </w:rPr>
        <w:t xml:space="preserve"> </w:t>
      </w:r>
    </w:p>
    <w:p w14:paraId="1F7EDC00" w14:textId="77777777" w:rsidR="00AE2B0B" w:rsidRPr="009C2A19" w:rsidRDefault="00AE2B0B" w:rsidP="00AE2B0B">
      <w:pPr>
        <w:rPr>
          <w:i/>
          <w:iCs/>
        </w:rPr>
      </w:pPr>
      <w:r w:rsidRPr="009C2A19">
        <w:rPr>
          <w:i/>
          <w:iCs/>
        </w:rPr>
        <w:t xml:space="preserve">b) Version PDF gratuite : Les Versets douloureux du Coran, </w:t>
      </w:r>
      <w:hyperlink r:id="rId100" w:history="1">
        <w:r w:rsidRPr="009C2A19">
          <w:rPr>
            <w:rStyle w:val="Lienhypertexte"/>
            <w:i/>
            <w:iCs/>
          </w:rPr>
          <w:t>http://benjamin.lisan.free.fr/jardin.secret/EcritsPolitiquesetPhilosophiques/SurIslam/versets_violents_et_intolerants_du_coran_classes_thematiquement.pdf</w:t>
        </w:r>
      </w:hyperlink>
      <w:r w:rsidRPr="009C2A19">
        <w:rPr>
          <w:i/>
          <w:iCs/>
        </w:rPr>
        <w:t xml:space="preserve"> </w:t>
      </w:r>
    </w:p>
    <w:p w14:paraId="60CAAA1D" w14:textId="77777777" w:rsidR="00AE2B0B" w:rsidRPr="009C2A19" w:rsidRDefault="00AE2B0B" w:rsidP="00AE2B0B">
      <w:pPr>
        <w:rPr>
          <w:i/>
          <w:iCs/>
          <w:lang w:val="en-GB"/>
        </w:rPr>
      </w:pPr>
      <w:r w:rsidRPr="009C2A19">
        <w:rPr>
          <w:i/>
          <w:iCs/>
          <w:lang w:val="en-GB"/>
        </w:rPr>
        <w:t xml:space="preserve">c) Page web htm : </w:t>
      </w:r>
      <w:hyperlink r:id="rId101" w:history="1">
        <w:r w:rsidRPr="009C2A19">
          <w:rPr>
            <w:rStyle w:val="Lienhypertexte"/>
            <w:i/>
            <w:iCs/>
            <w:lang w:val="en-GB"/>
          </w:rPr>
          <w:t>http://benjamin.lisan.free.fr/jardin.secret/EcritsPolitiquesetPhilosophiques/SurIslam/versets_violents_et_intolerants_du_coran_classes_thematiquement.htm</w:t>
        </w:r>
      </w:hyperlink>
    </w:p>
    <w:p w14:paraId="59ED0AA0" w14:textId="77777777" w:rsidR="00AE2B0B" w:rsidRPr="009C2A19" w:rsidRDefault="00AE2B0B" w:rsidP="00AE2B0B">
      <w:pPr>
        <w:jc w:val="both"/>
        <w:rPr>
          <w:i/>
          <w:iCs/>
          <w:lang w:val="en-GB"/>
        </w:rPr>
      </w:pPr>
    </w:p>
    <w:p w14:paraId="75BD9222" w14:textId="6A1FB034" w:rsidR="00AE2B0B" w:rsidRPr="009C2A19" w:rsidRDefault="009C2A19" w:rsidP="00AE2B0B">
      <w:pPr>
        <w:jc w:val="both"/>
        <w:rPr>
          <w:i/>
          <w:iCs/>
        </w:rPr>
      </w:pPr>
      <w:r w:rsidRPr="009C2A19">
        <w:rPr>
          <w:i/>
          <w:iCs/>
        </w:rPr>
        <w:t xml:space="preserve">Si </w:t>
      </w:r>
      <w:r w:rsidR="00AE2B0B" w:rsidRPr="009C2A19">
        <w:rPr>
          <w:i/>
          <w:iCs/>
        </w:rPr>
        <w:t xml:space="preserve">je ne t’ai pas remis un exemplaire de mon ouvrage, je ferais, si te le désires et si tu as envie de l’annoter. </w:t>
      </w:r>
    </w:p>
    <w:p w14:paraId="049C25C8" w14:textId="77777777" w:rsidR="00AE2B0B" w:rsidRPr="009C2A19" w:rsidRDefault="00AE2B0B" w:rsidP="00AE2B0B">
      <w:pPr>
        <w:jc w:val="both"/>
        <w:rPr>
          <w:i/>
          <w:iCs/>
        </w:rPr>
      </w:pPr>
    </w:p>
    <w:p w14:paraId="75620DD8" w14:textId="2F11FF98" w:rsidR="00AE2B0B" w:rsidRPr="009C2A19" w:rsidRDefault="00AE2B0B" w:rsidP="00AE2B0B">
      <w:pPr>
        <w:jc w:val="both"/>
        <w:rPr>
          <w:i/>
          <w:iCs/>
        </w:rPr>
      </w:pPr>
      <w:r w:rsidRPr="009C2A19">
        <w:rPr>
          <w:i/>
          <w:iCs/>
        </w:rPr>
        <w:t>Je te réponds maintenant</w:t>
      </w:r>
      <w:r w:rsidR="009C2A19" w:rsidRPr="009C2A19">
        <w:rPr>
          <w:i/>
          <w:iCs/>
        </w:rPr>
        <w:t xml:space="preserve"> à tes arguments</w:t>
      </w:r>
      <w:r w:rsidRPr="009C2A19">
        <w:rPr>
          <w:i/>
          <w:iCs/>
        </w:rPr>
        <w:t> :</w:t>
      </w:r>
    </w:p>
    <w:p w14:paraId="4DBA0D68" w14:textId="77777777" w:rsidR="00AE2B0B" w:rsidRPr="009C2A19" w:rsidRDefault="00AE2B0B" w:rsidP="00AE2B0B">
      <w:pPr>
        <w:jc w:val="both"/>
        <w:rPr>
          <w:i/>
          <w:iCs/>
        </w:rPr>
      </w:pPr>
    </w:p>
    <w:p w14:paraId="75A12505" w14:textId="77777777" w:rsidR="00AE2B0B" w:rsidRPr="009C2A19" w:rsidRDefault="00AE2B0B" w:rsidP="00AE2B0B">
      <w:pPr>
        <w:jc w:val="both"/>
        <w:rPr>
          <w:i/>
          <w:iCs/>
          <w:shd w:val="clear" w:color="auto" w:fill="FFFFFF"/>
          <w:lang w:eastAsia="fr-FR"/>
        </w:rPr>
      </w:pPr>
      <w:r w:rsidRPr="009C2A19">
        <w:rPr>
          <w:i/>
          <w:iCs/>
        </w:rPr>
        <w:t xml:space="preserve">1/ </w:t>
      </w:r>
      <w:r w:rsidRPr="009C2A19">
        <w:rPr>
          <w:i/>
          <w:iCs/>
          <w:color w:val="000000"/>
          <w:shd w:val="clear" w:color="auto" w:fill="FFFFFF"/>
        </w:rPr>
        <w:t>"</w:t>
      </w:r>
      <w:r w:rsidRPr="009C2A19">
        <w:rPr>
          <w:b/>
          <w:bCs/>
          <w:i/>
          <w:iCs/>
          <w:color w:val="000000"/>
          <w:shd w:val="clear" w:color="auto" w:fill="FFFFFF"/>
        </w:rPr>
        <w:t>Le Coran est un vrai bréviaire de la haine anti non-musulmans (juifs, athées, chrétiens …). Et je suis toujours étonné que biens des musulmans, dans leur aveuglement et conditionnement, n’arrive pas à percevoir le caractère haineux du Coran</w:t>
      </w:r>
      <w:r w:rsidRPr="009C2A19">
        <w:rPr>
          <w:i/>
          <w:iCs/>
          <w:color w:val="000000"/>
          <w:shd w:val="clear" w:color="auto" w:fill="FFFFFF"/>
        </w:rPr>
        <w:t>." =&gt; Je te conseille alors de lire tout le chapitre 7 de mon ouvrage :</w:t>
      </w:r>
    </w:p>
    <w:p w14:paraId="421633A4" w14:textId="77777777" w:rsidR="00AE2B0B" w:rsidRPr="009C2A19" w:rsidRDefault="00AE2B0B" w:rsidP="00AE2B0B">
      <w:pPr>
        <w:jc w:val="both"/>
        <w:rPr>
          <w:i/>
          <w:iCs/>
        </w:rPr>
      </w:pPr>
    </w:p>
    <w:p w14:paraId="68C7FA1C" w14:textId="77777777" w:rsidR="00AE2B0B" w:rsidRPr="009C2A19" w:rsidRDefault="000061C7" w:rsidP="00AE2B0B">
      <w:pPr>
        <w:rPr>
          <w:i/>
          <w:iCs/>
        </w:rPr>
      </w:pPr>
      <w:hyperlink r:id="rId102" w:anchor="_Toc65302840" w:history="1">
        <w:r w:rsidR="00AE2B0B" w:rsidRPr="009C2A19">
          <w:rPr>
            <w:rStyle w:val="Lienhypertexte"/>
            <w:i/>
            <w:iCs/>
            <w:color w:val="0563C1"/>
          </w:rPr>
          <w:t>7</w:t>
        </w:r>
        <w:r w:rsidR="00AE2B0B" w:rsidRPr="009C2A19">
          <w:rPr>
            <w:rStyle w:val="Lienhypertexte"/>
            <w:i/>
            <w:iCs/>
          </w:rPr>
          <w:t>       </w:t>
        </w:r>
        <w:r w:rsidR="00AE2B0B" w:rsidRPr="009C2A19">
          <w:rPr>
            <w:rStyle w:val="Lienhypertexte"/>
            <w:i/>
            <w:iCs/>
            <w:color w:val="0563C1"/>
          </w:rPr>
          <w:t>Antisémitisme et antichristianisme : Versets appelant à la stigmatisation, au rejet, à la violence, à l’intolérance contre les juifs et les chrétiens</w:t>
        </w:r>
      </w:hyperlink>
      <w:r w:rsidR="00AE2B0B" w:rsidRPr="009C2A19">
        <w:rPr>
          <w:i/>
          <w:iCs/>
        </w:rPr>
        <w:t xml:space="preserve">, </w:t>
      </w:r>
      <w:hyperlink r:id="rId103" w:anchor="_Toc65302840" w:history="1">
        <w:r w:rsidR="00AE2B0B" w:rsidRPr="009C2A19">
          <w:rPr>
            <w:rStyle w:val="Lienhypertexte"/>
            <w:i/>
            <w:iCs/>
          </w:rPr>
          <w:t>http://www.doc-developpement-durable.org/jardin.secret/EcritsPolitiquesetPhilosophiques/SurIslam/versets_violents_et_intolerants_du_coran_classes_thematiquement.htm#_Toc65302840</w:t>
        </w:r>
      </w:hyperlink>
    </w:p>
    <w:p w14:paraId="5AD2F4B6" w14:textId="77777777" w:rsidR="00AE2B0B" w:rsidRPr="009C2A19" w:rsidRDefault="00AE2B0B" w:rsidP="00AE2B0B">
      <w:pPr>
        <w:jc w:val="both"/>
        <w:rPr>
          <w:i/>
          <w:iCs/>
        </w:rPr>
      </w:pPr>
    </w:p>
    <w:p w14:paraId="6A02E393" w14:textId="77777777" w:rsidR="00AE2B0B" w:rsidRPr="009C2A19" w:rsidRDefault="00AE2B0B" w:rsidP="00AE2B0B">
      <w:pPr>
        <w:jc w:val="both"/>
        <w:rPr>
          <w:i/>
          <w:iCs/>
        </w:rPr>
      </w:pPr>
      <w:r w:rsidRPr="009C2A19">
        <w:rPr>
          <w:i/>
          <w:iCs/>
        </w:rPr>
        <w:t>Mais aussi ces chapitres 11, 12, 14 :</w:t>
      </w:r>
    </w:p>
    <w:p w14:paraId="0BE1691B" w14:textId="77777777" w:rsidR="00AE2B0B" w:rsidRPr="009C2A19" w:rsidRDefault="00AE2B0B" w:rsidP="00AE2B0B">
      <w:pPr>
        <w:jc w:val="both"/>
        <w:rPr>
          <w:i/>
          <w:iCs/>
        </w:rPr>
      </w:pPr>
    </w:p>
    <w:p w14:paraId="6189D718" w14:textId="77777777" w:rsidR="00AE2B0B" w:rsidRPr="009C2A19" w:rsidRDefault="000061C7" w:rsidP="00AE2B0B">
      <w:pPr>
        <w:jc w:val="both"/>
        <w:rPr>
          <w:i/>
          <w:iCs/>
        </w:rPr>
      </w:pPr>
      <w:hyperlink r:id="rId104" w:anchor="_Toc65302846" w:history="1">
        <w:r w:rsidR="00AE2B0B" w:rsidRPr="009C2A19">
          <w:rPr>
            <w:rStyle w:val="Lienhypertexte"/>
            <w:i/>
            <w:iCs/>
            <w:color w:val="0563C1"/>
          </w:rPr>
          <w:t>11</w:t>
        </w:r>
        <w:r w:rsidR="00AE2B0B" w:rsidRPr="009C2A19">
          <w:rPr>
            <w:rStyle w:val="Lienhypertexte"/>
            <w:i/>
            <w:iCs/>
          </w:rPr>
          <w:t>          </w:t>
        </w:r>
        <w:r w:rsidR="00AE2B0B" w:rsidRPr="009C2A19">
          <w:rPr>
            <w:rStyle w:val="Lienhypertexte"/>
            <w:i/>
            <w:iCs/>
            <w:color w:val="0563C1"/>
          </w:rPr>
          <w:t>Versets incitant l’intolérance religieuse ou/et contre les non-musulmans</w:t>
        </w:r>
      </w:hyperlink>
      <w:r w:rsidR="00AE2B0B" w:rsidRPr="009C2A19">
        <w:rPr>
          <w:i/>
          <w:iCs/>
        </w:rPr>
        <w:t xml:space="preserve">, </w:t>
      </w:r>
      <w:hyperlink r:id="rId105" w:anchor="_Toc65302846" w:history="1">
        <w:r w:rsidR="00AE2B0B" w:rsidRPr="009C2A19">
          <w:rPr>
            <w:rStyle w:val="Lienhypertexte"/>
            <w:i/>
            <w:iCs/>
          </w:rPr>
          <w:t>http://www.doc-developpement-durable.org/jardin.secret/EcritsPolitiquesetPhilosophiques/SurIslam/versets_violents_et_intolerants_du_coran_classes_thematiquement.htm#_Toc65302846</w:t>
        </w:r>
      </w:hyperlink>
    </w:p>
    <w:p w14:paraId="000DACF5" w14:textId="77777777" w:rsidR="00AE2B0B" w:rsidRPr="009C2A19" w:rsidRDefault="00AE2B0B" w:rsidP="00AE2B0B">
      <w:pPr>
        <w:jc w:val="both"/>
        <w:rPr>
          <w:i/>
          <w:iCs/>
        </w:rPr>
      </w:pPr>
    </w:p>
    <w:p w14:paraId="27B0E26F" w14:textId="77777777" w:rsidR="00AE2B0B" w:rsidRPr="009C2A19" w:rsidRDefault="000061C7" w:rsidP="00AE2B0B">
      <w:pPr>
        <w:jc w:val="both"/>
        <w:rPr>
          <w:i/>
          <w:iCs/>
        </w:rPr>
      </w:pPr>
      <w:hyperlink r:id="rId106" w:anchor="_Toc65302847" w:history="1">
        <w:r w:rsidR="00AE2B0B" w:rsidRPr="009C2A19">
          <w:rPr>
            <w:rStyle w:val="Lienhypertexte"/>
            <w:i/>
            <w:iCs/>
            <w:color w:val="0563C1"/>
          </w:rPr>
          <w:t>12</w:t>
        </w:r>
        <w:r w:rsidR="00AE2B0B" w:rsidRPr="009C2A19">
          <w:rPr>
            <w:rStyle w:val="Lienhypertexte"/>
            <w:i/>
            <w:iCs/>
          </w:rPr>
          <w:t>          </w:t>
        </w:r>
        <w:r w:rsidR="00AE2B0B" w:rsidRPr="009C2A19">
          <w:rPr>
            <w:rStyle w:val="Lienhypertexte"/>
            <w:i/>
            <w:iCs/>
            <w:color w:val="0563C1"/>
          </w:rPr>
          <w:t>Versets indiquant que les mécréants iront en enfer</w:t>
        </w:r>
      </w:hyperlink>
      <w:r w:rsidR="00AE2B0B" w:rsidRPr="009C2A19">
        <w:rPr>
          <w:i/>
          <w:iCs/>
        </w:rPr>
        <w:t xml:space="preserve">, </w:t>
      </w:r>
      <w:hyperlink r:id="rId107" w:anchor="_Toc65302847" w:history="1">
        <w:r w:rsidR="00AE2B0B" w:rsidRPr="009C2A19">
          <w:rPr>
            <w:rStyle w:val="Lienhypertexte"/>
            <w:i/>
            <w:iCs/>
          </w:rPr>
          <w:t>http://www.doc-developpement-durable.org/jardin.secret/EcritsPolitiquesetPhilosophiques/SurIslam/versets_violents_et_intolerants_du_coran_classes_thematiquement.htm#_Toc65302847</w:t>
        </w:r>
      </w:hyperlink>
    </w:p>
    <w:p w14:paraId="47EB9557" w14:textId="77777777" w:rsidR="00AE2B0B" w:rsidRPr="009C2A19" w:rsidRDefault="00AE2B0B" w:rsidP="00AE2B0B">
      <w:pPr>
        <w:jc w:val="both"/>
        <w:rPr>
          <w:i/>
          <w:iCs/>
        </w:rPr>
      </w:pPr>
    </w:p>
    <w:p w14:paraId="33CD09FE" w14:textId="77777777" w:rsidR="00AE2B0B" w:rsidRPr="009C2A19" w:rsidRDefault="000061C7" w:rsidP="00AE2B0B">
      <w:pPr>
        <w:jc w:val="both"/>
        <w:rPr>
          <w:i/>
          <w:iCs/>
        </w:rPr>
      </w:pPr>
      <w:hyperlink r:id="rId108" w:anchor="_Toc65302849" w:history="1">
        <w:r w:rsidR="00AE2B0B" w:rsidRPr="009C2A19">
          <w:rPr>
            <w:rStyle w:val="Lienhypertexte"/>
            <w:i/>
            <w:iCs/>
            <w:color w:val="0563C1"/>
          </w:rPr>
          <w:t>14</w:t>
        </w:r>
        <w:r w:rsidR="00AE2B0B" w:rsidRPr="009C2A19">
          <w:rPr>
            <w:rStyle w:val="Lienhypertexte"/>
            <w:i/>
            <w:iCs/>
          </w:rPr>
          <w:t>          </w:t>
        </w:r>
        <w:r w:rsidR="00AE2B0B" w:rsidRPr="009C2A19">
          <w:rPr>
            <w:rStyle w:val="Lienhypertexte"/>
            <w:i/>
            <w:iCs/>
            <w:color w:val="0563C1"/>
          </w:rPr>
          <w:t>Versets appelant à stigmatiser les autres religions ou peuples</w:t>
        </w:r>
      </w:hyperlink>
      <w:r w:rsidR="00AE2B0B" w:rsidRPr="009C2A19">
        <w:rPr>
          <w:i/>
          <w:iCs/>
        </w:rPr>
        <w:t xml:space="preserve">, </w:t>
      </w:r>
      <w:hyperlink r:id="rId109" w:anchor="_Toc65302849" w:history="1">
        <w:r w:rsidR="00AE2B0B" w:rsidRPr="009C2A19">
          <w:rPr>
            <w:rStyle w:val="Lienhypertexte"/>
            <w:i/>
            <w:iCs/>
          </w:rPr>
          <w:t>http://www.doc-developpement-durable.org/jardin.secret/EcritsPolitiquesetPhilosophiques/SurIslam/versets_violents_et_intolerants_du_coran_classes_thematiquement.htm#_Toc65302849</w:t>
        </w:r>
      </w:hyperlink>
    </w:p>
    <w:p w14:paraId="5C051184" w14:textId="77777777" w:rsidR="00AE2B0B" w:rsidRPr="009C2A19" w:rsidRDefault="00AE2B0B" w:rsidP="00AE2B0B">
      <w:pPr>
        <w:jc w:val="both"/>
        <w:rPr>
          <w:i/>
          <w:iCs/>
        </w:rPr>
      </w:pPr>
    </w:p>
    <w:p w14:paraId="497DD04A" w14:textId="77777777" w:rsidR="00AE2B0B" w:rsidRPr="009C2A19" w:rsidRDefault="00AE2B0B" w:rsidP="00AE2B0B">
      <w:pPr>
        <w:jc w:val="both"/>
        <w:rPr>
          <w:i/>
          <w:iCs/>
        </w:rPr>
      </w:pPr>
      <w:r w:rsidRPr="009C2A19">
        <w:rPr>
          <w:i/>
          <w:iCs/>
        </w:rPr>
        <w:lastRenderedPageBreak/>
        <w:t>Et aussi ce paragraphe :</w:t>
      </w:r>
    </w:p>
    <w:p w14:paraId="7AAC90D4" w14:textId="77777777" w:rsidR="00AE2B0B" w:rsidRPr="009C2A19" w:rsidRDefault="00AE2B0B" w:rsidP="00AE2B0B">
      <w:pPr>
        <w:jc w:val="both"/>
        <w:rPr>
          <w:i/>
          <w:iCs/>
        </w:rPr>
      </w:pPr>
    </w:p>
    <w:p w14:paraId="493D0F13" w14:textId="77777777" w:rsidR="00AE2B0B" w:rsidRPr="009C2A19" w:rsidRDefault="000061C7" w:rsidP="00AE2B0B">
      <w:pPr>
        <w:jc w:val="both"/>
        <w:rPr>
          <w:i/>
          <w:iCs/>
        </w:rPr>
      </w:pPr>
      <w:hyperlink r:id="rId110" w:anchor="_Toc65302918" w:history="1">
        <w:r w:rsidR="00AE2B0B" w:rsidRPr="009C2A19">
          <w:rPr>
            <w:rStyle w:val="Lienhypertexte"/>
            <w:i/>
            <w:iCs/>
            <w:color w:val="0563C1"/>
          </w:rPr>
          <w:t>59.1</w:t>
        </w:r>
        <w:r w:rsidR="00AE2B0B" w:rsidRPr="009C2A19">
          <w:rPr>
            <w:rStyle w:val="Lienhypertexte"/>
            <w:i/>
            <w:iCs/>
          </w:rPr>
          <w:t>      </w:t>
        </w:r>
        <w:r w:rsidR="00AE2B0B" w:rsidRPr="009C2A19">
          <w:rPr>
            <w:rStyle w:val="Lienhypertexte"/>
            <w:i/>
            <w:iCs/>
            <w:color w:val="0563C1"/>
          </w:rPr>
          <w:t>Sur l’appel à la haine envers les juifs et les chrétiens, dans l’islam</w:t>
        </w:r>
      </w:hyperlink>
      <w:r w:rsidR="00AE2B0B" w:rsidRPr="009C2A19">
        <w:rPr>
          <w:i/>
          <w:iCs/>
        </w:rPr>
        <w:t xml:space="preserve">, </w:t>
      </w:r>
      <w:hyperlink r:id="rId111" w:anchor="_Toc65302918" w:history="1">
        <w:r w:rsidR="00AE2B0B" w:rsidRPr="009C2A19">
          <w:rPr>
            <w:rStyle w:val="Lienhypertexte"/>
            <w:i/>
            <w:iCs/>
          </w:rPr>
          <w:t>http://www.doc-developpement-durable.org/jardin.secret/EcritsPolitiquesetPhilosophiques/SurIslam/versets_violents_et_intolerants_du_coran_classes_thematiquement.htm#_Toc65302918</w:t>
        </w:r>
      </w:hyperlink>
    </w:p>
    <w:p w14:paraId="467821B2" w14:textId="77777777" w:rsidR="00AE2B0B" w:rsidRPr="009C2A19" w:rsidRDefault="00AE2B0B" w:rsidP="00AE2B0B">
      <w:pPr>
        <w:jc w:val="both"/>
        <w:rPr>
          <w:i/>
          <w:iCs/>
        </w:rPr>
      </w:pPr>
    </w:p>
    <w:p w14:paraId="09B182AF" w14:textId="77777777" w:rsidR="00AE2B0B" w:rsidRPr="009C2A19" w:rsidRDefault="00AE2B0B" w:rsidP="00AE2B0B">
      <w:pPr>
        <w:jc w:val="both"/>
        <w:rPr>
          <w:i/>
          <w:iCs/>
          <w:shd w:val="clear" w:color="auto" w:fill="FFFFFF"/>
          <w:lang w:eastAsia="fr-FR"/>
        </w:rPr>
      </w:pPr>
      <w:r w:rsidRPr="009C2A19">
        <w:rPr>
          <w:i/>
          <w:iCs/>
        </w:rPr>
        <w:t xml:space="preserve">2/ </w:t>
      </w:r>
      <w:r w:rsidRPr="009C2A19">
        <w:rPr>
          <w:b/>
          <w:bCs/>
          <w:i/>
          <w:iCs/>
          <w:color w:val="000000"/>
          <w:shd w:val="clear" w:color="auto" w:fill="FFFFFF"/>
        </w:rPr>
        <w:t>L’islam est totalement antidémocratique</w:t>
      </w:r>
      <w:r w:rsidRPr="009C2A19">
        <w:rPr>
          <w:i/>
          <w:iCs/>
          <w:color w:val="000000"/>
          <w:shd w:val="clear" w:color="auto" w:fill="FFFFFF"/>
        </w:rPr>
        <w:t xml:space="preserve"> =&gt; </w:t>
      </w:r>
      <w:r w:rsidRPr="009C2A19">
        <w:rPr>
          <w:b/>
          <w:bCs/>
          <w:i/>
          <w:iCs/>
          <w:color w:val="000000"/>
          <w:shd w:val="clear" w:color="auto" w:fill="FFFFFF"/>
        </w:rPr>
        <w:t>Je dirais même l’islam est une religion totalitaire et liberticide</w:t>
      </w:r>
      <w:r w:rsidRPr="009C2A19">
        <w:rPr>
          <w:i/>
          <w:iCs/>
          <w:color w:val="000000"/>
          <w:shd w:val="clear" w:color="auto" w:fill="FFFFFF"/>
        </w:rPr>
        <w:t>. Pour cela, je t’incite à lire le chapitre 10 de mon ouvrage :</w:t>
      </w:r>
    </w:p>
    <w:p w14:paraId="79EF1EF4" w14:textId="77777777" w:rsidR="00AE2B0B" w:rsidRPr="009C2A19" w:rsidRDefault="00AE2B0B" w:rsidP="00AE2B0B">
      <w:pPr>
        <w:jc w:val="both"/>
        <w:rPr>
          <w:i/>
          <w:iCs/>
          <w:shd w:val="clear" w:color="auto" w:fill="FFFFFF"/>
        </w:rPr>
      </w:pPr>
    </w:p>
    <w:p w14:paraId="65837D5C" w14:textId="77777777" w:rsidR="00AE2B0B" w:rsidRPr="009C2A19" w:rsidRDefault="000061C7" w:rsidP="00AE2B0B">
      <w:pPr>
        <w:jc w:val="both"/>
        <w:rPr>
          <w:i/>
          <w:iCs/>
        </w:rPr>
      </w:pPr>
      <w:hyperlink r:id="rId112" w:anchor="_Toc65302845" w:history="1">
        <w:r w:rsidR="00AE2B0B" w:rsidRPr="009C2A19">
          <w:rPr>
            <w:rStyle w:val="Lienhypertexte"/>
            <w:i/>
            <w:iCs/>
            <w:color w:val="0563C1"/>
          </w:rPr>
          <w:t>10</w:t>
        </w:r>
        <w:r w:rsidR="00AE2B0B" w:rsidRPr="009C2A19">
          <w:rPr>
            <w:rStyle w:val="Lienhypertexte"/>
            <w:i/>
            <w:iCs/>
          </w:rPr>
          <w:t>          </w:t>
        </w:r>
        <w:r w:rsidR="00AE2B0B" w:rsidRPr="009C2A19">
          <w:rPr>
            <w:rStyle w:val="Lienhypertexte"/>
            <w:i/>
            <w:iCs/>
            <w:color w:val="0563C1"/>
          </w:rPr>
          <w:t>Versets totalitaires, incitant les fidèles au djihad, à donner leur vie, ne leur laissant aucune liberté de choix</w:t>
        </w:r>
      </w:hyperlink>
      <w:r w:rsidR="00AE2B0B" w:rsidRPr="009C2A19">
        <w:rPr>
          <w:i/>
          <w:iCs/>
        </w:rPr>
        <w:t xml:space="preserve">, </w:t>
      </w:r>
      <w:hyperlink r:id="rId113" w:anchor="_Toc65302845" w:history="1">
        <w:r w:rsidR="00AE2B0B" w:rsidRPr="009C2A19">
          <w:rPr>
            <w:rStyle w:val="Lienhypertexte"/>
            <w:i/>
            <w:iCs/>
          </w:rPr>
          <w:t>http://www.doc-developpement-durable.org/jardin.secret/EcritsPolitiquesetPhilosophiques/SurIslam/versets_violents_et_intolerants_du_coran_classes_thematiquement.htm#_Toc65302845</w:t>
        </w:r>
      </w:hyperlink>
    </w:p>
    <w:p w14:paraId="006D230B" w14:textId="77777777" w:rsidR="00AE2B0B" w:rsidRPr="009C2A19" w:rsidRDefault="00AE2B0B" w:rsidP="00AE2B0B">
      <w:pPr>
        <w:jc w:val="both"/>
        <w:rPr>
          <w:i/>
          <w:iCs/>
        </w:rPr>
      </w:pPr>
    </w:p>
    <w:p w14:paraId="75E610B2" w14:textId="77777777" w:rsidR="00AE2B0B" w:rsidRPr="009C2A19" w:rsidRDefault="00AE2B0B" w:rsidP="00AE2B0B">
      <w:pPr>
        <w:jc w:val="both"/>
        <w:rPr>
          <w:b/>
          <w:bCs/>
          <w:i/>
          <w:iCs/>
        </w:rPr>
      </w:pPr>
      <w:r w:rsidRPr="009C2A19">
        <w:rPr>
          <w:i/>
          <w:iCs/>
        </w:rPr>
        <w:t xml:space="preserve">3/ </w:t>
      </w:r>
      <w:r w:rsidRPr="009C2A19">
        <w:rPr>
          <w:b/>
          <w:bCs/>
          <w:i/>
          <w:iCs/>
          <w:color w:val="000000"/>
          <w:shd w:val="clear" w:color="auto" w:fill="FFFFFF"/>
        </w:rPr>
        <w:t>L’esprit critique envers […] l’islam (dans les pays musulmans) est strictement interdit :</w:t>
      </w:r>
    </w:p>
    <w:p w14:paraId="161B633F" w14:textId="77777777" w:rsidR="00AE2B0B" w:rsidRPr="009C2A19" w:rsidRDefault="00AE2B0B" w:rsidP="00AE2B0B">
      <w:pPr>
        <w:jc w:val="both"/>
        <w:rPr>
          <w:b/>
          <w:bCs/>
          <w:i/>
          <w:iCs/>
        </w:rPr>
      </w:pPr>
      <w:r w:rsidRPr="009C2A19">
        <w:rPr>
          <w:b/>
          <w:bCs/>
          <w:i/>
          <w:iCs/>
        </w:rPr>
        <w:t xml:space="preserve">Dès que vous les critiquez, vous devez vous attendre à être stigmatisé, harcelé, persécuté, voire être tué et traité de : </w:t>
      </w:r>
    </w:p>
    <w:p w14:paraId="33BB1A2A" w14:textId="77777777" w:rsidR="00AE2B0B" w:rsidRPr="009C2A19" w:rsidRDefault="00AE2B0B" w:rsidP="00AE2B0B">
      <w:pPr>
        <w:jc w:val="both"/>
        <w:rPr>
          <w:b/>
          <w:bCs/>
          <w:i/>
          <w:iCs/>
        </w:rPr>
      </w:pPr>
      <w:r w:rsidRPr="009C2A19">
        <w:rPr>
          <w:b/>
          <w:bCs/>
          <w:i/>
          <w:iCs/>
        </w:rPr>
        <w:t>2.            Islamophobe, racisme, d’extrême-droite, si vous critiquez l’islam, Mahomet, l’islamisme.</w:t>
      </w:r>
    </w:p>
    <w:p w14:paraId="2BE79287" w14:textId="77777777" w:rsidR="00AE2B0B" w:rsidRPr="009C2A19" w:rsidRDefault="00AE2B0B" w:rsidP="00AE2B0B">
      <w:pPr>
        <w:jc w:val="both"/>
        <w:rPr>
          <w:i/>
          <w:iCs/>
        </w:rPr>
      </w:pPr>
    </w:p>
    <w:p w14:paraId="6DED13A4" w14:textId="77777777" w:rsidR="00AE2B0B" w:rsidRPr="009C2A19" w:rsidRDefault="00AE2B0B" w:rsidP="00AE2B0B">
      <w:pPr>
        <w:jc w:val="both"/>
        <w:rPr>
          <w:i/>
          <w:iCs/>
        </w:rPr>
      </w:pPr>
      <w:r w:rsidRPr="009C2A19">
        <w:rPr>
          <w:i/>
          <w:iCs/>
        </w:rPr>
        <w:t>Pour te répondre, voir ces chapitres 28, 30 :</w:t>
      </w:r>
    </w:p>
    <w:p w14:paraId="3B17692C" w14:textId="77777777" w:rsidR="00AE2B0B" w:rsidRPr="009C2A19" w:rsidRDefault="00AE2B0B" w:rsidP="00AE2B0B">
      <w:pPr>
        <w:jc w:val="both"/>
        <w:rPr>
          <w:i/>
          <w:iCs/>
        </w:rPr>
      </w:pPr>
    </w:p>
    <w:p w14:paraId="0C2A9AB9" w14:textId="77777777" w:rsidR="00AE2B0B" w:rsidRPr="009C2A19" w:rsidRDefault="000061C7" w:rsidP="00AE2B0B">
      <w:pPr>
        <w:jc w:val="both"/>
        <w:rPr>
          <w:i/>
          <w:iCs/>
        </w:rPr>
      </w:pPr>
      <w:hyperlink r:id="rId114" w:anchor="_Toc65302867" w:history="1">
        <w:r w:rsidR="00AE2B0B" w:rsidRPr="009C2A19">
          <w:rPr>
            <w:rStyle w:val="Lienhypertexte"/>
            <w:i/>
            <w:iCs/>
            <w:color w:val="0563C1"/>
          </w:rPr>
          <w:t>28</w:t>
        </w:r>
        <w:r w:rsidR="00AE2B0B" w:rsidRPr="009C2A19">
          <w:rPr>
            <w:rStyle w:val="Lienhypertexte"/>
            <w:i/>
            <w:iCs/>
          </w:rPr>
          <w:t>          </w:t>
        </w:r>
        <w:r w:rsidR="00AE2B0B" w:rsidRPr="009C2A19">
          <w:rPr>
            <w:rStyle w:val="Lienhypertexte"/>
            <w:i/>
            <w:iCs/>
            <w:color w:val="0563C1"/>
          </w:rPr>
          <w:t>Versets sur le traitement à réserver aux sceptiques, athées et apostats, à ceux quittant l’islam (apostasie)</w:t>
        </w:r>
      </w:hyperlink>
      <w:r w:rsidR="00AE2B0B" w:rsidRPr="009C2A19">
        <w:rPr>
          <w:i/>
          <w:iCs/>
        </w:rPr>
        <w:t xml:space="preserve">, </w:t>
      </w:r>
      <w:hyperlink r:id="rId115" w:anchor="_Toc65302867" w:history="1">
        <w:r w:rsidR="00AE2B0B" w:rsidRPr="009C2A19">
          <w:rPr>
            <w:rStyle w:val="Lienhypertexte"/>
            <w:i/>
            <w:iCs/>
          </w:rPr>
          <w:t>http://www.doc-developpement-durable.org/jardin.secret/EcritsPolitiquesetPhilosophiques/SurIslam/versets_violents_et_intolerants_du_coran_classes_thematiquement.htm#_Toc65302867</w:t>
        </w:r>
      </w:hyperlink>
    </w:p>
    <w:p w14:paraId="597E6799" w14:textId="77777777" w:rsidR="00AE2B0B" w:rsidRPr="009C2A19" w:rsidRDefault="00AE2B0B" w:rsidP="00AE2B0B">
      <w:pPr>
        <w:jc w:val="both"/>
        <w:rPr>
          <w:i/>
          <w:iCs/>
        </w:rPr>
      </w:pPr>
    </w:p>
    <w:p w14:paraId="615941DB" w14:textId="77777777" w:rsidR="00AE2B0B" w:rsidRPr="009C2A19" w:rsidRDefault="000061C7" w:rsidP="00AE2B0B">
      <w:pPr>
        <w:jc w:val="both"/>
        <w:rPr>
          <w:i/>
          <w:iCs/>
        </w:rPr>
      </w:pPr>
      <w:hyperlink r:id="rId116" w:anchor="_Toc65302869" w:history="1">
        <w:r w:rsidR="00AE2B0B" w:rsidRPr="009C2A19">
          <w:rPr>
            <w:rStyle w:val="Lienhypertexte"/>
            <w:i/>
            <w:iCs/>
            <w:color w:val="0563C1"/>
          </w:rPr>
          <w:t>30</w:t>
        </w:r>
        <w:r w:rsidR="00AE2B0B" w:rsidRPr="009C2A19">
          <w:rPr>
            <w:rStyle w:val="Lienhypertexte"/>
            <w:i/>
            <w:iCs/>
          </w:rPr>
          <w:t>          </w:t>
        </w:r>
        <w:r w:rsidR="00AE2B0B" w:rsidRPr="009C2A19">
          <w:rPr>
            <w:rStyle w:val="Lienhypertexte"/>
            <w:i/>
            <w:iCs/>
            <w:color w:val="0563C1"/>
          </w:rPr>
          <w:t>Versets sur la critique de l’islam, de Mahomet et sur l’esprit critique</w:t>
        </w:r>
      </w:hyperlink>
      <w:r w:rsidR="00AE2B0B" w:rsidRPr="009C2A19">
        <w:rPr>
          <w:i/>
          <w:iCs/>
        </w:rPr>
        <w:t xml:space="preserve">, </w:t>
      </w:r>
      <w:hyperlink r:id="rId117" w:anchor="_Toc65302869" w:history="1">
        <w:r w:rsidR="00AE2B0B" w:rsidRPr="009C2A19">
          <w:rPr>
            <w:rStyle w:val="Lienhypertexte"/>
            <w:i/>
            <w:iCs/>
          </w:rPr>
          <w:t>http://www.doc-developpement-durable.org/jardin.secret/EcritsPolitiquesetPhilosophiques/SurIslam/versets_violents_et_intolerants_du_coran_classes_thematiquement.htm#_Toc65302869</w:t>
        </w:r>
      </w:hyperlink>
    </w:p>
    <w:p w14:paraId="38405044" w14:textId="77777777" w:rsidR="00AE2B0B" w:rsidRPr="009C2A19" w:rsidRDefault="00AE2B0B" w:rsidP="00AE2B0B">
      <w:pPr>
        <w:jc w:val="both"/>
        <w:rPr>
          <w:i/>
          <w:iCs/>
        </w:rPr>
      </w:pPr>
    </w:p>
    <w:p w14:paraId="16541526" w14:textId="77777777" w:rsidR="00AE2B0B" w:rsidRPr="009C2A19" w:rsidRDefault="00AE2B0B" w:rsidP="00AE2B0B">
      <w:pPr>
        <w:jc w:val="both"/>
        <w:rPr>
          <w:i/>
          <w:iCs/>
        </w:rPr>
      </w:pPr>
      <w:r w:rsidRPr="009C2A19">
        <w:rPr>
          <w:i/>
          <w:iCs/>
        </w:rPr>
        <w:t xml:space="preserve">C’est à cause de ces versets, qu’il existe dans les 57 pays musulmans, un arsenal juridique et judiciaire anti-blasphème et pourquoi les apostats et les athées (déclarés) sont condamnés à de la prison (en Algérie, Maroc, Tunisie …) voire à pire (Iran, Arabie Saoudite, Mauritanie, </w:t>
      </w:r>
      <w:proofErr w:type="spellStart"/>
      <w:r w:rsidRPr="009C2A19">
        <w:rPr>
          <w:i/>
          <w:iCs/>
        </w:rPr>
        <w:t>Barein</w:t>
      </w:r>
      <w:proofErr w:type="spellEnd"/>
      <w:r w:rsidRPr="009C2A19">
        <w:rPr>
          <w:i/>
          <w:iCs/>
        </w:rPr>
        <w:t xml:space="preserve"> …).</w:t>
      </w:r>
    </w:p>
    <w:p w14:paraId="32BC217B" w14:textId="77777777" w:rsidR="00AE2B0B" w:rsidRPr="009C2A19" w:rsidRDefault="00AE2B0B" w:rsidP="00AE2B0B">
      <w:pPr>
        <w:jc w:val="both"/>
        <w:rPr>
          <w:i/>
          <w:iCs/>
        </w:rPr>
      </w:pPr>
    </w:p>
    <w:p w14:paraId="765D3AE1" w14:textId="77777777" w:rsidR="00AE2B0B" w:rsidRPr="009C2A19" w:rsidRDefault="00AE2B0B" w:rsidP="00AE2B0B">
      <w:pPr>
        <w:jc w:val="both"/>
        <w:rPr>
          <w:i/>
          <w:iCs/>
        </w:rPr>
      </w:pPr>
      <w:r w:rsidRPr="009C2A19">
        <w:rPr>
          <w:i/>
          <w:iCs/>
        </w:rPr>
        <w:t>Voir :</w:t>
      </w:r>
    </w:p>
    <w:p w14:paraId="71A8C9B7" w14:textId="77777777" w:rsidR="00AE2B0B" w:rsidRPr="009C2A19" w:rsidRDefault="00AE2B0B" w:rsidP="00AE2B0B">
      <w:pPr>
        <w:jc w:val="both"/>
        <w:rPr>
          <w:i/>
          <w:iCs/>
        </w:rPr>
      </w:pPr>
    </w:p>
    <w:p w14:paraId="734F549C" w14:textId="77777777" w:rsidR="00AE2B0B" w:rsidRPr="009C2A19" w:rsidRDefault="000061C7" w:rsidP="00AE2B0B">
      <w:pPr>
        <w:rPr>
          <w:i/>
          <w:iCs/>
        </w:rPr>
      </w:pPr>
      <w:hyperlink r:id="rId118" w:anchor="_Toc64649195" w:history="1">
        <w:r w:rsidR="00AE2B0B" w:rsidRPr="009C2A19">
          <w:rPr>
            <w:rStyle w:val="Lienhypertexte"/>
            <w:i/>
            <w:iCs/>
            <w:color w:val="0563C1"/>
          </w:rPr>
          <w:t>2.2</w:t>
        </w:r>
        <w:r w:rsidR="00AE2B0B" w:rsidRPr="009C2A19">
          <w:rPr>
            <w:rStyle w:val="Lienhypertexte"/>
            <w:i/>
            <w:iCs/>
          </w:rPr>
          <w:t>         </w:t>
        </w:r>
        <w:r w:rsidR="00AE2B0B" w:rsidRPr="009C2A19">
          <w:rPr>
            <w:rStyle w:val="Lienhypertexte"/>
            <w:i/>
            <w:iCs/>
            <w:color w:val="0563C1"/>
          </w:rPr>
          <w:t>Le refus des religions du questionnement sur elles-mêmes</w:t>
        </w:r>
      </w:hyperlink>
      <w:r w:rsidR="00AE2B0B" w:rsidRPr="009C2A19">
        <w:rPr>
          <w:i/>
          <w:iCs/>
        </w:rPr>
        <w:t xml:space="preserve">, </w:t>
      </w:r>
      <w:hyperlink r:id="rId119" w:anchor="_Toc64649195" w:history="1">
        <w:r w:rsidR="00AE2B0B" w:rsidRPr="009C2A19">
          <w:rPr>
            <w:rStyle w:val="Lienhypertexte"/>
            <w:i/>
            <w:iCs/>
          </w:rPr>
          <w:t>http://benjamin.lisan.free.fr/jardin.secret/EcritsScientifiques/esprit-critique/quel_esprit_critique.htm#_Toc64649195</w:t>
        </w:r>
      </w:hyperlink>
    </w:p>
    <w:p w14:paraId="456DCA80" w14:textId="77777777" w:rsidR="00AE2B0B" w:rsidRPr="009C2A19" w:rsidRDefault="00AE2B0B" w:rsidP="00AE2B0B">
      <w:pPr>
        <w:jc w:val="both"/>
        <w:rPr>
          <w:i/>
          <w:iCs/>
        </w:rPr>
      </w:pPr>
    </w:p>
    <w:p w14:paraId="1FFE64A6" w14:textId="77777777" w:rsidR="00AE2B0B" w:rsidRPr="009C2A19" w:rsidRDefault="00AE2B0B" w:rsidP="00AE2B0B">
      <w:pPr>
        <w:jc w:val="both"/>
        <w:rPr>
          <w:i/>
          <w:iCs/>
        </w:rPr>
      </w:pPr>
      <w:r w:rsidRPr="009C2A19">
        <w:rPr>
          <w:i/>
          <w:iCs/>
        </w:rPr>
        <w:t xml:space="preserve">Voici cet extrait, ci-après, tiré de ce sous-chapitre 2.2 : </w:t>
      </w:r>
    </w:p>
    <w:p w14:paraId="7D67E71A" w14:textId="77777777" w:rsidR="00AE2B0B" w:rsidRPr="009C2A19" w:rsidRDefault="00AE2B0B" w:rsidP="00AE2B0B">
      <w:pPr>
        <w:jc w:val="both"/>
        <w:rPr>
          <w:i/>
          <w:iCs/>
        </w:rPr>
      </w:pPr>
    </w:p>
    <w:p w14:paraId="1619D67F" w14:textId="77777777" w:rsidR="00AE2B0B" w:rsidRPr="009C2A19" w:rsidRDefault="00AE2B0B" w:rsidP="00AE2B0B">
      <w:pPr>
        <w:jc w:val="both"/>
        <w:rPr>
          <w:i/>
          <w:iCs/>
        </w:rPr>
      </w:pPr>
      <w:r w:rsidRPr="009C2A19">
        <w:rPr>
          <w:i/>
          <w:iCs/>
        </w:rPr>
        <w:t>« […]</w:t>
      </w:r>
    </w:p>
    <w:p w14:paraId="784677F6" w14:textId="77777777" w:rsidR="00AE2B0B" w:rsidRPr="009C2A19" w:rsidRDefault="00AE2B0B" w:rsidP="00AE2B0B">
      <w:pPr>
        <w:jc w:val="both"/>
        <w:rPr>
          <w:i/>
          <w:iCs/>
          <w:color w:val="000000"/>
          <w:lang w:eastAsia="fr-FR"/>
        </w:rPr>
      </w:pPr>
      <w:r w:rsidRPr="009C2A19">
        <w:rPr>
          <w:i/>
          <w:iCs/>
          <w:color w:val="000000"/>
        </w:rPr>
        <w:t>Au contraire, la démarche scientifique moderne a pu se développer lorsqu’elle a pu remettre en cause les « vérités » religieuses (par exemple, la conception géocentrique du monde et la cosmologie de Ptolémée).</w:t>
      </w:r>
    </w:p>
    <w:p w14:paraId="4275108D" w14:textId="77777777" w:rsidR="00AE2B0B" w:rsidRPr="009C2A19" w:rsidRDefault="00AE2B0B" w:rsidP="00AE2B0B">
      <w:pPr>
        <w:jc w:val="both"/>
        <w:rPr>
          <w:i/>
          <w:iCs/>
          <w:color w:val="000000"/>
        </w:rPr>
      </w:pPr>
      <w:r w:rsidRPr="009C2A19">
        <w:rPr>
          <w:i/>
          <w:iCs/>
          <w:color w:val="000000"/>
        </w:rPr>
        <w:t>Par exemple, en Israël, les archéologues ne font plus de l’archéologie biblique (qui veut trouver des résultats qui démontreraient la véracité de la Bible), mais de l’archéologie scientifique (ne présageant pas, à l’avance, du fait de savoir si les résultats des fouilles confirment ou infirment les résultats bibliques).</w:t>
      </w:r>
    </w:p>
    <w:p w14:paraId="2008D88D" w14:textId="77777777" w:rsidR="00AE2B0B" w:rsidRPr="009C2A19" w:rsidRDefault="00AE2B0B" w:rsidP="00AE2B0B">
      <w:pPr>
        <w:jc w:val="both"/>
        <w:rPr>
          <w:i/>
          <w:iCs/>
          <w:color w:val="000000"/>
        </w:rPr>
      </w:pPr>
      <w:r w:rsidRPr="009C2A19">
        <w:rPr>
          <w:i/>
          <w:iCs/>
          <w:color w:val="000000"/>
        </w:rPr>
        <w:t> </w:t>
      </w:r>
    </w:p>
    <w:p w14:paraId="0E685F36" w14:textId="77777777" w:rsidR="00AE2B0B" w:rsidRPr="009C2A19" w:rsidRDefault="00AE2B0B" w:rsidP="00AE2B0B">
      <w:pPr>
        <w:jc w:val="both"/>
        <w:rPr>
          <w:i/>
          <w:iCs/>
          <w:color w:val="000000"/>
        </w:rPr>
      </w:pPr>
      <w:r w:rsidRPr="009C2A19">
        <w:rPr>
          <w:i/>
          <w:iCs/>
          <w:color w:val="000000"/>
        </w:rPr>
        <w:t>Or l’islam continue à refuser toute sanction scientifique de ses affirmations, considérant qu’elle, en tant que croyance religieuse (et ses « vérités ») sont supérieure (en véracité) à la vérité scientifique (elle, démontrée, avec rigueur, d’une façon incontestable, à l’aide de multiples preuves). La conviction religieuse repose sur la foi, alors que la « conviction scientifique » repose sur des preuves incontestables et sur un consensus scientifique établi par des pairs.</w:t>
      </w:r>
    </w:p>
    <w:p w14:paraId="551940C1" w14:textId="77777777" w:rsidR="00AE2B0B" w:rsidRPr="009C2A19" w:rsidRDefault="00AE2B0B" w:rsidP="00AE2B0B">
      <w:pPr>
        <w:jc w:val="both"/>
        <w:rPr>
          <w:i/>
          <w:iCs/>
          <w:color w:val="000000"/>
        </w:rPr>
      </w:pPr>
      <w:r w:rsidRPr="009C2A19">
        <w:rPr>
          <w:i/>
          <w:iCs/>
          <w:color w:val="000000"/>
        </w:rPr>
        <w:t> </w:t>
      </w:r>
    </w:p>
    <w:p w14:paraId="44D61769" w14:textId="77777777" w:rsidR="00AE2B0B" w:rsidRPr="009C2A19" w:rsidRDefault="00AE2B0B" w:rsidP="00AE2B0B">
      <w:pPr>
        <w:jc w:val="both"/>
        <w:rPr>
          <w:i/>
          <w:iCs/>
          <w:color w:val="000000"/>
        </w:rPr>
      </w:pPr>
      <w:r w:rsidRPr="009C2A19">
        <w:rPr>
          <w:i/>
          <w:iCs/>
          <w:color w:val="000000"/>
        </w:rPr>
        <w:lastRenderedPageBreak/>
        <w:t>Ce refus de la démarche scientifique dans le monde musulman se concrétise par exemple, par le refus de l’étude scientifique du Coran et des hadiths (au seins des sociétés musulmanes) _ toute démarche critique de l’islam, du Coran et de Mahomet étant assimilée à une insulte ou u blasphème à la religion (considérée elle comme sacrée, intouchable) :</w:t>
      </w:r>
    </w:p>
    <w:p w14:paraId="644CF52D" w14:textId="77777777" w:rsidR="00AE2B0B" w:rsidRPr="009C2A19" w:rsidRDefault="00AE2B0B" w:rsidP="00AE2B0B">
      <w:pPr>
        <w:jc w:val="both"/>
        <w:rPr>
          <w:i/>
          <w:iCs/>
          <w:color w:val="000000"/>
        </w:rPr>
      </w:pPr>
      <w:r w:rsidRPr="009C2A19">
        <w:rPr>
          <w:i/>
          <w:iCs/>
          <w:color w:val="000000"/>
        </w:rPr>
        <w:t> </w:t>
      </w:r>
    </w:p>
    <w:p w14:paraId="7766BDF9" w14:textId="77777777" w:rsidR="00AE2B0B" w:rsidRPr="009C2A19" w:rsidRDefault="00AE2B0B" w:rsidP="00AE2B0B">
      <w:pPr>
        <w:jc w:val="both"/>
        <w:rPr>
          <w:i/>
          <w:iCs/>
          <w:color w:val="000000"/>
        </w:rPr>
      </w:pPr>
      <w:r w:rsidRPr="009C2A19">
        <w:rPr>
          <w:i/>
          <w:iCs/>
          <w:color w:val="000000"/>
        </w:rPr>
        <w:t>Pour avoir exprimé des avis originaux, sur l’islam, en divergence avec le credo officiel :</w:t>
      </w:r>
    </w:p>
    <w:p w14:paraId="3B92F89C" w14:textId="77777777" w:rsidR="00AE2B0B" w:rsidRPr="009C2A19" w:rsidRDefault="00AE2B0B" w:rsidP="00AE2B0B">
      <w:pPr>
        <w:jc w:val="both"/>
        <w:rPr>
          <w:i/>
          <w:iCs/>
          <w:color w:val="000000"/>
        </w:rPr>
      </w:pPr>
      <w:r w:rsidRPr="009C2A19">
        <w:rPr>
          <w:i/>
          <w:iCs/>
          <w:color w:val="000000"/>
        </w:rPr>
        <w:t> </w:t>
      </w:r>
    </w:p>
    <w:p w14:paraId="794BCD1A" w14:textId="77777777" w:rsidR="00065D9B" w:rsidRPr="00065D9B" w:rsidRDefault="00065D9B" w:rsidP="00065D9B">
      <w:pPr>
        <w:pStyle w:val="Paragraphedeliste"/>
        <w:numPr>
          <w:ilvl w:val="0"/>
          <w:numId w:val="31"/>
        </w:numPr>
        <w:jc w:val="both"/>
        <w:rPr>
          <w:i/>
          <w:iCs/>
        </w:rPr>
      </w:pPr>
      <w:r w:rsidRPr="00065D9B">
        <w:rPr>
          <w:i/>
          <w:iCs/>
        </w:rPr>
        <w:t xml:space="preserve">L’islamologue et chercheur en soufisme algérien, Saïd </w:t>
      </w:r>
      <w:proofErr w:type="spellStart"/>
      <w:r w:rsidRPr="00065D9B">
        <w:rPr>
          <w:i/>
          <w:iCs/>
        </w:rPr>
        <w:t>Djabelkhir</w:t>
      </w:r>
      <w:proofErr w:type="spellEnd"/>
      <w:r w:rsidRPr="00065D9B">
        <w:rPr>
          <w:i/>
          <w:iCs/>
        </w:rPr>
        <w:t xml:space="preserve">, sera présenté le 25 février 2021 prochain devant la justice, </w:t>
      </w:r>
      <w:proofErr w:type="gramStart"/>
      <w:r w:rsidRPr="00065D9B">
        <w:rPr>
          <w:i/>
          <w:iCs/>
        </w:rPr>
        <w:t>suite à une</w:t>
      </w:r>
      <w:proofErr w:type="gramEnd"/>
      <w:r w:rsidRPr="00065D9B">
        <w:rPr>
          <w:i/>
          <w:iCs/>
        </w:rPr>
        <w:t xml:space="preserve"> plainte déposée contre lui par un collectif de citoyens, à sa tête le professeur à l’université de Sidi Bel </w:t>
      </w:r>
      <w:proofErr w:type="spellStart"/>
      <w:r w:rsidRPr="00065D9B">
        <w:rPr>
          <w:i/>
          <w:iCs/>
        </w:rPr>
        <w:t>Abbès</w:t>
      </w:r>
      <w:proofErr w:type="spellEnd"/>
      <w:r w:rsidRPr="00065D9B">
        <w:rPr>
          <w:i/>
          <w:iCs/>
        </w:rPr>
        <w:t xml:space="preserve">, </w:t>
      </w:r>
      <w:proofErr w:type="spellStart"/>
      <w:r w:rsidRPr="00065D9B">
        <w:rPr>
          <w:i/>
          <w:iCs/>
        </w:rPr>
        <w:t>Abderezzak</w:t>
      </w:r>
      <w:proofErr w:type="spellEnd"/>
      <w:r w:rsidRPr="00065D9B">
        <w:rPr>
          <w:i/>
          <w:iCs/>
        </w:rPr>
        <w:t xml:space="preserve"> </w:t>
      </w:r>
      <w:proofErr w:type="spellStart"/>
      <w:r w:rsidRPr="00065D9B">
        <w:rPr>
          <w:i/>
          <w:iCs/>
        </w:rPr>
        <w:t>Bouidjra</w:t>
      </w:r>
      <w:proofErr w:type="spellEnd"/>
      <w:r w:rsidRPr="00065D9B">
        <w:rPr>
          <w:i/>
          <w:iCs/>
        </w:rPr>
        <w:t>. L’islamologue est poursuivi pour «atteintes aux préceptes de l’islam», «atteinte et moquerie aux hadiths authentiques de la sunna du Prophète, au pilier du pèlerinage et au sacrifice rituel du mouton de l’Aïd»</w:t>
      </w:r>
      <w:r w:rsidRPr="00065D9B">
        <w:rPr>
          <w:rStyle w:val="Appelnotedebasdep"/>
          <w:i/>
          <w:iCs/>
        </w:rPr>
        <w:footnoteReference w:id="144"/>
      </w:r>
      <w:r w:rsidRPr="00065D9B">
        <w:rPr>
          <w:i/>
          <w:iCs/>
        </w:rPr>
        <w:t>,</w:t>
      </w:r>
    </w:p>
    <w:p w14:paraId="6C085E0C" w14:textId="77777777" w:rsidR="00065D9B" w:rsidRPr="00065D9B" w:rsidRDefault="00065D9B" w:rsidP="00065D9B">
      <w:pPr>
        <w:pStyle w:val="Paragraphedeliste"/>
        <w:numPr>
          <w:ilvl w:val="0"/>
          <w:numId w:val="31"/>
        </w:numPr>
        <w:jc w:val="both"/>
        <w:rPr>
          <w:i/>
          <w:iCs/>
        </w:rPr>
      </w:pPr>
      <w:r w:rsidRPr="00065D9B">
        <w:rPr>
          <w:i/>
          <w:iCs/>
        </w:rPr>
        <w:t xml:space="preserve">Mohamed </w:t>
      </w:r>
      <w:proofErr w:type="spellStart"/>
      <w:r w:rsidRPr="00065D9B">
        <w:rPr>
          <w:i/>
          <w:iCs/>
        </w:rPr>
        <w:t>Arkoun</w:t>
      </w:r>
      <w:proofErr w:type="spellEnd"/>
      <w:r w:rsidRPr="00065D9B">
        <w:rPr>
          <w:i/>
          <w:iCs/>
        </w:rPr>
        <w:t xml:space="preserve"> avait été traité d’apostat (une accusation grave en islam, qui peut entraîner la peine de mort), </w:t>
      </w:r>
    </w:p>
    <w:p w14:paraId="180CD917" w14:textId="77777777" w:rsidR="00065D9B" w:rsidRPr="00065D9B" w:rsidRDefault="00065D9B" w:rsidP="00065D9B">
      <w:pPr>
        <w:pStyle w:val="Paragraphedeliste"/>
        <w:numPr>
          <w:ilvl w:val="0"/>
          <w:numId w:val="31"/>
        </w:numPr>
        <w:jc w:val="both"/>
        <w:rPr>
          <w:i/>
          <w:iCs/>
        </w:rPr>
      </w:pPr>
      <w:r w:rsidRPr="00065D9B">
        <w:rPr>
          <w:i/>
          <w:iCs/>
        </w:rPr>
        <w:t xml:space="preserve">Nasr Hamid Abou Zayd a été séparé de force de sa femme et a été expulsé de son propre pays, </w:t>
      </w:r>
    </w:p>
    <w:p w14:paraId="3FF0FC08" w14:textId="77777777" w:rsidR="00065D9B" w:rsidRPr="00065D9B" w:rsidRDefault="00065D9B" w:rsidP="00065D9B">
      <w:pPr>
        <w:pStyle w:val="Paragraphedeliste"/>
        <w:numPr>
          <w:ilvl w:val="0"/>
          <w:numId w:val="31"/>
        </w:numPr>
        <w:jc w:val="both"/>
        <w:rPr>
          <w:i/>
          <w:iCs/>
        </w:rPr>
      </w:pPr>
      <w:proofErr w:type="spellStart"/>
      <w:r w:rsidRPr="00065D9B">
        <w:rPr>
          <w:i/>
          <w:iCs/>
        </w:rPr>
        <w:t>Faraj</w:t>
      </w:r>
      <w:proofErr w:type="spellEnd"/>
      <w:r w:rsidRPr="00065D9B">
        <w:rPr>
          <w:i/>
          <w:iCs/>
        </w:rPr>
        <w:t xml:space="preserve"> </w:t>
      </w:r>
      <w:proofErr w:type="spellStart"/>
      <w:r w:rsidRPr="00065D9B">
        <w:rPr>
          <w:i/>
          <w:iCs/>
        </w:rPr>
        <w:t>Fouda</w:t>
      </w:r>
      <w:proofErr w:type="spellEnd"/>
      <w:r w:rsidRPr="00065D9B">
        <w:rPr>
          <w:i/>
          <w:iCs/>
        </w:rPr>
        <w:t xml:space="preserve"> a été assassiné, </w:t>
      </w:r>
    </w:p>
    <w:p w14:paraId="1B018CFC" w14:textId="77777777" w:rsidR="00065D9B" w:rsidRPr="00065D9B" w:rsidRDefault="00065D9B" w:rsidP="00065D9B">
      <w:pPr>
        <w:pStyle w:val="Paragraphedeliste"/>
        <w:numPr>
          <w:ilvl w:val="0"/>
          <w:numId w:val="31"/>
        </w:numPr>
        <w:jc w:val="both"/>
        <w:rPr>
          <w:i/>
          <w:iCs/>
        </w:rPr>
      </w:pPr>
      <w:r w:rsidRPr="00065D9B">
        <w:rPr>
          <w:i/>
          <w:iCs/>
        </w:rPr>
        <w:t xml:space="preserve">Le professeur algérien en théologie Hadj </w:t>
      </w:r>
      <w:proofErr w:type="spellStart"/>
      <w:r w:rsidRPr="00065D9B">
        <w:rPr>
          <w:i/>
          <w:iCs/>
        </w:rPr>
        <w:t>Douak</w:t>
      </w:r>
      <w:proofErr w:type="spellEnd"/>
      <w:r w:rsidRPr="00065D9B">
        <w:rPr>
          <w:i/>
          <w:iCs/>
        </w:rPr>
        <w:t xml:space="preserve"> s’est exprimé à la Radio du Coran et un membre de l’association des Oulémas l’a accusé d’être atteint de troubles mentaux</w:t>
      </w:r>
      <w:r w:rsidRPr="00065D9B">
        <w:rPr>
          <w:rStyle w:val="Appelnotedebasdep"/>
          <w:i/>
          <w:iCs/>
        </w:rPr>
        <w:footnoteReference w:id="145"/>
      </w:r>
      <w:r w:rsidRPr="00065D9B">
        <w:rPr>
          <w:i/>
          <w:iCs/>
        </w:rPr>
        <w:t>.</w:t>
      </w:r>
    </w:p>
    <w:p w14:paraId="258A5D5D" w14:textId="77777777" w:rsidR="00065D9B" w:rsidRPr="00065D9B" w:rsidRDefault="00065D9B" w:rsidP="00065D9B">
      <w:pPr>
        <w:pStyle w:val="Paragraphedeliste"/>
        <w:numPr>
          <w:ilvl w:val="0"/>
          <w:numId w:val="31"/>
        </w:numPr>
        <w:jc w:val="both"/>
        <w:rPr>
          <w:i/>
          <w:iCs/>
        </w:rPr>
      </w:pPr>
      <w:r w:rsidRPr="00065D9B">
        <w:rPr>
          <w:i/>
          <w:iCs/>
        </w:rPr>
        <w:t>Le livre "</w:t>
      </w:r>
      <w:proofErr w:type="spellStart"/>
      <w:r w:rsidRPr="00065D9B">
        <w:rPr>
          <w:i/>
          <w:iCs/>
        </w:rPr>
        <w:t>Sahih</w:t>
      </w:r>
      <w:proofErr w:type="spellEnd"/>
      <w:r w:rsidRPr="00065D9B">
        <w:rPr>
          <w:i/>
          <w:iCs/>
        </w:rPr>
        <w:t xml:space="preserve"> Al-Boukhari: Fin d’une Légende", présenté par son auteur, le chercheur marocain Rachid </w:t>
      </w:r>
      <w:proofErr w:type="spellStart"/>
      <w:r w:rsidRPr="00065D9B">
        <w:rPr>
          <w:i/>
          <w:iCs/>
        </w:rPr>
        <w:t>Aylal</w:t>
      </w:r>
      <w:proofErr w:type="spellEnd"/>
      <w:r w:rsidRPr="00065D9B">
        <w:rPr>
          <w:i/>
          <w:iCs/>
        </w:rPr>
        <w:t>, a déclenché une émeute à la Foire internationale du livre de Tunis</w:t>
      </w:r>
      <w:r w:rsidRPr="00065D9B">
        <w:rPr>
          <w:rStyle w:val="Appelnotedebasdep"/>
          <w:i/>
          <w:iCs/>
        </w:rPr>
        <w:footnoteReference w:id="146"/>
      </w:r>
      <w:r w:rsidRPr="00065D9B">
        <w:rPr>
          <w:i/>
          <w:iCs/>
        </w:rPr>
        <w:t xml:space="preserve"> et a été censuré au Maroc</w:t>
      </w:r>
      <w:r w:rsidRPr="00065D9B">
        <w:rPr>
          <w:rStyle w:val="Appelnotedebasdep"/>
          <w:i/>
          <w:iCs/>
        </w:rPr>
        <w:footnoteReference w:id="147"/>
      </w:r>
      <w:r w:rsidRPr="00065D9B">
        <w:rPr>
          <w:i/>
          <w:iCs/>
        </w:rPr>
        <w:t xml:space="preserve">.  </w:t>
      </w:r>
    </w:p>
    <w:p w14:paraId="482C8D01" w14:textId="77777777" w:rsidR="00065D9B" w:rsidRPr="00065D9B" w:rsidRDefault="00065D9B" w:rsidP="00065D9B">
      <w:pPr>
        <w:pStyle w:val="Paragraphedeliste"/>
        <w:numPr>
          <w:ilvl w:val="0"/>
          <w:numId w:val="31"/>
        </w:numPr>
        <w:jc w:val="both"/>
        <w:rPr>
          <w:i/>
          <w:iCs/>
        </w:rPr>
      </w:pPr>
      <w:r w:rsidRPr="00065D9B">
        <w:rPr>
          <w:i/>
          <w:iCs/>
        </w:rPr>
        <w:t xml:space="preserve">Des penseurs, comme Rachid </w:t>
      </w:r>
      <w:proofErr w:type="spellStart"/>
      <w:r w:rsidRPr="00065D9B">
        <w:rPr>
          <w:i/>
          <w:iCs/>
        </w:rPr>
        <w:t>Aylal</w:t>
      </w:r>
      <w:proofErr w:type="spellEnd"/>
      <w:r w:rsidRPr="00065D9B">
        <w:rPr>
          <w:rStyle w:val="Appelnotedebasdep"/>
          <w:i/>
          <w:iCs/>
        </w:rPr>
        <w:footnoteReference w:id="148"/>
      </w:r>
      <w:r w:rsidRPr="00065D9B">
        <w:rPr>
          <w:i/>
          <w:iCs/>
        </w:rPr>
        <w:t xml:space="preserve"> et Saïd </w:t>
      </w:r>
      <w:proofErr w:type="spellStart"/>
      <w:r w:rsidRPr="00065D9B">
        <w:rPr>
          <w:i/>
          <w:iCs/>
        </w:rPr>
        <w:t>Djabelkhir</w:t>
      </w:r>
      <w:proofErr w:type="spellEnd"/>
      <w:r w:rsidRPr="00065D9B">
        <w:rPr>
          <w:rStyle w:val="Appelnotedebasdep"/>
          <w:i/>
          <w:iCs/>
        </w:rPr>
        <w:footnoteReference w:id="149"/>
      </w:r>
      <w:r w:rsidRPr="00065D9B">
        <w:rPr>
          <w:i/>
          <w:iCs/>
        </w:rPr>
        <w:t>, qui ont tenté de remettre en cause les hadiths de Boukhari, ont été menacés de mort.</w:t>
      </w:r>
    </w:p>
    <w:p w14:paraId="48C59B8A" w14:textId="2C643762" w:rsidR="00AE2B0B" w:rsidRPr="00065D9B" w:rsidRDefault="00065D9B" w:rsidP="001A2CF6">
      <w:pPr>
        <w:pStyle w:val="Paragraphedeliste"/>
        <w:numPr>
          <w:ilvl w:val="0"/>
          <w:numId w:val="31"/>
        </w:numPr>
        <w:jc w:val="both"/>
        <w:rPr>
          <w:i/>
          <w:iCs/>
          <w:color w:val="000000"/>
        </w:rPr>
      </w:pPr>
      <w:r w:rsidRPr="00065D9B">
        <w:rPr>
          <w:i/>
          <w:iCs/>
        </w:rPr>
        <w:t>Etc.</w:t>
      </w:r>
      <w:r w:rsidR="00AE2B0B" w:rsidRPr="00065D9B">
        <w:rPr>
          <w:i/>
          <w:iCs/>
          <w:color w:val="000000"/>
        </w:rPr>
        <w:t> </w:t>
      </w:r>
    </w:p>
    <w:p w14:paraId="6A203FDC" w14:textId="77777777" w:rsidR="00065D9B" w:rsidRDefault="00065D9B" w:rsidP="00AE2B0B">
      <w:pPr>
        <w:jc w:val="both"/>
        <w:rPr>
          <w:i/>
          <w:iCs/>
        </w:rPr>
      </w:pPr>
    </w:p>
    <w:p w14:paraId="5FECE1E9" w14:textId="1BAD8050" w:rsidR="00AE2B0B" w:rsidRPr="009C2A19" w:rsidRDefault="00AE2B0B" w:rsidP="00AE2B0B">
      <w:pPr>
        <w:jc w:val="both"/>
        <w:rPr>
          <w:i/>
          <w:iCs/>
        </w:rPr>
      </w:pPr>
      <w:r w:rsidRPr="009C2A19">
        <w:rPr>
          <w:i/>
          <w:iCs/>
        </w:rPr>
        <w:t>Souvent certains musulmans sont persuadés de détenir la vérité absolue, grâce à l’islam et leur foi en l’islam. Mais c’est aussi malheureusement le cas aussi de certains chrétiens, juifs, exempts, eux aussi, de tout doute … ».</w:t>
      </w:r>
    </w:p>
    <w:p w14:paraId="2DC75477" w14:textId="659DC839" w:rsidR="00F222DA" w:rsidRDefault="00F222DA">
      <w:pPr>
        <w:rPr>
          <w:i/>
          <w:iCs/>
          <w:u w:val="single"/>
        </w:rPr>
      </w:pPr>
    </w:p>
    <w:p w14:paraId="266E8F6B" w14:textId="0EDC2014" w:rsidR="00AE2B0B" w:rsidRPr="009C2A19" w:rsidRDefault="00AE2B0B" w:rsidP="00AE2B0B">
      <w:pPr>
        <w:jc w:val="both"/>
        <w:rPr>
          <w:i/>
          <w:iCs/>
          <w:u w:val="single"/>
        </w:rPr>
      </w:pPr>
      <w:r w:rsidRPr="009C2A19">
        <w:rPr>
          <w:i/>
          <w:iCs/>
          <w:u w:val="single"/>
        </w:rPr>
        <w:t>En conclusion</w:t>
      </w:r>
    </w:p>
    <w:p w14:paraId="7A80B410" w14:textId="77777777" w:rsidR="00AE2B0B" w:rsidRPr="009C2A19" w:rsidRDefault="00AE2B0B" w:rsidP="00AE2B0B">
      <w:pPr>
        <w:jc w:val="both"/>
        <w:rPr>
          <w:i/>
          <w:iCs/>
        </w:rPr>
      </w:pPr>
    </w:p>
    <w:p w14:paraId="3688D2DB" w14:textId="77777777" w:rsidR="00AE2B0B" w:rsidRPr="009C2A19" w:rsidRDefault="00AE2B0B" w:rsidP="00AE2B0B">
      <w:pPr>
        <w:jc w:val="both"/>
        <w:rPr>
          <w:i/>
          <w:iCs/>
        </w:rPr>
      </w:pPr>
      <w:r w:rsidRPr="009C2A19">
        <w:rPr>
          <w:i/>
          <w:iCs/>
        </w:rPr>
        <w:t>Le problème est que si tu fais appel à l’exégèse (tafsirs) des Oulémas, ces derniers, par leur formation, leur disposition d’esprit, ne vont pas chercher à critiquer l’islam, bien au contraire, sauf à quelques rares exceptions, il vont tout faire pour faire coller certaines interprétations « tolérantes », « contextualisations », aux versets (même au risque de déformer la vérité historique _ le contexte antique eu Arabie au 7° siècle et les mœurs de l’époque _ et scientifique).</w:t>
      </w:r>
    </w:p>
    <w:p w14:paraId="3A0DFDF1" w14:textId="77777777" w:rsidR="00AE2B0B" w:rsidRPr="009C2A19" w:rsidRDefault="00AE2B0B" w:rsidP="00AE2B0B">
      <w:pPr>
        <w:jc w:val="both"/>
        <w:rPr>
          <w:i/>
          <w:iCs/>
        </w:rPr>
      </w:pPr>
      <w:r w:rsidRPr="009C2A19">
        <w:rPr>
          <w:i/>
          <w:iCs/>
        </w:rPr>
        <w:t>Ils vont tout faire pour sauver le soldat islam.</w:t>
      </w:r>
    </w:p>
    <w:p w14:paraId="1CFED4DF" w14:textId="77777777" w:rsidR="006E18CF" w:rsidRDefault="006E18CF" w:rsidP="00AE2B0B">
      <w:pPr>
        <w:jc w:val="both"/>
        <w:rPr>
          <w:i/>
          <w:iCs/>
        </w:rPr>
      </w:pPr>
    </w:p>
    <w:p w14:paraId="45D3CCFC" w14:textId="736CA44C" w:rsidR="00AE2B0B" w:rsidRDefault="00AE2B0B" w:rsidP="00AE2B0B">
      <w:pPr>
        <w:jc w:val="both"/>
        <w:rPr>
          <w:i/>
          <w:iCs/>
        </w:rPr>
      </w:pPr>
      <w:r w:rsidRPr="009C2A19">
        <w:rPr>
          <w:i/>
          <w:iCs/>
        </w:rPr>
        <w:lastRenderedPageBreak/>
        <w:t>Si tu recherches sincèrement la vérité, d’une façon objective, c’est de consulter en même temps :</w:t>
      </w:r>
    </w:p>
    <w:p w14:paraId="29E7F856" w14:textId="77777777" w:rsidR="006E18CF" w:rsidRPr="009C2A19" w:rsidRDefault="006E18CF" w:rsidP="00AE2B0B">
      <w:pPr>
        <w:jc w:val="both"/>
        <w:rPr>
          <w:i/>
          <w:iCs/>
        </w:rPr>
      </w:pPr>
    </w:p>
    <w:p w14:paraId="696BAF7E" w14:textId="77777777" w:rsidR="00AE2B0B" w:rsidRPr="009C2A19" w:rsidRDefault="00AE2B0B" w:rsidP="00AE2B0B">
      <w:pPr>
        <w:pStyle w:val="Paragraphedeliste"/>
        <w:numPr>
          <w:ilvl w:val="0"/>
          <w:numId w:val="28"/>
        </w:numPr>
        <w:contextualSpacing w:val="0"/>
        <w:jc w:val="both"/>
        <w:rPr>
          <w:rFonts w:eastAsia="Times New Roman"/>
          <w:i/>
          <w:iCs/>
        </w:rPr>
      </w:pPr>
      <w:r w:rsidRPr="009C2A19">
        <w:rPr>
          <w:rFonts w:eastAsia="Times New Roman"/>
          <w:i/>
          <w:iCs/>
        </w:rPr>
        <w:t>Le oulémas et exégètes que tu connais,</w:t>
      </w:r>
    </w:p>
    <w:p w14:paraId="63386DB5" w14:textId="77777777" w:rsidR="00AE2B0B" w:rsidRPr="009C2A19" w:rsidRDefault="00AE2B0B" w:rsidP="00AE2B0B">
      <w:pPr>
        <w:pStyle w:val="Paragraphedeliste"/>
        <w:numPr>
          <w:ilvl w:val="0"/>
          <w:numId w:val="28"/>
        </w:numPr>
        <w:contextualSpacing w:val="0"/>
        <w:jc w:val="both"/>
        <w:rPr>
          <w:rFonts w:eastAsia="Times New Roman"/>
          <w:i/>
          <w:iCs/>
        </w:rPr>
      </w:pPr>
      <w:r w:rsidRPr="009C2A19">
        <w:rPr>
          <w:rFonts w:eastAsia="Times New Roman"/>
          <w:i/>
          <w:iCs/>
        </w:rPr>
        <w:t>Les ex-musulmans (Majid Oukacha _ je peux te mettre en rapport avec lui _, Hamed Abdel-</w:t>
      </w:r>
      <w:proofErr w:type="spellStart"/>
      <w:r w:rsidRPr="009C2A19">
        <w:rPr>
          <w:rFonts w:eastAsia="Times New Roman"/>
          <w:i/>
          <w:iCs/>
        </w:rPr>
        <w:t>Samad</w:t>
      </w:r>
      <w:proofErr w:type="spellEnd"/>
      <w:r w:rsidRPr="009C2A19">
        <w:rPr>
          <w:rFonts w:eastAsia="Times New Roman"/>
          <w:i/>
          <w:iCs/>
        </w:rPr>
        <w:t xml:space="preserve">. J’ai une liste d’ex-musulmans, avec lesquels je peux te mettre en contact téléphonique (Messenger, </w:t>
      </w:r>
      <w:proofErr w:type="spellStart"/>
      <w:r w:rsidRPr="009C2A19">
        <w:rPr>
          <w:rFonts w:eastAsia="Times New Roman"/>
          <w:i/>
          <w:iCs/>
        </w:rPr>
        <w:t>WhatApps</w:t>
      </w:r>
      <w:proofErr w:type="spellEnd"/>
      <w:r w:rsidRPr="009C2A19">
        <w:rPr>
          <w:rFonts w:eastAsia="Times New Roman"/>
          <w:i/>
          <w:iCs/>
        </w:rPr>
        <w:t>), qui vivent dans les pays musulmans).</w:t>
      </w:r>
    </w:p>
    <w:p w14:paraId="682BCD37" w14:textId="77777777" w:rsidR="006E18CF" w:rsidRDefault="006E18CF" w:rsidP="00AE2B0B">
      <w:pPr>
        <w:jc w:val="both"/>
        <w:rPr>
          <w:i/>
          <w:iCs/>
        </w:rPr>
      </w:pPr>
    </w:p>
    <w:p w14:paraId="06D5990A" w14:textId="77393178" w:rsidR="00AE2B0B" w:rsidRPr="009C2A19" w:rsidRDefault="00AE2B0B" w:rsidP="00AE2B0B">
      <w:pPr>
        <w:jc w:val="both"/>
        <w:rPr>
          <w:i/>
          <w:iCs/>
        </w:rPr>
      </w:pPr>
      <w:r w:rsidRPr="009C2A19">
        <w:rPr>
          <w:i/>
          <w:iCs/>
        </w:rPr>
        <w:t>Si tu refusais de discuter avec les ex-musulmans, cela voudrait dire tu es sectaire. Cela serait dommage.</w:t>
      </w:r>
    </w:p>
    <w:p w14:paraId="4B5CD7C5" w14:textId="77777777" w:rsidR="00AE2B0B" w:rsidRPr="009C2A19" w:rsidRDefault="00AE2B0B" w:rsidP="00AE2B0B">
      <w:pPr>
        <w:jc w:val="both"/>
        <w:rPr>
          <w:i/>
          <w:iCs/>
        </w:rPr>
      </w:pPr>
    </w:p>
    <w:p w14:paraId="43CE70D1" w14:textId="77777777" w:rsidR="00AE2B0B" w:rsidRPr="009C2A19" w:rsidRDefault="00AE2B0B" w:rsidP="00AE2B0B">
      <w:pPr>
        <w:jc w:val="both"/>
        <w:rPr>
          <w:i/>
          <w:iCs/>
        </w:rPr>
      </w:pPr>
      <w:r w:rsidRPr="009C2A19">
        <w:rPr>
          <w:i/>
          <w:iCs/>
        </w:rPr>
        <w:t>En écrivant cela « </w:t>
      </w:r>
      <w:r w:rsidRPr="009C2A19">
        <w:rPr>
          <w:b/>
          <w:bCs/>
          <w:i/>
          <w:iCs/>
          <w:color w:val="000000"/>
        </w:rPr>
        <w:t>balançant des accusations [sur l’islam] et en tenant des propos similaires aux personnes de l'extrême droite</w:t>
      </w:r>
      <w:r w:rsidRPr="009C2A19">
        <w:rPr>
          <w:i/>
          <w:iCs/>
        </w:rPr>
        <w:t> », tu tombes dans le piège de la stigmatisation de ceux qui critiquent l’islam et Mahomet, propre à certaines officines, le CCIF, le CRI, le PIR (le parti des indigènes de la république) …. Cela prouve que tu n’es pas si tolérant que cela envers toute critique de l’islam. C’est dommage, ce genre d’accusation.</w:t>
      </w:r>
    </w:p>
    <w:p w14:paraId="61CACA01" w14:textId="77777777" w:rsidR="00AE2B0B" w:rsidRPr="009C2A19" w:rsidRDefault="00AE2B0B" w:rsidP="00AE2B0B">
      <w:pPr>
        <w:jc w:val="both"/>
        <w:rPr>
          <w:i/>
          <w:iCs/>
        </w:rPr>
      </w:pPr>
      <w:r w:rsidRPr="009C2A19">
        <w:rPr>
          <w:i/>
          <w:iCs/>
        </w:rPr>
        <w:t>Tu n'es pas si tolérant que cela.</w:t>
      </w:r>
    </w:p>
    <w:p w14:paraId="3BB47E87" w14:textId="77777777" w:rsidR="00AE2B0B" w:rsidRPr="009C2A19" w:rsidRDefault="00AE2B0B" w:rsidP="00AE2B0B">
      <w:pPr>
        <w:jc w:val="both"/>
        <w:rPr>
          <w:i/>
          <w:iCs/>
        </w:rPr>
      </w:pPr>
    </w:p>
    <w:p w14:paraId="1666C5AE" w14:textId="77777777" w:rsidR="00AE2B0B" w:rsidRPr="009C2A19" w:rsidRDefault="00AE2B0B" w:rsidP="00AE2B0B">
      <w:pPr>
        <w:jc w:val="both"/>
        <w:rPr>
          <w:i/>
          <w:iCs/>
        </w:rPr>
      </w:pPr>
      <w:r w:rsidRPr="009C2A19">
        <w:rPr>
          <w:i/>
          <w:iCs/>
        </w:rPr>
        <w:t xml:space="preserve">Donc, si tu es strictement honnête, alors critiques alors tout ce que j’ai indiqué, ci-avant. </w:t>
      </w:r>
    </w:p>
    <w:p w14:paraId="7FBA665E" w14:textId="41297946" w:rsidR="00AE2B0B" w:rsidRPr="009C2A19" w:rsidRDefault="00AE2B0B" w:rsidP="00AE2B0B">
      <w:pPr>
        <w:jc w:val="both"/>
        <w:rPr>
          <w:i/>
          <w:iCs/>
        </w:rPr>
      </w:pPr>
      <w:r w:rsidRPr="009C2A19">
        <w:rPr>
          <w:i/>
          <w:iCs/>
        </w:rPr>
        <w:t xml:space="preserve">Et si tu as le courage, car cela prendra plusieurs jours, on va analyser ensemble au moins une centaine de versets (il y en a plus de 600 qui posent problèmes (moraux …), </w:t>
      </w:r>
    </w:p>
    <w:p w14:paraId="2CF63343" w14:textId="77777777" w:rsidR="00AE2B0B" w:rsidRPr="009C2A19" w:rsidRDefault="00AE2B0B" w:rsidP="00AE2B0B">
      <w:pPr>
        <w:jc w:val="both"/>
        <w:rPr>
          <w:i/>
          <w:iCs/>
        </w:rPr>
      </w:pPr>
    </w:p>
    <w:p w14:paraId="7C1968C7" w14:textId="77777777" w:rsidR="00AE2B0B" w:rsidRPr="009C2A19" w:rsidRDefault="00AE2B0B" w:rsidP="00AE2B0B">
      <w:pPr>
        <w:jc w:val="both"/>
        <w:rPr>
          <w:i/>
          <w:iCs/>
        </w:rPr>
      </w:pPr>
      <w:r w:rsidRPr="009C2A19">
        <w:rPr>
          <w:i/>
          <w:iCs/>
        </w:rPr>
        <w:t>A cause de certains livres de la Bible (Exode, Lévitique, Nombres …), très intolérants (envers les athées, les apostats, les femmes, les homosexuels, les juifs, les chrétiens, l’esclavage, les « adultérins », les fornicateurs, etc. …). Le christianisme et le judaïsme ont été criminogènes, liberticides,  extrémistes et intolérants (jusqu’à la révolution française).</w:t>
      </w:r>
    </w:p>
    <w:p w14:paraId="75D59985" w14:textId="77777777" w:rsidR="00AE2B0B" w:rsidRPr="009C2A19" w:rsidRDefault="00AE2B0B" w:rsidP="00AE2B0B">
      <w:pPr>
        <w:jc w:val="both"/>
        <w:rPr>
          <w:i/>
          <w:iCs/>
        </w:rPr>
      </w:pPr>
      <w:r w:rsidRPr="009C2A19">
        <w:rPr>
          <w:i/>
          <w:iCs/>
        </w:rPr>
        <w:t>Ce n’est plus le cas actuellement, plus personne ne condamne l’athéisme, l’apostasie, au nom du christianisme et du judaïsme.</w:t>
      </w:r>
    </w:p>
    <w:p w14:paraId="1E6F6DA4" w14:textId="5FC9F765" w:rsidR="00AE2B0B" w:rsidRPr="009C2A19" w:rsidRDefault="00AE2B0B" w:rsidP="00AE2B0B">
      <w:pPr>
        <w:jc w:val="both"/>
        <w:rPr>
          <w:i/>
          <w:iCs/>
        </w:rPr>
      </w:pPr>
      <w:r w:rsidRPr="009C2A19">
        <w:rPr>
          <w:i/>
          <w:iCs/>
        </w:rPr>
        <w:t>Pourquoi ce n’est toujours pas le cas dans les pays musulmans ? Pourquoi tous ces pays sont tous violemment anti-laïques ? (La laïcité permettant de changer de religion et/ou de ne pas en avoir).</w:t>
      </w:r>
    </w:p>
    <w:p w14:paraId="33CDFCD4" w14:textId="4A7AD4A3" w:rsidR="00AE2B0B" w:rsidRPr="009C2A19" w:rsidRDefault="00AE2B0B" w:rsidP="00AE2B0B">
      <w:pPr>
        <w:jc w:val="both"/>
        <w:rPr>
          <w:i/>
          <w:iCs/>
        </w:rPr>
      </w:pPr>
      <w:proofErr w:type="gramStart"/>
      <w:r w:rsidRPr="009C2A19">
        <w:rPr>
          <w:i/>
          <w:iCs/>
        </w:rPr>
        <w:t>Poses-toi</w:t>
      </w:r>
      <w:proofErr w:type="gramEnd"/>
      <w:r w:rsidRPr="009C2A19">
        <w:rPr>
          <w:i/>
          <w:iCs/>
        </w:rPr>
        <w:t xml:space="preserve"> cette question.</w:t>
      </w:r>
    </w:p>
    <w:p w14:paraId="0069191A" w14:textId="77777777" w:rsidR="00AE2B0B" w:rsidRPr="009C2A19" w:rsidRDefault="00AE2B0B" w:rsidP="00AE2B0B">
      <w:pPr>
        <w:jc w:val="both"/>
        <w:rPr>
          <w:i/>
          <w:iCs/>
        </w:rPr>
      </w:pPr>
    </w:p>
    <w:p w14:paraId="1B836C85" w14:textId="556C3959" w:rsidR="00AE2B0B" w:rsidRPr="00AE2B0B" w:rsidRDefault="00AE2B0B" w:rsidP="00AE2B0B">
      <w:pPr>
        <w:jc w:val="both"/>
      </w:pPr>
      <w:r w:rsidRPr="009C2A19">
        <w:rPr>
          <w:i/>
          <w:iCs/>
        </w:rPr>
        <w:t>Bonne journée et bon WE</w:t>
      </w:r>
      <w:r w:rsidRPr="00AE2B0B">
        <w:t>. ».</w:t>
      </w:r>
    </w:p>
    <w:p w14:paraId="20ACF8A1" w14:textId="294E6050" w:rsidR="003836A4" w:rsidRDefault="003836A4" w:rsidP="00547CF1">
      <w:pPr>
        <w:jc w:val="both"/>
      </w:pPr>
    </w:p>
    <w:sdt>
      <w:sdtPr>
        <w:rPr>
          <w:rFonts w:ascii="Calibri" w:eastAsiaTheme="minorHAnsi" w:hAnsi="Calibri" w:cs="Calibri"/>
          <w:color w:val="auto"/>
          <w:sz w:val="22"/>
          <w:szCs w:val="22"/>
        </w:rPr>
        <w:id w:val="-1574198425"/>
        <w:docPartObj>
          <w:docPartGallery w:val="Table of Contents"/>
          <w:docPartUnique/>
        </w:docPartObj>
      </w:sdtPr>
      <w:sdtEndPr>
        <w:rPr>
          <w:b/>
          <w:bCs/>
        </w:rPr>
      </w:sdtEndPr>
      <w:sdtContent>
        <w:p w14:paraId="5E9AD170" w14:textId="4681EDC4" w:rsidR="00C3200F" w:rsidRDefault="00C3200F">
          <w:pPr>
            <w:pStyle w:val="En-ttedetabledesmatires"/>
          </w:pPr>
          <w:r>
            <w:t>Table des matières</w:t>
          </w:r>
        </w:p>
        <w:p w14:paraId="07292C10" w14:textId="56FA7C3C" w:rsidR="004868C7" w:rsidRDefault="00C3200F">
          <w:pPr>
            <w:pStyle w:val="TM1"/>
            <w:tabs>
              <w:tab w:val="left" w:pos="440"/>
              <w:tab w:val="right" w:leader="dot" w:pos="10456"/>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66336739" w:history="1">
            <w:r w:rsidR="004868C7" w:rsidRPr="003560BE">
              <w:rPr>
                <w:rStyle w:val="Lienhypertexte"/>
                <w:noProof/>
              </w:rPr>
              <w:t>1</w:t>
            </w:r>
            <w:r w:rsidR="004868C7">
              <w:rPr>
                <w:rFonts w:asciiTheme="minorHAnsi" w:eastAsiaTheme="minorEastAsia" w:hAnsiTheme="minorHAnsi" w:cstheme="minorBidi"/>
                <w:noProof/>
                <w:lang w:eastAsia="fr-FR"/>
              </w:rPr>
              <w:tab/>
            </w:r>
            <w:r w:rsidR="004868C7" w:rsidRPr="003560BE">
              <w:rPr>
                <w:rStyle w:val="Lienhypertexte"/>
                <w:noProof/>
              </w:rPr>
              <w:t>Introduction</w:t>
            </w:r>
            <w:r w:rsidR="004868C7">
              <w:rPr>
                <w:noProof/>
                <w:webHidden/>
              </w:rPr>
              <w:tab/>
            </w:r>
            <w:r w:rsidR="004868C7">
              <w:rPr>
                <w:noProof/>
                <w:webHidden/>
              </w:rPr>
              <w:fldChar w:fldCharType="begin"/>
            </w:r>
            <w:r w:rsidR="004868C7">
              <w:rPr>
                <w:noProof/>
                <w:webHidden/>
              </w:rPr>
              <w:instrText xml:space="preserve"> PAGEREF _Toc66336739 \h </w:instrText>
            </w:r>
            <w:r w:rsidR="004868C7">
              <w:rPr>
                <w:noProof/>
                <w:webHidden/>
              </w:rPr>
            </w:r>
            <w:r w:rsidR="004868C7">
              <w:rPr>
                <w:noProof/>
                <w:webHidden/>
              </w:rPr>
              <w:fldChar w:fldCharType="separate"/>
            </w:r>
            <w:r w:rsidR="00D660FA">
              <w:rPr>
                <w:noProof/>
                <w:webHidden/>
              </w:rPr>
              <w:t>1</w:t>
            </w:r>
            <w:r w:rsidR="004868C7">
              <w:rPr>
                <w:noProof/>
                <w:webHidden/>
              </w:rPr>
              <w:fldChar w:fldCharType="end"/>
            </w:r>
          </w:hyperlink>
        </w:p>
        <w:p w14:paraId="518C2625" w14:textId="15A0B89E" w:rsidR="004868C7" w:rsidRDefault="004868C7">
          <w:pPr>
            <w:pStyle w:val="TM2"/>
            <w:tabs>
              <w:tab w:val="left" w:pos="880"/>
              <w:tab w:val="right" w:leader="dot" w:pos="10456"/>
            </w:tabs>
            <w:rPr>
              <w:rFonts w:asciiTheme="minorHAnsi" w:eastAsiaTheme="minorEastAsia" w:hAnsiTheme="minorHAnsi" w:cstheme="minorBidi"/>
              <w:noProof/>
              <w:lang w:eastAsia="fr-FR"/>
            </w:rPr>
          </w:pPr>
          <w:hyperlink w:anchor="_Toc66336740" w:history="1">
            <w:r w:rsidRPr="003560BE">
              <w:rPr>
                <w:rStyle w:val="Lienhypertexte"/>
                <w:noProof/>
              </w:rPr>
              <w:t>1.1</w:t>
            </w:r>
            <w:r>
              <w:rPr>
                <w:rFonts w:asciiTheme="minorHAnsi" w:eastAsiaTheme="minorEastAsia" w:hAnsiTheme="minorHAnsi" w:cstheme="minorBidi"/>
                <w:noProof/>
                <w:lang w:eastAsia="fr-FR"/>
              </w:rPr>
              <w:tab/>
            </w:r>
            <w:r w:rsidRPr="003560BE">
              <w:rPr>
                <w:rStyle w:val="Lienhypertexte"/>
                <w:noProof/>
              </w:rPr>
              <w:t>Le courrier de mon ami Hassan</w:t>
            </w:r>
            <w:r>
              <w:rPr>
                <w:noProof/>
                <w:webHidden/>
              </w:rPr>
              <w:tab/>
            </w:r>
            <w:r>
              <w:rPr>
                <w:noProof/>
                <w:webHidden/>
              </w:rPr>
              <w:fldChar w:fldCharType="begin"/>
            </w:r>
            <w:r>
              <w:rPr>
                <w:noProof/>
                <w:webHidden/>
              </w:rPr>
              <w:instrText xml:space="preserve"> PAGEREF _Toc66336740 \h </w:instrText>
            </w:r>
            <w:r>
              <w:rPr>
                <w:noProof/>
                <w:webHidden/>
              </w:rPr>
            </w:r>
            <w:r>
              <w:rPr>
                <w:noProof/>
                <w:webHidden/>
              </w:rPr>
              <w:fldChar w:fldCharType="separate"/>
            </w:r>
            <w:r w:rsidR="00D660FA">
              <w:rPr>
                <w:noProof/>
                <w:webHidden/>
              </w:rPr>
              <w:t>2</w:t>
            </w:r>
            <w:r>
              <w:rPr>
                <w:noProof/>
                <w:webHidden/>
              </w:rPr>
              <w:fldChar w:fldCharType="end"/>
            </w:r>
          </w:hyperlink>
        </w:p>
        <w:p w14:paraId="08A04C76" w14:textId="489F5BB1" w:rsidR="004868C7" w:rsidRDefault="004868C7">
          <w:pPr>
            <w:pStyle w:val="TM1"/>
            <w:tabs>
              <w:tab w:val="left" w:pos="440"/>
              <w:tab w:val="right" w:leader="dot" w:pos="10456"/>
            </w:tabs>
            <w:rPr>
              <w:rFonts w:asciiTheme="minorHAnsi" w:eastAsiaTheme="minorEastAsia" w:hAnsiTheme="minorHAnsi" w:cstheme="minorBidi"/>
              <w:noProof/>
              <w:lang w:eastAsia="fr-FR"/>
            </w:rPr>
          </w:pPr>
          <w:hyperlink w:anchor="_Toc66336741" w:history="1">
            <w:r w:rsidRPr="003560BE">
              <w:rPr>
                <w:rStyle w:val="Lienhypertexte"/>
                <w:noProof/>
              </w:rPr>
              <w:t>2</w:t>
            </w:r>
            <w:r>
              <w:rPr>
                <w:rFonts w:asciiTheme="minorHAnsi" w:eastAsiaTheme="minorEastAsia" w:hAnsiTheme="minorHAnsi" w:cstheme="minorBidi"/>
                <w:noProof/>
                <w:lang w:eastAsia="fr-FR"/>
              </w:rPr>
              <w:tab/>
            </w:r>
            <w:r w:rsidRPr="003560BE">
              <w:rPr>
                <w:rStyle w:val="Lienhypertexte"/>
                <w:noProof/>
              </w:rPr>
              <w:t>La question récurrente du voile</w:t>
            </w:r>
            <w:r>
              <w:rPr>
                <w:noProof/>
                <w:webHidden/>
              </w:rPr>
              <w:tab/>
            </w:r>
            <w:r>
              <w:rPr>
                <w:noProof/>
                <w:webHidden/>
              </w:rPr>
              <w:fldChar w:fldCharType="begin"/>
            </w:r>
            <w:r>
              <w:rPr>
                <w:noProof/>
                <w:webHidden/>
              </w:rPr>
              <w:instrText xml:space="preserve"> PAGEREF _Toc66336741 \h </w:instrText>
            </w:r>
            <w:r>
              <w:rPr>
                <w:noProof/>
                <w:webHidden/>
              </w:rPr>
            </w:r>
            <w:r>
              <w:rPr>
                <w:noProof/>
                <w:webHidden/>
              </w:rPr>
              <w:fldChar w:fldCharType="separate"/>
            </w:r>
            <w:r w:rsidR="00D660FA">
              <w:rPr>
                <w:noProof/>
                <w:webHidden/>
              </w:rPr>
              <w:t>3</w:t>
            </w:r>
            <w:r>
              <w:rPr>
                <w:noProof/>
                <w:webHidden/>
              </w:rPr>
              <w:fldChar w:fldCharType="end"/>
            </w:r>
          </w:hyperlink>
        </w:p>
        <w:p w14:paraId="08A1F761" w14:textId="63F2C6F6" w:rsidR="004868C7" w:rsidRDefault="004868C7">
          <w:pPr>
            <w:pStyle w:val="TM1"/>
            <w:tabs>
              <w:tab w:val="left" w:pos="440"/>
              <w:tab w:val="right" w:leader="dot" w:pos="10456"/>
            </w:tabs>
            <w:rPr>
              <w:rFonts w:asciiTheme="minorHAnsi" w:eastAsiaTheme="minorEastAsia" w:hAnsiTheme="minorHAnsi" w:cstheme="minorBidi"/>
              <w:noProof/>
              <w:lang w:eastAsia="fr-FR"/>
            </w:rPr>
          </w:pPr>
          <w:hyperlink w:anchor="_Toc66336742" w:history="1">
            <w:r w:rsidRPr="003560BE">
              <w:rPr>
                <w:rStyle w:val="Lienhypertexte"/>
                <w:noProof/>
              </w:rPr>
              <w:t>3</w:t>
            </w:r>
            <w:r>
              <w:rPr>
                <w:rFonts w:asciiTheme="minorHAnsi" w:eastAsiaTheme="minorEastAsia" w:hAnsiTheme="minorHAnsi" w:cstheme="minorBidi"/>
                <w:noProof/>
                <w:lang w:eastAsia="fr-FR"/>
              </w:rPr>
              <w:tab/>
            </w:r>
            <w:r w:rsidRPr="003560BE">
              <w:rPr>
                <w:rStyle w:val="Lienhypertexte"/>
                <w:noProof/>
              </w:rPr>
              <w:t>Tentative de réponse à ses reproches</w:t>
            </w:r>
            <w:r>
              <w:rPr>
                <w:noProof/>
                <w:webHidden/>
              </w:rPr>
              <w:tab/>
            </w:r>
            <w:r>
              <w:rPr>
                <w:noProof/>
                <w:webHidden/>
              </w:rPr>
              <w:fldChar w:fldCharType="begin"/>
            </w:r>
            <w:r>
              <w:rPr>
                <w:noProof/>
                <w:webHidden/>
              </w:rPr>
              <w:instrText xml:space="preserve"> PAGEREF _Toc66336742 \h </w:instrText>
            </w:r>
            <w:r>
              <w:rPr>
                <w:noProof/>
                <w:webHidden/>
              </w:rPr>
            </w:r>
            <w:r>
              <w:rPr>
                <w:noProof/>
                <w:webHidden/>
              </w:rPr>
              <w:fldChar w:fldCharType="separate"/>
            </w:r>
            <w:r w:rsidR="00D660FA">
              <w:rPr>
                <w:noProof/>
                <w:webHidden/>
              </w:rPr>
              <w:t>5</w:t>
            </w:r>
            <w:r>
              <w:rPr>
                <w:noProof/>
                <w:webHidden/>
              </w:rPr>
              <w:fldChar w:fldCharType="end"/>
            </w:r>
          </w:hyperlink>
        </w:p>
        <w:p w14:paraId="489BF3AB" w14:textId="4DA0CDD9" w:rsidR="004868C7" w:rsidRDefault="004868C7">
          <w:pPr>
            <w:pStyle w:val="TM1"/>
            <w:tabs>
              <w:tab w:val="left" w:pos="440"/>
              <w:tab w:val="right" w:leader="dot" w:pos="10456"/>
            </w:tabs>
            <w:rPr>
              <w:rFonts w:asciiTheme="minorHAnsi" w:eastAsiaTheme="minorEastAsia" w:hAnsiTheme="minorHAnsi" w:cstheme="minorBidi"/>
              <w:noProof/>
              <w:lang w:eastAsia="fr-FR"/>
            </w:rPr>
          </w:pPr>
          <w:hyperlink w:anchor="_Toc66336743" w:history="1">
            <w:r w:rsidRPr="003560BE">
              <w:rPr>
                <w:rStyle w:val="Lienhypertexte"/>
                <w:noProof/>
              </w:rPr>
              <w:t>4</w:t>
            </w:r>
            <w:r>
              <w:rPr>
                <w:rFonts w:asciiTheme="minorHAnsi" w:eastAsiaTheme="minorEastAsia" w:hAnsiTheme="minorHAnsi" w:cstheme="minorBidi"/>
                <w:noProof/>
                <w:lang w:eastAsia="fr-FR"/>
              </w:rPr>
              <w:tab/>
            </w:r>
            <w:r w:rsidRPr="003560BE">
              <w:rPr>
                <w:rStyle w:val="Lienhypertexte"/>
                <w:noProof/>
              </w:rPr>
              <w:t>Le fait que les croyances dogmatiques peuvent casser une amitié</w:t>
            </w:r>
            <w:r>
              <w:rPr>
                <w:noProof/>
                <w:webHidden/>
              </w:rPr>
              <w:tab/>
            </w:r>
            <w:r>
              <w:rPr>
                <w:noProof/>
                <w:webHidden/>
              </w:rPr>
              <w:fldChar w:fldCharType="begin"/>
            </w:r>
            <w:r>
              <w:rPr>
                <w:noProof/>
                <w:webHidden/>
              </w:rPr>
              <w:instrText xml:space="preserve"> PAGEREF _Toc66336743 \h </w:instrText>
            </w:r>
            <w:r>
              <w:rPr>
                <w:noProof/>
                <w:webHidden/>
              </w:rPr>
            </w:r>
            <w:r>
              <w:rPr>
                <w:noProof/>
                <w:webHidden/>
              </w:rPr>
              <w:fldChar w:fldCharType="separate"/>
            </w:r>
            <w:r w:rsidR="00D660FA">
              <w:rPr>
                <w:noProof/>
                <w:webHidden/>
              </w:rPr>
              <w:t>5</w:t>
            </w:r>
            <w:r>
              <w:rPr>
                <w:noProof/>
                <w:webHidden/>
              </w:rPr>
              <w:fldChar w:fldCharType="end"/>
            </w:r>
          </w:hyperlink>
        </w:p>
        <w:p w14:paraId="21DFC023" w14:textId="53D97709" w:rsidR="004868C7" w:rsidRDefault="004868C7">
          <w:pPr>
            <w:pStyle w:val="TM1"/>
            <w:tabs>
              <w:tab w:val="left" w:pos="440"/>
              <w:tab w:val="right" w:leader="dot" w:pos="10456"/>
            </w:tabs>
            <w:rPr>
              <w:rFonts w:asciiTheme="minorHAnsi" w:eastAsiaTheme="minorEastAsia" w:hAnsiTheme="minorHAnsi" w:cstheme="minorBidi"/>
              <w:noProof/>
              <w:lang w:eastAsia="fr-FR"/>
            </w:rPr>
          </w:pPr>
          <w:hyperlink w:anchor="_Toc66336744" w:history="1">
            <w:r w:rsidRPr="003560BE">
              <w:rPr>
                <w:rStyle w:val="Lienhypertexte"/>
                <w:noProof/>
              </w:rPr>
              <w:t>5</w:t>
            </w:r>
            <w:r>
              <w:rPr>
                <w:rFonts w:asciiTheme="minorHAnsi" w:eastAsiaTheme="minorEastAsia" w:hAnsiTheme="minorHAnsi" w:cstheme="minorBidi"/>
                <w:noProof/>
                <w:lang w:eastAsia="fr-FR"/>
              </w:rPr>
              <w:tab/>
            </w:r>
            <w:r w:rsidRPr="003560BE">
              <w:rPr>
                <w:rStyle w:val="Lienhypertexte"/>
                <w:noProof/>
              </w:rPr>
              <w:t>Mes souvenirs concernant le dogmatisme et l’aveuglement communistes</w:t>
            </w:r>
            <w:r>
              <w:rPr>
                <w:noProof/>
                <w:webHidden/>
              </w:rPr>
              <w:tab/>
            </w:r>
            <w:r>
              <w:rPr>
                <w:noProof/>
                <w:webHidden/>
              </w:rPr>
              <w:fldChar w:fldCharType="begin"/>
            </w:r>
            <w:r>
              <w:rPr>
                <w:noProof/>
                <w:webHidden/>
              </w:rPr>
              <w:instrText xml:space="preserve"> PAGEREF _Toc66336744 \h </w:instrText>
            </w:r>
            <w:r>
              <w:rPr>
                <w:noProof/>
                <w:webHidden/>
              </w:rPr>
            </w:r>
            <w:r>
              <w:rPr>
                <w:noProof/>
                <w:webHidden/>
              </w:rPr>
              <w:fldChar w:fldCharType="separate"/>
            </w:r>
            <w:r w:rsidR="00D660FA">
              <w:rPr>
                <w:noProof/>
                <w:webHidden/>
              </w:rPr>
              <w:t>6</w:t>
            </w:r>
            <w:r>
              <w:rPr>
                <w:noProof/>
                <w:webHidden/>
              </w:rPr>
              <w:fldChar w:fldCharType="end"/>
            </w:r>
          </w:hyperlink>
        </w:p>
        <w:p w14:paraId="1FDAD077" w14:textId="379B6BE1" w:rsidR="004868C7" w:rsidRDefault="004868C7">
          <w:pPr>
            <w:pStyle w:val="TM1"/>
            <w:tabs>
              <w:tab w:val="left" w:pos="440"/>
              <w:tab w:val="right" w:leader="dot" w:pos="10456"/>
            </w:tabs>
            <w:rPr>
              <w:rFonts w:asciiTheme="minorHAnsi" w:eastAsiaTheme="minorEastAsia" w:hAnsiTheme="minorHAnsi" w:cstheme="minorBidi"/>
              <w:noProof/>
              <w:lang w:eastAsia="fr-FR"/>
            </w:rPr>
          </w:pPr>
          <w:hyperlink w:anchor="_Toc66336745" w:history="1">
            <w:r w:rsidRPr="003560BE">
              <w:rPr>
                <w:rStyle w:val="Lienhypertexte"/>
                <w:noProof/>
              </w:rPr>
              <w:t>6</w:t>
            </w:r>
            <w:r>
              <w:rPr>
                <w:rFonts w:asciiTheme="minorHAnsi" w:eastAsiaTheme="minorEastAsia" w:hAnsiTheme="minorHAnsi" w:cstheme="minorBidi"/>
                <w:noProof/>
                <w:lang w:eastAsia="fr-FR"/>
              </w:rPr>
              <w:tab/>
            </w:r>
            <w:r w:rsidRPr="003560BE">
              <w:rPr>
                <w:rStyle w:val="Lienhypertexte"/>
                <w:noProof/>
              </w:rPr>
              <w:t>Mes excellentes ( ?) raisons de critiquer l’islam</w:t>
            </w:r>
            <w:r>
              <w:rPr>
                <w:noProof/>
                <w:webHidden/>
              </w:rPr>
              <w:tab/>
            </w:r>
            <w:r>
              <w:rPr>
                <w:noProof/>
                <w:webHidden/>
              </w:rPr>
              <w:fldChar w:fldCharType="begin"/>
            </w:r>
            <w:r>
              <w:rPr>
                <w:noProof/>
                <w:webHidden/>
              </w:rPr>
              <w:instrText xml:space="preserve"> PAGEREF _Toc66336745 \h </w:instrText>
            </w:r>
            <w:r>
              <w:rPr>
                <w:noProof/>
                <w:webHidden/>
              </w:rPr>
            </w:r>
            <w:r>
              <w:rPr>
                <w:noProof/>
                <w:webHidden/>
              </w:rPr>
              <w:fldChar w:fldCharType="separate"/>
            </w:r>
            <w:r w:rsidR="00D660FA">
              <w:rPr>
                <w:noProof/>
                <w:webHidden/>
              </w:rPr>
              <w:t>7</w:t>
            </w:r>
            <w:r>
              <w:rPr>
                <w:noProof/>
                <w:webHidden/>
              </w:rPr>
              <w:fldChar w:fldCharType="end"/>
            </w:r>
          </w:hyperlink>
        </w:p>
        <w:p w14:paraId="287C1F3A" w14:textId="1D13180C" w:rsidR="004868C7" w:rsidRDefault="004868C7">
          <w:pPr>
            <w:pStyle w:val="TM1"/>
            <w:tabs>
              <w:tab w:val="left" w:pos="440"/>
              <w:tab w:val="right" w:leader="dot" w:pos="10456"/>
            </w:tabs>
            <w:rPr>
              <w:rFonts w:asciiTheme="minorHAnsi" w:eastAsiaTheme="minorEastAsia" w:hAnsiTheme="minorHAnsi" w:cstheme="minorBidi"/>
              <w:noProof/>
              <w:lang w:eastAsia="fr-FR"/>
            </w:rPr>
          </w:pPr>
          <w:hyperlink w:anchor="_Toc66336746" w:history="1">
            <w:r w:rsidRPr="003560BE">
              <w:rPr>
                <w:rStyle w:val="Lienhypertexte"/>
                <w:noProof/>
              </w:rPr>
              <w:t>7</w:t>
            </w:r>
            <w:r>
              <w:rPr>
                <w:rFonts w:asciiTheme="minorHAnsi" w:eastAsiaTheme="minorEastAsia" w:hAnsiTheme="minorHAnsi" w:cstheme="minorBidi"/>
                <w:noProof/>
                <w:lang w:eastAsia="fr-FR"/>
              </w:rPr>
              <w:tab/>
            </w:r>
            <w:r w:rsidRPr="003560BE">
              <w:rPr>
                <w:rStyle w:val="Lienhypertexte"/>
                <w:noProof/>
              </w:rPr>
              <w:t>Le caractère très encadrant et infantilisant de cette religion</w:t>
            </w:r>
            <w:r>
              <w:rPr>
                <w:noProof/>
                <w:webHidden/>
              </w:rPr>
              <w:tab/>
            </w:r>
            <w:r>
              <w:rPr>
                <w:noProof/>
                <w:webHidden/>
              </w:rPr>
              <w:fldChar w:fldCharType="begin"/>
            </w:r>
            <w:r>
              <w:rPr>
                <w:noProof/>
                <w:webHidden/>
              </w:rPr>
              <w:instrText xml:space="preserve"> PAGEREF _Toc66336746 \h </w:instrText>
            </w:r>
            <w:r>
              <w:rPr>
                <w:noProof/>
                <w:webHidden/>
              </w:rPr>
            </w:r>
            <w:r>
              <w:rPr>
                <w:noProof/>
                <w:webHidden/>
              </w:rPr>
              <w:fldChar w:fldCharType="separate"/>
            </w:r>
            <w:r w:rsidR="00D660FA">
              <w:rPr>
                <w:noProof/>
                <w:webHidden/>
              </w:rPr>
              <w:t>7</w:t>
            </w:r>
            <w:r>
              <w:rPr>
                <w:noProof/>
                <w:webHidden/>
              </w:rPr>
              <w:fldChar w:fldCharType="end"/>
            </w:r>
          </w:hyperlink>
        </w:p>
        <w:p w14:paraId="3CC6BE2D" w14:textId="6F22AED2" w:rsidR="004868C7" w:rsidRDefault="004868C7">
          <w:pPr>
            <w:pStyle w:val="TM1"/>
            <w:tabs>
              <w:tab w:val="left" w:pos="440"/>
              <w:tab w:val="right" w:leader="dot" w:pos="10456"/>
            </w:tabs>
            <w:rPr>
              <w:rFonts w:asciiTheme="minorHAnsi" w:eastAsiaTheme="minorEastAsia" w:hAnsiTheme="minorHAnsi" w:cstheme="minorBidi"/>
              <w:noProof/>
              <w:lang w:eastAsia="fr-FR"/>
            </w:rPr>
          </w:pPr>
          <w:hyperlink w:anchor="_Toc66336747" w:history="1">
            <w:r w:rsidRPr="003560BE">
              <w:rPr>
                <w:rStyle w:val="Lienhypertexte"/>
                <w:noProof/>
              </w:rPr>
              <w:t>8</w:t>
            </w:r>
            <w:r>
              <w:rPr>
                <w:rFonts w:asciiTheme="minorHAnsi" w:eastAsiaTheme="minorEastAsia" w:hAnsiTheme="minorHAnsi" w:cstheme="minorBidi"/>
                <w:noProof/>
                <w:lang w:eastAsia="fr-FR"/>
              </w:rPr>
              <w:tab/>
            </w:r>
            <w:r w:rsidRPr="003560BE">
              <w:rPr>
                <w:rStyle w:val="Lienhypertexte"/>
                <w:noProof/>
              </w:rPr>
              <w:t>Quel est le vrai islam ? L’islam orthodoxe ou l’islam libéral ?</w:t>
            </w:r>
            <w:r>
              <w:rPr>
                <w:noProof/>
                <w:webHidden/>
              </w:rPr>
              <w:tab/>
            </w:r>
            <w:r>
              <w:rPr>
                <w:noProof/>
                <w:webHidden/>
              </w:rPr>
              <w:fldChar w:fldCharType="begin"/>
            </w:r>
            <w:r>
              <w:rPr>
                <w:noProof/>
                <w:webHidden/>
              </w:rPr>
              <w:instrText xml:space="preserve"> PAGEREF _Toc66336747 \h </w:instrText>
            </w:r>
            <w:r>
              <w:rPr>
                <w:noProof/>
                <w:webHidden/>
              </w:rPr>
            </w:r>
            <w:r>
              <w:rPr>
                <w:noProof/>
                <w:webHidden/>
              </w:rPr>
              <w:fldChar w:fldCharType="separate"/>
            </w:r>
            <w:r w:rsidR="00D660FA">
              <w:rPr>
                <w:noProof/>
                <w:webHidden/>
              </w:rPr>
              <w:t>8</w:t>
            </w:r>
            <w:r>
              <w:rPr>
                <w:noProof/>
                <w:webHidden/>
              </w:rPr>
              <w:fldChar w:fldCharType="end"/>
            </w:r>
          </w:hyperlink>
        </w:p>
        <w:p w14:paraId="2F7A907A" w14:textId="3FA8D903" w:rsidR="004868C7" w:rsidRDefault="004868C7">
          <w:pPr>
            <w:pStyle w:val="TM2"/>
            <w:tabs>
              <w:tab w:val="left" w:pos="880"/>
              <w:tab w:val="right" w:leader="dot" w:pos="10456"/>
            </w:tabs>
            <w:rPr>
              <w:rFonts w:asciiTheme="minorHAnsi" w:eastAsiaTheme="minorEastAsia" w:hAnsiTheme="minorHAnsi" w:cstheme="minorBidi"/>
              <w:noProof/>
              <w:lang w:eastAsia="fr-FR"/>
            </w:rPr>
          </w:pPr>
          <w:hyperlink w:anchor="_Toc66336748" w:history="1">
            <w:r w:rsidRPr="003560BE">
              <w:rPr>
                <w:rStyle w:val="Lienhypertexte"/>
                <w:noProof/>
              </w:rPr>
              <w:t>8.1</w:t>
            </w:r>
            <w:r>
              <w:rPr>
                <w:rFonts w:asciiTheme="minorHAnsi" w:eastAsiaTheme="minorEastAsia" w:hAnsiTheme="minorHAnsi" w:cstheme="minorBidi"/>
                <w:noProof/>
                <w:lang w:eastAsia="fr-FR"/>
              </w:rPr>
              <w:tab/>
            </w:r>
            <w:r w:rsidRPr="003560BE">
              <w:rPr>
                <w:rStyle w:val="Lienhypertexte"/>
                <w:noProof/>
              </w:rPr>
              <w:t>Les propos d’un ami kurde prônant une politique de l’apaisement envers les musulmans</w:t>
            </w:r>
            <w:r>
              <w:rPr>
                <w:noProof/>
                <w:webHidden/>
              </w:rPr>
              <w:tab/>
            </w:r>
            <w:r>
              <w:rPr>
                <w:noProof/>
                <w:webHidden/>
              </w:rPr>
              <w:fldChar w:fldCharType="begin"/>
            </w:r>
            <w:r>
              <w:rPr>
                <w:noProof/>
                <w:webHidden/>
              </w:rPr>
              <w:instrText xml:space="preserve"> PAGEREF _Toc66336748 \h </w:instrText>
            </w:r>
            <w:r>
              <w:rPr>
                <w:noProof/>
                <w:webHidden/>
              </w:rPr>
            </w:r>
            <w:r>
              <w:rPr>
                <w:noProof/>
                <w:webHidden/>
              </w:rPr>
              <w:fldChar w:fldCharType="separate"/>
            </w:r>
            <w:r w:rsidR="00D660FA">
              <w:rPr>
                <w:noProof/>
                <w:webHidden/>
              </w:rPr>
              <w:t>9</w:t>
            </w:r>
            <w:r>
              <w:rPr>
                <w:noProof/>
                <w:webHidden/>
              </w:rPr>
              <w:fldChar w:fldCharType="end"/>
            </w:r>
          </w:hyperlink>
        </w:p>
        <w:p w14:paraId="0C0560C8" w14:textId="731D18BE" w:rsidR="004868C7" w:rsidRDefault="004868C7">
          <w:pPr>
            <w:pStyle w:val="TM2"/>
            <w:tabs>
              <w:tab w:val="left" w:pos="880"/>
              <w:tab w:val="right" w:leader="dot" w:pos="10456"/>
            </w:tabs>
            <w:rPr>
              <w:rFonts w:asciiTheme="minorHAnsi" w:eastAsiaTheme="minorEastAsia" w:hAnsiTheme="minorHAnsi" w:cstheme="minorBidi"/>
              <w:noProof/>
              <w:lang w:eastAsia="fr-FR"/>
            </w:rPr>
          </w:pPr>
          <w:hyperlink w:anchor="_Toc66336749" w:history="1">
            <w:r w:rsidRPr="003560BE">
              <w:rPr>
                <w:rStyle w:val="Lienhypertexte"/>
                <w:noProof/>
              </w:rPr>
              <w:t>8.2</w:t>
            </w:r>
            <w:r>
              <w:rPr>
                <w:rFonts w:asciiTheme="minorHAnsi" w:eastAsiaTheme="minorEastAsia" w:hAnsiTheme="minorHAnsi" w:cstheme="minorBidi"/>
                <w:noProof/>
                <w:lang w:eastAsia="fr-FR"/>
              </w:rPr>
              <w:tab/>
            </w:r>
            <w:r w:rsidRPr="003560BE">
              <w:rPr>
                <w:rStyle w:val="Lienhypertexte"/>
                <w:noProof/>
              </w:rPr>
              <w:t>Que vaut cette politique d’apaisement ?</w:t>
            </w:r>
            <w:r>
              <w:rPr>
                <w:noProof/>
                <w:webHidden/>
              </w:rPr>
              <w:tab/>
            </w:r>
            <w:r>
              <w:rPr>
                <w:noProof/>
                <w:webHidden/>
              </w:rPr>
              <w:fldChar w:fldCharType="begin"/>
            </w:r>
            <w:r>
              <w:rPr>
                <w:noProof/>
                <w:webHidden/>
              </w:rPr>
              <w:instrText xml:space="preserve"> PAGEREF _Toc66336749 \h </w:instrText>
            </w:r>
            <w:r>
              <w:rPr>
                <w:noProof/>
                <w:webHidden/>
              </w:rPr>
            </w:r>
            <w:r>
              <w:rPr>
                <w:noProof/>
                <w:webHidden/>
              </w:rPr>
              <w:fldChar w:fldCharType="separate"/>
            </w:r>
            <w:r w:rsidR="00D660FA">
              <w:rPr>
                <w:noProof/>
                <w:webHidden/>
              </w:rPr>
              <w:t>11</w:t>
            </w:r>
            <w:r>
              <w:rPr>
                <w:noProof/>
                <w:webHidden/>
              </w:rPr>
              <w:fldChar w:fldCharType="end"/>
            </w:r>
          </w:hyperlink>
        </w:p>
        <w:p w14:paraId="455E7E92" w14:textId="63C0C5DB" w:rsidR="004868C7" w:rsidRDefault="004868C7">
          <w:pPr>
            <w:pStyle w:val="TM1"/>
            <w:tabs>
              <w:tab w:val="left" w:pos="440"/>
              <w:tab w:val="right" w:leader="dot" w:pos="10456"/>
            </w:tabs>
            <w:rPr>
              <w:rFonts w:asciiTheme="minorHAnsi" w:eastAsiaTheme="minorEastAsia" w:hAnsiTheme="minorHAnsi" w:cstheme="minorBidi"/>
              <w:noProof/>
              <w:lang w:eastAsia="fr-FR"/>
            </w:rPr>
          </w:pPr>
          <w:hyperlink w:anchor="_Toc66336750" w:history="1">
            <w:r w:rsidRPr="003560BE">
              <w:rPr>
                <w:rStyle w:val="Lienhypertexte"/>
                <w:noProof/>
              </w:rPr>
              <w:t>9</w:t>
            </w:r>
            <w:r>
              <w:rPr>
                <w:rFonts w:asciiTheme="minorHAnsi" w:eastAsiaTheme="minorEastAsia" w:hAnsiTheme="minorHAnsi" w:cstheme="minorBidi"/>
                <w:noProof/>
                <w:lang w:eastAsia="fr-FR"/>
              </w:rPr>
              <w:tab/>
            </w:r>
            <w:r w:rsidRPr="003560BE">
              <w:rPr>
                <w:rStyle w:val="Lienhypertexte"/>
                <w:noProof/>
              </w:rPr>
              <w:t>Le succès des courants antiscientifiques et de la désinformation dans le monde musulman</w:t>
            </w:r>
            <w:r>
              <w:rPr>
                <w:noProof/>
                <w:webHidden/>
              </w:rPr>
              <w:tab/>
            </w:r>
            <w:r>
              <w:rPr>
                <w:noProof/>
                <w:webHidden/>
              </w:rPr>
              <w:fldChar w:fldCharType="begin"/>
            </w:r>
            <w:r>
              <w:rPr>
                <w:noProof/>
                <w:webHidden/>
              </w:rPr>
              <w:instrText xml:space="preserve"> PAGEREF _Toc66336750 \h </w:instrText>
            </w:r>
            <w:r>
              <w:rPr>
                <w:noProof/>
                <w:webHidden/>
              </w:rPr>
            </w:r>
            <w:r>
              <w:rPr>
                <w:noProof/>
                <w:webHidden/>
              </w:rPr>
              <w:fldChar w:fldCharType="separate"/>
            </w:r>
            <w:r w:rsidR="00D660FA">
              <w:rPr>
                <w:noProof/>
                <w:webHidden/>
              </w:rPr>
              <w:t>13</w:t>
            </w:r>
            <w:r>
              <w:rPr>
                <w:noProof/>
                <w:webHidden/>
              </w:rPr>
              <w:fldChar w:fldCharType="end"/>
            </w:r>
          </w:hyperlink>
        </w:p>
        <w:p w14:paraId="552A7D6E" w14:textId="62EEEF0F"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51" w:history="1">
            <w:r w:rsidRPr="003560BE">
              <w:rPr>
                <w:rStyle w:val="Lienhypertexte"/>
                <w:noProof/>
              </w:rPr>
              <w:t>10</w:t>
            </w:r>
            <w:r>
              <w:rPr>
                <w:rFonts w:asciiTheme="minorHAnsi" w:eastAsiaTheme="minorEastAsia" w:hAnsiTheme="minorHAnsi" w:cstheme="minorBidi"/>
                <w:noProof/>
                <w:lang w:eastAsia="fr-FR"/>
              </w:rPr>
              <w:tab/>
            </w:r>
            <w:r w:rsidRPr="003560BE">
              <w:rPr>
                <w:rStyle w:val="Lienhypertexte"/>
                <w:noProof/>
              </w:rPr>
              <w:t>Le sentiment d’humiliation du monde musulman face à l’Occident</w:t>
            </w:r>
            <w:r>
              <w:rPr>
                <w:noProof/>
                <w:webHidden/>
              </w:rPr>
              <w:tab/>
            </w:r>
            <w:r>
              <w:rPr>
                <w:noProof/>
                <w:webHidden/>
              </w:rPr>
              <w:fldChar w:fldCharType="begin"/>
            </w:r>
            <w:r>
              <w:rPr>
                <w:noProof/>
                <w:webHidden/>
              </w:rPr>
              <w:instrText xml:space="preserve"> PAGEREF _Toc66336751 \h </w:instrText>
            </w:r>
            <w:r>
              <w:rPr>
                <w:noProof/>
                <w:webHidden/>
              </w:rPr>
            </w:r>
            <w:r>
              <w:rPr>
                <w:noProof/>
                <w:webHidden/>
              </w:rPr>
              <w:fldChar w:fldCharType="separate"/>
            </w:r>
            <w:r w:rsidR="00D660FA">
              <w:rPr>
                <w:noProof/>
                <w:webHidden/>
              </w:rPr>
              <w:t>14</w:t>
            </w:r>
            <w:r>
              <w:rPr>
                <w:noProof/>
                <w:webHidden/>
              </w:rPr>
              <w:fldChar w:fldCharType="end"/>
            </w:r>
          </w:hyperlink>
        </w:p>
        <w:p w14:paraId="5A1ACF5C" w14:textId="143F4E92"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52" w:history="1">
            <w:r w:rsidRPr="003560BE">
              <w:rPr>
                <w:rStyle w:val="Lienhypertexte"/>
                <w:noProof/>
              </w:rPr>
              <w:t>11</w:t>
            </w:r>
            <w:r>
              <w:rPr>
                <w:rFonts w:asciiTheme="minorHAnsi" w:eastAsiaTheme="minorEastAsia" w:hAnsiTheme="minorHAnsi" w:cstheme="minorBidi"/>
                <w:noProof/>
                <w:lang w:eastAsia="fr-FR"/>
              </w:rPr>
              <w:tab/>
            </w:r>
            <w:r w:rsidRPr="003560BE">
              <w:rPr>
                <w:rStyle w:val="Lienhypertexte"/>
                <w:noProof/>
              </w:rPr>
              <w:t>L’antisémitisme musulman</w:t>
            </w:r>
            <w:r>
              <w:rPr>
                <w:noProof/>
                <w:webHidden/>
              </w:rPr>
              <w:tab/>
            </w:r>
            <w:r>
              <w:rPr>
                <w:noProof/>
                <w:webHidden/>
              </w:rPr>
              <w:fldChar w:fldCharType="begin"/>
            </w:r>
            <w:r>
              <w:rPr>
                <w:noProof/>
                <w:webHidden/>
              </w:rPr>
              <w:instrText xml:space="preserve"> PAGEREF _Toc66336752 \h </w:instrText>
            </w:r>
            <w:r>
              <w:rPr>
                <w:noProof/>
                <w:webHidden/>
              </w:rPr>
            </w:r>
            <w:r>
              <w:rPr>
                <w:noProof/>
                <w:webHidden/>
              </w:rPr>
              <w:fldChar w:fldCharType="separate"/>
            </w:r>
            <w:r w:rsidR="00D660FA">
              <w:rPr>
                <w:noProof/>
                <w:webHidden/>
              </w:rPr>
              <w:t>16</w:t>
            </w:r>
            <w:r>
              <w:rPr>
                <w:noProof/>
                <w:webHidden/>
              </w:rPr>
              <w:fldChar w:fldCharType="end"/>
            </w:r>
          </w:hyperlink>
        </w:p>
        <w:p w14:paraId="5191D390" w14:textId="711FEB83"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53" w:history="1">
            <w:r w:rsidRPr="003560BE">
              <w:rPr>
                <w:rStyle w:val="Lienhypertexte"/>
                <w:noProof/>
              </w:rPr>
              <w:t>12</w:t>
            </w:r>
            <w:r>
              <w:rPr>
                <w:rFonts w:asciiTheme="minorHAnsi" w:eastAsiaTheme="minorEastAsia" w:hAnsiTheme="minorHAnsi" w:cstheme="minorBidi"/>
                <w:noProof/>
                <w:lang w:eastAsia="fr-FR"/>
              </w:rPr>
              <w:tab/>
            </w:r>
            <w:r w:rsidRPr="003560BE">
              <w:rPr>
                <w:rStyle w:val="Lienhypertexte"/>
                <w:noProof/>
              </w:rPr>
              <w:t>Le statut arriéré et rétrograde de la femme, en islam</w:t>
            </w:r>
            <w:r>
              <w:rPr>
                <w:noProof/>
                <w:webHidden/>
              </w:rPr>
              <w:tab/>
            </w:r>
            <w:r>
              <w:rPr>
                <w:noProof/>
                <w:webHidden/>
              </w:rPr>
              <w:fldChar w:fldCharType="begin"/>
            </w:r>
            <w:r>
              <w:rPr>
                <w:noProof/>
                <w:webHidden/>
              </w:rPr>
              <w:instrText xml:space="preserve"> PAGEREF _Toc66336753 \h </w:instrText>
            </w:r>
            <w:r>
              <w:rPr>
                <w:noProof/>
                <w:webHidden/>
              </w:rPr>
            </w:r>
            <w:r>
              <w:rPr>
                <w:noProof/>
                <w:webHidden/>
              </w:rPr>
              <w:fldChar w:fldCharType="separate"/>
            </w:r>
            <w:r w:rsidR="00D660FA">
              <w:rPr>
                <w:noProof/>
                <w:webHidden/>
              </w:rPr>
              <w:t>17</w:t>
            </w:r>
            <w:r>
              <w:rPr>
                <w:noProof/>
                <w:webHidden/>
              </w:rPr>
              <w:fldChar w:fldCharType="end"/>
            </w:r>
          </w:hyperlink>
        </w:p>
        <w:p w14:paraId="626E1EAA" w14:textId="05A27BB0"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54" w:history="1">
            <w:r w:rsidRPr="003560BE">
              <w:rPr>
                <w:rStyle w:val="Lienhypertexte"/>
                <w:noProof/>
              </w:rPr>
              <w:t>13</w:t>
            </w:r>
            <w:r>
              <w:rPr>
                <w:rFonts w:asciiTheme="minorHAnsi" w:eastAsiaTheme="minorEastAsia" w:hAnsiTheme="minorHAnsi" w:cstheme="minorBidi"/>
                <w:noProof/>
                <w:lang w:eastAsia="fr-FR"/>
              </w:rPr>
              <w:tab/>
            </w:r>
            <w:r w:rsidRPr="003560BE">
              <w:rPr>
                <w:rStyle w:val="Lienhypertexte"/>
                <w:noProof/>
              </w:rPr>
              <w:t>Le refus de tout esprit critique de l’islam, envers lui-même</w:t>
            </w:r>
            <w:r>
              <w:rPr>
                <w:noProof/>
                <w:webHidden/>
              </w:rPr>
              <w:tab/>
            </w:r>
            <w:r>
              <w:rPr>
                <w:noProof/>
                <w:webHidden/>
              </w:rPr>
              <w:fldChar w:fldCharType="begin"/>
            </w:r>
            <w:r>
              <w:rPr>
                <w:noProof/>
                <w:webHidden/>
              </w:rPr>
              <w:instrText xml:space="preserve"> PAGEREF _Toc66336754 \h </w:instrText>
            </w:r>
            <w:r>
              <w:rPr>
                <w:noProof/>
                <w:webHidden/>
              </w:rPr>
            </w:r>
            <w:r>
              <w:rPr>
                <w:noProof/>
                <w:webHidden/>
              </w:rPr>
              <w:fldChar w:fldCharType="separate"/>
            </w:r>
            <w:r w:rsidR="00D660FA">
              <w:rPr>
                <w:noProof/>
                <w:webHidden/>
              </w:rPr>
              <w:t>18</w:t>
            </w:r>
            <w:r>
              <w:rPr>
                <w:noProof/>
                <w:webHidden/>
              </w:rPr>
              <w:fldChar w:fldCharType="end"/>
            </w:r>
          </w:hyperlink>
        </w:p>
        <w:p w14:paraId="359B5A6B" w14:textId="6999842A"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55" w:history="1">
            <w:r w:rsidRPr="003560BE">
              <w:rPr>
                <w:rStyle w:val="Lienhypertexte"/>
                <w:noProof/>
              </w:rPr>
              <w:t>14</w:t>
            </w:r>
            <w:r>
              <w:rPr>
                <w:rFonts w:asciiTheme="minorHAnsi" w:eastAsiaTheme="minorEastAsia" w:hAnsiTheme="minorHAnsi" w:cstheme="minorBidi"/>
                <w:noProof/>
                <w:lang w:eastAsia="fr-FR"/>
              </w:rPr>
              <w:tab/>
            </w:r>
            <w:r w:rsidRPr="003560BE">
              <w:rPr>
                <w:rStyle w:val="Lienhypertexte"/>
                <w:noProof/>
              </w:rPr>
              <w:t>L’interdiction de critiquer et de se moquer de l’islam et de Mahomet</w:t>
            </w:r>
            <w:r>
              <w:rPr>
                <w:noProof/>
                <w:webHidden/>
              </w:rPr>
              <w:tab/>
            </w:r>
            <w:r>
              <w:rPr>
                <w:noProof/>
                <w:webHidden/>
              </w:rPr>
              <w:fldChar w:fldCharType="begin"/>
            </w:r>
            <w:r>
              <w:rPr>
                <w:noProof/>
                <w:webHidden/>
              </w:rPr>
              <w:instrText xml:space="preserve"> PAGEREF _Toc66336755 \h </w:instrText>
            </w:r>
            <w:r>
              <w:rPr>
                <w:noProof/>
                <w:webHidden/>
              </w:rPr>
            </w:r>
            <w:r>
              <w:rPr>
                <w:noProof/>
                <w:webHidden/>
              </w:rPr>
              <w:fldChar w:fldCharType="separate"/>
            </w:r>
            <w:r w:rsidR="00D660FA">
              <w:rPr>
                <w:noProof/>
                <w:webHidden/>
              </w:rPr>
              <w:t>19</w:t>
            </w:r>
            <w:r>
              <w:rPr>
                <w:noProof/>
                <w:webHidden/>
              </w:rPr>
              <w:fldChar w:fldCharType="end"/>
            </w:r>
          </w:hyperlink>
        </w:p>
        <w:p w14:paraId="23E87B9C" w14:textId="05EF9534"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56" w:history="1">
            <w:r w:rsidRPr="003560BE">
              <w:rPr>
                <w:rStyle w:val="Lienhypertexte"/>
                <w:noProof/>
              </w:rPr>
              <w:t>15</w:t>
            </w:r>
            <w:r>
              <w:rPr>
                <w:rFonts w:asciiTheme="minorHAnsi" w:eastAsiaTheme="minorEastAsia" w:hAnsiTheme="minorHAnsi" w:cstheme="minorBidi"/>
                <w:noProof/>
                <w:lang w:eastAsia="fr-FR"/>
              </w:rPr>
              <w:tab/>
            </w:r>
            <w:r w:rsidRPr="003560BE">
              <w:rPr>
                <w:rStyle w:val="Lienhypertexte"/>
                <w:noProof/>
              </w:rPr>
              <w:t>L’abolition de l’esprit critique de beaucoup de musulmans envers l’islam</w:t>
            </w:r>
            <w:r>
              <w:rPr>
                <w:noProof/>
                <w:webHidden/>
              </w:rPr>
              <w:tab/>
            </w:r>
            <w:r>
              <w:rPr>
                <w:noProof/>
                <w:webHidden/>
              </w:rPr>
              <w:fldChar w:fldCharType="begin"/>
            </w:r>
            <w:r>
              <w:rPr>
                <w:noProof/>
                <w:webHidden/>
              </w:rPr>
              <w:instrText xml:space="preserve"> PAGEREF _Toc66336756 \h </w:instrText>
            </w:r>
            <w:r>
              <w:rPr>
                <w:noProof/>
                <w:webHidden/>
              </w:rPr>
            </w:r>
            <w:r>
              <w:rPr>
                <w:noProof/>
                <w:webHidden/>
              </w:rPr>
              <w:fldChar w:fldCharType="separate"/>
            </w:r>
            <w:r w:rsidR="00D660FA">
              <w:rPr>
                <w:noProof/>
                <w:webHidden/>
              </w:rPr>
              <w:t>23</w:t>
            </w:r>
            <w:r>
              <w:rPr>
                <w:noProof/>
                <w:webHidden/>
              </w:rPr>
              <w:fldChar w:fldCharType="end"/>
            </w:r>
          </w:hyperlink>
        </w:p>
        <w:p w14:paraId="28DAE71D" w14:textId="32BC5B0B"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57" w:history="1">
            <w:r w:rsidRPr="003560BE">
              <w:rPr>
                <w:rStyle w:val="Lienhypertexte"/>
                <w:noProof/>
              </w:rPr>
              <w:t>16</w:t>
            </w:r>
            <w:r>
              <w:rPr>
                <w:rFonts w:asciiTheme="minorHAnsi" w:eastAsiaTheme="minorEastAsia" w:hAnsiTheme="minorHAnsi" w:cstheme="minorBidi"/>
                <w:noProof/>
                <w:lang w:eastAsia="fr-FR"/>
              </w:rPr>
              <w:tab/>
            </w:r>
            <w:r w:rsidRPr="003560BE">
              <w:rPr>
                <w:rStyle w:val="Lienhypertexte"/>
                <w:noProof/>
              </w:rPr>
              <w:t>La dureté et l’infantilisation de l’éducation coranique</w:t>
            </w:r>
            <w:r>
              <w:rPr>
                <w:noProof/>
                <w:webHidden/>
              </w:rPr>
              <w:tab/>
            </w:r>
            <w:r>
              <w:rPr>
                <w:noProof/>
                <w:webHidden/>
              </w:rPr>
              <w:fldChar w:fldCharType="begin"/>
            </w:r>
            <w:r>
              <w:rPr>
                <w:noProof/>
                <w:webHidden/>
              </w:rPr>
              <w:instrText xml:space="preserve"> PAGEREF _Toc66336757 \h </w:instrText>
            </w:r>
            <w:r>
              <w:rPr>
                <w:noProof/>
                <w:webHidden/>
              </w:rPr>
            </w:r>
            <w:r>
              <w:rPr>
                <w:noProof/>
                <w:webHidden/>
              </w:rPr>
              <w:fldChar w:fldCharType="separate"/>
            </w:r>
            <w:r w:rsidR="00D660FA">
              <w:rPr>
                <w:noProof/>
                <w:webHidden/>
              </w:rPr>
              <w:t>26</w:t>
            </w:r>
            <w:r>
              <w:rPr>
                <w:noProof/>
                <w:webHidden/>
              </w:rPr>
              <w:fldChar w:fldCharType="end"/>
            </w:r>
          </w:hyperlink>
        </w:p>
        <w:p w14:paraId="70E11C66" w14:textId="5FB1012C"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58" w:history="1">
            <w:r w:rsidRPr="003560BE">
              <w:rPr>
                <w:rStyle w:val="Lienhypertexte"/>
                <w:noProof/>
              </w:rPr>
              <w:t>17</w:t>
            </w:r>
            <w:r>
              <w:rPr>
                <w:rFonts w:asciiTheme="minorHAnsi" w:eastAsiaTheme="minorEastAsia" w:hAnsiTheme="minorHAnsi" w:cstheme="minorBidi"/>
                <w:noProof/>
                <w:lang w:eastAsia="fr-FR"/>
              </w:rPr>
              <w:tab/>
            </w:r>
            <w:r w:rsidRPr="003560BE">
              <w:rPr>
                <w:rStyle w:val="Lienhypertexte"/>
                <w:noProof/>
              </w:rPr>
              <w:t>Les relations ambiguës de l’islam avec la violence et la guerre (souvent sacralisées)</w:t>
            </w:r>
            <w:r>
              <w:rPr>
                <w:noProof/>
                <w:webHidden/>
              </w:rPr>
              <w:tab/>
            </w:r>
            <w:r>
              <w:rPr>
                <w:noProof/>
                <w:webHidden/>
              </w:rPr>
              <w:fldChar w:fldCharType="begin"/>
            </w:r>
            <w:r>
              <w:rPr>
                <w:noProof/>
                <w:webHidden/>
              </w:rPr>
              <w:instrText xml:space="preserve"> PAGEREF _Toc66336758 \h </w:instrText>
            </w:r>
            <w:r>
              <w:rPr>
                <w:noProof/>
                <w:webHidden/>
              </w:rPr>
            </w:r>
            <w:r>
              <w:rPr>
                <w:noProof/>
                <w:webHidden/>
              </w:rPr>
              <w:fldChar w:fldCharType="separate"/>
            </w:r>
            <w:r w:rsidR="00D660FA">
              <w:rPr>
                <w:noProof/>
                <w:webHidden/>
              </w:rPr>
              <w:t>27</w:t>
            </w:r>
            <w:r>
              <w:rPr>
                <w:noProof/>
                <w:webHidden/>
              </w:rPr>
              <w:fldChar w:fldCharType="end"/>
            </w:r>
          </w:hyperlink>
        </w:p>
        <w:p w14:paraId="070B5F3B" w14:textId="653D295A"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59" w:history="1">
            <w:r w:rsidRPr="003560BE">
              <w:rPr>
                <w:rStyle w:val="Lienhypertexte"/>
                <w:noProof/>
              </w:rPr>
              <w:t>18</w:t>
            </w:r>
            <w:r>
              <w:rPr>
                <w:rFonts w:asciiTheme="minorHAnsi" w:eastAsiaTheme="minorEastAsia" w:hAnsiTheme="minorHAnsi" w:cstheme="minorBidi"/>
                <w:noProof/>
                <w:lang w:eastAsia="fr-FR"/>
              </w:rPr>
              <w:tab/>
            </w:r>
            <w:r w:rsidRPr="003560BE">
              <w:rPr>
                <w:rStyle w:val="Lienhypertexte"/>
                <w:noProof/>
              </w:rPr>
              <w:t>Les mécanismes qui permettent d’attacher fortement un croyant à une croyance</w:t>
            </w:r>
            <w:r>
              <w:rPr>
                <w:noProof/>
                <w:webHidden/>
              </w:rPr>
              <w:tab/>
            </w:r>
            <w:r>
              <w:rPr>
                <w:noProof/>
                <w:webHidden/>
              </w:rPr>
              <w:fldChar w:fldCharType="begin"/>
            </w:r>
            <w:r>
              <w:rPr>
                <w:noProof/>
                <w:webHidden/>
              </w:rPr>
              <w:instrText xml:space="preserve"> PAGEREF _Toc66336759 \h </w:instrText>
            </w:r>
            <w:r>
              <w:rPr>
                <w:noProof/>
                <w:webHidden/>
              </w:rPr>
            </w:r>
            <w:r>
              <w:rPr>
                <w:noProof/>
                <w:webHidden/>
              </w:rPr>
              <w:fldChar w:fldCharType="separate"/>
            </w:r>
            <w:r w:rsidR="00D660FA">
              <w:rPr>
                <w:noProof/>
                <w:webHidden/>
              </w:rPr>
              <w:t>29</w:t>
            </w:r>
            <w:r>
              <w:rPr>
                <w:noProof/>
                <w:webHidden/>
              </w:rPr>
              <w:fldChar w:fldCharType="end"/>
            </w:r>
          </w:hyperlink>
        </w:p>
        <w:p w14:paraId="5A511CBE" w14:textId="1D134B25"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60" w:history="1">
            <w:r w:rsidRPr="003560BE">
              <w:rPr>
                <w:rStyle w:val="Lienhypertexte"/>
                <w:noProof/>
              </w:rPr>
              <w:t>19</w:t>
            </w:r>
            <w:r>
              <w:rPr>
                <w:rFonts w:asciiTheme="minorHAnsi" w:eastAsiaTheme="minorEastAsia" w:hAnsiTheme="minorHAnsi" w:cstheme="minorBidi"/>
                <w:noProof/>
                <w:lang w:eastAsia="fr-FR"/>
              </w:rPr>
              <w:tab/>
            </w:r>
            <w:r w:rsidRPr="003560BE">
              <w:rPr>
                <w:rStyle w:val="Lienhypertexte"/>
                <w:noProof/>
              </w:rPr>
              <w:t>La difficulté à développer l’esprit critique d’un croyant convaincu, envers sa religion</w:t>
            </w:r>
            <w:r>
              <w:rPr>
                <w:noProof/>
                <w:webHidden/>
              </w:rPr>
              <w:tab/>
            </w:r>
            <w:r>
              <w:rPr>
                <w:noProof/>
                <w:webHidden/>
              </w:rPr>
              <w:fldChar w:fldCharType="begin"/>
            </w:r>
            <w:r>
              <w:rPr>
                <w:noProof/>
                <w:webHidden/>
              </w:rPr>
              <w:instrText xml:space="preserve"> PAGEREF _Toc66336760 \h </w:instrText>
            </w:r>
            <w:r>
              <w:rPr>
                <w:noProof/>
                <w:webHidden/>
              </w:rPr>
            </w:r>
            <w:r>
              <w:rPr>
                <w:noProof/>
                <w:webHidden/>
              </w:rPr>
              <w:fldChar w:fldCharType="separate"/>
            </w:r>
            <w:r w:rsidR="00D660FA">
              <w:rPr>
                <w:noProof/>
                <w:webHidden/>
              </w:rPr>
              <w:t>30</w:t>
            </w:r>
            <w:r>
              <w:rPr>
                <w:noProof/>
                <w:webHidden/>
              </w:rPr>
              <w:fldChar w:fldCharType="end"/>
            </w:r>
          </w:hyperlink>
        </w:p>
        <w:p w14:paraId="74C89BB5" w14:textId="2DF0ED63"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61" w:history="1">
            <w:r w:rsidRPr="003560BE">
              <w:rPr>
                <w:rStyle w:val="Lienhypertexte"/>
                <w:noProof/>
              </w:rPr>
              <w:t>20</w:t>
            </w:r>
            <w:r>
              <w:rPr>
                <w:rFonts w:asciiTheme="minorHAnsi" w:eastAsiaTheme="minorEastAsia" w:hAnsiTheme="minorHAnsi" w:cstheme="minorBidi"/>
                <w:noProof/>
                <w:lang w:eastAsia="fr-FR"/>
              </w:rPr>
              <w:tab/>
            </w:r>
            <w:r w:rsidRPr="003560BE">
              <w:rPr>
                <w:rStyle w:val="Lienhypertexte"/>
                <w:noProof/>
              </w:rPr>
              <w:t>En conclusion</w:t>
            </w:r>
            <w:r>
              <w:rPr>
                <w:noProof/>
                <w:webHidden/>
              </w:rPr>
              <w:tab/>
            </w:r>
            <w:r>
              <w:rPr>
                <w:noProof/>
                <w:webHidden/>
              </w:rPr>
              <w:fldChar w:fldCharType="begin"/>
            </w:r>
            <w:r>
              <w:rPr>
                <w:noProof/>
                <w:webHidden/>
              </w:rPr>
              <w:instrText xml:space="preserve"> PAGEREF _Toc66336761 \h </w:instrText>
            </w:r>
            <w:r>
              <w:rPr>
                <w:noProof/>
                <w:webHidden/>
              </w:rPr>
            </w:r>
            <w:r>
              <w:rPr>
                <w:noProof/>
                <w:webHidden/>
              </w:rPr>
              <w:fldChar w:fldCharType="separate"/>
            </w:r>
            <w:r w:rsidR="00D660FA">
              <w:rPr>
                <w:noProof/>
                <w:webHidden/>
              </w:rPr>
              <w:t>30</w:t>
            </w:r>
            <w:r>
              <w:rPr>
                <w:noProof/>
                <w:webHidden/>
              </w:rPr>
              <w:fldChar w:fldCharType="end"/>
            </w:r>
          </w:hyperlink>
        </w:p>
        <w:p w14:paraId="4F0A642A" w14:textId="5509907D"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62" w:history="1">
            <w:r w:rsidRPr="003560BE">
              <w:rPr>
                <w:rStyle w:val="Lienhypertexte"/>
                <w:noProof/>
              </w:rPr>
              <w:t>21</w:t>
            </w:r>
            <w:r>
              <w:rPr>
                <w:rFonts w:asciiTheme="minorHAnsi" w:eastAsiaTheme="minorEastAsia" w:hAnsiTheme="minorHAnsi" w:cstheme="minorBidi"/>
                <w:noProof/>
                <w:lang w:eastAsia="fr-FR"/>
              </w:rPr>
              <w:tab/>
            </w:r>
            <w:r w:rsidRPr="003560BE">
              <w:rPr>
                <w:rStyle w:val="Lienhypertexte"/>
                <w:noProof/>
              </w:rPr>
              <w:t>Bibliographie</w:t>
            </w:r>
            <w:r>
              <w:rPr>
                <w:noProof/>
                <w:webHidden/>
              </w:rPr>
              <w:tab/>
            </w:r>
            <w:r>
              <w:rPr>
                <w:noProof/>
                <w:webHidden/>
              </w:rPr>
              <w:fldChar w:fldCharType="begin"/>
            </w:r>
            <w:r>
              <w:rPr>
                <w:noProof/>
                <w:webHidden/>
              </w:rPr>
              <w:instrText xml:space="preserve"> PAGEREF _Toc66336762 \h </w:instrText>
            </w:r>
            <w:r>
              <w:rPr>
                <w:noProof/>
                <w:webHidden/>
              </w:rPr>
            </w:r>
            <w:r>
              <w:rPr>
                <w:noProof/>
                <w:webHidden/>
              </w:rPr>
              <w:fldChar w:fldCharType="separate"/>
            </w:r>
            <w:r w:rsidR="00D660FA">
              <w:rPr>
                <w:noProof/>
                <w:webHidden/>
              </w:rPr>
              <w:t>31</w:t>
            </w:r>
            <w:r>
              <w:rPr>
                <w:noProof/>
                <w:webHidden/>
              </w:rPr>
              <w:fldChar w:fldCharType="end"/>
            </w:r>
          </w:hyperlink>
        </w:p>
        <w:p w14:paraId="5CB1915F" w14:textId="6B628431"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63" w:history="1">
            <w:r w:rsidRPr="003560BE">
              <w:rPr>
                <w:rStyle w:val="Lienhypertexte"/>
                <w:noProof/>
              </w:rPr>
              <w:t>22</w:t>
            </w:r>
            <w:r>
              <w:rPr>
                <w:rFonts w:asciiTheme="minorHAnsi" w:eastAsiaTheme="minorEastAsia" w:hAnsiTheme="minorHAnsi" w:cstheme="minorBidi"/>
                <w:noProof/>
                <w:lang w:eastAsia="fr-FR"/>
              </w:rPr>
              <w:tab/>
            </w:r>
            <w:r w:rsidRPr="003560BE">
              <w:rPr>
                <w:rStyle w:val="Lienhypertexte"/>
                <w:noProof/>
              </w:rPr>
              <w:t>Annexe : versets interdisant tout critique de l’islam, du Coran et de Mahomet</w:t>
            </w:r>
            <w:r>
              <w:rPr>
                <w:noProof/>
                <w:webHidden/>
              </w:rPr>
              <w:tab/>
            </w:r>
            <w:r>
              <w:rPr>
                <w:noProof/>
                <w:webHidden/>
              </w:rPr>
              <w:fldChar w:fldCharType="begin"/>
            </w:r>
            <w:r>
              <w:rPr>
                <w:noProof/>
                <w:webHidden/>
              </w:rPr>
              <w:instrText xml:space="preserve"> PAGEREF _Toc66336763 \h </w:instrText>
            </w:r>
            <w:r>
              <w:rPr>
                <w:noProof/>
                <w:webHidden/>
              </w:rPr>
            </w:r>
            <w:r>
              <w:rPr>
                <w:noProof/>
                <w:webHidden/>
              </w:rPr>
              <w:fldChar w:fldCharType="separate"/>
            </w:r>
            <w:r w:rsidR="00D660FA">
              <w:rPr>
                <w:noProof/>
                <w:webHidden/>
              </w:rPr>
              <w:t>31</w:t>
            </w:r>
            <w:r>
              <w:rPr>
                <w:noProof/>
                <w:webHidden/>
              </w:rPr>
              <w:fldChar w:fldCharType="end"/>
            </w:r>
          </w:hyperlink>
        </w:p>
        <w:p w14:paraId="2322DBDB" w14:textId="7DFE17BA"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64" w:history="1">
            <w:r w:rsidRPr="003560BE">
              <w:rPr>
                <w:rStyle w:val="Lienhypertexte"/>
                <w:noProof/>
              </w:rPr>
              <w:t>23</w:t>
            </w:r>
            <w:r>
              <w:rPr>
                <w:rFonts w:asciiTheme="minorHAnsi" w:eastAsiaTheme="minorEastAsia" w:hAnsiTheme="minorHAnsi" w:cstheme="minorBidi"/>
                <w:noProof/>
                <w:lang w:eastAsia="fr-FR"/>
              </w:rPr>
              <w:tab/>
            </w:r>
            <w:r w:rsidRPr="003560BE">
              <w:rPr>
                <w:rStyle w:val="Lienhypertexte"/>
                <w:noProof/>
              </w:rPr>
              <w:t>Annexe : L’islam une religion suprémaciste, très différente du christianisme</w:t>
            </w:r>
            <w:r>
              <w:rPr>
                <w:noProof/>
                <w:webHidden/>
              </w:rPr>
              <w:tab/>
            </w:r>
            <w:r>
              <w:rPr>
                <w:noProof/>
                <w:webHidden/>
              </w:rPr>
              <w:fldChar w:fldCharType="begin"/>
            </w:r>
            <w:r>
              <w:rPr>
                <w:noProof/>
                <w:webHidden/>
              </w:rPr>
              <w:instrText xml:space="preserve"> PAGEREF _Toc66336764 \h </w:instrText>
            </w:r>
            <w:r>
              <w:rPr>
                <w:noProof/>
                <w:webHidden/>
              </w:rPr>
            </w:r>
            <w:r>
              <w:rPr>
                <w:noProof/>
                <w:webHidden/>
              </w:rPr>
              <w:fldChar w:fldCharType="separate"/>
            </w:r>
            <w:r w:rsidR="00D660FA">
              <w:rPr>
                <w:noProof/>
                <w:webHidden/>
              </w:rPr>
              <w:t>34</w:t>
            </w:r>
            <w:r>
              <w:rPr>
                <w:noProof/>
                <w:webHidden/>
              </w:rPr>
              <w:fldChar w:fldCharType="end"/>
            </w:r>
          </w:hyperlink>
        </w:p>
        <w:p w14:paraId="0B591B15" w14:textId="379E23FC"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65" w:history="1">
            <w:r w:rsidRPr="003560BE">
              <w:rPr>
                <w:rStyle w:val="Lienhypertexte"/>
                <w:noProof/>
              </w:rPr>
              <w:t>24</w:t>
            </w:r>
            <w:r>
              <w:rPr>
                <w:rFonts w:asciiTheme="minorHAnsi" w:eastAsiaTheme="minorEastAsia" w:hAnsiTheme="minorHAnsi" w:cstheme="minorBidi"/>
                <w:noProof/>
                <w:lang w:eastAsia="fr-FR"/>
              </w:rPr>
              <w:tab/>
            </w:r>
            <w:r w:rsidRPr="003560BE">
              <w:rPr>
                <w:rStyle w:val="Lienhypertexte"/>
                <w:noProof/>
              </w:rPr>
              <w:t>Annexe : Le caractère totalitaire et liberticide du Coran</w:t>
            </w:r>
            <w:r>
              <w:rPr>
                <w:noProof/>
                <w:webHidden/>
              </w:rPr>
              <w:tab/>
            </w:r>
            <w:r>
              <w:rPr>
                <w:noProof/>
                <w:webHidden/>
              </w:rPr>
              <w:fldChar w:fldCharType="begin"/>
            </w:r>
            <w:r>
              <w:rPr>
                <w:noProof/>
                <w:webHidden/>
              </w:rPr>
              <w:instrText xml:space="preserve"> PAGEREF _Toc66336765 \h </w:instrText>
            </w:r>
            <w:r>
              <w:rPr>
                <w:noProof/>
                <w:webHidden/>
              </w:rPr>
            </w:r>
            <w:r>
              <w:rPr>
                <w:noProof/>
                <w:webHidden/>
              </w:rPr>
              <w:fldChar w:fldCharType="separate"/>
            </w:r>
            <w:r w:rsidR="00D660FA">
              <w:rPr>
                <w:noProof/>
                <w:webHidden/>
              </w:rPr>
              <w:t>34</w:t>
            </w:r>
            <w:r>
              <w:rPr>
                <w:noProof/>
                <w:webHidden/>
              </w:rPr>
              <w:fldChar w:fldCharType="end"/>
            </w:r>
          </w:hyperlink>
        </w:p>
        <w:p w14:paraId="7470A2C8" w14:textId="055D67B4"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66" w:history="1">
            <w:r w:rsidRPr="003560BE">
              <w:rPr>
                <w:rStyle w:val="Lienhypertexte"/>
                <w:noProof/>
              </w:rPr>
              <w:t>25</w:t>
            </w:r>
            <w:r>
              <w:rPr>
                <w:rFonts w:asciiTheme="minorHAnsi" w:eastAsiaTheme="minorEastAsia" w:hAnsiTheme="minorHAnsi" w:cstheme="minorBidi"/>
                <w:noProof/>
                <w:lang w:eastAsia="fr-FR"/>
              </w:rPr>
              <w:tab/>
            </w:r>
            <w:r w:rsidRPr="003560BE">
              <w:rPr>
                <w:rStyle w:val="Lienhypertexte"/>
                <w:noProof/>
              </w:rPr>
              <w:t>Annexe : De quoi les musulmans peuvent-ils être fiers (de leur religion) ?</w:t>
            </w:r>
            <w:r>
              <w:rPr>
                <w:noProof/>
                <w:webHidden/>
              </w:rPr>
              <w:tab/>
            </w:r>
            <w:r>
              <w:rPr>
                <w:noProof/>
                <w:webHidden/>
              </w:rPr>
              <w:fldChar w:fldCharType="begin"/>
            </w:r>
            <w:r>
              <w:rPr>
                <w:noProof/>
                <w:webHidden/>
              </w:rPr>
              <w:instrText xml:space="preserve"> PAGEREF _Toc66336766 \h </w:instrText>
            </w:r>
            <w:r>
              <w:rPr>
                <w:noProof/>
                <w:webHidden/>
              </w:rPr>
            </w:r>
            <w:r>
              <w:rPr>
                <w:noProof/>
                <w:webHidden/>
              </w:rPr>
              <w:fldChar w:fldCharType="separate"/>
            </w:r>
            <w:r w:rsidR="00D660FA">
              <w:rPr>
                <w:noProof/>
                <w:webHidden/>
              </w:rPr>
              <w:t>35</w:t>
            </w:r>
            <w:r>
              <w:rPr>
                <w:noProof/>
                <w:webHidden/>
              </w:rPr>
              <w:fldChar w:fldCharType="end"/>
            </w:r>
          </w:hyperlink>
        </w:p>
        <w:p w14:paraId="2021CEAA" w14:textId="62383D88"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67" w:history="1">
            <w:r w:rsidRPr="003560BE">
              <w:rPr>
                <w:rStyle w:val="Lienhypertexte"/>
                <w:noProof/>
              </w:rPr>
              <w:t>26</w:t>
            </w:r>
            <w:r>
              <w:rPr>
                <w:rFonts w:asciiTheme="minorHAnsi" w:eastAsiaTheme="minorEastAsia" w:hAnsiTheme="minorHAnsi" w:cstheme="minorBidi"/>
                <w:noProof/>
                <w:lang w:eastAsia="fr-FR"/>
              </w:rPr>
              <w:tab/>
            </w:r>
            <w:r w:rsidRPr="003560BE">
              <w:rPr>
                <w:rStyle w:val="Lienhypertexte"/>
                <w:noProof/>
              </w:rPr>
              <w:t>Annexe : Quand les musulmans se mentent à eux-mêmes et sont dans le déni</w:t>
            </w:r>
            <w:r>
              <w:rPr>
                <w:noProof/>
                <w:webHidden/>
              </w:rPr>
              <w:tab/>
            </w:r>
            <w:r>
              <w:rPr>
                <w:noProof/>
                <w:webHidden/>
              </w:rPr>
              <w:fldChar w:fldCharType="begin"/>
            </w:r>
            <w:r>
              <w:rPr>
                <w:noProof/>
                <w:webHidden/>
              </w:rPr>
              <w:instrText xml:space="preserve"> PAGEREF _Toc66336767 \h </w:instrText>
            </w:r>
            <w:r>
              <w:rPr>
                <w:noProof/>
                <w:webHidden/>
              </w:rPr>
            </w:r>
            <w:r>
              <w:rPr>
                <w:noProof/>
                <w:webHidden/>
              </w:rPr>
              <w:fldChar w:fldCharType="separate"/>
            </w:r>
            <w:r w:rsidR="00D660FA">
              <w:rPr>
                <w:noProof/>
                <w:webHidden/>
              </w:rPr>
              <w:t>37</w:t>
            </w:r>
            <w:r>
              <w:rPr>
                <w:noProof/>
                <w:webHidden/>
              </w:rPr>
              <w:fldChar w:fldCharType="end"/>
            </w:r>
          </w:hyperlink>
        </w:p>
        <w:p w14:paraId="4C021AE9" w14:textId="0E4BF1D5" w:rsidR="004868C7" w:rsidRDefault="004868C7">
          <w:pPr>
            <w:pStyle w:val="TM1"/>
            <w:tabs>
              <w:tab w:val="left" w:pos="660"/>
              <w:tab w:val="right" w:leader="dot" w:pos="10456"/>
            </w:tabs>
            <w:rPr>
              <w:rFonts w:asciiTheme="minorHAnsi" w:eastAsiaTheme="minorEastAsia" w:hAnsiTheme="minorHAnsi" w:cstheme="minorBidi"/>
              <w:noProof/>
              <w:lang w:eastAsia="fr-FR"/>
            </w:rPr>
          </w:pPr>
          <w:hyperlink w:anchor="_Toc66336768" w:history="1">
            <w:r w:rsidRPr="003560BE">
              <w:rPr>
                <w:rStyle w:val="Lienhypertexte"/>
                <w:noProof/>
              </w:rPr>
              <w:t>27</w:t>
            </w:r>
            <w:r>
              <w:rPr>
                <w:rFonts w:asciiTheme="minorHAnsi" w:eastAsiaTheme="minorEastAsia" w:hAnsiTheme="minorHAnsi" w:cstheme="minorBidi"/>
                <w:noProof/>
                <w:lang w:eastAsia="fr-FR"/>
              </w:rPr>
              <w:tab/>
            </w:r>
            <w:r w:rsidRPr="003560BE">
              <w:rPr>
                <w:rStyle w:val="Lienhypertexte"/>
                <w:noProof/>
              </w:rPr>
              <w:t>Annexe : Mon mail tentant de répondre à ses reproches</w:t>
            </w:r>
            <w:r>
              <w:rPr>
                <w:noProof/>
                <w:webHidden/>
              </w:rPr>
              <w:tab/>
            </w:r>
            <w:r>
              <w:rPr>
                <w:noProof/>
                <w:webHidden/>
              </w:rPr>
              <w:fldChar w:fldCharType="begin"/>
            </w:r>
            <w:r>
              <w:rPr>
                <w:noProof/>
                <w:webHidden/>
              </w:rPr>
              <w:instrText xml:space="preserve"> PAGEREF _Toc66336768 \h </w:instrText>
            </w:r>
            <w:r>
              <w:rPr>
                <w:noProof/>
                <w:webHidden/>
              </w:rPr>
            </w:r>
            <w:r>
              <w:rPr>
                <w:noProof/>
                <w:webHidden/>
              </w:rPr>
              <w:fldChar w:fldCharType="separate"/>
            </w:r>
            <w:r w:rsidR="00D660FA">
              <w:rPr>
                <w:noProof/>
                <w:webHidden/>
              </w:rPr>
              <w:t>39</w:t>
            </w:r>
            <w:r>
              <w:rPr>
                <w:noProof/>
                <w:webHidden/>
              </w:rPr>
              <w:fldChar w:fldCharType="end"/>
            </w:r>
          </w:hyperlink>
        </w:p>
        <w:p w14:paraId="746191EC" w14:textId="07CF3D9B" w:rsidR="00C3200F" w:rsidRDefault="00C3200F">
          <w:r>
            <w:rPr>
              <w:b/>
              <w:bCs/>
            </w:rPr>
            <w:fldChar w:fldCharType="end"/>
          </w:r>
        </w:p>
      </w:sdtContent>
    </w:sdt>
    <w:p w14:paraId="3ED19675" w14:textId="77777777" w:rsidR="00C3200F" w:rsidRDefault="00C3200F" w:rsidP="00547CF1">
      <w:pPr>
        <w:jc w:val="both"/>
      </w:pPr>
    </w:p>
    <w:sectPr w:rsidR="00C3200F" w:rsidSect="008F5718">
      <w:footerReference w:type="default" r:id="rId12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93774" w14:textId="77777777" w:rsidR="00530BE0" w:rsidRDefault="00530BE0" w:rsidP="00D45B5A">
      <w:r>
        <w:separator/>
      </w:r>
    </w:p>
  </w:endnote>
  <w:endnote w:type="continuationSeparator" w:id="0">
    <w:p w14:paraId="7A2C8B5E" w14:textId="77777777" w:rsidR="00530BE0" w:rsidRDefault="00530BE0" w:rsidP="00D4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468059"/>
      <w:docPartObj>
        <w:docPartGallery w:val="Page Numbers (Bottom of Page)"/>
        <w:docPartUnique/>
      </w:docPartObj>
    </w:sdtPr>
    <w:sdtContent>
      <w:p w14:paraId="771BEE72" w14:textId="1DB50D89" w:rsidR="000061C7" w:rsidRDefault="000061C7">
        <w:pPr>
          <w:pStyle w:val="Pieddepage"/>
          <w:jc w:val="center"/>
        </w:pPr>
        <w:r>
          <w:fldChar w:fldCharType="begin"/>
        </w:r>
        <w:r>
          <w:instrText>PAGE   \* MERGEFORMAT</w:instrText>
        </w:r>
        <w:r>
          <w:fldChar w:fldCharType="separate"/>
        </w:r>
        <w:r>
          <w:t>2</w:t>
        </w:r>
        <w:r>
          <w:fldChar w:fldCharType="end"/>
        </w:r>
      </w:p>
    </w:sdtContent>
  </w:sdt>
  <w:p w14:paraId="0E342A2C" w14:textId="77777777" w:rsidR="000061C7" w:rsidRDefault="000061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C2E62" w14:textId="77777777" w:rsidR="00530BE0" w:rsidRDefault="00530BE0" w:rsidP="00D45B5A">
      <w:r>
        <w:separator/>
      </w:r>
    </w:p>
  </w:footnote>
  <w:footnote w:type="continuationSeparator" w:id="0">
    <w:p w14:paraId="0511F479" w14:textId="77777777" w:rsidR="00530BE0" w:rsidRDefault="00530BE0" w:rsidP="00D45B5A">
      <w:r>
        <w:continuationSeparator/>
      </w:r>
    </w:p>
  </w:footnote>
  <w:footnote w:id="1">
    <w:p w14:paraId="6E98FB36" w14:textId="4902BA17" w:rsidR="000061C7" w:rsidRPr="00A05938" w:rsidRDefault="000061C7">
      <w:pPr>
        <w:pStyle w:val="Notedebasdepage"/>
        <w:rPr>
          <w:sz w:val="20"/>
        </w:rPr>
      </w:pPr>
      <w:r w:rsidRPr="00A05938">
        <w:rPr>
          <w:rStyle w:val="Appelnotedebasdep"/>
          <w:sz w:val="20"/>
        </w:rPr>
        <w:footnoteRef/>
      </w:r>
      <w:r w:rsidRPr="00A05938">
        <w:rPr>
          <w:sz w:val="20"/>
        </w:rPr>
        <w:t xml:space="preserve"> </w:t>
      </w:r>
      <w:r w:rsidRPr="00A05938">
        <w:rPr>
          <w:i/>
          <w:iCs/>
          <w:sz w:val="20"/>
        </w:rPr>
        <w:t>Les musulmans ne sont pas des bébés phoques: Pour en finir avec notre déni !</w:t>
      </w:r>
      <w:r w:rsidRPr="00A05938">
        <w:rPr>
          <w:sz w:val="20"/>
        </w:rPr>
        <w:t xml:space="preserve"> André </w:t>
      </w:r>
      <w:proofErr w:type="spellStart"/>
      <w:r w:rsidRPr="00A05938">
        <w:rPr>
          <w:sz w:val="20"/>
        </w:rPr>
        <w:t>Versaille</w:t>
      </w:r>
      <w:proofErr w:type="spellEnd"/>
      <w:r w:rsidRPr="00A05938">
        <w:rPr>
          <w:sz w:val="20"/>
        </w:rPr>
        <w:t xml:space="preserve">, Ed. </w:t>
      </w:r>
      <w:proofErr w:type="gramStart"/>
      <w:r w:rsidRPr="00A05938">
        <w:rPr>
          <w:sz w:val="20"/>
        </w:rPr>
        <w:t>de</w:t>
      </w:r>
      <w:proofErr w:type="gramEnd"/>
      <w:r w:rsidRPr="00A05938">
        <w:rPr>
          <w:sz w:val="20"/>
        </w:rPr>
        <w:t xml:space="preserve"> l'Aube, 2017.</w:t>
      </w:r>
    </w:p>
  </w:footnote>
  <w:footnote w:id="2">
    <w:p w14:paraId="7FC044D8" w14:textId="71F9C9BF" w:rsidR="000061C7" w:rsidRPr="00A05938" w:rsidRDefault="000061C7">
      <w:pPr>
        <w:pStyle w:val="Notedebasdepage"/>
        <w:rPr>
          <w:sz w:val="20"/>
        </w:rPr>
      </w:pPr>
      <w:r w:rsidRPr="00A05938">
        <w:rPr>
          <w:rStyle w:val="Appelnotedebasdep"/>
          <w:sz w:val="20"/>
        </w:rPr>
        <w:footnoteRef/>
      </w:r>
      <w:r w:rsidRPr="00A05938">
        <w:rPr>
          <w:sz w:val="20"/>
        </w:rPr>
        <w:t xml:space="preserve"> Faire du prosélytisme (la dawa), répandre l’islam dans le monde, est un devoir pour tous les musulmans.</w:t>
      </w:r>
    </w:p>
    <w:p w14:paraId="16BD9E00" w14:textId="1C13F34F" w:rsidR="000061C7" w:rsidRPr="00A05938" w:rsidRDefault="000061C7" w:rsidP="00850517">
      <w:pPr>
        <w:pStyle w:val="Notedebasdepage"/>
        <w:jc w:val="both"/>
        <w:rPr>
          <w:sz w:val="20"/>
        </w:rPr>
      </w:pPr>
      <w:r w:rsidRPr="00A05938">
        <w:rPr>
          <w:sz w:val="20"/>
        </w:rPr>
        <w:t>Dans les prises de positions politiques, les Califes ont toujours perdu face aux Oulémas, si elles ne sont strictement pas conformes aux dogmes islamiques. Les gardiens du dogme ont toujours gagné face à toute tentative de « réforme » de l’islam (que cela soit pour le rendre « compatible » avec les droits de l’homme, la laïcité etc.).</w:t>
      </w:r>
    </w:p>
  </w:footnote>
  <w:footnote w:id="3">
    <w:p w14:paraId="2F8887F7" w14:textId="2BF8E2EA" w:rsidR="000061C7" w:rsidRPr="00A05938" w:rsidRDefault="000061C7">
      <w:pPr>
        <w:pStyle w:val="Notedebasdepage"/>
        <w:rPr>
          <w:sz w:val="20"/>
        </w:rPr>
      </w:pPr>
      <w:r w:rsidRPr="00A05938">
        <w:rPr>
          <w:rStyle w:val="Appelnotedebasdep"/>
          <w:sz w:val="20"/>
        </w:rPr>
        <w:footnoteRef/>
      </w:r>
      <w:r w:rsidRPr="00A05938">
        <w:rPr>
          <w:sz w:val="20"/>
        </w:rPr>
        <w:t xml:space="preserve"> </w:t>
      </w:r>
      <w:r w:rsidRPr="00A05938">
        <w:rPr>
          <w:i/>
          <w:iCs/>
          <w:sz w:val="20"/>
        </w:rPr>
        <w:t>Versets violents de la Bible (dans l'Ancien Testament),</w:t>
      </w:r>
      <w:r w:rsidRPr="00A05938">
        <w:rPr>
          <w:sz w:val="20"/>
        </w:rPr>
        <w:t xml:space="preserve"> par B. LISAN, </w:t>
      </w:r>
      <w:hyperlink r:id="rId1" w:history="1">
        <w:r w:rsidRPr="00A05938">
          <w:rPr>
            <w:rStyle w:val="Lienhypertexte"/>
            <w:sz w:val="20"/>
          </w:rPr>
          <w:t>http://benjamin.lisan.free.fr/jardin.secret/EcritsPolitiquesetPhilosophiques/Bible/VersetsViolentsDeLaBible.htm</w:t>
        </w:r>
      </w:hyperlink>
      <w:r w:rsidRPr="00A05938">
        <w:rPr>
          <w:sz w:val="20"/>
        </w:rPr>
        <w:t xml:space="preserve"> </w:t>
      </w:r>
    </w:p>
  </w:footnote>
  <w:footnote w:id="4">
    <w:p w14:paraId="59CA31B1" w14:textId="5D078403" w:rsidR="000061C7" w:rsidRPr="00C263E8" w:rsidRDefault="000061C7" w:rsidP="00C263E8">
      <w:pPr>
        <w:pStyle w:val="Notedebasdepage"/>
        <w:rPr>
          <w:sz w:val="20"/>
        </w:rPr>
      </w:pPr>
      <w:r w:rsidRPr="00C263E8">
        <w:rPr>
          <w:rStyle w:val="Appelnotedebasdep"/>
          <w:sz w:val="20"/>
        </w:rPr>
        <w:footnoteRef/>
      </w:r>
      <w:r w:rsidRPr="00C263E8">
        <w:rPr>
          <w:sz w:val="20"/>
        </w:rPr>
        <w:t xml:space="preserve"> a) </w:t>
      </w:r>
      <w:r w:rsidRPr="00C263E8">
        <w:rPr>
          <w:i/>
          <w:iCs/>
          <w:sz w:val="20"/>
        </w:rPr>
        <w:t>Projet de mosquée prônant l'islam libéral</w:t>
      </w:r>
      <w:r w:rsidRPr="00C263E8">
        <w:rPr>
          <w:sz w:val="20"/>
        </w:rPr>
        <w:t xml:space="preserve">, </w:t>
      </w:r>
      <w:hyperlink r:id="rId2" w:anchor="Projet_de_mosqu%C3%A9e_pr%C3%B4nant_l'islam_lib%C3%A9ral" w:history="1">
        <w:r w:rsidRPr="00C263E8">
          <w:rPr>
            <w:rStyle w:val="Lienhypertexte"/>
            <w:sz w:val="20"/>
          </w:rPr>
          <w:t>https://fr.wikipedia.org/wiki/Kahina_Bahloul#Projet_de_mosqu%C3%A9e_pr%C3%B4nant_l'islam_lib%C3%A9ral</w:t>
        </w:r>
      </w:hyperlink>
      <w:r w:rsidRPr="00C263E8">
        <w:rPr>
          <w:sz w:val="20"/>
        </w:rPr>
        <w:t xml:space="preserve"> </w:t>
      </w:r>
    </w:p>
    <w:p w14:paraId="1534601A" w14:textId="288D73FE" w:rsidR="000061C7" w:rsidRPr="00C263E8" w:rsidRDefault="000061C7" w:rsidP="00C263E8">
      <w:pPr>
        <w:pStyle w:val="Notedebasdepage"/>
        <w:rPr>
          <w:sz w:val="20"/>
        </w:rPr>
      </w:pPr>
      <w:r w:rsidRPr="00C263E8">
        <w:rPr>
          <w:sz w:val="20"/>
        </w:rPr>
        <w:t xml:space="preserve">b) </w:t>
      </w:r>
      <w:r w:rsidRPr="00C263E8">
        <w:rPr>
          <w:color w:val="202122"/>
          <w:sz w:val="20"/>
          <w:shd w:val="clear" w:color="auto" w:fill="FFFFFF"/>
        </w:rPr>
        <w:t>Le vendredi 21 </w:t>
      </w:r>
      <w:hyperlink r:id="rId3" w:tooltip="Février 2020" w:history="1">
        <w:r w:rsidRPr="00C263E8">
          <w:rPr>
            <w:rStyle w:val="Lienhypertexte"/>
            <w:color w:val="0645AD"/>
            <w:sz w:val="20"/>
            <w:shd w:val="clear" w:color="auto" w:fill="FFFFFF"/>
          </w:rPr>
          <w:t>février 2020</w:t>
        </w:r>
      </w:hyperlink>
      <w:r w:rsidRPr="00C263E8">
        <w:rPr>
          <w:color w:val="202122"/>
          <w:sz w:val="20"/>
          <w:shd w:val="clear" w:color="auto" w:fill="FFFFFF"/>
        </w:rPr>
        <w:t xml:space="preserve"> a lieu le premier prêche de Kahina </w:t>
      </w:r>
      <w:proofErr w:type="spellStart"/>
      <w:r w:rsidRPr="00C263E8">
        <w:rPr>
          <w:color w:val="202122"/>
          <w:sz w:val="20"/>
          <w:shd w:val="clear" w:color="auto" w:fill="FFFFFF"/>
        </w:rPr>
        <w:t>Bahloul</w:t>
      </w:r>
      <w:proofErr w:type="spellEnd"/>
      <w:r w:rsidRPr="00C263E8">
        <w:rPr>
          <w:color w:val="202122"/>
          <w:sz w:val="20"/>
          <w:shd w:val="clear" w:color="auto" w:fill="FFFFFF"/>
        </w:rPr>
        <w:t xml:space="preserve"> dans une petite salle louée à Paris. 22 personnes (dix femmes et douze hommes) participent à la célébration.</w:t>
      </w:r>
    </w:p>
  </w:footnote>
  <w:footnote w:id="5">
    <w:p w14:paraId="7A9FF9BE" w14:textId="62BDB817" w:rsidR="000061C7" w:rsidRPr="009072C6" w:rsidRDefault="000061C7">
      <w:pPr>
        <w:pStyle w:val="Notedebasdepage"/>
        <w:rPr>
          <w:sz w:val="20"/>
        </w:rPr>
      </w:pPr>
      <w:r w:rsidRPr="009072C6">
        <w:rPr>
          <w:rStyle w:val="Appelnotedebasdep"/>
          <w:sz w:val="20"/>
        </w:rPr>
        <w:footnoteRef/>
      </w:r>
      <w:r w:rsidRPr="009072C6">
        <w:rPr>
          <w:sz w:val="20"/>
        </w:rPr>
        <w:t xml:space="preserve"> </w:t>
      </w:r>
      <w:r>
        <w:rPr>
          <w:sz w:val="20"/>
        </w:rPr>
        <w:t>a</w:t>
      </w:r>
      <w:r w:rsidRPr="009072C6">
        <w:rPr>
          <w:sz w:val="20"/>
        </w:rPr>
        <w:t xml:space="preserve">) </w:t>
      </w:r>
      <w:r w:rsidRPr="009072C6">
        <w:rPr>
          <w:i/>
          <w:iCs/>
          <w:sz w:val="20"/>
        </w:rPr>
        <w:t>Comprendre l’islam ou plutôt : pourquoi on n’y comprend rien</w:t>
      </w:r>
      <w:r w:rsidRPr="009072C6">
        <w:rPr>
          <w:sz w:val="20"/>
        </w:rPr>
        <w:t xml:space="preserve">. Adrien </w:t>
      </w:r>
      <w:proofErr w:type="spellStart"/>
      <w:r w:rsidRPr="009072C6">
        <w:rPr>
          <w:sz w:val="20"/>
        </w:rPr>
        <w:t>Candiard</w:t>
      </w:r>
      <w:proofErr w:type="spellEnd"/>
      <w:r w:rsidRPr="009072C6">
        <w:rPr>
          <w:sz w:val="20"/>
        </w:rPr>
        <w:t>, Flammarion, 2016, pages 73-75 :</w:t>
      </w:r>
    </w:p>
    <w:p w14:paraId="3D9C91ED" w14:textId="234C3B93" w:rsidR="000061C7" w:rsidRDefault="000061C7" w:rsidP="009072C6">
      <w:pPr>
        <w:pStyle w:val="Notedebasdepage"/>
        <w:jc w:val="both"/>
        <w:rPr>
          <w:sz w:val="20"/>
        </w:rPr>
      </w:pPr>
      <w:r w:rsidRPr="009072C6">
        <w:rPr>
          <w:sz w:val="20"/>
        </w:rPr>
        <w:t>« </w:t>
      </w:r>
      <w:r w:rsidRPr="009072C6">
        <w:rPr>
          <w:b/>
          <w:bCs/>
          <w:i/>
          <w:iCs/>
          <w:sz w:val="20"/>
        </w:rPr>
        <w:t>Les institutions héritières de l'islam classique semblent tétanisées, incapables de sortir des réponses élaborées il y a des siècles pour des questions qui ne se posent plus, comme si prendre le risque d'innover était s'exposer précisément au sarcasme des salafistes</w:t>
      </w:r>
      <w:r w:rsidRPr="009072C6">
        <w:rPr>
          <w:sz w:val="20"/>
        </w:rPr>
        <w:t xml:space="preserve"> […] </w:t>
      </w:r>
      <w:r w:rsidRPr="009072C6">
        <w:rPr>
          <w:b/>
          <w:bCs/>
          <w:i/>
          <w:iCs/>
          <w:sz w:val="20"/>
        </w:rPr>
        <w:t>Il l'a déjà fait, et cet aggiornamento, c'est le salafisme. L'urgence n'est pas, pour l'islam, de rompre avec sa tradition, mais au contraire de retrouver un rapport apaisé, constructif, avec sa tradition</w:t>
      </w:r>
      <w:r w:rsidRPr="009072C6">
        <w:rPr>
          <w:i/>
          <w:iCs/>
          <w:sz w:val="20"/>
        </w:rPr>
        <w:t>.</w:t>
      </w:r>
      <w:r w:rsidRPr="009072C6">
        <w:rPr>
          <w:sz w:val="20"/>
        </w:rPr>
        <w:t xml:space="preserve"> […] </w:t>
      </w:r>
      <w:r w:rsidRPr="009072C6">
        <w:rPr>
          <w:b/>
          <w:bCs/>
          <w:i/>
          <w:iCs/>
          <w:sz w:val="20"/>
        </w:rPr>
        <w:t>L'islam républicain, moderne, enthousiaste de la laïcité, respectueux de la liberté religieuse, féministe, démocrate, en un mot l'islam des Lumières, existe sans doute</w:t>
      </w:r>
      <w:r w:rsidRPr="009072C6">
        <w:rPr>
          <w:i/>
          <w:iCs/>
          <w:sz w:val="20"/>
        </w:rPr>
        <w:t xml:space="preserve"> dans la conscience de certains croyants, en particulier en Europe. </w:t>
      </w:r>
      <w:r w:rsidRPr="009072C6">
        <w:rPr>
          <w:b/>
          <w:bCs/>
          <w:i/>
          <w:iCs/>
          <w:sz w:val="20"/>
        </w:rPr>
        <w:t>Mais force est d'admettre qu'il ne pèse encore guère dans les débats internes de l'islam contemporain, et que les convulsions violentes d'aujourd'hui ne sont pas le syndrome d'une résistance désespérée à son triomphe imminent</w:t>
      </w:r>
      <w:r w:rsidRPr="009072C6">
        <w:rPr>
          <w:sz w:val="20"/>
        </w:rPr>
        <w:t xml:space="preserve"> […] </w:t>
      </w:r>
      <w:r w:rsidRPr="009072C6">
        <w:rPr>
          <w:b/>
          <w:bCs/>
          <w:i/>
          <w:iCs/>
          <w:sz w:val="20"/>
        </w:rPr>
        <w:t>il faut faire cet effort contre la tendance à croire que l'histoire intellectuelle</w:t>
      </w:r>
      <w:r w:rsidRPr="009072C6">
        <w:rPr>
          <w:b/>
          <w:bCs/>
          <w:sz w:val="20"/>
        </w:rPr>
        <w:t xml:space="preserve"> </w:t>
      </w:r>
      <w:r w:rsidRPr="009072C6">
        <w:rPr>
          <w:b/>
          <w:bCs/>
          <w:i/>
          <w:iCs/>
          <w:sz w:val="20"/>
        </w:rPr>
        <w:t>de l'islam est une lutte entre un courant rationaliste ouvert, progressiste et tolérant, et un courant rétrograde et violent</w:t>
      </w:r>
      <w:r w:rsidRPr="009072C6">
        <w:rPr>
          <w:sz w:val="20"/>
        </w:rPr>
        <w:t xml:space="preserve"> […] ».</w:t>
      </w:r>
    </w:p>
    <w:p w14:paraId="1F5A223F" w14:textId="6D4DE78A" w:rsidR="000061C7" w:rsidRPr="00A05938" w:rsidRDefault="000061C7" w:rsidP="009072C6">
      <w:pPr>
        <w:pStyle w:val="Notedebasdepage"/>
        <w:jc w:val="both"/>
        <w:rPr>
          <w:sz w:val="20"/>
        </w:rPr>
      </w:pPr>
      <w:r w:rsidRPr="00A05938">
        <w:rPr>
          <w:sz w:val="20"/>
        </w:rPr>
        <w:t xml:space="preserve">b) </w:t>
      </w:r>
      <w:r w:rsidRPr="00A05938">
        <w:rPr>
          <w:b/>
          <w:bCs/>
          <w:sz w:val="20"/>
        </w:rPr>
        <w:t>68 % des Marocains sont favorables à des sanctions à l’encontre de ceux qui ne respectent pas le jeûne pendant le Ramadan</w:t>
      </w:r>
      <w:r w:rsidRPr="00A05938">
        <w:rPr>
          <w:sz w:val="20"/>
        </w:rPr>
        <w:t xml:space="preserve">, selon un sondage du magazine marocain l’Économiste, en juin 2018. Cf. </w:t>
      </w:r>
      <w:r w:rsidRPr="00076A6F">
        <w:rPr>
          <w:i/>
          <w:iCs/>
          <w:sz w:val="20"/>
        </w:rPr>
        <w:t>Les Marocains tiennent au respect du jeûne du Ramadan par tous les musulmans</w:t>
      </w:r>
      <w:r w:rsidRPr="00076A6F">
        <w:rPr>
          <w:sz w:val="20"/>
        </w:rPr>
        <w:t xml:space="preserve">, Marie Verdier, 07/06/2018, </w:t>
      </w:r>
      <w:hyperlink r:id="rId4" w:history="1">
        <w:r w:rsidRPr="00076A6F">
          <w:rPr>
            <w:rStyle w:val="Lienhypertexte"/>
            <w:sz w:val="20"/>
          </w:rPr>
          <w:t>https://www.la-croix.com/Religion/Islam/Marocains-tiennent-respect-jeune-Ramadan-tous-musulmans-2018-06-07-1200945251</w:t>
        </w:r>
      </w:hyperlink>
      <w:r w:rsidRPr="00076A6F">
        <w:rPr>
          <w:sz w:val="20"/>
        </w:rPr>
        <w:t xml:space="preserve">  </w:t>
      </w:r>
    </w:p>
    <w:p w14:paraId="3E963B7D" w14:textId="1AC3D0CC" w:rsidR="000061C7" w:rsidRDefault="000061C7" w:rsidP="009072C6">
      <w:pPr>
        <w:pStyle w:val="Notedebasdepage"/>
        <w:jc w:val="both"/>
        <w:rPr>
          <w:sz w:val="20"/>
        </w:rPr>
      </w:pPr>
      <w:r>
        <w:rPr>
          <w:sz w:val="20"/>
        </w:rPr>
        <w:t xml:space="preserve">c) </w:t>
      </w:r>
      <w:r w:rsidRPr="00A05938">
        <w:rPr>
          <w:i/>
          <w:iCs/>
          <w:sz w:val="20"/>
        </w:rPr>
        <w:t>Au Maroc, «l’atmosphère est particulièrement hostile à ceux qui ne veulent pas jeûner»,</w:t>
      </w:r>
      <w:r w:rsidRPr="00A05938">
        <w:rPr>
          <w:sz w:val="20"/>
        </w:rPr>
        <w:t xml:space="preserve"> </w:t>
      </w:r>
      <w:proofErr w:type="spellStart"/>
      <w:r w:rsidRPr="00A05938">
        <w:rPr>
          <w:sz w:val="20"/>
        </w:rPr>
        <w:t>Safwene</w:t>
      </w:r>
      <w:proofErr w:type="spellEnd"/>
      <w:r w:rsidRPr="00A05938">
        <w:rPr>
          <w:sz w:val="20"/>
        </w:rPr>
        <w:t xml:space="preserve"> </w:t>
      </w:r>
      <w:proofErr w:type="spellStart"/>
      <w:r w:rsidRPr="00A05938">
        <w:rPr>
          <w:sz w:val="20"/>
        </w:rPr>
        <w:t>Grira</w:t>
      </w:r>
      <w:proofErr w:type="spellEnd"/>
      <w:r w:rsidRPr="00A05938">
        <w:rPr>
          <w:sz w:val="20"/>
        </w:rPr>
        <w:t xml:space="preserve">, 24.05.2019, </w:t>
      </w:r>
      <w:hyperlink r:id="rId5" w:history="1">
        <w:r w:rsidRPr="00A536FA">
          <w:rPr>
            <w:rStyle w:val="Lienhypertexte"/>
            <w:sz w:val="20"/>
          </w:rPr>
          <w:t>https://fr.sputniknews.com/afrique/201905241041226432-au-maroc-latmosphere-est-particulierement-hostile-a-ceux-qui-ne-veulent-pas-jeuner/</w:t>
        </w:r>
      </w:hyperlink>
      <w:r>
        <w:rPr>
          <w:sz w:val="20"/>
        </w:rPr>
        <w:t xml:space="preserve"> </w:t>
      </w:r>
    </w:p>
    <w:p w14:paraId="652DDAFA" w14:textId="79AF335B" w:rsidR="000061C7" w:rsidRPr="009072C6" w:rsidRDefault="000061C7" w:rsidP="009072C6">
      <w:pPr>
        <w:pStyle w:val="Notedebasdepage"/>
        <w:jc w:val="both"/>
        <w:rPr>
          <w:sz w:val="20"/>
        </w:rPr>
      </w:pPr>
      <w:r>
        <w:rPr>
          <w:sz w:val="20"/>
        </w:rPr>
        <w:t>d) Il n’y a aucune raison qu’il y ait, dans les pays musulmans, une évolution irréversible vers les valeurs dits « universalistes » _ vers les droits de l’homme, vers l’égalité entre tous les croyants de toutes les religions (égalité qui n’existe dans aucun pays musulmans), et l’égalité hommes et femmes. Par exemple, l</w:t>
      </w:r>
      <w:r w:rsidRPr="00BA1A19">
        <w:rPr>
          <w:sz w:val="20"/>
        </w:rPr>
        <w:t>es dirigeants Atatürk et Bourguiba, convaincues que l’islam bloquait le développement des peuples turcs et tunisiens, ont tenté des réformes inédites</w:t>
      </w:r>
      <w:r>
        <w:rPr>
          <w:sz w:val="20"/>
        </w:rPr>
        <w:t>, i</w:t>
      </w:r>
      <w:r w:rsidRPr="00BA1A19">
        <w:rPr>
          <w:sz w:val="20"/>
        </w:rPr>
        <w:t>nspiré par les idées françaises</w:t>
      </w:r>
      <w:r w:rsidRPr="00BA1A19">
        <w:rPr>
          <w:b/>
          <w:bCs/>
          <w:sz w:val="20"/>
        </w:rPr>
        <w:t>. Or cet héritage (laïque) est maintenant remis en cause aujourd’hui à Ankara et Tunis</w:t>
      </w:r>
      <w:r w:rsidRPr="00BA1A19">
        <w:rPr>
          <w:sz w:val="20"/>
        </w:rPr>
        <w:t xml:space="preserve">. Cf. </w:t>
      </w:r>
      <w:r w:rsidRPr="00F0400C">
        <w:rPr>
          <w:i/>
          <w:iCs/>
          <w:sz w:val="20"/>
        </w:rPr>
        <w:t>Laïcité : quand Atatürk et Bourguiba prenaient d'assaut</w:t>
      </w:r>
      <w:r w:rsidRPr="00BA1A19">
        <w:rPr>
          <w:sz w:val="20"/>
        </w:rPr>
        <w:t xml:space="preserve"> </w:t>
      </w:r>
      <w:r w:rsidRPr="00F0400C">
        <w:rPr>
          <w:i/>
          <w:iCs/>
          <w:sz w:val="20"/>
        </w:rPr>
        <w:t>la forteresse coranique</w:t>
      </w:r>
      <w:r w:rsidRPr="00BA1A19">
        <w:rPr>
          <w:sz w:val="20"/>
        </w:rPr>
        <w:t xml:space="preserve">, Martine </w:t>
      </w:r>
      <w:proofErr w:type="spellStart"/>
      <w:r w:rsidRPr="00BA1A19">
        <w:rPr>
          <w:sz w:val="20"/>
        </w:rPr>
        <w:t>Gozlan</w:t>
      </w:r>
      <w:proofErr w:type="spellEnd"/>
      <w:r w:rsidRPr="00BA1A19">
        <w:rPr>
          <w:sz w:val="20"/>
        </w:rPr>
        <w:t xml:space="preserve">, 04/03/2021, </w:t>
      </w:r>
      <w:hyperlink r:id="rId6" w:history="1">
        <w:r w:rsidRPr="00A536FA">
          <w:rPr>
            <w:rStyle w:val="Lienhypertexte"/>
            <w:sz w:val="20"/>
          </w:rPr>
          <w:t>https://www.marianne.net/societe/laicite-et-religions/laicite-quand-ataturk-et-bourguiba-prenaient-dassaut-la-forteresse-coranique</w:t>
        </w:r>
      </w:hyperlink>
      <w:r>
        <w:rPr>
          <w:sz w:val="20"/>
        </w:rPr>
        <w:t xml:space="preserve"> </w:t>
      </w:r>
    </w:p>
  </w:footnote>
  <w:footnote w:id="6">
    <w:p w14:paraId="26CD65BF" w14:textId="271FE5E0" w:rsidR="000061C7" w:rsidRPr="005C6153" w:rsidRDefault="000061C7" w:rsidP="005C6153">
      <w:pPr>
        <w:pStyle w:val="Notedebasdepage"/>
        <w:jc w:val="both"/>
        <w:rPr>
          <w:sz w:val="20"/>
        </w:rPr>
      </w:pPr>
      <w:r w:rsidRPr="005C6153">
        <w:rPr>
          <w:rStyle w:val="Appelnotedebasdep"/>
          <w:sz w:val="20"/>
        </w:rPr>
        <w:footnoteRef/>
      </w:r>
      <w:r w:rsidRPr="005C6153">
        <w:rPr>
          <w:sz w:val="20"/>
        </w:rPr>
        <w:t xml:space="preserve"> D’ailleurs, je peux fournir ce mail et ce texte, éventuellement sous le contrôle de cet ami musulman, s’il le désire, à toute personne qui me les demanderait afin qu’il puisse vérifier mon affirmation.</w:t>
      </w:r>
    </w:p>
  </w:footnote>
  <w:footnote w:id="7">
    <w:p w14:paraId="5DE0F2D6" w14:textId="0670049A" w:rsidR="000061C7" w:rsidRPr="00A05938" w:rsidRDefault="000061C7" w:rsidP="00A05938">
      <w:pPr>
        <w:pStyle w:val="Notedebasdepage"/>
        <w:jc w:val="both"/>
        <w:rPr>
          <w:sz w:val="20"/>
        </w:rPr>
      </w:pPr>
      <w:r w:rsidRPr="00A05938">
        <w:rPr>
          <w:rStyle w:val="Appelnotedebasdep"/>
          <w:sz w:val="20"/>
        </w:rPr>
        <w:footnoteRef/>
      </w:r>
      <w:r w:rsidRPr="00A05938">
        <w:rPr>
          <w:sz w:val="20"/>
        </w:rPr>
        <w:t xml:space="preserve"> Je ne m’intéresse pas à cette dame, d’autant que je n’ai jamais observé, dans ses discours, un discours anti-républicain.</w:t>
      </w:r>
    </w:p>
  </w:footnote>
  <w:footnote w:id="8">
    <w:p w14:paraId="79A13140" w14:textId="77777777" w:rsidR="000061C7" w:rsidRPr="00A539C5" w:rsidRDefault="000061C7" w:rsidP="00A539C5">
      <w:pPr>
        <w:pStyle w:val="Notedebasdepage"/>
        <w:rPr>
          <w:sz w:val="20"/>
        </w:rPr>
      </w:pPr>
      <w:r w:rsidRPr="00A539C5">
        <w:rPr>
          <w:rStyle w:val="Appelnotedebasdep"/>
          <w:sz w:val="20"/>
        </w:rPr>
        <w:footnoteRef/>
      </w:r>
      <w:r w:rsidRPr="00A539C5">
        <w:rPr>
          <w:sz w:val="20"/>
        </w:rPr>
        <w:t xml:space="preserve"> a) </w:t>
      </w:r>
      <w:r w:rsidRPr="00A539C5">
        <w:rPr>
          <w:i/>
          <w:iCs/>
          <w:sz w:val="20"/>
        </w:rPr>
        <w:t>Laïcité: plus de 4 enseignants sur 10 disent s'être déjà autocensurés, selon un sondage</w:t>
      </w:r>
      <w:r w:rsidRPr="00A539C5">
        <w:rPr>
          <w:sz w:val="20"/>
        </w:rPr>
        <w:t>,</w:t>
      </w:r>
    </w:p>
    <w:p w14:paraId="37EB4F53" w14:textId="365632AC" w:rsidR="000061C7" w:rsidRPr="00A539C5" w:rsidRDefault="000061C7" w:rsidP="00A539C5">
      <w:pPr>
        <w:pStyle w:val="Notedebasdepage"/>
        <w:rPr>
          <w:sz w:val="20"/>
        </w:rPr>
      </w:pPr>
      <w:r w:rsidRPr="00A539C5">
        <w:rPr>
          <w:sz w:val="20"/>
        </w:rPr>
        <w:t xml:space="preserve">Véronique Fèvre avec Jeanne </w:t>
      </w:r>
      <w:proofErr w:type="spellStart"/>
      <w:r w:rsidRPr="00A539C5">
        <w:rPr>
          <w:sz w:val="20"/>
        </w:rPr>
        <w:t>Bulant</w:t>
      </w:r>
      <w:proofErr w:type="spellEnd"/>
      <w:r w:rsidRPr="00A539C5">
        <w:rPr>
          <w:sz w:val="20"/>
        </w:rPr>
        <w:t xml:space="preserve">, 06/01/2021, </w:t>
      </w:r>
      <w:hyperlink r:id="rId7" w:history="1">
        <w:r w:rsidRPr="00A539C5">
          <w:rPr>
            <w:rStyle w:val="Lienhypertexte"/>
            <w:sz w:val="20"/>
          </w:rPr>
          <w:t>https://www.bfmtv.com/societe/education/les-enseignants-francais-de-plus-en-plus-confrontes-a-des-atteintes-a-la-laicite-selon-un-sondage_AN-202101060036.html</w:t>
        </w:r>
      </w:hyperlink>
      <w:r w:rsidRPr="00A539C5">
        <w:rPr>
          <w:sz w:val="20"/>
        </w:rPr>
        <w:t xml:space="preserve"> </w:t>
      </w:r>
    </w:p>
    <w:p w14:paraId="594F0349" w14:textId="77777777" w:rsidR="000061C7" w:rsidRPr="00A539C5" w:rsidRDefault="000061C7" w:rsidP="00A539C5">
      <w:pPr>
        <w:pStyle w:val="Notedebasdepage"/>
        <w:rPr>
          <w:sz w:val="20"/>
        </w:rPr>
      </w:pPr>
      <w:r w:rsidRPr="00A539C5">
        <w:rPr>
          <w:sz w:val="20"/>
        </w:rPr>
        <w:t xml:space="preserve">Une étude publiée ce mercredi par </w:t>
      </w:r>
      <w:proofErr w:type="spellStart"/>
      <w:r w:rsidRPr="00A539C5">
        <w:rPr>
          <w:sz w:val="20"/>
        </w:rPr>
        <w:t>l'Ifop</w:t>
      </w:r>
      <w:proofErr w:type="spellEnd"/>
      <w:r w:rsidRPr="00A539C5">
        <w:rPr>
          <w:sz w:val="20"/>
        </w:rPr>
        <w:t xml:space="preserve"> révèle que </w:t>
      </w:r>
      <w:r w:rsidRPr="00A539C5">
        <w:rPr>
          <w:b/>
          <w:bCs/>
          <w:sz w:val="20"/>
        </w:rPr>
        <w:t>le nombre d'actes de contestation de la laïcité est en hausse dans les établissements scolaires en France</w:t>
      </w:r>
      <w:r w:rsidRPr="00A539C5">
        <w:rPr>
          <w:sz w:val="20"/>
        </w:rPr>
        <w:t>.</w:t>
      </w:r>
    </w:p>
    <w:p w14:paraId="473DE315" w14:textId="2B2DA049" w:rsidR="000061C7" w:rsidRPr="00A539C5" w:rsidRDefault="000061C7" w:rsidP="00A539C5">
      <w:pPr>
        <w:pStyle w:val="Notedebasdepage"/>
        <w:rPr>
          <w:sz w:val="20"/>
        </w:rPr>
      </w:pPr>
      <w:r w:rsidRPr="00A539C5">
        <w:rPr>
          <w:sz w:val="20"/>
        </w:rPr>
        <w:t xml:space="preserve">b) </w:t>
      </w:r>
      <w:r w:rsidRPr="00A539C5">
        <w:rPr>
          <w:i/>
          <w:iCs/>
          <w:sz w:val="20"/>
        </w:rPr>
        <w:t xml:space="preserve">Sondage </w:t>
      </w:r>
      <w:proofErr w:type="spellStart"/>
      <w:r w:rsidRPr="00A539C5">
        <w:rPr>
          <w:i/>
          <w:iCs/>
          <w:sz w:val="20"/>
        </w:rPr>
        <w:t>Ifop</w:t>
      </w:r>
      <w:proofErr w:type="spellEnd"/>
      <w:r w:rsidRPr="00A539C5">
        <w:rPr>
          <w:i/>
          <w:iCs/>
          <w:sz w:val="20"/>
        </w:rPr>
        <w:t xml:space="preserve"> : chez les jeunes, une laïcité "à l'américaine" de plus en plus populaire</w:t>
      </w:r>
      <w:r w:rsidRPr="00A539C5">
        <w:rPr>
          <w:sz w:val="20"/>
        </w:rPr>
        <w:t xml:space="preserve">, Hadrien </w:t>
      </w:r>
      <w:proofErr w:type="spellStart"/>
      <w:r w:rsidRPr="00A539C5">
        <w:rPr>
          <w:sz w:val="20"/>
        </w:rPr>
        <w:t>Mathoux</w:t>
      </w:r>
      <w:proofErr w:type="spellEnd"/>
      <w:r w:rsidRPr="00A539C5">
        <w:rPr>
          <w:sz w:val="20"/>
        </w:rPr>
        <w:t xml:space="preserve">, 03/03/2021, </w:t>
      </w:r>
      <w:hyperlink r:id="rId8" w:history="1">
        <w:r w:rsidRPr="00A539C5">
          <w:rPr>
            <w:rStyle w:val="Lienhypertexte"/>
            <w:sz w:val="20"/>
          </w:rPr>
          <w:t>https://www.marianne.net/societe/laicite-et-religions/sondage-ifop-chez-les-jeunes-une-laicite-a-lamericaine-de-plus-en-plus-populaire</w:t>
        </w:r>
      </w:hyperlink>
      <w:r w:rsidRPr="00A539C5">
        <w:rPr>
          <w:sz w:val="20"/>
        </w:rPr>
        <w:t xml:space="preserve"> </w:t>
      </w:r>
    </w:p>
    <w:p w14:paraId="357D62C0" w14:textId="2C3D751F" w:rsidR="000061C7" w:rsidRPr="00A539C5" w:rsidRDefault="000061C7" w:rsidP="00A539C5">
      <w:pPr>
        <w:pStyle w:val="Notedebasdepage"/>
        <w:jc w:val="both"/>
        <w:rPr>
          <w:sz w:val="20"/>
        </w:rPr>
      </w:pPr>
      <w:r w:rsidRPr="00A539C5">
        <w:rPr>
          <w:sz w:val="20"/>
        </w:rPr>
        <w:t xml:space="preserve">Un nouveau sondage publié ce mercredi 3 mars confirme l'existence d'une fracture générationnelle : </w:t>
      </w:r>
      <w:r w:rsidRPr="00A539C5">
        <w:rPr>
          <w:b/>
          <w:bCs/>
          <w:sz w:val="20"/>
        </w:rPr>
        <w:t>les lycéens s'y révèlent, au contraire du reste de la population française</w:t>
      </w:r>
      <w:r w:rsidRPr="00A539C5">
        <w:rPr>
          <w:sz w:val="20"/>
        </w:rPr>
        <w:t xml:space="preserve">, ouverts à l'expression de la religiosité dans l'espace public et </w:t>
      </w:r>
      <w:r w:rsidRPr="00A539C5">
        <w:rPr>
          <w:b/>
          <w:bCs/>
          <w:sz w:val="20"/>
        </w:rPr>
        <w:t>majoritairement hostiles à la liberté de critique des religions</w:t>
      </w:r>
      <w:r w:rsidRPr="00A539C5">
        <w:rPr>
          <w:sz w:val="20"/>
        </w:rPr>
        <w:t>.</w:t>
      </w:r>
    </w:p>
  </w:footnote>
  <w:footnote w:id="9">
    <w:p w14:paraId="60751127" w14:textId="465C036D" w:rsidR="000061C7" w:rsidRPr="00A05938" w:rsidRDefault="000061C7">
      <w:pPr>
        <w:pStyle w:val="Notedebasdepage"/>
        <w:rPr>
          <w:sz w:val="20"/>
        </w:rPr>
      </w:pPr>
      <w:r w:rsidRPr="00A05938">
        <w:rPr>
          <w:rStyle w:val="Appelnotedebasdep"/>
          <w:sz w:val="20"/>
        </w:rPr>
        <w:footnoteRef/>
      </w:r>
      <w:r w:rsidRPr="00A05938">
        <w:rPr>
          <w:sz w:val="20"/>
        </w:rPr>
        <w:t xml:space="preserve"> Bien que dans le passé, il m’avait affirmé qu’en tant que musulman, il avait subi de la discrimination.</w:t>
      </w:r>
    </w:p>
  </w:footnote>
  <w:footnote w:id="10">
    <w:p w14:paraId="60DE21A6" w14:textId="4D25595F" w:rsidR="000061C7" w:rsidRPr="005D67E2" w:rsidRDefault="000061C7">
      <w:pPr>
        <w:pStyle w:val="Notedebasdepage"/>
        <w:rPr>
          <w:sz w:val="20"/>
        </w:rPr>
      </w:pPr>
      <w:r w:rsidRPr="005D67E2">
        <w:rPr>
          <w:rStyle w:val="Appelnotedebasdep"/>
          <w:sz w:val="20"/>
        </w:rPr>
        <w:footnoteRef/>
      </w:r>
      <w:r w:rsidRPr="005D67E2">
        <w:rPr>
          <w:sz w:val="20"/>
        </w:rPr>
        <w:t xml:space="preserve"> Lui-même n’est pas franc. Je sais qu’il a pas mal de problèmes mais il n’a jamais voulu se confier à moi.</w:t>
      </w:r>
    </w:p>
  </w:footnote>
  <w:footnote w:id="11">
    <w:p w14:paraId="1497FA23" w14:textId="3DB67ACE" w:rsidR="000061C7" w:rsidRPr="009F6B48" w:rsidRDefault="000061C7" w:rsidP="009F6B48">
      <w:pPr>
        <w:pStyle w:val="Notedebasdepage"/>
        <w:rPr>
          <w:sz w:val="20"/>
        </w:rPr>
      </w:pPr>
      <w:r w:rsidRPr="009F6B48">
        <w:rPr>
          <w:rStyle w:val="Appelnotedebasdep"/>
          <w:sz w:val="20"/>
        </w:rPr>
        <w:footnoteRef/>
      </w:r>
      <w:r w:rsidRPr="009F6B48">
        <w:rPr>
          <w:sz w:val="20"/>
        </w:rPr>
        <w:t xml:space="preserve"> a) </w:t>
      </w:r>
      <w:r w:rsidRPr="009F6B48">
        <w:rPr>
          <w:i/>
          <w:iCs/>
          <w:sz w:val="20"/>
        </w:rPr>
        <w:t>Le terrorisme islamiste a-t-il fait 146 000 morts depuis 2001</w:t>
      </w:r>
      <w:r w:rsidRPr="009F6B48">
        <w:rPr>
          <w:sz w:val="20"/>
        </w:rPr>
        <w:t xml:space="preserve">, comme l'a calculé «Die </w:t>
      </w:r>
      <w:proofErr w:type="spellStart"/>
      <w:r w:rsidRPr="009F6B48">
        <w:rPr>
          <w:sz w:val="20"/>
        </w:rPr>
        <w:t>Welt</w:t>
      </w:r>
      <w:proofErr w:type="spellEnd"/>
      <w:r w:rsidRPr="009F6B48">
        <w:rPr>
          <w:sz w:val="20"/>
        </w:rPr>
        <w:t xml:space="preserve">» ? Fabien </w:t>
      </w:r>
      <w:proofErr w:type="spellStart"/>
      <w:r w:rsidRPr="009F6B48">
        <w:rPr>
          <w:sz w:val="20"/>
        </w:rPr>
        <w:t>Leboucq</w:t>
      </w:r>
      <w:proofErr w:type="spellEnd"/>
      <w:r w:rsidRPr="009F6B48">
        <w:rPr>
          <w:sz w:val="20"/>
        </w:rPr>
        <w:t xml:space="preserve">, 2 mai 2019, </w:t>
      </w:r>
      <w:hyperlink r:id="rId9" w:history="1">
        <w:r w:rsidRPr="009F6B48">
          <w:rPr>
            <w:rStyle w:val="Lienhypertexte"/>
            <w:sz w:val="20"/>
          </w:rPr>
          <w:t>https://www.liberation.fr/checknews/2019/05/02/le-terrorisme-islamiste-a-t-il-fait-146-000-morts-depuis-2001-comme-l-a-calcule-die-welt_1724281</w:t>
        </w:r>
      </w:hyperlink>
      <w:r w:rsidRPr="009F6B48">
        <w:rPr>
          <w:sz w:val="20"/>
        </w:rPr>
        <w:t xml:space="preserve"> </w:t>
      </w:r>
    </w:p>
    <w:p w14:paraId="3A741B3B" w14:textId="4FE2E525" w:rsidR="000061C7" w:rsidRDefault="000061C7" w:rsidP="009F6B48">
      <w:pPr>
        <w:pStyle w:val="Notedebasdepage"/>
      </w:pPr>
      <w:r w:rsidRPr="009F6B48">
        <w:rPr>
          <w:sz w:val="20"/>
        </w:rPr>
        <w:t xml:space="preserve">b) </w:t>
      </w:r>
      <w:r w:rsidRPr="009F6B48">
        <w:rPr>
          <w:i/>
          <w:iCs/>
          <w:sz w:val="20"/>
        </w:rPr>
        <w:t>Les attentats islamistes dans le monde 1979-2019</w:t>
      </w:r>
      <w:r w:rsidRPr="009F6B48">
        <w:rPr>
          <w:sz w:val="20"/>
        </w:rPr>
        <w:t>, par Fondation pour l'innovation politique, 10 novembre 2019,</w:t>
      </w:r>
      <w:r>
        <w:t xml:space="preserve"> </w:t>
      </w:r>
      <w:hyperlink r:id="rId10" w:history="1">
        <w:r w:rsidRPr="001E1896">
          <w:rPr>
            <w:rStyle w:val="Lienhypertexte"/>
          </w:rPr>
          <w:t>http://www.fondapol.org/etude/les-attentats-islamistes-dans-le-monde-1979-2019/</w:t>
        </w:r>
      </w:hyperlink>
      <w:r>
        <w:t xml:space="preserve"> </w:t>
      </w:r>
    </w:p>
  </w:footnote>
  <w:footnote w:id="12">
    <w:p w14:paraId="3ADEF8F0" w14:textId="7D3CEDF1" w:rsidR="000061C7" w:rsidRPr="005D67E2" w:rsidRDefault="000061C7">
      <w:pPr>
        <w:pStyle w:val="Notedebasdepage"/>
        <w:rPr>
          <w:sz w:val="20"/>
          <w:lang w:val="en-GB"/>
        </w:rPr>
      </w:pPr>
      <w:r w:rsidRPr="00577462">
        <w:rPr>
          <w:rStyle w:val="Appelnotedebasdep"/>
          <w:sz w:val="20"/>
        </w:rPr>
        <w:footnoteRef/>
      </w:r>
      <w:r w:rsidRPr="005D67E2">
        <w:rPr>
          <w:sz w:val="20"/>
          <w:lang w:val="en-GB"/>
        </w:rPr>
        <w:t xml:space="preserve"> Cf. </w:t>
      </w:r>
      <w:hyperlink r:id="rId11" w:history="1">
        <w:r w:rsidRPr="005D67E2">
          <w:rPr>
            <w:rStyle w:val="Lienhypertexte"/>
            <w:sz w:val="20"/>
            <w:lang w:val="en-GB"/>
          </w:rPr>
          <w:t>https://fr.wikipedia.org/wiki/Simon_Leys</w:t>
        </w:r>
      </w:hyperlink>
      <w:r w:rsidRPr="005D67E2">
        <w:rPr>
          <w:sz w:val="20"/>
          <w:lang w:val="en-GB"/>
        </w:rPr>
        <w:t xml:space="preserve"> </w:t>
      </w:r>
    </w:p>
  </w:footnote>
  <w:footnote w:id="13">
    <w:p w14:paraId="75E13A14" w14:textId="32C32342" w:rsidR="000061C7" w:rsidRPr="00577462" w:rsidRDefault="000061C7">
      <w:pPr>
        <w:pStyle w:val="Notedebasdepage"/>
        <w:rPr>
          <w:sz w:val="20"/>
          <w:lang w:val="en-GB"/>
        </w:rPr>
      </w:pPr>
      <w:r w:rsidRPr="00577462">
        <w:rPr>
          <w:rStyle w:val="Appelnotedebasdep"/>
          <w:sz w:val="20"/>
        </w:rPr>
        <w:footnoteRef/>
      </w:r>
      <w:r w:rsidRPr="00577462">
        <w:rPr>
          <w:sz w:val="20"/>
          <w:lang w:val="en-GB"/>
        </w:rPr>
        <w:t xml:space="preserve"> Cf. </w:t>
      </w:r>
      <w:hyperlink r:id="rId12" w:history="1">
        <w:r w:rsidRPr="00577462">
          <w:rPr>
            <w:rStyle w:val="Lienhypertexte"/>
            <w:sz w:val="20"/>
            <w:lang w:val="en-GB"/>
          </w:rPr>
          <w:t>https://fr.wikipedia.org/wiki/Marie_Holzman</w:t>
        </w:r>
      </w:hyperlink>
      <w:r w:rsidRPr="00577462">
        <w:rPr>
          <w:sz w:val="20"/>
          <w:lang w:val="en-GB"/>
        </w:rPr>
        <w:t xml:space="preserve"> </w:t>
      </w:r>
    </w:p>
  </w:footnote>
  <w:footnote w:id="14">
    <w:p w14:paraId="7F065F20" w14:textId="6F96E3AB" w:rsidR="000061C7" w:rsidRPr="00A3287F" w:rsidRDefault="000061C7">
      <w:pPr>
        <w:pStyle w:val="Notedebasdepage"/>
        <w:rPr>
          <w:sz w:val="20"/>
          <w:lang w:val="en-GB"/>
        </w:rPr>
      </w:pPr>
      <w:r w:rsidRPr="00A3287F">
        <w:rPr>
          <w:rStyle w:val="Appelnotedebasdep"/>
          <w:sz w:val="20"/>
        </w:rPr>
        <w:footnoteRef/>
      </w:r>
      <w:r w:rsidRPr="00A3287F">
        <w:rPr>
          <w:sz w:val="20"/>
          <w:lang w:val="en-GB"/>
        </w:rPr>
        <w:t xml:space="preserve"> Cf. </w:t>
      </w:r>
      <w:hyperlink r:id="rId13" w:history="1">
        <w:r w:rsidRPr="00A3287F">
          <w:rPr>
            <w:rStyle w:val="Lienhypertexte"/>
            <w:sz w:val="20"/>
            <w:lang w:val="en-GB"/>
          </w:rPr>
          <w:t>https://fr.wikipedia.org/wiki/R%C3%A9vo._cul._dans_la_Chine_pop</w:t>
        </w:r>
      </w:hyperlink>
      <w:r w:rsidRPr="00A3287F">
        <w:rPr>
          <w:sz w:val="20"/>
          <w:lang w:val="en-GB"/>
        </w:rPr>
        <w:t xml:space="preserve">. </w:t>
      </w:r>
    </w:p>
  </w:footnote>
  <w:footnote w:id="15">
    <w:p w14:paraId="10C3D19D" w14:textId="217AA8C4" w:rsidR="000061C7" w:rsidRPr="007A7F4D" w:rsidRDefault="000061C7" w:rsidP="007A7F4D">
      <w:pPr>
        <w:pStyle w:val="Notedebasdepage"/>
        <w:rPr>
          <w:sz w:val="20"/>
        </w:rPr>
      </w:pPr>
      <w:r w:rsidRPr="007A7F4D">
        <w:rPr>
          <w:rStyle w:val="Appelnotedebasdep"/>
          <w:sz w:val="20"/>
        </w:rPr>
        <w:footnoteRef/>
      </w:r>
      <w:r w:rsidRPr="007A7F4D">
        <w:rPr>
          <w:sz w:val="20"/>
        </w:rPr>
        <w:t xml:space="preserve"> Du moins, jusqu'au Rapport secret de Khrouchtchev au XXe Congrès du Parti Communiste d'URSS, le 24 février 1956. Cf. a) Rapport de Khrouchtchev au XXe Congrès, André </w:t>
      </w:r>
      <w:proofErr w:type="spellStart"/>
      <w:r w:rsidRPr="007A7F4D">
        <w:rPr>
          <w:sz w:val="20"/>
        </w:rPr>
        <w:t>Larané</w:t>
      </w:r>
      <w:proofErr w:type="spellEnd"/>
      <w:r w:rsidRPr="007A7F4D">
        <w:rPr>
          <w:sz w:val="20"/>
        </w:rPr>
        <w:t xml:space="preserve">, </w:t>
      </w:r>
      <w:hyperlink r:id="rId14" w:history="1">
        <w:r w:rsidRPr="007A7F4D">
          <w:rPr>
            <w:rStyle w:val="Lienhypertexte"/>
            <w:sz w:val="20"/>
          </w:rPr>
          <w:t>https://www.herodote.net/24_fevrier_1956-evenement-19560224.php</w:t>
        </w:r>
      </w:hyperlink>
      <w:r w:rsidRPr="007A7F4D">
        <w:rPr>
          <w:sz w:val="20"/>
        </w:rPr>
        <w:t xml:space="preserve">, b) </w:t>
      </w:r>
      <w:hyperlink r:id="rId15" w:history="1">
        <w:r w:rsidRPr="007A7F4D">
          <w:rPr>
            <w:rStyle w:val="Lienhypertexte"/>
            <w:sz w:val="20"/>
          </w:rPr>
          <w:t>https://fr.wikipedia.org/wiki/D%C3%A9stalinisation</w:t>
        </w:r>
      </w:hyperlink>
      <w:r w:rsidRPr="007A7F4D">
        <w:rPr>
          <w:sz w:val="20"/>
        </w:rPr>
        <w:t xml:space="preserve"> </w:t>
      </w:r>
    </w:p>
    <w:p w14:paraId="434D3C6A" w14:textId="5848772B" w:rsidR="000061C7" w:rsidRPr="007A7F4D" w:rsidRDefault="000061C7" w:rsidP="007A7F4D">
      <w:pPr>
        <w:pStyle w:val="Notedebasdepage"/>
        <w:jc w:val="both"/>
        <w:rPr>
          <w:sz w:val="20"/>
        </w:rPr>
      </w:pPr>
      <w:r w:rsidRPr="007A7F4D">
        <w:rPr>
          <w:sz w:val="20"/>
        </w:rPr>
        <w:t xml:space="preserve">Or Vladimir Poutine "restalinise" actuellement la Russie, en rétablissement le culte de la personnalité de Staline et en persécutant des associations comme Mémorial, qui dénoncent les crimes de Staline et du stalinisme. </w:t>
      </w:r>
      <w:r>
        <w:rPr>
          <w:sz w:val="20"/>
        </w:rPr>
        <w:t>C’est un véritable retour en arrière.</w:t>
      </w:r>
    </w:p>
    <w:p w14:paraId="09540A82" w14:textId="0468156A" w:rsidR="000061C7" w:rsidRPr="007A7F4D" w:rsidRDefault="000061C7" w:rsidP="007A7F4D">
      <w:pPr>
        <w:pStyle w:val="Notedebasdepage"/>
        <w:rPr>
          <w:sz w:val="20"/>
          <w:lang w:val="en-GB"/>
        </w:rPr>
      </w:pPr>
      <w:r w:rsidRPr="007A7F4D">
        <w:rPr>
          <w:sz w:val="20"/>
        </w:rPr>
        <w:t xml:space="preserve">2) ou peut-être même jusqu'au procès </w:t>
      </w:r>
      <w:proofErr w:type="spellStart"/>
      <w:r w:rsidRPr="007A7F4D">
        <w:rPr>
          <w:sz w:val="20"/>
        </w:rPr>
        <w:t>Kravchenko</w:t>
      </w:r>
      <w:proofErr w:type="spellEnd"/>
      <w:r w:rsidRPr="007A7F4D">
        <w:rPr>
          <w:sz w:val="20"/>
        </w:rPr>
        <w:t xml:space="preserve">, et la victoire de ce dernier contre le PCF, le 4 avril 1949. </w:t>
      </w:r>
      <w:r w:rsidRPr="007A7F4D">
        <w:rPr>
          <w:sz w:val="20"/>
          <w:lang w:val="en-GB"/>
        </w:rPr>
        <w:t xml:space="preserve">Cf. </w:t>
      </w:r>
      <w:hyperlink r:id="rId16" w:anchor="Proc%C3%A8s_Kravchenko" w:history="1">
        <w:r w:rsidRPr="007A7F4D">
          <w:rPr>
            <w:rStyle w:val="Lienhypertexte"/>
            <w:sz w:val="20"/>
            <w:lang w:val="en-GB"/>
          </w:rPr>
          <w:t>https://fr.wikipedia.org/wiki/Viktor_Kravchenko_(transfuge)#Proc%C3%A8s_Kravchenko</w:t>
        </w:r>
      </w:hyperlink>
      <w:r w:rsidRPr="007A7F4D">
        <w:rPr>
          <w:sz w:val="20"/>
          <w:lang w:val="en-GB"/>
        </w:rPr>
        <w:t xml:space="preserve"> </w:t>
      </w:r>
    </w:p>
  </w:footnote>
  <w:footnote w:id="16">
    <w:p w14:paraId="63A21456" w14:textId="70628FA6" w:rsidR="000061C7" w:rsidRPr="009312CA" w:rsidRDefault="000061C7">
      <w:pPr>
        <w:pStyle w:val="Notedebasdepage"/>
        <w:rPr>
          <w:sz w:val="20"/>
        </w:rPr>
      </w:pPr>
      <w:r w:rsidRPr="009312CA">
        <w:rPr>
          <w:rStyle w:val="Appelnotedebasdep"/>
          <w:sz w:val="20"/>
        </w:rPr>
        <w:footnoteRef/>
      </w:r>
      <w:r w:rsidRPr="009312CA">
        <w:rPr>
          <w:sz w:val="20"/>
        </w:rPr>
        <w:t xml:space="preserve"> Selon Vanina, "</w:t>
      </w:r>
      <w:r w:rsidRPr="009312CA">
        <w:rPr>
          <w:i/>
          <w:iCs/>
          <w:sz w:val="20"/>
        </w:rPr>
        <w:t>ils réclament des têtes, peut-être, par volonté de puissance</w:t>
      </w:r>
      <w:r w:rsidRPr="009312CA">
        <w:rPr>
          <w:sz w:val="20"/>
        </w:rPr>
        <w:t>".</w:t>
      </w:r>
    </w:p>
  </w:footnote>
  <w:footnote w:id="17">
    <w:p w14:paraId="4CD89737" w14:textId="77777777" w:rsidR="000061C7" w:rsidRPr="006646A1" w:rsidRDefault="000061C7" w:rsidP="006646A1">
      <w:pPr>
        <w:pStyle w:val="Notedebasdepage"/>
        <w:rPr>
          <w:sz w:val="20"/>
        </w:rPr>
      </w:pPr>
      <w:r w:rsidRPr="006646A1">
        <w:rPr>
          <w:rStyle w:val="Appelnotedebasdep"/>
          <w:sz w:val="20"/>
        </w:rPr>
        <w:footnoteRef/>
      </w:r>
      <w:r w:rsidRPr="006646A1">
        <w:rPr>
          <w:sz w:val="20"/>
        </w:rPr>
        <w:t xml:space="preserve"> Lors d’une conversation privée.</w:t>
      </w:r>
    </w:p>
  </w:footnote>
  <w:footnote w:id="18">
    <w:p w14:paraId="0BB3DDFB" w14:textId="7CD26695" w:rsidR="000061C7" w:rsidRPr="006646A1" w:rsidRDefault="000061C7">
      <w:pPr>
        <w:pStyle w:val="Notedebasdepage"/>
        <w:rPr>
          <w:sz w:val="20"/>
        </w:rPr>
      </w:pPr>
      <w:r w:rsidRPr="006646A1">
        <w:rPr>
          <w:rStyle w:val="Appelnotedebasdep"/>
          <w:sz w:val="20"/>
        </w:rPr>
        <w:footnoteRef/>
      </w:r>
      <w:r w:rsidRPr="006646A1">
        <w:rPr>
          <w:sz w:val="20"/>
        </w:rPr>
        <w:t xml:space="preserve"> Lors d’une conversation privée.</w:t>
      </w:r>
    </w:p>
  </w:footnote>
  <w:footnote w:id="19">
    <w:p w14:paraId="7F0234F8" w14:textId="77777777" w:rsidR="000061C7" w:rsidRPr="006646A1" w:rsidRDefault="000061C7" w:rsidP="006646A1">
      <w:pPr>
        <w:pStyle w:val="Notedebasdepage"/>
        <w:rPr>
          <w:sz w:val="20"/>
        </w:rPr>
      </w:pPr>
      <w:r w:rsidRPr="006646A1">
        <w:rPr>
          <w:rStyle w:val="Appelnotedebasdep"/>
          <w:sz w:val="20"/>
        </w:rPr>
        <w:footnoteRef/>
      </w:r>
      <w:r w:rsidRPr="006646A1">
        <w:rPr>
          <w:sz w:val="20"/>
        </w:rPr>
        <w:t xml:space="preserve"> Lors d’une conversation privée.</w:t>
      </w:r>
    </w:p>
  </w:footnote>
  <w:footnote w:id="20">
    <w:p w14:paraId="5B04181A" w14:textId="7BD82B9D" w:rsidR="000061C7" w:rsidRPr="006646A1" w:rsidRDefault="000061C7">
      <w:pPr>
        <w:pStyle w:val="Notedebasdepage"/>
        <w:rPr>
          <w:sz w:val="20"/>
        </w:rPr>
      </w:pPr>
      <w:r w:rsidRPr="00F70DCB">
        <w:rPr>
          <w:rStyle w:val="Appelnotedebasdep"/>
          <w:sz w:val="20"/>
        </w:rPr>
        <w:footnoteRef/>
      </w:r>
      <w:r w:rsidRPr="006646A1">
        <w:rPr>
          <w:sz w:val="20"/>
        </w:rPr>
        <w:t xml:space="preserve"> A) </w:t>
      </w:r>
      <w:hyperlink r:id="rId17" w:history="1">
        <w:r w:rsidRPr="006646A1">
          <w:rPr>
            <w:rStyle w:val="Lienhypertexte"/>
            <w:sz w:val="20"/>
          </w:rPr>
          <w:t>https://www.facebook.com/louziomar/posts/10220167919490321?__cft__[0]=AZUNTWgb9MqV12sj-UgQybtvtPNoMpQ4OhRsfW3bEP6RhVcTJsKPLcELB-902BPZkRm344xI5gYVmWkytq-FY2MbnHa6tEjcLoQLiSWR8kMBVycWwxhrm1uKsIlcOIAATbs&amp;__tn__=%2CO%2CP-R</w:t>
        </w:r>
      </w:hyperlink>
      <w:r w:rsidRPr="006646A1">
        <w:rPr>
          <w:sz w:val="20"/>
        </w:rPr>
        <w:t xml:space="preserve"> </w:t>
      </w:r>
    </w:p>
    <w:p w14:paraId="2F0E2D82" w14:textId="4152B51E" w:rsidR="000061C7" w:rsidRPr="00F70DCB" w:rsidRDefault="000061C7" w:rsidP="00025B0A">
      <w:pPr>
        <w:pStyle w:val="Notedebasdepage"/>
        <w:jc w:val="both"/>
        <w:rPr>
          <w:sz w:val="20"/>
        </w:rPr>
      </w:pPr>
      <w:r w:rsidRPr="00F70DCB">
        <w:rPr>
          <w:sz w:val="20"/>
        </w:rPr>
        <w:t>b) Dans un autre témoignage, Omar citait un imam marocain lui déclarant : « </w:t>
      </w:r>
      <w:r w:rsidRPr="00F70DCB">
        <w:rPr>
          <w:b/>
          <w:bCs/>
          <w:i/>
          <w:iCs/>
          <w:sz w:val="20"/>
        </w:rPr>
        <w:t>les juifs sont les ennemis de Dieu</w:t>
      </w:r>
      <w:r w:rsidRPr="00F70DCB">
        <w:rPr>
          <w:i/>
          <w:iCs/>
          <w:sz w:val="20"/>
        </w:rPr>
        <w:t xml:space="preserve"> ... Donc on ne devrait pas normaliser avec eux</w:t>
      </w:r>
      <w:r w:rsidRPr="00F70DCB">
        <w:rPr>
          <w:sz w:val="20"/>
        </w:rPr>
        <w:t> ».</w:t>
      </w:r>
    </w:p>
  </w:footnote>
  <w:footnote w:id="21">
    <w:p w14:paraId="6E4895FA" w14:textId="77777777" w:rsidR="000061C7" w:rsidRPr="006646A1" w:rsidRDefault="000061C7" w:rsidP="006646A1">
      <w:pPr>
        <w:pStyle w:val="Notedebasdepage"/>
        <w:rPr>
          <w:sz w:val="20"/>
        </w:rPr>
      </w:pPr>
      <w:r w:rsidRPr="006646A1">
        <w:rPr>
          <w:rStyle w:val="Appelnotedebasdep"/>
          <w:sz w:val="20"/>
        </w:rPr>
        <w:footnoteRef/>
      </w:r>
      <w:r w:rsidRPr="006646A1">
        <w:rPr>
          <w:sz w:val="20"/>
        </w:rPr>
        <w:t xml:space="preserve"> Lors d’une conversation privée.</w:t>
      </w:r>
    </w:p>
  </w:footnote>
  <w:footnote w:id="22">
    <w:p w14:paraId="616F2C55" w14:textId="3E2260A9" w:rsidR="000061C7" w:rsidRPr="00DB6AAD" w:rsidRDefault="000061C7">
      <w:pPr>
        <w:pStyle w:val="Notedebasdepage"/>
        <w:rPr>
          <w:sz w:val="20"/>
        </w:rPr>
      </w:pPr>
      <w:r w:rsidRPr="00DB6AAD">
        <w:rPr>
          <w:rStyle w:val="Appelnotedebasdep"/>
          <w:sz w:val="20"/>
        </w:rPr>
        <w:footnoteRef/>
      </w:r>
      <w:r w:rsidRPr="00DB6AAD">
        <w:rPr>
          <w:sz w:val="20"/>
        </w:rPr>
        <w:t xml:space="preserve"> Auteur du livre "</w:t>
      </w:r>
      <w:r w:rsidRPr="00DB6AAD">
        <w:rPr>
          <w:i/>
          <w:iCs/>
          <w:sz w:val="20"/>
        </w:rPr>
        <w:t>Les Combats d'un Imam de la République</w:t>
      </w:r>
      <w:r w:rsidRPr="00DB6AAD">
        <w:rPr>
          <w:sz w:val="20"/>
        </w:rPr>
        <w:t>", en 2021.</w:t>
      </w:r>
    </w:p>
  </w:footnote>
  <w:footnote w:id="23">
    <w:p w14:paraId="2ACDD425" w14:textId="77777777" w:rsidR="000061C7" w:rsidRPr="00DB6AAD" w:rsidRDefault="000061C7" w:rsidP="00F70DCB">
      <w:pPr>
        <w:pStyle w:val="Notedebasdepage"/>
        <w:rPr>
          <w:sz w:val="20"/>
          <w:lang w:val="en-GB"/>
        </w:rPr>
      </w:pPr>
      <w:r w:rsidRPr="00F70DCB">
        <w:rPr>
          <w:rStyle w:val="Appelnotedebasdep"/>
          <w:sz w:val="20"/>
        </w:rPr>
        <w:footnoteRef/>
      </w:r>
      <w:r w:rsidRPr="00DB6AAD">
        <w:rPr>
          <w:sz w:val="20"/>
          <w:lang w:val="en-GB"/>
        </w:rPr>
        <w:t xml:space="preserve"> Cf. </w:t>
      </w:r>
      <w:hyperlink r:id="rId18" w:history="1">
        <w:r w:rsidRPr="00DB6AAD">
          <w:rPr>
            <w:rStyle w:val="Lienhypertexte"/>
            <w:sz w:val="20"/>
            <w:lang w:val="en-GB"/>
          </w:rPr>
          <w:t>https://fr.wikipedia.org/wiki/Adnan_Ibrahim</w:t>
        </w:r>
      </w:hyperlink>
      <w:r w:rsidRPr="00DB6AAD">
        <w:rPr>
          <w:sz w:val="20"/>
          <w:lang w:val="en-GB"/>
        </w:rPr>
        <w:t xml:space="preserve"> </w:t>
      </w:r>
    </w:p>
  </w:footnote>
  <w:footnote w:id="24">
    <w:p w14:paraId="2A6CAD3C" w14:textId="77777777" w:rsidR="000061C7" w:rsidRPr="00FF0250" w:rsidRDefault="000061C7" w:rsidP="00FF0250">
      <w:pPr>
        <w:pStyle w:val="Notedebasdepage"/>
        <w:rPr>
          <w:sz w:val="20"/>
        </w:rPr>
      </w:pPr>
      <w:r w:rsidRPr="00FF0250">
        <w:rPr>
          <w:rStyle w:val="Appelnotedebasdep"/>
          <w:sz w:val="20"/>
        </w:rPr>
        <w:footnoteRef/>
      </w:r>
      <w:r w:rsidRPr="00FF0250">
        <w:rPr>
          <w:sz w:val="20"/>
        </w:rPr>
        <w:t xml:space="preserve"> a) Auteur du livre "</w:t>
      </w:r>
      <w:r w:rsidRPr="00FF0250">
        <w:rPr>
          <w:i/>
          <w:iCs/>
          <w:sz w:val="20"/>
        </w:rPr>
        <w:t>Pour un islam humaniste : Une lecture contemporaine du Coran</w:t>
      </w:r>
      <w:r w:rsidRPr="00FF0250">
        <w:rPr>
          <w:sz w:val="20"/>
        </w:rPr>
        <w:t>".</w:t>
      </w:r>
    </w:p>
    <w:p w14:paraId="37DC1796" w14:textId="0132D26C" w:rsidR="000061C7" w:rsidRPr="00FF0250" w:rsidRDefault="000061C7" w:rsidP="00FF0250">
      <w:pPr>
        <w:pStyle w:val="Notedebasdepage"/>
        <w:rPr>
          <w:sz w:val="20"/>
          <w:lang w:val="en-GB"/>
        </w:rPr>
      </w:pPr>
      <w:r w:rsidRPr="00FF0250">
        <w:rPr>
          <w:sz w:val="20"/>
          <w:lang w:val="en-GB"/>
        </w:rPr>
        <w:t xml:space="preserve">b) </w:t>
      </w:r>
      <w:hyperlink r:id="rId19" w:history="1">
        <w:r w:rsidRPr="00FF0250">
          <w:rPr>
            <w:rStyle w:val="Lienhypertexte"/>
            <w:sz w:val="20"/>
            <w:lang w:val="en-GB"/>
          </w:rPr>
          <w:t>https://fr.wikipedia.org/wiki/Muhammad_Shahrour</w:t>
        </w:r>
      </w:hyperlink>
      <w:r w:rsidRPr="00FF0250">
        <w:rPr>
          <w:sz w:val="20"/>
          <w:lang w:val="en-GB"/>
        </w:rPr>
        <w:t xml:space="preserve"> </w:t>
      </w:r>
    </w:p>
  </w:footnote>
  <w:footnote w:id="25">
    <w:p w14:paraId="23921DFD" w14:textId="24EC4A6C" w:rsidR="000061C7" w:rsidRPr="00AB40DD" w:rsidRDefault="000061C7" w:rsidP="00AB40DD">
      <w:pPr>
        <w:pStyle w:val="Notedebasdepage"/>
        <w:jc w:val="both"/>
        <w:rPr>
          <w:sz w:val="20"/>
        </w:rPr>
      </w:pPr>
      <w:r w:rsidRPr="00AB40DD">
        <w:rPr>
          <w:rStyle w:val="Appelnotedebasdep"/>
          <w:sz w:val="20"/>
        </w:rPr>
        <w:footnoteRef/>
      </w:r>
      <w:r w:rsidRPr="00AB40DD">
        <w:rPr>
          <w:sz w:val="20"/>
        </w:rPr>
        <w:t xml:space="preserve"> Auteur avec le réalisateur, Ismaël Saidi, du livre « </w:t>
      </w:r>
      <w:r w:rsidRPr="00AB40DD">
        <w:rPr>
          <w:i/>
          <w:iCs/>
          <w:sz w:val="20"/>
        </w:rPr>
        <w:t>Finalement, il y a quoi dans le Coran ? Dialogue pédagogique autour du texte sacré </w:t>
      </w:r>
      <w:r w:rsidRPr="00AB40DD">
        <w:rPr>
          <w:sz w:val="20"/>
        </w:rPr>
        <w:t>», 2017.</w:t>
      </w:r>
    </w:p>
  </w:footnote>
  <w:footnote w:id="26">
    <w:p w14:paraId="43B3EB8C" w14:textId="77777777" w:rsidR="000061C7" w:rsidRPr="00F70DCB" w:rsidRDefault="000061C7" w:rsidP="006646A1">
      <w:pPr>
        <w:pStyle w:val="Notedebasdepage"/>
        <w:rPr>
          <w:sz w:val="20"/>
        </w:rPr>
      </w:pPr>
      <w:r w:rsidRPr="00F70DCB">
        <w:rPr>
          <w:rStyle w:val="Appelnotedebasdep"/>
          <w:sz w:val="20"/>
        </w:rPr>
        <w:footnoteRef/>
      </w:r>
      <w:r w:rsidRPr="00F70DCB">
        <w:rPr>
          <w:sz w:val="20"/>
        </w:rPr>
        <w:t xml:space="preserve"> a) </w:t>
      </w:r>
      <w:r w:rsidRPr="00F70DCB">
        <w:rPr>
          <w:i/>
          <w:iCs/>
          <w:sz w:val="20"/>
        </w:rPr>
        <w:t>Un vlog féministe contre les stéréotypes sur l’islam</w:t>
      </w:r>
      <w:r w:rsidRPr="00F70DCB">
        <w:rPr>
          <w:sz w:val="20"/>
        </w:rPr>
        <w:t xml:space="preserve">, </w:t>
      </w:r>
      <w:proofErr w:type="spellStart"/>
      <w:r w:rsidRPr="00F70DCB">
        <w:rPr>
          <w:sz w:val="20"/>
        </w:rPr>
        <w:t>Méabh</w:t>
      </w:r>
      <w:proofErr w:type="spellEnd"/>
      <w:r w:rsidRPr="00F70DCB">
        <w:rPr>
          <w:sz w:val="20"/>
        </w:rPr>
        <w:t xml:space="preserve"> Mc Mahon, 08/03/2021, </w:t>
      </w:r>
      <w:hyperlink r:id="rId20" w:history="1">
        <w:r w:rsidRPr="00F70DCB">
          <w:rPr>
            <w:rStyle w:val="Lienhypertexte"/>
            <w:sz w:val="20"/>
          </w:rPr>
          <w:t>https://fr.euronews.com/2021/03/08/un-vlog-femininiste-contre-les-stereotypes-sur-l-islam</w:t>
        </w:r>
      </w:hyperlink>
      <w:r w:rsidRPr="00F70DCB">
        <w:rPr>
          <w:sz w:val="20"/>
        </w:rPr>
        <w:t xml:space="preserve"> </w:t>
      </w:r>
    </w:p>
    <w:p w14:paraId="68604082" w14:textId="77777777" w:rsidR="000061C7" w:rsidRPr="00F70DCB" w:rsidRDefault="000061C7" w:rsidP="006646A1">
      <w:pPr>
        <w:pStyle w:val="Notedebasdepage"/>
        <w:rPr>
          <w:sz w:val="20"/>
          <w:lang w:val="en-GB"/>
        </w:rPr>
      </w:pPr>
      <w:r w:rsidRPr="00F70DCB">
        <w:rPr>
          <w:sz w:val="20"/>
          <w:lang w:val="en-GB"/>
        </w:rPr>
        <w:t xml:space="preserve">b) </w:t>
      </w:r>
      <w:hyperlink r:id="rId21" w:history="1">
        <w:r w:rsidRPr="00F70DCB">
          <w:rPr>
            <w:rStyle w:val="Lienhypertexte"/>
            <w:sz w:val="20"/>
            <w:lang w:val="en-GB"/>
          </w:rPr>
          <w:t>https://www.youtube.com/watch?v=CeQAG1h9080</w:t>
        </w:r>
      </w:hyperlink>
      <w:r w:rsidRPr="00F70DCB">
        <w:rPr>
          <w:sz w:val="20"/>
          <w:lang w:val="en-GB"/>
        </w:rPr>
        <w:t xml:space="preserve"> </w:t>
      </w:r>
    </w:p>
  </w:footnote>
  <w:footnote w:id="27">
    <w:p w14:paraId="6934C6D9" w14:textId="4E5CDDFE" w:rsidR="000061C7" w:rsidRPr="002401A5" w:rsidRDefault="000061C7">
      <w:pPr>
        <w:pStyle w:val="Notedebasdepage"/>
        <w:rPr>
          <w:sz w:val="20"/>
        </w:rPr>
      </w:pPr>
      <w:r w:rsidRPr="002401A5">
        <w:rPr>
          <w:rStyle w:val="Appelnotedebasdep"/>
          <w:sz w:val="20"/>
        </w:rPr>
        <w:footnoteRef/>
      </w:r>
      <w:r w:rsidRPr="002401A5">
        <w:rPr>
          <w:sz w:val="20"/>
        </w:rPr>
        <w:t xml:space="preserve"> Auteur d’un livre « </w:t>
      </w:r>
      <w:r w:rsidRPr="00FF0250">
        <w:rPr>
          <w:i/>
          <w:iCs/>
          <w:sz w:val="20"/>
        </w:rPr>
        <w:t>Pour un islam de raison</w:t>
      </w:r>
      <w:r w:rsidRPr="002401A5">
        <w:rPr>
          <w:sz w:val="20"/>
        </w:rPr>
        <w:t> ».</w:t>
      </w:r>
    </w:p>
  </w:footnote>
  <w:footnote w:id="28">
    <w:p w14:paraId="175BF6B9" w14:textId="4963F1C4" w:rsidR="000061C7" w:rsidRPr="006646A1" w:rsidRDefault="000061C7">
      <w:pPr>
        <w:pStyle w:val="Notedebasdepage"/>
        <w:rPr>
          <w:sz w:val="20"/>
        </w:rPr>
      </w:pPr>
      <w:r w:rsidRPr="006646A1">
        <w:rPr>
          <w:rStyle w:val="Appelnotedebasdep"/>
          <w:sz w:val="20"/>
        </w:rPr>
        <w:footnoteRef/>
      </w:r>
      <w:r w:rsidRPr="006646A1">
        <w:rPr>
          <w:sz w:val="20"/>
        </w:rPr>
        <w:t xml:space="preserve"> J’espère me tromper et que c’est juste une erreur de sa part (?).</w:t>
      </w:r>
    </w:p>
  </w:footnote>
  <w:footnote w:id="29">
    <w:p w14:paraId="5750E95F" w14:textId="4FDB99F8" w:rsidR="000061C7" w:rsidRPr="002B7952" w:rsidRDefault="000061C7">
      <w:pPr>
        <w:pStyle w:val="Notedebasdepage"/>
        <w:rPr>
          <w:sz w:val="20"/>
        </w:rPr>
      </w:pPr>
      <w:r w:rsidRPr="008C661C">
        <w:rPr>
          <w:rStyle w:val="Appelnotedebasdep"/>
          <w:sz w:val="20"/>
        </w:rPr>
        <w:footnoteRef/>
      </w:r>
      <w:r w:rsidRPr="002B7952">
        <w:rPr>
          <w:sz w:val="20"/>
        </w:rPr>
        <w:t xml:space="preserve"> Zohra </w:t>
      </w:r>
      <w:proofErr w:type="spellStart"/>
      <w:r w:rsidRPr="002B7952">
        <w:rPr>
          <w:sz w:val="20"/>
        </w:rPr>
        <w:t>BItan</w:t>
      </w:r>
      <w:proofErr w:type="spellEnd"/>
      <w:r w:rsidRPr="002B7952">
        <w:rPr>
          <w:sz w:val="20"/>
        </w:rPr>
        <w:t xml:space="preserve">, Zineb Al </w:t>
      </w:r>
      <w:proofErr w:type="spellStart"/>
      <w:r w:rsidRPr="002B7952">
        <w:rPr>
          <w:sz w:val="20"/>
        </w:rPr>
        <w:t>Rhazoui</w:t>
      </w:r>
      <w:proofErr w:type="spellEnd"/>
      <w:r w:rsidRPr="002B7952">
        <w:rPr>
          <w:sz w:val="20"/>
        </w:rPr>
        <w:t xml:space="preserve"> (traitée </w:t>
      </w:r>
      <w:r>
        <w:rPr>
          <w:sz w:val="20"/>
        </w:rPr>
        <w:t>« </w:t>
      </w:r>
      <w:r w:rsidRPr="002B7952">
        <w:rPr>
          <w:sz w:val="20"/>
        </w:rPr>
        <w:t xml:space="preserve">d'arabe de service", par Idriss </w:t>
      </w:r>
      <w:proofErr w:type="spellStart"/>
      <w:r w:rsidRPr="002B7952">
        <w:rPr>
          <w:sz w:val="20"/>
        </w:rPr>
        <w:t>Sihamedi</w:t>
      </w:r>
      <w:proofErr w:type="spellEnd"/>
      <w:r w:rsidRPr="002B7952">
        <w:rPr>
          <w:sz w:val="20"/>
        </w:rPr>
        <w:t xml:space="preserve">, islamiste connu et fondateur de </w:t>
      </w:r>
      <w:proofErr w:type="spellStart"/>
      <w:r w:rsidRPr="002B7952">
        <w:rPr>
          <w:sz w:val="20"/>
        </w:rPr>
        <w:t>BarakaCity</w:t>
      </w:r>
      <w:proofErr w:type="spellEnd"/>
      <w:r w:rsidRPr="002B7952">
        <w:rPr>
          <w:sz w:val="20"/>
        </w:rPr>
        <w:t>) …</w:t>
      </w:r>
    </w:p>
  </w:footnote>
  <w:footnote w:id="30">
    <w:p w14:paraId="5F0DB103" w14:textId="17E29C2C" w:rsidR="000061C7" w:rsidRPr="00AB40DD" w:rsidRDefault="000061C7" w:rsidP="00AB40DD">
      <w:pPr>
        <w:pStyle w:val="Notedebasdepage"/>
        <w:jc w:val="both"/>
        <w:rPr>
          <w:sz w:val="20"/>
        </w:rPr>
      </w:pPr>
      <w:r w:rsidRPr="00AB40DD">
        <w:rPr>
          <w:rStyle w:val="Appelnotedebasdep"/>
          <w:sz w:val="20"/>
        </w:rPr>
        <w:footnoteRef/>
      </w:r>
      <w:r w:rsidRPr="00AB40DD">
        <w:rPr>
          <w:sz w:val="20"/>
        </w:rPr>
        <w:t xml:space="preserve"> </w:t>
      </w:r>
      <w:r w:rsidRPr="00AB40DD">
        <w:rPr>
          <w:i/>
          <w:iCs/>
          <w:sz w:val="20"/>
        </w:rPr>
        <w:t>Menaces de mort, exil et protection policière : pourquoi l’imam de Drancy dérange</w:t>
      </w:r>
      <w:r w:rsidRPr="00AB40DD">
        <w:rPr>
          <w:sz w:val="20"/>
        </w:rPr>
        <w:t xml:space="preserve"> [article réservé aux abonnés], Nathalie Revenu, 29 novembre 2020, </w:t>
      </w:r>
      <w:hyperlink r:id="rId22" w:history="1">
        <w:r w:rsidRPr="00AB40DD">
          <w:rPr>
            <w:rStyle w:val="Lienhypertexte"/>
            <w:sz w:val="20"/>
          </w:rPr>
          <w:t>https://www.leparisien.fr/seine-saint-denis-93/menaces-de-mort-exil-et-protection-policiere-pourquoi-l-imam-de-drancy-derange-29-11-2020-8411190.php</w:t>
        </w:r>
      </w:hyperlink>
      <w:r w:rsidRPr="00AB40DD">
        <w:rPr>
          <w:sz w:val="20"/>
        </w:rPr>
        <w:t xml:space="preserve"> </w:t>
      </w:r>
    </w:p>
    <w:p w14:paraId="5EF22A19" w14:textId="36A87AE4" w:rsidR="000061C7" w:rsidRPr="00AB40DD" w:rsidRDefault="000061C7" w:rsidP="00AB40DD">
      <w:pPr>
        <w:pStyle w:val="Notedebasdepage"/>
        <w:jc w:val="both"/>
        <w:rPr>
          <w:sz w:val="20"/>
        </w:rPr>
      </w:pPr>
      <w:r w:rsidRPr="00AB40DD">
        <w:rPr>
          <w:sz w:val="20"/>
        </w:rPr>
        <w:t xml:space="preserve">Il prêche le dialogue inter-religieux. Une position qui vaut à Hassen </w:t>
      </w:r>
      <w:proofErr w:type="spellStart"/>
      <w:r w:rsidRPr="00AB40DD">
        <w:rPr>
          <w:sz w:val="20"/>
        </w:rPr>
        <w:t>Chalghoumi</w:t>
      </w:r>
      <w:proofErr w:type="spellEnd"/>
      <w:r w:rsidRPr="00AB40DD">
        <w:rPr>
          <w:sz w:val="20"/>
        </w:rPr>
        <w:t xml:space="preserve">, imam de Drancy (Seine-Saint-Denis), de s’attirer les foudres d’une partie de la communauté musulmane. Sa tête est mise à prix. Portrait d’un homme traqué. </w:t>
      </w:r>
    </w:p>
  </w:footnote>
  <w:footnote w:id="31">
    <w:p w14:paraId="24AC36FE" w14:textId="572B6BD0" w:rsidR="000061C7" w:rsidRPr="00AC319D" w:rsidRDefault="000061C7" w:rsidP="00AC319D">
      <w:pPr>
        <w:pStyle w:val="Notedebasdepage"/>
        <w:rPr>
          <w:sz w:val="20"/>
        </w:rPr>
      </w:pPr>
      <w:r w:rsidRPr="00AC319D">
        <w:rPr>
          <w:rStyle w:val="Appelnotedebasdep"/>
          <w:sz w:val="20"/>
        </w:rPr>
        <w:footnoteRef/>
      </w:r>
      <w:r w:rsidRPr="00AC319D">
        <w:rPr>
          <w:sz w:val="20"/>
        </w:rPr>
        <w:t xml:space="preserve"> a) </w:t>
      </w:r>
      <w:hyperlink r:id="rId23" w:history="1">
        <w:r w:rsidRPr="00AC319D">
          <w:rPr>
            <w:rStyle w:val="Lienhypertexte"/>
            <w:sz w:val="20"/>
          </w:rPr>
          <w:t>https://fr.wikipedia.org/wiki/Livre_de_Josu%C3%A9</w:t>
        </w:r>
      </w:hyperlink>
      <w:r w:rsidRPr="00AC319D">
        <w:rPr>
          <w:sz w:val="20"/>
        </w:rPr>
        <w:t xml:space="preserve"> </w:t>
      </w:r>
    </w:p>
    <w:p w14:paraId="24F9CC36" w14:textId="0F60E7A6" w:rsidR="000061C7" w:rsidRPr="00336C0C" w:rsidRDefault="000061C7" w:rsidP="00AC319D">
      <w:pPr>
        <w:pStyle w:val="Notedebasdepage"/>
        <w:rPr>
          <w:sz w:val="20"/>
        </w:rPr>
      </w:pPr>
      <w:r w:rsidRPr="00336C0C">
        <w:rPr>
          <w:sz w:val="20"/>
        </w:rPr>
        <w:t xml:space="preserve">b) </w:t>
      </w:r>
      <w:hyperlink r:id="rId24" w:history="1">
        <w:r w:rsidRPr="00336C0C">
          <w:rPr>
            <w:rStyle w:val="Lienhypertexte"/>
            <w:sz w:val="20"/>
          </w:rPr>
          <w:t>https://fr.wikipedia.org/wiki/Canaan_(r%C3%A9gion)</w:t>
        </w:r>
      </w:hyperlink>
      <w:r w:rsidRPr="00336C0C">
        <w:rPr>
          <w:sz w:val="20"/>
        </w:rPr>
        <w:t xml:space="preserve"> </w:t>
      </w:r>
    </w:p>
  </w:footnote>
  <w:footnote w:id="32">
    <w:p w14:paraId="62579838" w14:textId="2FE1F2F1" w:rsidR="000061C7" w:rsidRPr="005A55F0" w:rsidRDefault="000061C7">
      <w:pPr>
        <w:pStyle w:val="Notedebasdepage"/>
        <w:rPr>
          <w:sz w:val="20"/>
        </w:rPr>
      </w:pPr>
      <w:r w:rsidRPr="005A55F0">
        <w:rPr>
          <w:rStyle w:val="Appelnotedebasdep"/>
          <w:sz w:val="20"/>
        </w:rPr>
        <w:footnoteRef/>
      </w:r>
      <w:r w:rsidRPr="005A55F0">
        <w:rPr>
          <w:sz w:val="20"/>
        </w:rPr>
        <w:t xml:space="preserve"> Qui n’a que très peu de membres, moins d’une centaine.</w:t>
      </w:r>
    </w:p>
  </w:footnote>
  <w:footnote w:id="33">
    <w:p w14:paraId="298EF211" w14:textId="77777777" w:rsidR="000061C7" w:rsidRPr="0039659F" w:rsidRDefault="000061C7" w:rsidP="0032145E">
      <w:pPr>
        <w:pStyle w:val="Notedebasdepage"/>
        <w:rPr>
          <w:sz w:val="20"/>
        </w:rPr>
      </w:pPr>
      <w:r w:rsidRPr="0039659F">
        <w:rPr>
          <w:rStyle w:val="Appelnotedebasdep"/>
          <w:sz w:val="20"/>
        </w:rPr>
        <w:footnoteRef/>
      </w:r>
      <w:r w:rsidRPr="0039659F">
        <w:rPr>
          <w:sz w:val="20"/>
        </w:rPr>
        <w:t xml:space="preserve"> Par moment, il en a conscience.</w:t>
      </w:r>
    </w:p>
  </w:footnote>
  <w:footnote w:id="34">
    <w:p w14:paraId="2DB13EEB" w14:textId="77777777" w:rsidR="000061C7" w:rsidRPr="001938B6" w:rsidRDefault="000061C7" w:rsidP="00387EFE">
      <w:pPr>
        <w:pStyle w:val="Notedebasdepage"/>
        <w:rPr>
          <w:sz w:val="20"/>
        </w:rPr>
      </w:pPr>
      <w:r w:rsidRPr="001938B6">
        <w:rPr>
          <w:rStyle w:val="Appelnotedebasdep"/>
          <w:sz w:val="20"/>
        </w:rPr>
        <w:footnoteRef/>
      </w:r>
      <w:r w:rsidRPr="001938B6">
        <w:rPr>
          <w:sz w:val="20"/>
        </w:rPr>
        <w:t xml:space="preserve"> Voir « </w:t>
      </w:r>
      <w:r w:rsidRPr="001938B6">
        <w:rPr>
          <w:i/>
          <w:iCs/>
          <w:sz w:val="20"/>
        </w:rPr>
        <w:t>Le livre noir du communisme</w:t>
      </w:r>
      <w:r w:rsidRPr="001938B6">
        <w:rPr>
          <w:sz w:val="20"/>
        </w:rPr>
        <w:t> », collectif.</w:t>
      </w:r>
    </w:p>
  </w:footnote>
  <w:footnote w:id="35">
    <w:p w14:paraId="03C791D2" w14:textId="77777777" w:rsidR="000061C7" w:rsidRPr="00A60C12" w:rsidRDefault="000061C7" w:rsidP="00387EFE">
      <w:pPr>
        <w:rPr>
          <w:sz w:val="20"/>
          <w:szCs w:val="20"/>
        </w:rPr>
      </w:pPr>
      <w:r w:rsidRPr="00A60C12">
        <w:rPr>
          <w:rStyle w:val="Appelnotedebasdep"/>
          <w:sz w:val="20"/>
          <w:szCs w:val="20"/>
        </w:rPr>
        <w:footnoteRef/>
      </w:r>
      <w:r w:rsidRPr="00A60C12">
        <w:rPr>
          <w:sz w:val="20"/>
          <w:szCs w:val="20"/>
        </w:rPr>
        <w:t xml:space="preserve"> Enseignante française, de confession juive</w:t>
      </w:r>
      <w:r>
        <w:rPr>
          <w:sz w:val="20"/>
          <w:szCs w:val="20"/>
        </w:rPr>
        <w:t>, considérée comme proche de la droite conservatrice</w:t>
      </w:r>
      <w:r w:rsidRPr="00A60C12">
        <w:rPr>
          <w:sz w:val="20"/>
          <w:szCs w:val="20"/>
        </w:rPr>
        <w:t>. Contributrice :</w:t>
      </w:r>
    </w:p>
    <w:p w14:paraId="1A31CD9A" w14:textId="77777777" w:rsidR="000061C7" w:rsidRPr="00A60C12" w:rsidRDefault="000061C7" w:rsidP="00387EFE">
      <w:pPr>
        <w:rPr>
          <w:sz w:val="20"/>
          <w:szCs w:val="20"/>
        </w:rPr>
      </w:pPr>
      <w:r w:rsidRPr="00A60C12">
        <w:rPr>
          <w:sz w:val="20"/>
          <w:szCs w:val="20"/>
        </w:rPr>
        <w:t xml:space="preserve">a) à l'ouvrage collectif « </w:t>
      </w:r>
      <w:r w:rsidRPr="00A60C12">
        <w:rPr>
          <w:i/>
          <w:sz w:val="20"/>
          <w:szCs w:val="20"/>
        </w:rPr>
        <w:t>Les territoires perdus de la République</w:t>
      </w:r>
      <w:r w:rsidRPr="00A60C12">
        <w:rPr>
          <w:sz w:val="20"/>
          <w:szCs w:val="20"/>
        </w:rPr>
        <w:t xml:space="preserve"> » sous la direction d’Emmanuel Brenner (pseudonyme de Georges Bensoussan) [où elle y livre un témoignage personnel sur la montée de l'antisémitisme et du sexisme dans les établissements scolaires des zones urbaines sensibles. Elle dénonce avec ses coauteurs l'inertie des autorités devant la montée de la haine anti-juive et anti-occidentale provenant de jeunes se réclamant de leur identité musulmane], en 2002, </w:t>
      </w:r>
    </w:p>
    <w:p w14:paraId="03A95C26" w14:textId="77777777" w:rsidR="000061C7" w:rsidRPr="00A60C12" w:rsidRDefault="000061C7" w:rsidP="00387EFE">
      <w:pPr>
        <w:rPr>
          <w:sz w:val="20"/>
          <w:szCs w:val="20"/>
        </w:rPr>
      </w:pPr>
      <w:r w:rsidRPr="00A60C12">
        <w:rPr>
          <w:sz w:val="20"/>
          <w:szCs w:val="20"/>
        </w:rPr>
        <w:t>b) au livre "</w:t>
      </w:r>
      <w:r w:rsidRPr="00A60C12">
        <w:rPr>
          <w:i/>
          <w:sz w:val="20"/>
          <w:szCs w:val="20"/>
        </w:rPr>
        <w:t>Autopsie d'un déni d'antisémitisme. Autour du procès fait à Georges Bensoussan</w:t>
      </w:r>
      <w:r w:rsidRPr="00A60C12">
        <w:rPr>
          <w:sz w:val="20"/>
          <w:szCs w:val="20"/>
        </w:rPr>
        <w:t>", en 2017.</w:t>
      </w:r>
    </w:p>
    <w:p w14:paraId="1340D10F" w14:textId="77777777" w:rsidR="000061C7" w:rsidRPr="00A60C12" w:rsidRDefault="000061C7" w:rsidP="00387EFE">
      <w:pPr>
        <w:rPr>
          <w:sz w:val="20"/>
          <w:szCs w:val="20"/>
        </w:rPr>
      </w:pPr>
      <w:r w:rsidRPr="00A60C12">
        <w:rPr>
          <w:sz w:val="20"/>
          <w:szCs w:val="20"/>
        </w:rPr>
        <w:t xml:space="preserve">b) au livre « </w:t>
      </w:r>
      <w:r w:rsidRPr="00A60C12">
        <w:rPr>
          <w:i/>
          <w:sz w:val="20"/>
          <w:szCs w:val="20"/>
        </w:rPr>
        <w:t>Une France soumise. Les voix du refus</w:t>
      </w:r>
      <w:r w:rsidRPr="00A60C12">
        <w:rPr>
          <w:sz w:val="20"/>
          <w:szCs w:val="20"/>
        </w:rPr>
        <w:t xml:space="preserve"> », sous la direction de Georges Bensoussan, en 2017, </w:t>
      </w:r>
    </w:p>
    <w:p w14:paraId="38A0E938" w14:textId="77777777" w:rsidR="000061C7" w:rsidRPr="00A60C12" w:rsidRDefault="000061C7" w:rsidP="00387EFE">
      <w:pPr>
        <w:rPr>
          <w:sz w:val="20"/>
          <w:szCs w:val="20"/>
        </w:rPr>
      </w:pPr>
      <w:r w:rsidRPr="00A60C12">
        <w:rPr>
          <w:sz w:val="20"/>
          <w:szCs w:val="20"/>
        </w:rPr>
        <w:t xml:space="preserve">c) auteur du livre « </w:t>
      </w:r>
      <w:r w:rsidRPr="00A60C12">
        <w:rPr>
          <w:i/>
          <w:sz w:val="20"/>
          <w:szCs w:val="20"/>
        </w:rPr>
        <w:t>Élèves sous influence</w:t>
      </w:r>
      <w:r w:rsidRPr="00A60C12">
        <w:rPr>
          <w:sz w:val="20"/>
          <w:szCs w:val="20"/>
        </w:rPr>
        <w:t xml:space="preserve"> », en 2005.</w:t>
      </w:r>
    </w:p>
    <w:p w14:paraId="101FC8BD" w14:textId="77777777" w:rsidR="000061C7" w:rsidRDefault="000061C7" w:rsidP="00387EFE">
      <w:pPr>
        <w:rPr>
          <w:sz w:val="20"/>
          <w:szCs w:val="20"/>
        </w:rPr>
      </w:pPr>
      <w:r w:rsidRPr="00A60C12">
        <w:rPr>
          <w:sz w:val="20"/>
          <w:szCs w:val="20"/>
        </w:rPr>
        <w:t xml:space="preserve">d) auteur du livre « </w:t>
      </w:r>
      <w:r w:rsidRPr="00A60C12">
        <w:rPr>
          <w:i/>
          <w:sz w:val="20"/>
          <w:szCs w:val="20"/>
        </w:rPr>
        <w:t xml:space="preserve">Génération "J'ai le droit" : La faillite de notre éducation </w:t>
      </w:r>
      <w:r w:rsidRPr="00A60C12">
        <w:rPr>
          <w:sz w:val="20"/>
          <w:szCs w:val="20"/>
        </w:rPr>
        <w:t xml:space="preserve">», en 2018. </w:t>
      </w:r>
    </w:p>
    <w:p w14:paraId="2E64A166" w14:textId="77777777" w:rsidR="000061C7" w:rsidRPr="00684483" w:rsidRDefault="000061C7" w:rsidP="00387EFE">
      <w:pPr>
        <w:rPr>
          <w:sz w:val="20"/>
          <w:szCs w:val="20"/>
          <w:lang w:val="es-AR"/>
        </w:rPr>
      </w:pPr>
      <w:r w:rsidRPr="00684483">
        <w:rPr>
          <w:sz w:val="20"/>
          <w:szCs w:val="20"/>
          <w:lang w:val="es-AR"/>
        </w:rPr>
        <w:t xml:space="preserve">e) </w:t>
      </w:r>
      <w:hyperlink r:id="rId25" w:history="1">
        <w:r w:rsidRPr="00BE2E35">
          <w:rPr>
            <w:rStyle w:val="Lienhypertexte"/>
            <w:sz w:val="20"/>
            <w:szCs w:val="20"/>
            <w:lang w:val="es-AR"/>
          </w:rPr>
          <w:t>https://fr.wikipedia.org/wiki/Barbara_Lefebvre</w:t>
        </w:r>
      </w:hyperlink>
      <w:r>
        <w:rPr>
          <w:sz w:val="20"/>
          <w:szCs w:val="20"/>
          <w:lang w:val="es-AR"/>
        </w:rPr>
        <w:t xml:space="preserve"> </w:t>
      </w:r>
    </w:p>
  </w:footnote>
  <w:footnote w:id="36">
    <w:p w14:paraId="65909C5F" w14:textId="77777777" w:rsidR="000061C7" w:rsidRDefault="000061C7" w:rsidP="00387EFE">
      <w:pPr>
        <w:pStyle w:val="Notedebasdepage"/>
        <w:rPr>
          <w:sz w:val="20"/>
        </w:rPr>
      </w:pPr>
      <w:r w:rsidRPr="00684483">
        <w:rPr>
          <w:rStyle w:val="Appelnotedebasdep"/>
          <w:sz w:val="20"/>
        </w:rPr>
        <w:footnoteRef/>
      </w:r>
      <w:r w:rsidRPr="00684483">
        <w:rPr>
          <w:sz w:val="20"/>
        </w:rPr>
        <w:t xml:space="preserve"> Historien juif, spécialiste de la shoah</w:t>
      </w:r>
      <w:r>
        <w:rPr>
          <w:sz w:val="20"/>
        </w:rPr>
        <w:t xml:space="preserve">, auteur du livre </w:t>
      </w:r>
      <w:r w:rsidRPr="00684483">
        <w:rPr>
          <w:i/>
          <w:iCs/>
          <w:sz w:val="20"/>
        </w:rPr>
        <w:t>Juifs en pays arabes : le grand déracinement 1850-1975</w:t>
      </w:r>
      <w:r w:rsidRPr="00684483">
        <w:rPr>
          <w:sz w:val="20"/>
        </w:rPr>
        <w:t>, Paris, 2012</w:t>
      </w:r>
      <w:r>
        <w:rPr>
          <w:sz w:val="20"/>
        </w:rPr>
        <w:t>.</w:t>
      </w:r>
    </w:p>
    <w:p w14:paraId="77CBCBF0" w14:textId="77777777" w:rsidR="000061C7" w:rsidRPr="00684483" w:rsidRDefault="000061C7" w:rsidP="00387EFE">
      <w:pPr>
        <w:pStyle w:val="Notedebasdepage"/>
        <w:rPr>
          <w:sz w:val="20"/>
          <w:lang w:val="en-GB"/>
        </w:rPr>
      </w:pPr>
      <w:r w:rsidRPr="00684483">
        <w:rPr>
          <w:sz w:val="20"/>
          <w:lang w:val="en-GB"/>
        </w:rPr>
        <w:t>b</w:t>
      </w:r>
      <w:r>
        <w:rPr>
          <w:sz w:val="20"/>
          <w:lang w:val="en-GB"/>
        </w:rPr>
        <w:t xml:space="preserve">) </w:t>
      </w:r>
      <w:hyperlink r:id="rId26" w:history="1">
        <w:r w:rsidRPr="00BE2E35">
          <w:rPr>
            <w:rStyle w:val="Lienhypertexte"/>
            <w:sz w:val="20"/>
            <w:lang w:val="en-GB"/>
          </w:rPr>
          <w:t>https://fr.wikipedia.org/wiki/Georges_Bensoussan_(historien)</w:t>
        </w:r>
      </w:hyperlink>
      <w:r>
        <w:rPr>
          <w:sz w:val="20"/>
          <w:lang w:val="en-GB"/>
        </w:rPr>
        <w:t xml:space="preserve"> </w:t>
      </w:r>
    </w:p>
  </w:footnote>
  <w:footnote w:id="37">
    <w:p w14:paraId="605BB7D0" w14:textId="77777777" w:rsidR="000061C7" w:rsidRPr="00684483" w:rsidRDefault="000061C7" w:rsidP="00387EFE">
      <w:pPr>
        <w:pStyle w:val="Notedebasdepage"/>
        <w:jc w:val="both"/>
        <w:rPr>
          <w:sz w:val="20"/>
        </w:rPr>
      </w:pPr>
      <w:r w:rsidRPr="00684483">
        <w:rPr>
          <w:rStyle w:val="Appelnotedebasdep"/>
          <w:sz w:val="20"/>
        </w:rPr>
        <w:footnoteRef/>
      </w:r>
      <w:r w:rsidRPr="00684483">
        <w:rPr>
          <w:sz w:val="20"/>
        </w:rPr>
        <w:t xml:space="preserve"> Producteur français de cinéma juif. Réalisateur du documentaire "</w:t>
      </w:r>
      <w:r w:rsidRPr="00684483">
        <w:rPr>
          <w:i/>
          <w:iCs/>
          <w:sz w:val="20"/>
        </w:rPr>
        <w:t xml:space="preserve">France, terre d'accueil : Profs en territoires perdus de la République </w:t>
      </w:r>
      <w:r w:rsidRPr="00684483">
        <w:rPr>
          <w:sz w:val="20"/>
        </w:rPr>
        <w:t>?" (2015).</w:t>
      </w:r>
    </w:p>
  </w:footnote>
  <w:footnote w:id="38">
    <w:p w14:paraId="51A5381D" w14:textId="28D54F15" w:rsidR="000061C7" w:rsidRPr="00AC319D" w:rsidRDefault="000061C7" w:rsidP="00CF4F74">
      <w:pPr>
        <w:pStyle w:val="Notedebasdepage"/>
        <w:jc w:val="both"/>
        <w:rPr>
          <w:sz w:val="20"/>
        </w:rPr>
      </w:pPr>
      <w:r w:rsidRPr="00AC319D">
        <w:rPr>
          <w:rStyle w:val="Appelnotedebasdep"/>
          <w:sz w:val="20"/>
        </w:rPr>
        <w:footnoteRef/>
      </w:r>
      <w:r w:rsidRPr="00AC319D">
        <w:rPr>
          <w:sz w:val="20"/>
        </w:rPr>
        <w:t xml:space="preserve"> </w:t>
      </w:r>
      <w:r w:rsidRPr="00CF4F74">
        <w:rPr>
          <w:i/>
          <w:iCs/>
          <w:sz w:val="20"/>
        </w:rPr>
        <w:t>Interview. Olivier Galland : «L’"effet islam" explique mieux la radicalité que des facteurs sociaux»,</w:t>
      </w:r>
      <w:r w:rsidRPr="00AC319D">
        <w:rPr>
          <w:sz w:val="20"/>
        </w:rPr>
        <w:t xml:space="preserve"> Sonya Faure et Thibaut </w:t>
      </w:r>
      <w:proofErr w:type="spellStart"/>
      <w:r w:rsidRPr="00AC319D">
        <w:rPr>
          <w:sz w:val="20"/>
        </w:rPr>
        <w:t>Sardier</w:t>
      </w:r>
      <w:proofErr w:type="spellEnd"/>
      <w:r w:rsidRPr="00AC319D">
        <w:rPr>
          <w:sz w:val="20"/>
        </w:rPr>
        <w:t xml:space="preserve">, 4 avril 2018, </w:t>
      </w:r>
      <w:hyperlink r:id="rId27" w:history="1">
        <w:r w:rsidRPr="00AC319D">
          <w:rPr>
            <w:rStyle w:val="Lienhypertexte"/>
            <w:sz w:val="20"/>
          </w:rPr>
          <w:t>https://www.liberation.fr/debats/2018/04/04/olivier-galland-l-effet-islam-explique-mieux-la-radicalite-que-des-facteurs-sociaux_1641050/</w:t>
        </w:r>
      </w:hyperlink>
      <w:r w:rsidRPr="00AC319D">
        <w:rPr>
          <w:sz w:val="20"/>
        </w:rPr>
        <w:t xml:space="preserve"> </w:t>
      </w:r>
    </w:p>
    <w:p w14:paraId="620BE0DE" w14:textId="4A668235" w:rsidR="000061C7" w:rsidRPr="00AC319D" w:rsidRDefault="000061C7" w:rsidP="00AC319D">
      <w:pPr>
        <w:pStyle w:val="Notedebasdepage"/>
        <w:jc w:val="both"/>
        <w:rPr>
          <w:sz w:val="20"/>
        </w:rPr>
      </w:pPr>
      <w:r w:rsidRPr="00AC319D">
        <w:rPr>
          <w:sz w:val="20"/>
        </w:rPr>
        <w:t>La perméabilité des jeunes musulmans aux idées radicales se constate scientifiquement, estime le sociologue Olivier Galland, coauteur de «</w:t>
      </w:r>
      <w:r w:rsidRPr="00CF4F74">
        <w:rPr>
          <w:i/>
          <w:iCs/>
          <w:sz w:val="20"/>
        </w:rPr>
        <w:t>la Tentation radicale</w:t>
      </w:r>
      <w:r w:rsidRPr="00AC319D">
        <w:rPr>
          <w:sz w:val="20"/>
        </w:rPr>
        <w:t>». Il dénonce l’aveuglement de certains de ses collègues.</w:t>
      </w:r>
    </w:p>
  </w:footnote>
  <w:footnote w:id="39">
    <w:p w14:paraId="2A7679BF" w14:textId="10819769" w:rsidR="000061C7" w:rsidRPr="00AC319D" w:rsidRDefault="000061C7" w:rsidP="009F1907">
      <w:pPr>
        <w:pStyle w:val="Notedebasdepage"/>
        <w:jc w:val="both"/>
        <w:rPr>
          <w:sz w:val="20"/>
        </w:rPr>
      </w:pPr>
      <w:r w:rsidRPr="00AC319D">
        <w:rPr>
          <w:rStyle w:val="Appelnotedebasdep"/>
          <w:sz w:val="20"/>
        </w:rPr>
        <w:footnoteRef/>
      </w:r>
      <w:r w:rsidRPr="00AC319D">
        <w:rPr>
          <w:sz w:val="20"/>
        </w:rPr>
        <w:t xml:space="preserve"> Parfois accompagné de ce discours : « </w:t>
      </w:r>
      <w:r w:rsidRPr="00AC319D">
        <w:rPr>
          <w:i/>
          <w:iCs/>
          <w:sz w:val="20"/>
        </w:rPr>
        <w:t>vous ne pourrez pas vous opposer à la victoire inéluctable de l’islam, quoique vous fassiez</w:t>
      </w:r>
      <w:r w:rsidRPr="00AC319D">
        <w:rPr>
          <w:sz w:val="20"/>
        </w:rPr>
        <w:t> ».</w:t>
      </w:r>
    </w:p>
  </w:footnote>
  <w:footnote w:id="40">
    <w:p w14:paraId="38A03E15" w14:textId="4970FDED" w:rsidR="000061C7" w:rsidRDefault="000061C7">
      <w:pPr>
        <w:pStyle w:val="Notedebasdepage"/>
        <w:rPr>
          <w:sz w:val="20"/>
        </w:rPr>
      </w:pPr>
      <w:r w:rsidRPr="00CF4F74">
        <w:rPr>
          <w:rStyle w:val="Appelnotedebasdep"/>
          <w:sz w:val="20"/>
        </w:rPr>
        <w:footnoteRef/>
      </w:r>
      <w:r w:rsidRPr="00CF4F74">
        <w:rPr>
          <w:sz w:val="20"/>
        </w:rPr>
        <w:t xml:space="preserve"> </w:t>
      </w:r>
      <w:r>
        <w:rPr>
          <w:sz w:val="20"/>
        </w:rPr>
        <w:t xml:space="preserve">A) </w:t>
      </w:r>
      <w:r w:rsidRPr="00CF4F74">
        <w:rPr>
          <w:sz w:val="20"/>
        </w:rPr>
        <w:t xml:space="preserve">Surtout avec des personnes </w:t>
      </w:r>
      <w:r>
        <w:rPr>
          <w:sz w:val="20"/>
        </w:rPr>
        <w:t>« </w:t>
      </w:r>
      <w:r w:rsidRPr="00CF4F74">
        <w:rPr>
          <w:sz w:val="20"/>
        </w:rPr>
        <w:t>susceptibles</w:t>
      </w:r>
      <w:r>
        <w:rPr>
          <w:sz w:val="20"/>
        </w:rPr>
        <w:t> »</w:t>
      </w:r>
      <w:r w:rsidRPr="00CF4F74">
        <w:rPr>
          <w:sz w:val="20"/>
        </w:rPr>
        <w:t>, ayant un sens de l’honneur développé.</w:t>
      </w:r>
    </w:p>
    <w:p w14:paraId="1B8A68CB" w14:textId="6E2DFD3C" w:rsidR="000061C7" w:rsidRPr="00CF4F74" w:rsidRDefault="000061C7" w:rsidP="00CF4F74">
      <w:pPr>
        <w:pStyle w:val="Notedebasdepage"/>
        <w:jc w:val="both"/>
        <w:rPr>
          <w:sz w:val="20"/>
        </w:rPr>
      </w:pPr>
      <w:r>
        <w:rPr>
          <w:sz w:val="20"/>
        </w:rPr>
        <w:t xml:space="preserve">b) </w:t>
      </w:r>
      <w:r w:rsidRPr="00CF4F74">
        <w:rPr>
          <w:sz w:val="20"/>
        </w:rPr>
        <w:t xml:space="preserve">Dans un tweet, Emmanuel </w:t>
      </w:r>
      <w:proofErr w:type="spellStart"/>
      <w:r w:rsidRPr="00CF4F74">
        <w:rPr>
          <w:sz w:val="20"/>
        </w:rPr>
        <w:t>Ruimy</w:t>
      </w:r>
      <w:proofErr w:type="spellEnd"/>
      <w:r w:rsidRPr="00CF4F74">
        <w:rPr>
          <w:sz w:val="20"/>
        </w:rPr>
        <w:t xml:space="preserve">, professeur à Paris II (Université Panthéon Assas), écrit : </w:t>
      </w:r>
      <w:r>
        <w:rPr>
          <w:sz w:val="20"/>
        </w:rPr>
        <w:t>« </w:t>
      </w:r>
      <w:proofErr w:type="spellStart"/>
      <w:r w:rsidRPr="00CF4F74">
        <w:rPr>
          <w:i/>
          <w:iCs/>
          <w:sz w:val="20"/>
        </w:rPr>
        <w:t>Unpopular</w:t>
      </w:r>
      <w:proofErr w:type="spellEnd"/>
      <w:r w:rsidRPr="00CF4F74">
        <w:rPr>
          <w:i/>
          <w:iCs/>
          <w:sz w:val="20"/>
        </w:rPr>
        <w:t xml:space="preserve"> opinion : Si vous êtes facilement offensé, vous êtes facilement manipulable</w:t>
      </w:r>
      <w:r>
        <w:rPr>
          <w:sz w:val="20"/>
        </w:rPr>
        <w:t> »</w:t>
      </w:r>
      <w:r w:rsidRPr="00CF4F74">
        <w:rPr>
          <w:sz w:val="20"/>
        </w:rPr>
        <w:t>.</w:t>
      </w:r>
    </w:p>
  </w:footnote>
  <w:footnote w:id="41">
    <w:p w14:paraId="34B9FD11" w14:textId="77777777" w:rsidR="000061C7" w:rsidRPr="00AC319D" w:rsidRDefault="000061C7" w:rsidP="00550427">
      <w:pPr>
        <w:pStyle w:val="Notedebasdepage"/>
        <w:jc w:val="both"/>
        <w:rPr>
          <w:sz w:val="20"/>
        </w:rPr>
      </w:pPr>
      <w:r w:rsidRPr="00AC319D">
        <w:rPr>
          <w:rStyle w:val="Appelnotedebasdep"/>
          <w:sz w:val="20"/>
        </w:rPr>
        <w:footnoteRef/>
      </w:r>
      <w:r w:rsidRPr="00AC319D">
        <w:rPr>
          <w:sz w:val="20"/>
        </w:rPr>
        <w:t xml:space="preserve"> Ce proverbe signifie que la vérité même si elle est dure à accepter, est préférable au mensonge. A dire la vérité au lieu de la masquer. Perdre cette tendance à raconter des mensonges à tout va... Et ce peu importe la raison. Souvent les gens se mettent sur leur défensive, voir s'irritent, lorsqu'on dit une vérité à laquelle ils ne désirent pas adhérer.</w:t>
      </w:r>
    </w:p>
  </w:footnote>
  <w:footnote w:id="42">
    <w:p w14:paraId="5E2E45F2" w14:textId="77777777" w:rsidR="000061C7" w:rsidRPr="00AC319D" w:rsidRDefault="000061C7" w:rsidP="00550427">
      <w:pPr>
        <w:pStyle w:val="Notedebasdepage"/>
        <w:jc w:val="both"/>
        <w:rPr>
          <w:sz w:val="20"/>
        </w:rPr>
      </w:pPr>
      <w:r w:rsidRPr="00AC319D">
        <w:rPr>
          <w:rStyle w:val="Appelnotedebasdep"/>
          <w:sz w:val="20"/>
        </w:rPr>
        <w:footnoteRef/>
      </w:r>
      <w:r w:rsidRPr="00AC319D">
        <w:rPr>
          <w:sz w:val="20"/>
        </w:rPr>
        <w:t xml:space="preserve"> « </w:t>
      </w:r>
      <w:r w:rsidRPr="00AC319D">
        <w:rPr>
          <w:i/>
          <w:iCs/>
          <w:sz w:val="20"/>
        </w:rPr>
        <w:t>L'idée profonde de Parain est une idée d'honnêteté: la critique du langage ne peut éluder ce fait que nos paroles nous engagent et que nous devons leur être fidèles. Mal nommer un objet, c'est ajouter au malheur de ce monde. Et justement la grande misère humaine qui a longtemps poursuivi Parain et qui lui a inspiré des accents si émouvants, c'est le mensonge</w:t>
      </w:r>
      <w:r w:rsidRPr="00AC319D">
        <w:rPr>
          <w:sz w:val="20"/>
        </w:rPr>
        <w:t> », Albert Camus, in « </w:t>
      </w:r>
      <w:r w:rsidRPr="00AC319D">
        <w:rPr>
          <w:i/>
          <w:iCs/>
          <w:sz w:val="20"/>
        </w:rPr>
        <w:t>Sur une philosophie de l’expression</w:t>
      </w:r>
      <w:r w:rsidRPr="00AC319D">
        <w:rPr>
          <w:sz w:val="20"/>
        </w:rPr>
        <w:t xml:space="preserve"> », compte rendu de l’ouvrage de Brice Parain, in </w:t>
      </w:r>
      <w:r w:rsidRPr="00AC319D">
        <w:rPr>
          <w:i/>
          <w:iCs/>
          <w:sz w:val="20"/>
        </w:rPr>
        <w:t>Recherches sur la nature et la fonction du langage, éd. Gallimard</w:t>
      </w:r>
      <w:r w:rsidRPr="00AC319D">
        <w:rPr>
          <w:sz w:val="20"/>
        </w:rPr>
        <w:t xml:space="preserve">, in </w:t>
      </w:r>
      <w:r w:rsidRPr="00AC319D">
        <w:rPr>
          <w:i/>
          <w:iCs/>
          <w:sz w:val="20"/>
        </w:rPr>
        <w:t>Poésie 44</w:t>
      </w:r>
      <w:r w:rsidRPr="00AC319D">
        <w:rPr>
          <w:sz w:val="20"/>
        </w:rPr>
        <w:t xml:space="preserve">, n° 17, p. 22. Cf. </w:t>
      </w:r>
      <w:hyperlink r:id="rId28" w:history="1">
        <w:r w:rsidRPr="00AC319D">
          <w:rPr>
            <w:rStyle w:val="Lienhypertexte"/>
            <w:sz w:val="20"/>
          </w:rPr>
          <w:t>https://dicocitations.lemonde.fr/citations/citation-130147.php</w:t>
        </w:r>
      </w:hyperlink>
      <w:r w:rsidRPr="00AC319D">
        <w:rPr>
          <w:sz w:val="20"/>
        </w:rPr>
        <w:t xml:space="preserve"> </w:t>
      </w:r>
    </w:p>
  </w:footnote>
  <w:footnote w:id="43">
    <w:p w14:paraId="34DEB7F9" w14:textId="352A54DC" w:rsidR="000061C7" w:rsidRPr="00CF4F74" w:rsidRDefault="000061C7">
      <w:pPr>
        <w:pStyle w:val="Notedebasdepage"/>
        <w:rPr>
          <w:sz w:val="20"/>
        </w:rPr>
      </w:pPr>
      <w:r w:rsidRPr="00AC319D">
        <w:rPr>
          <w:rStyle w:val="Appelnotedebasdep"/>
          <w:sz w:val="20"/>
        </w:rPr>
        <w:footnoteRef/>
      </w:r>
      <w:r w:rsidRPr="00CF4F74">
        <w:rPr>
          <w:sz w:val="20"/>
        </w:rPr>
        <w:t xml:space="preserve"> a) Cf. </w:t>
      </w:r>
      <w:hyperlink r:id="rId29" w:history="1">
        <w:r w:rsidRPr="00CF4F74">
          <w:rPr>
            <w:rStyle w:val="Lienhypertexte"/>
            <w:sz w:val="20"/>
          </w:rPr>
          <w:t>https://fr.wikipedia.org/wiki/Politique_d'apaisement</w:t>
        </w:r>
      </w:hyperlink>
      <w:r w:rsidRPr="00CF4F74">
        <w:rPr>
          <w:sz w:val="20"/>
        </w:rPr>
        <w:t xml:space="preserve"> , b) celle</w:t>
      </w:r>
      <w:r>
        <w:rPr>
          <w:sz w:val="20"/>
        </w:rPr>
        <w:t xml:space="preserve"> de Chamberlain et Daladier.</w:t>
      </w:r>
    </w:p>
  </w:footnote>
  <w:footnote w:id="44">
    <w:p w14:paraId="776A9DE1" w14:textId="61CBF765" w:rsidR="00517488" w:rsidRPr="00517488" w:rsidRDefault="00517488">
      <w:pPr>
        <w:pStyle w:val="Notedebasdepage"/>
        <w:rPr>
          <w:sz w:val="20"/>
          <w:lang w:val="en-GB"/>
        </w:rPr>
      </w:pPr>
      <w:r w:rsidRPr="00517488">
        <w:rPr>
          <w:rStyle w:val="Appelnotedebasdep"/>
          <w:sz w:val="20"/>
        </w:rPr>
        <w:footnoteRef/>
      </w:r>
      <w:r w:rsidRPr="00517488">
        <w:rPr>
          <w:sz w:val="20"/>
        </w:rPr>
        <w:t xml:space="preserve"> </w:t>
      </w:r>
      <w:r w:rsidRPr="00517488">
        <w:rPr>
          <w:color w:val="202122"/>
          <w:sz w:val="20"/>
          <w:shd w:val="clear" w:color="auto" w:fill="FFFFFF"/>
        </w:rPr>
        <w:t>Regroupant 57 États membres, sa vocation est de promouvoir</w:t>
      </w:r>
      <w:r w:rsidRPr="00517488">
        <w:rPr>
          <w:color w:val="202122"/>
          <w:sz w:val="20"/>
          <w:shd w:val="clear" w:color="auto" w:fill="FFFFFF"/>
        </w:rPr>
        <w:t xml:space="preserve"> l’islam,</w:t>
      </w:r>
      <w:r w:rsidRPr="00517488">
        <w:rPr>
          <w:color w:val="202122"/>
          <w:sz w:val="20"/>
          <w:shd w:val="clear" w:color="auto" w:fill="FFFFFF"/>
        </w:rPr>
        <w:t xml:space="preserve"> la coopération dans les domaines économiques, sociaux, culturels et scientifiques (grâce notamment à la </w:t>
      </w:r>
      <w:hyperlink r:id="rId30" w:tooltip="Banque islamique de développement" w:history="1">
        <w:r w:rsidRPr="00517488">
          <w:rPr>
            <w:rStyle w:val="Lienhypertexte"/>
            <w:color w:val="0645AD"/>
            <w:sz w:val="20"/>
            <w:shd w:val="clear" w:color="auto" w:fill="FFFFFF"/>
          </w:rPr>
          <w:t>Banque islamique de développement</w:t>
        </w:r>
      </w:hyperlink>
      <w:r w:rsidRPr="00517488">
        <w:rPr>
          <w:color w:val="202122"/>
          <w:sz w:val="20"/>
          <w:shd w:val="clear" w:color="auto" w:fill="FFFFFF"/>
        </w:rPr>
        <w:t>), mais aussi la sauvegarde des </w:t>
      </w:r>
      <w:hyperlink r:id="rId31" w:tooltip="Lieux saints de l'islam" w:history="1">
        <w:r w:rsidRPr="00517488">
          <w:rPr>
            <w:rStyle w:val="Lienhypertexte"/>
            <w:color w:val="0645AD"/>
            <w:sz w:val="20"/>
            <w:shd w:val="clear" w:color="auto" w:fill="FFFFFF"/>
          </w:rPr>
          <w:t>lieux saints de l'islam</w:t>
        </w:r>
      </w:hyperlink>
      <w:r w:rsidRPr="00517488">
        <w:rPr>
          <w:color w:val="202122"/>
          <w:sz w:val="20"/>
          <w:shd w:val="clear" w:color="auto" w:fill="FFFFFF"/>
        </w:rPr>
        <w:t> ou encore le soutien au peuple </w:t>
      </w:r>
      <w:hyperlink r:id="rId32" w:tooltip="Palestine (État)" w:history="1">
        <w:r w:rsidRPr="00517488">
          <w:rPr>
            <w:rStyle w:val="Lienhypertexte"/>
            <w:color w:val="0645AD"/>
            <w:sz w:val="20"/>
            <w:shd w:val="clear" w:color="auto" w:fill="FFFFFF"/>
          </w:rPr>
          <w:t>palestinien</w:t>
        </w:r>
      </w:hyperlink>
      <w:r w:rsidRPr="00517488">
        <w:rPr>
          <w:color w:val="202122"/>
          <w:sz w:val="20"/>
          <w:shd w:val="clear" w:color="auto" w:fill="FFFFFF"/>
        </w:rPr>
        <w:t>. </w:t>
      </w:r>
      <w:r w:rsidRPr="00517488">
        <w:rPr>
          <w:color w:val="202122"/>
          <w:sz w:val="20"/>
          <w:shd w:val="clear" w:color="auto" w:fill="FFFFFF"/>
          <w:lang w:val="en-GB"/>
        </w:rPr>
        <w:t xml:space="preserve">Cf. </w:t>
      </w:r>
      <w:hyperlink r:id="rId33" w:history="1">
        <w:r w:rsidRPr="00551B0D">
          <w:rPr>
            <w:rStyle w:val="Lienhypertexte"/>
            <w:sz w:val="20"/>
            <w:shd w:val="clear" w:color="auto" w:fill="FFFFFF"/>
            <w:lang w:val="en-GB"/>
          </w:rPr>
          <w:t>https://fr.wikipedia.org/wiki/Organisation_de_la_coop%C3%A9ration_islamique</w:t>
        </w:r>
      </w:hyperlink>
      <w:r>
        <w:rPr>
          <w:color w:val="202122"/>
          <w:sz w:val="20"/>
          <w:shd w:val="clear" w:color="auto" w:fill="FFFFFF"/>
          <w:lang w:val="en-GB"/>
        </w:rPr>
        <w:t xml:space="preserve"> </w:t>
      </w:r>
    </w:p>
  </w:footnote>
  <w:footnote w:id="45">
    <w:p w14:paraId="1F7A4211" w14:textId="3792096D" w:rsidR="000061C7" w:rsidRPr="000061C7" w:rsidRDefault="000061C7">
      <w:pPr>
        <w:pStyle w:val="Notedebasdepage"/>
        <w:rPr>
          <w:sz w:val="20"/>
          <w:lang w:val="en-GB"/>
        </w:rPr>
      </w:pPr>
      <w:r w:rsidRPr="000061C7">
        <w:rPr>
          <w:rStyle w:val="Appelnotedebasdep"/>
          <w:sz w:val="20"/>
        </w:rPr>
        <w:footnoteRef/>
      </w:r>
      <w:r w:rsidRPr="000061C7">
        <w:rPr>
          <w:sz w:val="20"/>
          <w:lang w:val="en-GB"/>
        </w:rPr>
        <w:t xml:space="preserve"> Cf. </w:t>
      </w:r>
      <w:hyperlink r:id="rId34" w:history="1">
        <w:r w:rsidRPr="000061C7">
          <w:rPr>
            <w:rStyle w:val="Lienhypertexte"/>
            <w:sz w:val="20"/>
            <w:lang w:val="en-GB"/>
          </w:rPr>
          <w:t>https://fr.wikipedia.org/wiki/D%C3%A9claration_des_droits_de_l'homme_en_islam</w:t>
        </w:r>
      </w:hyperlink>
      <w:r w:rsidRPr="000061C7">
        <w:rPr>
          <w:sz w:val="20"/>
          <w:lang w:val="en-GB"/>
        </w:rPr>
        <w:t xml:space="preserve"> </w:t>
      </w:r>
    </w:p>
  </w:footnote>
  <w:footnote w:id="46">
    <w:p w14:paraId="2CB821E5" w14:textId="0EEF6A71" w:rsidR="000061C7" w:rsidRPr="00614100" w:rsidRDefault="000061C7" w:rsidP="00614100">
      <w:pPr>
        <w:jc w:val="both"/>
        <w:rPr>
          <w:sz w:val="20"/>
          <w:szCs w:val="20"/>
        </w:rPr>
      </w:pPr>
      <w:r w:rsidRPr="00614100">
        <w:rPr>
          <w:rStyle w:val="Appelnotedebasdep"/>
          <w:sz w:val="20"/>
          <w:szCs w:val="20"/>
        </w:rPr>
        <w:footnoteRef/>
      </w:r>
      <w:r w:rsidRPr="00614100">
        <w:rPr>
          <w:sz w:val="20"/>
          <w:szCs w:val="20"/>
        </w:rPr>
        <w:t xml:space="preserve"> L'islam ou certains versets, comme le verset 8.17, ci-avant, peuvent prôner l'irresponsabilité morale, quand Mahomet incite ses combattants musulmans à tuer pour la « bonne cause », celle du djihad guerrier (voir ci-après) : </w:t>
      </w:r>
    </w:p>
    <w:p w14:paraId="17862196" w14:textId="3A683E04" w:rsidR="000061C7" w:rsidRPr="00614100" w:rsidRDefault="000061C7" w:rsidP="00614100">
      <w:pPr>
        <w:jc w:val="both"/>
        <w:rPr>
          <w:sz w:val="20"/>
          <w:szCs w:val="20"/>
        </w:rPr>
      </w:pPr>
      <w:bookmarkStart w:id="13" w:name="_Hlk35339881"/>
      <w:r w:rsidRPr="00614100">
        <w:rPr>
          <w:sz w:val="20"/>
          <w:szCs w:val="20"/>
        </w:rPr>
        <w:t>8.17</w:t>
      </w:r>
      <w:bookmarkEnd w:id="13"/>
      <w:r w:rsidRPr="00614100">
        <w:rPr>
          <w:sz w:val="20"/>
          <w:szCs w:val="20"/>
        </w:rPr>
        <w:t xml:space="preserve">. </w:t>
      </w:r>
      <w:r w:rsidRPr="00614100">
        <w:rPr>
          <w:b/>
          <w:bCs/>
          <w:iCs/>
          <w:sz w:val="20"/>
          <w:szCs w:val="20"/>
        </w:rPr>
        <w:t>Ce n’est pas vous qui les avez tués : mais c’est Allah qui les a tués</w:t>
      </w:r>
      <w:r w:rsidRPr="00614100">
        <w:rPr>
          <w:iCs/>
          <w:sz w:val="20"/>
          <w:szCs w:val="20"/>
        </w:rPr>
        <w:t xml:space="preserve">. Et lorsque tu lançais (une poignée de terre), ce n’est pas toi qui lançais : mais c’ est Allah qui lançait, et ce pour éprouver les croyants d’une belle épreuve de sa part ! Allah est </w:t>
      </w:r>
      <w:proofErr w:type="spellStart"/>
      <w:r w:rsidRPr="00614100">
        <w:rPr>
          <w:iCs/>
          <w:sz w:val="20"/>
          <w:szCs w:val="20"/>
        </w:rPr>
        <w:t>Audient</w:t>
      </w:r>
      <w:proofErr w:type="spellEnd"/>
      <w:r w:rsidRPr="00614100">
        <w:rPr>
          <w:iCs/>
          <w:sz w:val="20"/>
          <w:szCs w:val="20"/>
        </w:rPr>
        <w:t xml:space="preserve"> et Omniscient</w:t>
      </w:r>
      <w:r w:rsidRPr="00614100">
        <w:rPr>
          <w:sz w:val="20"/>
          <w:szCs w:val="20"/>
        </w:rPr>
        <w:t>.</w:t>
      </w:r>
    </w:p>
  </w:footnote>
  <w:footnote w:id="47">
    <w:p w14:paraId="024FB775" w14:textId="28215D77" w:rsidR="000061C7" w:rsidRPr="008938E9" w:rsidRDefault="000061C7">
      <w:pPr>
        <w:pStyle w:val="Notedebasdepage"/>
        <w:rPr>
          <w:sz w:val="20"/>
        </w:rPr>
      </w:pPr>
      <w:r w:rsidRPr="00FD18DB">
        <w:rPr>
          <w:rStyle w:val="Appelnotedebasdep"/>
          <w:sz w:val="20"/>
        </w:rPr>
        <w:footnoteRef/>
      </w:r>
      <w:r w:rsidRPr="008938E9">
        <w:rPr>
          <w:sz w:val="20"/>
        </w:rPr>
        <w:t xml:space="preserve"> Cf. </w:t>
      </w:r>
      <w:hyperlink r:id="rId35" w:history="1">
        <w:r w:rsidRPr="008938E9">
          <w:rPr>
            <w:rStyle w:val="Lienhypertexte"/>
            <w:sz w:val="20"/>
          </w:rPr>
          <w:t>https://fr.wikipedia.org/wiki/Miracles_scientifiques_du_Coran</w:t>
        </w:r>
      </w:hyperlink>
      <w:r w:rsidRPr="008938E9">
        <w:rPr>
          <w:sz w:val="20"/>
        </w:rPr>
        <w:t xml:space="preserve"> </w:t>
      </w:r>
    </w:p>
  </w:footnote>
  <w:footnote w:id="48">
    <w:p w14:paraId="1EB8C9E4" w14:textId="520FF0CC" w:rsidR="000061C7" w:rsidRDefault="000061C7">
      <w:pPr>
        <w:pStyle w:val="Notedebasdepage"/>
        <w:rPr>
          <w:sz w:val="20"/>
        </w:rPr>
      </w:pPr>
      <w:r w:rsidRPr="00FD18DB">
        <w:rPr>
          <w:rStyle w:val="Appelnotedebasdep"/>
          <w:sz w:val="20"/>
        </w:rPr>
        <w:footnoteRef/>
      </w:r>
      <w:r>
        <w:rPr>
          <w:sz w:val="20"/>
        </w:rPr>
        <w:t>a)</w:t>
      </w:r>
      <w:r w:rsidRPr="00FD18DB">
        <w:rPr>
          <w:sz w:val="20"/>
        </w:rPr>
        <w:t xml:space="preserve"> </w:t>
      </w:r>
      <w:r w:rsidRPr="00FD18DB">
        <w:rPr>
          <w:i/>
          <w:iCs/>
          <w:sz w:val="20"/>
        </w:rPr>
        <w:t>Pseudosciences islamiques, « miracles scientifiques du Coran »,</w:t>
      </w:r>
      <w:r w:rsidRPr="00FD18DB">
        <w:rPr>
          <w:sz w:val="20"/>
        </w:rPr>
        <w:t xml:space="preserve"> terre plate etc. 31/03/2018, 85 pages, </w:t>
      </w:r>
      <w:hyperlink r:id="rId36" w:history="1">
        <w:r w:rsidRPr="00FD18DB">
          <w:rPr>
            <w:rStyle w:val="Lienhypertexte"/>
            <w:sz w:val="20"/>
          </w:rPr>
          <w:t>http://benjamin.lisan.free.fr/jardin.secret/EcritsPolitiquesetPhilosophiques/SurIslam/pseudosciences_islamiques.htm</w:t>
        </w:r>
      </w:hyperlink>
      <w:r w:rsidRPr="00FD18DB">
        <w:rPr>
          <w:sz w:val="20"/>
        </w:rPr>
        <w:t xml:space="preserve"> </w:t>
      </w:r>
    </w:p>
    <w:p w14:paraId="58591589" w14:textId="50847F93" w:rsidR="000061C7" w:rsidRPr="00FD18DB" w:rsidRDefault="000061C7">
      <w:pPr>
        <w:pStyle w:val="Notedebasdepage"/>
        <w:rPr>
          <w:sz w:val="20"/>
        </w:rPr>
      </w:pPr>
      <w:r>
        <w:rPr>
          <w:sz w:val="20"/>
        </w:rPr>
        <w:t xml:space="preserve">b) </w:t>
      </w:r>
      <w:r w:rsidRPr="00BF3528">
        <w:rPr>
          <w:i/>
          <w:iCs/>
          <w:sz w:val="20"/>
        </w:rPr>
        <w:t>Comment l’islam contribue à l’acculturation scientifique des personnes de culture musulmane au 21° siècle</w:t>
      </w:r>
      <w:r w:rsidRPr="00BF3528">
        <w:rPr>
          <w:sz w:val="20"/>
        </w:rPr>
        <w:t xml:space="preserve">, 9 pages, 05/05/2019, </w:t>
      </w:r>
      <w:hyperlink r:id="rId37" w:history="1">
        <w:r w:rsidRPr="001E1896">
          <w:rPr>
            <w:rStyle w:val="Lienhypertexte"/>
            <w:sz w:val="20"/>
          </w:rPr>
          <w:t>http://benjamin.lisan.free.fr/jardin.secret/EcritsPolitiquesetPhilosophiques/SurIslam/comment_l-islam_contribue_a_l-acculturation_scientifique_des_personnes_de_culture_musulmane_au_21_siecle.htm</w:t>
        </w:r>
      </w:hyperlink>
      <w:r>
        <w:rPr>
          <w:sz w:val="20"/>
        </w:rPr>
        <w:t xml:space="preserve"> </w:t>
      </w:r>
    </w:p>
  </w:footnote>
  <w:footnote w:id="49">
    <w:p w14:paraId="4F0B7BB0" w14:textId="77777777" w:rsidR="000061C7" w:rsidRPr="004E7881" w:rsidRDefault="000061C7" w:rsidP="00F253CF">
      <w:pPr>
        <w:rPr>
          <w:sz w:val="20"/>
          <w:szCs w:val="20"/>
        </w:rPr>
      </w:pPr>
      <w:r w:rsidRPr="004E7881">
        <w:rPr>
          <w:rStyle w:val="Appelnotedebasdep"/>
          <w:sz w:val="20"/>
          <w:szCs w:val="20"/>
        </w:rPr>
        <w:footnoteRef/>
      </w:r>
      <w:r w:rsidRPr="004E7881">
        <w:rPr>
          <w:sz w:val="20"/>
          <w:szCs w:val="20"/>
        </w:rPr>
        <w:t xml:space="preserve"> </w:t>
      </w:r>
      <w:hyperlink r:id="rId38" w:anchor="_Toc64649195" w:history="1">
        <w:r w:rsidRPr="004E7881">
          <w:rPr>
            <w:rStyle w:val="Lienhypertexte"/>
            <w:i/>
            <w:iCs/>
            <w:color w:val="0563C1"/>
            <w:sz w:val="20"/>
            <w:szCs w:val="20"/>
          </w:rPr>
          <w:t>Le refus des religions du questionnement sur elles-même</w:t>
        </w:r>
        <w:r w:rsidRPr="004E7881">
          <w:rPr>
            <w:rStyle w:val="Lienhypertexte"/>
            <w:color w:val="0563C1"/>
            <w:sz w:val="20"/>
            <w:szCs w:val="20"/>
          </w:rPr>
          <w:t>s</w:t>
        </w:r>
      </w:hyperlink>
      <w:r w:rsidRPr="004E7881">
        <w:rPr>
          <w:sz w:val="20"/>
          <w:szCs w:val="20"/>
        </w:rPr>
        <w:t xml:space="preserve">, </w:t>
      </w:r>
      <w:hyperlink r:id="rId39" w:anchor="_Toc64649195" w:history="1">
        <w:r w:rsidRPr="004E7881">
          <w:rPr>
            <w:rStyle w:val="Lienhypertexte"/>
            <w:sz w:val="20"/>
            <w:szCs w:val="20"/>
          </w:rPr>
          <w:t>http://benjamin.lisan.free.fr/jardin.secret/EcritsScientifiques/esprit-critique/quel_esprit_critique.htm#_Toc64649195</w:t>
        </w:r>
      </w:hyperlink>
    </w:p>
  </w:footnote>
  <w:footnote w:id="50">
    <w:p w14:paraId="34CA79FE" w14:textId="71963911" w:rsidR="000061C7" w:rsidRDefault="000061C7">
      <w:pPr>
        <w:pStyle w:val="Notedebasdepage"/>
        <w:rPr>
          <w:sz w:val="20"/>
        </w:rPr>
      </w:pPr>
      <w:r w:rsidRPr="005E5AB7">
        <w:rPr>
          <w:rStyle w:val="Appelnotedebasdep"/>
          <w:sz w:val="20"/>
        </w:rPr>
        <w:footnoteRef/>
      </w:r>
      <w:r>
        <w:rPr>
          <w:sz w:val="20"/>
        </w:rPr>
        <w:t>a)</w:t>
      </w:r>
      <w:r w:rsidRPr="005E5AB7">
        <w:rPr>
          <w:sz w:val="20"/>
        </w:rPr>
        <w:t xml:space="preserve"> "</w:t>
      </w:r>
      <w:r w:rsidRPr="005E5AB7">
        <w:rPr>
          <w:i/>
          <w:iCs/>
          <w:sz w:val="20"/>
        </w:rPr>
        <w:t xml:space="preserve">Les miracles </w:t>
      </w:r>
      <w:proofErr w:type="spellStart"/>
      <w:r w:rsidRPr="005E5AB7">
        <w:rPr>
          <w:i/>
          <w:iCs/>
          <w:sz w:val="20"/>
        </w:rPr>
        <w:t>scientiFAKES</w:t>
      </w:r>
      <w:proofErr w:type="spellEnd"/>
      <w:r w:rsidRPr="005E5AB7">
        <w:rPr>
          <w:i/>
          <w:iCs/>
          <w:sz w:val="20"/>
        </w:rPr>
        <w:t xml:space="preserve"> du Coran</w:t>
      </w:r>
      <w:r w:rsidRPr="005E5AB7">
        <w:rPr>
          <w:sz w:val="20"/>
        </w:rPr>
        <w:t xml:space="preserve">", </w:t>
      </w:r>
      <w:hyperlink r:id="rId40" w:history="1">
        <w:r w:rsidRPr="005E5AB7">
          <w:rPr>
            <w:rStyle w:val="Lienhypertexte"/>
            <w:sz w:val="20"/>
          </w:rPr>
          <w:t>https://www.youtube.com/watch?v=2vNjO-gNfyo</w:t>
        </w:r>
      </w:hyperlink>
      <w:r w:rsidRPr="005E5AB7">
        <w:rPr>
          <w:sz w:val="20"/>
        </w:rPr>
        <w:t xml:space="preserve"> </w:t>
      </w:r>
    </w:p>
    <w:p w14:paraId="2B18231C" w14:textId="73A7A438" w:rsidR="000061C7" w:rsidRPr="00BF3528" w:rsidRDefault="000061C7">
      <w:pPr>
        <w:pStyle w:val="Notedebasdepage"/>
        <w:rPr>
          <w:sz w:val="20"/>
          <w:lang w:val="en-GB"/>
        </w:rPr>
      </w:pPr>
      <w:r w:rsidRPr="00BF3528">
        <w:rPr>
          <w:sz w:val="20"/>
          <w:lang w:val="en-GB"/>
        </w:rPr>
        <w:t xml:space="preserve">b) </w:t>
      </w:r>
      <w:hyperlink r:id="rId41" w:history="1">
        <w:r w:rsidRPr="001E1896">
          <w:rPr>
            <w:rStyle w:val="Lienhypertexte"/>
            <w:sz w:val="20"/>
            <w:lang w:val="en-GB"/>
          </w:rPr>
          <w:t>https://traversingtradition.com/2019/07/01/deconstruire-largument-des-miracles-scientifiques-du-coran/</w:t>
        </w:r>
      </w:hyperlink>
      <w:r>
        <w:rPr>
          <w:sz w:val="20"/>
          <w:lang w:val="en-GB"/>
        </w:rPr>
        <w:t xml:space="preserve"> </w:t>
      </w:r>
    </w:p>
  </w:footnote>
  <w:footnote w:id="51">
    <w:p w14:paraId="338A833B" w14:textId="1A7765B3" w:rsidR="000061C7" w:rsidRPr="008938E9" w:rsidRDefault="000061C7" w:rsidP="00947ECB">
      <w:pPr>
        <w:pStyle w:val="Notedebasdepage"/>
        <w:rPr>
          <w:sz w:val="20"/>
          <w:lang w:val="en-GB"/>
        </w:rPr>
      </w:pPr>
      <w:r w:rsidRPr="00947ECB">
        <w:rPr>
          <w:rStyle w:val="Appelnotedebasdep"/>
          <w:sz w:val="20"/>
        </w:rPr>
        <w:footnoteRef/>
      </w:r>
      <w:r w:rsidRPr="008938E9">
        <w:rPr>
          <w:sz w:val="20"/>
          <w:lang w:val="en-GB"/>
        </w:rPr>
        <w:t xml:space="preserve"> a) </w:t>
      </w:r>
      <w:hyperlink r:id="rId42" w:history="1">
        <w:r w:rsidRPr="008938E9">
          <w:rPr>
            <w:rStyle w:val="Lienhypertexte"/>
            <w:sz w:val="20"/>
            <w:lang w:val="en-GB"/>
          </w:rPr>
          <w:t>https://www.timeshighereducation.com/world-university-rankings/2019/world-ranking</w:t>
        </w:r>
      </w:hyperlink>
      <w:r w:rsidRPr="008938E9">
        <w:rPr>
          <w:sz w:val="20"/>
          <w:lang w:val="en-GB"/>
        </w:rPr>
        <w:t xml:space="preserve"> </w:t>
      </w:r>
    </w:p>
    <w:p w14:paraId="67639B05" w14:textId="1FC73AE5" w:rsidR="000061C7" w:rsidRPr="008938E9" w:rsidRDefault="000061C7" w:rsidP="00947ECB">
      <w:pPr>
        <w:pStyle w:val="Notedebasdepage"/>
        <w:rPr>
          <w:sz w:val="20"/>
          <w:lang w:val="en-GB"/>
        </w:rPr>
      </w:pPr>
      <w:r w:rsidRPr="008938E9">
        <w:rPr>
          <w:sz w:val="20"/>
          <w:lang w:val="en-GB"/>
        </w:rPr>
        <w:t xml:space="preserve">b) </w:t>
      </w:r>
      <w:hyperlink r:id="rId43" w:history="1">
        <w:r w:rsidRPr="008938E9">
          <w:rPr>
            <w:rStyle w:val="Lienhypertexte"/>
            <w:sz w:val="20"/>
            <w:lang w:val="en-GB"/>
          </w:rPr>
          <w:t>https://fr.wikipedia.org/wiki/Classement_mondial_des_universit%C3%A9s_QS</w:t>
        </w:r>
      </w:hyperlink>
      <w:r w:rsidRPr="008938E9">
        <w:rPr>
          <w:sz w:val="20"/>
          <w:lang w:val="en-GB"/>
        </w:rPr>
        <w:t xml:space="preserve"> </w:t>
      </w:r>
    </w:p>
  </w:footnote>
  <w:footnote w:id="52">
    <w:p w14:paraId="46887735" w14:textId="643E6ADF" w:rsidR="000061C7" w:rsidRPr="00BF3528" w:rsidRDefault="000061C7">
      <w:pPr>
        <w:pStyle w:val="Notedebasdepage"/>
        <w:rPr>
          <w:sz w:val="20"/>
        </w:rPr>
      </w:pPr>
      <w:r w:rsidRPr="00BF3528">
        <w:rPr>
          <w:rStyle w:val="Appelnotedebasdep"/>
          <w:sz w:val="20"/>
        </w:rPr>
        <w:footnoteRef/>
      </w:r>
      <w:r w:rsidRPr="00BF3528">
        <w:rPr>
          <w:sz w:val="20"/>
        </w:rPr>
        <w:t xml:space="preserve"> Au point que la sorcellerie (</w:t>
      </w:r>
      <w:proofErr w:type="spellStart"/>
      <w:r w:rsidRPr="00BF3528">
        <w:rPr>
          <w:sz w:val="20"/>
        </w:rPr>
        <w:t>rokya</w:t>
      </w:r>
      <w:proofErr w:type="spellEnd"/>
      <w:r w:rsidRPr="00BF3528">
        <w:rPr>
          <w:sz w:val="20"/>
        </w:rPr>
        <w:t>), l’</w:t>
      </w:r>
      <w:proofErr w:type="spellStart"/>
      <w:r w:rsidRPr="00BF3528">
        <w:rPr>
          <w:sz w:val="20"/>
        </w:rPr>
        <w:t>exercisme</w:t>
      </w:r>
      <w:proofErr w:type="spellEnd"/>
      <w:r w:rsidRPr="00BF3528">
        <w:rPr>
          <w:sz w:val="20"/>
        </w:rPr>
        <w:t xml:space="preserve"> islamique y sont encore très répandus. </w:t>
      </w:r>
    </w:p>
  </w:footnote>
  <w:footnote w:id="53">
    <w:p w14:paraId="6B5DDF4E" w14:textId="254D3F73" w:rsidR="000061C7" w:rsidRPr="00E27A88" w:rsidRDefault="000061C7">
      <w:pPr>
        <w:pStyle w:val="Notedebasdepage"/>
        <w:rPr>
          <w:sz w:val="20"/>
        </w:rPr>
      </w:pPr>
      <w:r w:rsidRPr="00E27A88">
        <w:rPr>
          <w:rStyle w:val="Appelnotedebasdep"/>
          <w:sz w:val="20"/>
        </w:rPr>
        <w:footnoteRef/>
      </w:r>
      <w:r w:rsidRPr="00E27A88">
        <w:rPr>
          <w:sz w:val="20"/>
        </w:rPr>
        <w:t xml:space="preserve"> </w:t>
      </w:r>
      <w:r w:rsidRPr="00E27A88">
        <w:rPr>
          <w:i/>
          <w:iCs/>
          <w:sz w:val="20"/>
        </w:rPr>
        <w:t>Réfutation du négationnisme de la shoah (mars 2019),</w:t>
      </w:r>
      <w:r w:rsidRPr="00E27A88">
        <w:rPr>
          <w:sz w:val="20"/>
        </w:rPr>
        <w:t xml:space="preserve"> 28 pages, </w:t>
      </w:r>
      <w:hyperlink r:id="rId44" w:history="1">
        <w:r w:rsidRPr="00E27A88">
          <w:rPr>
            <w:rStyle w:val="Lienhypertexte"/>
            <w:sz w:val="20"/>
          </w:rPr>
          <w:t>http://benjamin.lisan.free.fr/jardin.secret/EcritsPolitiquesetPhilosophiques/SurIslam/refutation_du_negationnisme_de_la_shoah.htm</w:t>
        </w:r>
      </w:hyperlink>
      <w:r w:rsidRPr="00E27A88">
        <w:rPr>
          <w:sz w:val="20"/>
        </w:rPr>
        <w:t xml:space="preserve"> </w:t>
      </w:r>
    </w:p>
  </w:footnote>
  <w:footnote w:id="54">
    <w:p w14:paraId="3FCA242C" w14:textId="429C51C5" w:rsidR="000061C7" w:rsidRPr="0085711B" w:rsidRDefault="000061C7">
      <w:pPr>
        <w:pStyle w:val="Notedebasdepage"/>
        <w:rPr>
          <w:sz w:val="20"/>
          <w:lang w:val="en-GB"/>
        </w:rPr>
      </w:pPr>
      <w:r w:rsidRPr="0085711B">
        <w:rPr>
          <w:rStyle w:val="Appelnotedebasdep"/>
          <w:sz w:val="20"/>
        </w:rPr>
        <w:footnoteRef/>
      </w:r>
      <w:r w:rsidRPr="0085711B">
        <w:rPr>
          <w:sz w:val="20"/>
          <w:lang w:val="en-GB"/>
        </w:rPr>
        <w:t xml:space="preserve"> Cf. </w:t>
      </w:r>
      <w:hyperlink r:id="rId45" w:history="1">
        <w:r w:rsidRPr="0085711B">
          <w:rPr>
            <w:rStyle w:val="Lienhypertexte"/>
            <w:sz w:val="20"/>
            <w:lang w:val="en-GB"/>
          </w:rPr>
          <w:t>https://fr.wikipedia.org/wiki/Royaume_de_J%C3%A9rusalem</w:t>
        </w:r>
      </w:hyperlink>
      <w:r w:rsidRPr="0085711B">
        <w:rPr>
          <w:sz w:val="20"/>
          <w:lang w:val="en-GB"/>
        </w:rPr>
        <w:t xml:space="preserve"> </w:t>
      </w:r>
    </w:p>
  </w:footnote>
  <w:footnote w:id="55">
    <w:p w14:paraId="2D7B4AE2" w14:textId="227C6EF8" w:rsidR="000061C7" w:rsidRPr="00605CD4" w:rsidRDefault="000061C7">
      <w:pPr>
        <w:pStyle w:val="Notedebasdepage"/>
        <w:rPr>
          <w:sz w:val="20"/>
          <w:lang w:val="en-GB"/>
        </w:rPr>
      </w:pPr>
      <w:r w:rsidRPr="00605CD4">
        <w:rPr>
          <w:rStyle w:val="Appelnotedebasdep"/>
          <w:sz w:val="20"/>
        </w:rPr>
        <w:footnoteRef/>
      </w:r>
      <w:r w:rsidRPr="00605CD4">
        <w:rPr>
          <w:sz w:val="20"/>
          <w:lang w:val="en-GB"/>
        </w:rPr>
        <w:t xml:space="preserve"> Cf. </w:t>
      </w:r>
      <w:hyperlink r:id="rId46" w:history="1">
        <w:r w:rsidRPr="00605CD4">
          <w:rPr>
            <w:rStyle w:val="Lienhypertexte"/>
            <w:sz w:val="20"/>
            <w:lang w:val="en-GB"/>
          </w:rPr>
          <w:t>https://fr.wikipedia.org/wiki/Observatoire_astronomique_d'Ulugh_Beg</w:t>
        </w:r>
      </w:hyperlink>
      <w:r w:rsidRPr="00605CD4">
        <w:rPr>
          <w:sz w:val="20"/>
          <w:lang w:val="en-GB"/>
        </w:rPr>
        <w:t xml:space="preserve"> </w:t>
      </w:r>
    </w:p>
  </w:footnote>
  <w:footnote w:id="56">
    <w:p w14:paraId="2806D4BE" w14:textId="45F09519" w:rsidR="000061C7" w:rsidRPr="00885464" w:rsidRDefault="000061C7" w:rsidP="00885464">
      <w:pPr>
        <w:pStyle w:val="Notedebasdepage"/>
        <w:rPr>
          <w:sz w:val="20"/>
        </w:rPr>
      </w:pPr>
      <w:r w:rsidRPr="00885464">
        <w:rPr>
          <w:rStyle w:val="Appelnotedebasdep"/>
          <w:sz w:val="20"/>
        </w:rPr>
        <w:footnoteRef/>
      </w:r>
      <w:r w:rsidRPr="00885464">
        <w:rPr>
          <w:sz w:val="20"/>
        </w:rPr>
        <w:t xml:space="preserve"> </w:t>
      </w:r>
      <w:r w:rsidRPr="00885464">
        <w:rPr>
          <w:i/>
          <w:iCs/>
          <w:sz w:val="20"/>
        </w:rPr>
        <w:t>L'économie du Vietnam en pleine forme</w:t>
      </w:r>
      <w:r w:rsidRPr="00885464">
        <w:rPr>
          <w:sz w:val="20"/>
        </w:rPr>
        <w:t xml:space="preserve">, Michel De Grandi, 12 févr. 2020, </w:t>
      </w:r>
      <w:hyperlink r:id="rId47" w:history="1">
        <w:r w:rsidRPr="00885464">
          <w:rPr>
            <w:rStyle w:val="Lienhypertexte"/>
            <w:sz w:val="20"/>
          </w:rPr>
          <w:t>https://www.lesechos.fr/monde/chine/leconomie-du-vietnam-en-pleine-forme-1171307</w:t>
        </w:r>
      </w:hyperlink>
      <w:r w:rsidRPr="00885464">
        <w:rPr>
          <w:sz w:val="20"/>
        </w:rPr>
        <w:t xml:space="preserve"> </w:t>
      </w:r>
    </w:p>
    <w:p w14:paraId="7D5DCF61" w14:textId="291C3DB0" w:rsidR="000061C7" w:rsidRPr="00885464" w:rsidRDefault="000061C7" w:rsidP="00885464">
      <w:pPr>
        <w:pStyle w:val="Notedebasdepage"/>
        <w:rPr>
          <w:sz w:val="20"/>
        </w:rPr>
      </w:pPr>
      <w:r w:rsidRPr="00885464">
        <w:rPr>
          <w:sz w:val="20"/>
        </w:rPr>
        <w:t>Le Vietnam bénéficie d'un fort courant d'investissements étrangers parmi lesquels des délocalisations d'entreprises venues de Chine pour échapper aux droits de douane. La croissance du PIB est l'une des plus fortes au monde.</w:t>
      </w:r>
    </w:p>
  </w:footnote>
  <w:footnote w:id="57">
    <w:p w14:paraId="51E45704" w14:textId="3B2939BE" w:rsidR="000061C7" w:rsidRPr="009D47EA" w:rsidRDefault="000061C7">
      <w:pPr>
        <w:pStyle w:val="Notedebasdepage"/>
        <w:rPr>
          <w:sz w:val="20"/>
        </w:rPr>
      </w:pPr>
      <w:r w:rsidRPr="009D47EA">
        <w:rPr>
          <w:rStyle w:val="Appelnotedebasdep"/>
          <w:sz w:val="20"/>
        </w:rPr>
        <w:footnoteRef/>
      </w:r>
      <w:r w:rsidRPr="009D47EA">
        <w:rPr>
          <w:sz w:val="20"/>
        </w:rPr>
        <w:t xml:space="preserve"> </w:t>
      </w:r>
      <w:r w:rsidRPr="009D47EA">
        <w:rPr>
          <w:i/>
          <w:iCs/>
          <w:sz w:val="20"/>
        </w:rPr>
        <w:t>Concernant l'antisémitisme musulman</w:t>
      </w:r>
      <w:r w:rsidRPr="009D47EA">
        <w:rPr>
          <w:sz w:val="20"/>
        </w:rPr>
        <w:t xml:space="preserve">, 19/08/2017, </w:t>
      </w:r>
      <w:hyperlink r:id="rId48" w:history="1">
        <w:r w:rsidRPr="009D47EA">
          <w:rPr>
            <w:rStyle w:val="Lienhypertexte"/>
            <w:sz w:val="20"/>
          </w:rPr>
          <w:t>http://benjamin.lisan.free.fr/jardin.secret/EcritsPolitiquesetPhilosophiques/SurIslam/antisemitisme-musulman.htm</w:t>
        </w:r>
      </w:hyperlink>
      <w:r w:rsidRPr="009D47EA">
        <w:rPr>
          <w:sz w:val="20"/>
        </w:rPr>
        <w:t xml:space="preserve"> </w:t>
      </w:r>
    </w:p>
  </w:footnote>
  <w:footnote w:id="58">
    <w:p w14:paraId="40B1B127" w14:textId="21E551CC" w:rsidR="000061C7" w:rsidRPr="009D47EA" w:rsidRDefault="000061C7">
      <w:pPr>
        <w:pStyle w:val="Notedebasdepage"/>
        <w:rPr>
          <w:sz w:val="20"/>
        </w:rPr>
      </w:pPr>
      <w:r w:rsidRPr="009D47EA">
        <w:rPr>
          <w:rStyle w:val="Appelnotedebasdep"/>
          <w:sz w:val="20"/>
        </w:rPr>
        <w:footnoteRef/>
      </w:r>
      <w:r w:rsidRPr="009D47EA">
        <w:rPr>
          <w:sz w:val="20"/>
        </w:rPr>
        <w:t xml:space="preserve"> Liste des versets dans le Coran, des hadiths et prières antijuifs et antichrétiens (février 2017), </w:t>
      </w:r>
      <w:hyperlink r:id="rId49" w:history="1">
        <w:r w:rsidRPr="009D47EA">
          <w:rPr>
            <w:rStyle w:val="Lienhypertexte"/>
            <w:sz w:val="20"/>
          </w:rPr>
          <w:t>http://benjamin.lisan.free.fr/jardin.secret/EcritsPolitiquesetPhilosophiques/SurIslam/liste-des-versets-et-hadiths-antijuifs-et-antichretiens-dans-le-coran.htm</w:t>
        </w:r>
      </w:hyperlink>
      <w:r w:rsidRPr="009D47EA">
        <w:rPr>
          <w:sz w:val="20"/>
        </w:rPr>
        <w:t xml:space="preserve"> </w:t>
      </w:r>
    </w:p>
  </w:footnote>
  <w:footnote w:id="59">
    <w:p w14:paraId="5D2C1BF8" w14:textId="3A0329D4" w:rsidR="000061C7" w:rsidRPr="000E3249" w:rsidRDefault="000061C7">
      <w:pPr>
        <w:pStyle w:val="Notedebasdepage"/>
        <w:rPr>
          <w:sz w:val="20"/>
          <w:lang w:val="en-GB"/>
        </w:rPr>
      </w:pPr>
      <w:r w:rsidRPr="000E3249">
        <w:rPr>
          <w:rStyle w:val="Appelnotedebasdep"/>
          <w:sz w:val="20"/>
        </w:rPr>
        <w:footnoteRef/>
      </w:r>
      <w:r w:rsidRPr="000E3249">
        <w:rPr>
          <w:sz w:val="20"/>
          <w:lang w:val="en-GB"/>
        </w:rPr>
        <w:t xml:space="preserve"> Cf. </w:t>
      </w:r>
      <w:hyperlink r:id="rId50" w:history="1">
        <w:r w:rsidRPr="000E3249">
          <w:rPr>
            <w:rStyle w:val="Lienhypertexte"/>
            <w:sz w:val="20"/>
            <w:lang w:val="en-GB"/>
          </w:rPr>
          <w:t>https://fr.wikipedia.org/wiki/Exode_des_Juifs_des_pays_arabes_et_musulmans</w:t>
        </w:r>
      </w:hyperlink>
      <w:r w:rsidRPr="000E3249">
        <w:rPr>
          <w:sz w:val="20"/>
          <w:lang w:val="en-GB"/>
        </w:rPr>
        <w:t xml:space="preserve"> </w:t>
      </w:r>
    </w:p>
  </w:footnote>
  <w:footnote w:id="60">
    <w:p w14:paraId="77A740D3" w14:textId="150C6DEC" w:rsidR="000061C7" w:rsidRPr="0050295A" w:rsidRDefault="000061C7">
      <w:pPr>
        <w:pStyle w:val="Notedebasdepage"/>
        <w:rPr>
          <w:sz w:val="20"/>
          <w:lang w:val="en-GB"/>
        </w:rPr>
      </w:pPr>
      <w:r w:rsidRPr="0050295A">
        <w:rPr>
          <w:rStyle w:val="Appelnotedebasdep"/>
          <w:sz w:val="20"/>
        </w:rPr>
        <w:footnoteRef/>
      </w:r>
      <w:r w:rsidRPr="0050295A">
        <w:rPr>
          <w:sz w:val="20"/>
          <w:lang w:val="en-GB"/>
        </w:rPr>
        <w:t xml:space="preserve"> Cf. </w:t>
      </w:r>
      <w:hyperlink r:id="rId51" w:history="1">
        <w:r w:rsidRPr="0050295A">
          <w:rPr>
            <w:rStyle w:val="Lienhypertexte"/>
            <w:sz w:val="20"/>
            <w:lang w:val="en-GB"/>
          </w:rPr>
          <w:t>https://fr.wikipedia.org/wiki/Dialogue_aux_enfers_entre_Machiavel_et_Montesquieu</w:t>
        </w:r>
      </w:hyperlink>
      <w:r w:rsidRPr="0050295A">
        <w:rPr>
          <w:sz w:val="20"/>
          <w:lang w:val="en-GB"/>
        </w:rPr>
        <w:t xml:space="preserve"> </w:t>
      </w:r>
    </w:p>
  </w:footnote>
  <w:footnote w:id="61">
    <w:p w14:paraId="29A97659" w14:textId="0494B4E2" w:rsidR="000061C7" w:rsidRPr="00BC110B" w:rsidRDefault="000061C7" w:rsidP="00BC110B">
      <w:pPr>
        <w:pStyle w:val="Notedebasdepage"/>
        <w:jc w:val="both"/>
        <w:rPr>
          <w:sz w:val="20"/>
        </w:rPr>
      </w:pPr>
      <w:r w:rsidRPr="00BC110B">
        <w:rPr>
          <w:rStyle w:val="Appelnotedebasdep"/>
          <w:sz w:val="20"/>
        </w:rPr>
        <w:footnoteRef/>
      </w:r>
      <w:r w:rsidRPr="00BC110B">
        <w:rPr>
          <w:sz w:val="20"/>
        </w:rPr>
        <w:t xml:space="preserve"> </w:t>
      </w:r>
      <w:r w:rsidRPr="00BC110B">
        <w:rPr>
          <w:sz w:val="20"/>
          <w:shd w:val="clear" w:color="auto" w:fill="FFFFFF"/>
        </w:rPr>
        <w:t>En </w:t>
      </w:r>
      <w:r w:rsidRPr="00BC110B">
        <w:rPr>
          <w:sz w:val="20"/>
        </w:rPr>
        <w:t>mai 2018</w:t>
      </w:r>
      <w:r w:rsidRPr="00BC110B">
        <w:rPr>
          <w:sz w:val="20"/>
          <w:shd w:val="clear" w:color="auto" w:fill="FFFFFF"/>
        </w:rPr>
        <w:t>, elle participe à la conférence internationale « Bandung du Nord », organisée par le </w:t>
      </w:r>
      <w:proofErr w:type="spellStart"/>
      <w:r w:rsidRPr="00BC110B">
        <w:rPr>
          <w:i/>
          <w:iCs/>
          <w:sz w:val="20"/>
          <w:shd w:val="clear" w:color="auto" w:fill="FFFFFF"/>
        </w:rPr>
        <w:t>Decolonial</w:t>
      </w:r>
      <w:proofErr w:type="spellEnd"/>
      <w:r w:rsidRPr="00BC110B">
        <w:rPr>
          <w:i/>
          <w:iCs/>
          <w:sz w:val="20"/>
          <w:shd w:val="clear" w:color="auto" w:fill="FFFFFF"/>
        </w:rPr>
        <w:t xml:space="preserve"> International Network</w:t>
      </w:r>
      <w:r w:rsidRPr="00BC110B">
        <w:rPr>
          <w:sz w:val="20"/>
          <w:shd w:val="clear" w:color="auto" w:fill="FFFFFF"/>
        </w:rPr>
        <w:t> afin de « questionner la mémoire coloniale ». Toutefois, note le site </w:t>
      </w:r>
      <w:proofErr w:type="spellStart"/>
      <w:r w:rsidRPr="00BC110B">
        <w:rPr>
          <w:i/>
          <w:iCs/>
          <w:sz w:val="20"/>
          <w:shd w:val="clear" w:color="auto" w:fill="FFFFFF"/>
        </w:rPr>
        <w:t>Conspiracy</w:t>
      </w:r>
      <w:proofErr w:type="spellEnd"/>
      <w:r w:rsidRPr="00BC110B">
        <w:rPr>
          <w:i/>
          <w:iCs/>
          <w:sz w:val="20"/>
          <w:shd w:val="clear" w:color="auto" w:fill="FFFFFF"/>
        </w:rPr>
        <w:t xml:space="preserve"> Watch</w:t>
      </w:r>
      <w:r w:rsidRPr="00BC110B">
        <w:rPr>
          <w:sz w:val="20"/>
          <w:shd w:val="clear" w:color="auto" w:fill="FFFFFF"/>
        </w:rPr>
        <w:t>, y interviennent certaines personnalités « </w:t>
      </w:r>
      <w:r w:rsidRPr="00BC110B">
        <w:rPr>
          <w:i/>
          <w:iCs/>
          <w:sz w:val="20"/>
          <w:shd w:val="clear" w:color="auto" w:fill="FFFFFF"/>
        </w:rPr>
        <w:t>remarquées pour leur complotisme ou leur antisémitisme</w:t>
      </w:r>
      <w:r w:rsidRPr="00BC110B">
        <w:rPr>
          <w:sz w:val="20"/>
          <w:shd w:val="clear" w:color="auto" w:fill="FFFFFF"/>
        </w:rPr>
        <w:t xml:space="preserve"> ». Pour </w:t>
      </w:r>
      <w:proofErr w:type="spellStart"/>
      <w:r w:rsidRPr="00BC110B">
        <w:rPr>
          <w:sz w:val="20"/>
          <w:shd w:val="clear" w:color="auto" w:fill="FFFFFF"/>
        </w:rPr>
        <w:t>ikhwan</w:t>
      </w:r>
      <w:proofErr w:type="spellEnd"/>
      <w:r w:rsidRPr="00BC110B">
        <w:rPr>
          <w:sz w:val="20"/>
          <w:shd w:val="clear" w:color="auto" w:fill="FFFFFF"/>
        </w:rPr>
        <w:t xml:space="preserve"> info, le but est de rassembler « </w:t>
      </w:r>
      <w:r w:rsidRPr="00BC110B">
        <w:rPr>
          <w:i/>
          <w:iCs/>
          <w:sz w:val="20"/>
          <w:shd w:val="clear" w:color="auto" w:fill="FFFFFF"/>
        </w:rPr>
        <w:t>les mouvances indigéniste et islamiste (tendance Frères musulmans et Hezbollah), accompagnées de quelques têtes d'affiche internationales </w:t>
      </w:r>
      <w:r w:rsidRPr="00BC110B">
        <w:rPr>
          <w:sz w:val="20"/>
          <w:shd w:val="clear" w:color="auto" w:fill="FFFFFF"/>
        </w:rPr>
        <w:t xml:space="preserve">». </w:t>
      </w:r>
      <w:r>
        <w:rPr>
          <w:sz w:val="20"/>
          <w:shd w:val="clear" w:color="auto" w:fill="FFFFFF"/>
        </w:rPr>
        <w:t xml:space="preserve">(Source : </w:t>
      </w:r>
      <w:r w:rsidRPr="00BC110B">
        <w:rPr>
          <w:sz w:val="20"/>
          <w:shd w:val="clear" w:color="auto" w:fill="FFFFFF"/>
        </w:rPr>
        <w:t>idem</w:t>
      </w:r>
      <w:r>
        <w:rPr>
          <w:sz w:val="20"/>
          <w:shd w:val="clear" w:color="auto" w:fill="FFFFFF"/>
        </w:rPr>
        <w:t>)</w:t>
      </w:r>
      <w:r w:rsidRPr="00BC110B">
        <w:rPr>
          <w:sz w:val="20"/>
          <w:shd w:val="clear" w:color="auto" w:fill="FFFFFF"/>
        </w:rPr>
        <w:t>.</w:t>
      </w:r>
    </w:p>
  </w:footnote>
  <w:footnote w:id="62">
    <w:p w14:paraId="3E906024" w14:textId="128F3C90" w:rsidR="000061C7" w:rsidRPr="00BC110B" w:rsidRDefault="000061C7">
      <w:pPr>
        <w:pStyle w:val="Notedebasdepage"/>
        <w:rPr>
          <w:sz w:val="20"/>
        </w:rPr>
      </w:pPr>
      <w:r w:rsidRPr="00BC110B">
        <w:rPr>
          <w:rStyle w:val="Appelnotedebasdep"/>
          <w:sz w:val="20"/>
        </w:rPr>
        <w:footnoteRef/>
      </w:r>
      <w:r w:rsidRPr="00BC110B">
        <w:rPr>
          <w:sz w:val="20"/>
        </w:rPr>
        <w:t xml:space="preserve"> Selon elle, </w:t>
      </w:r>
      <w:r w:rsidRPr="00BC110B">
        <w:rPr>
          <w:i/>
          <w:iCs/>
          <w:sz w:val="20"/>
        </w:rPr>
        <w:t>les filles voilées seraient… l'avant-garde de la modernité</w:t>
      </w:r>
      <w:r w:rsidRPr="00BC110B">
        <w:rPr>
          <w:sz w:val="20"/>
        </w:rPr>
        <w:t xml:space="preserve"> (source : idem).</w:t>
      </w:r>
    </w:p>
  </w:footnote>
  <w:footnote w:id="63">
    <w:p w14:paraId="028252E1" w14:textId="157D4A69" w:rsidR="000061C7" w:rsidRDefault="000061C7" w:rsidP="00BC110B">
      <w:pPr>
        <w:pStyle w:val="Notedebasdepage"/>
        <w:jc w:val="both"/>
        <w:rPr>
          <w:rStyle w:val="citation0"/>
          <w:color w:val="202122"/>
          <w:sz w:val="20"/>
          <w:shd w:val="clear" w:color="auto" w:fill="FFFFFF"/>
          <w:lang w:val="en-GB"/>
        </w:rPr>
      </w:pPr>
      <w:r w:rsidRPr="00BC110B">
        <w:rPr>
          <w:rStyle w:val="Appelnotedebasdep"/>
          <w:sz w:val="20"/>
        </w:rPr>
        <w:footnoteRef/>
      </w:r>
      <w:r>
        <w:rPr>
          <w:sz w:val="20"/>
        </w:rPr>
        <w:t>a)</w:t>
      </w:r>
      <w:r w:rsidRPr="00BC110B">
        <w:rPr>
          <w:sz w:val="20"/>
        </w:rPr>
        <w:t xml:space="preserve"> </w:t>
      </w:r>
      <w:r w:rsidRPr="001E05BA">
        <w:rPr>
          <w:sz w:val="20"/>
          <w:shd w:val="clear" w:color="auto" w:fill="FFFFFF"/>
        </w:rPr>
        <w:t>Le </w:t>
      </w:r>
      <w:r w:rsidRPr="001E05BA">
        <w:rPr>
          <w:sz w:val="20"/>
        </w:rPr>
        <w:t>25 janvier 2017</w:t>
      </w:r>
      <w:r w:rsidRPr="001E05BA">
        <w:rPr>
          <w:sz w:val="20"/>
          <w:shd w:val="clear" w:color="auto" w:fill="FFFFFF"/>
        </w:rPr>
        <w:t xml:space="preserve">, </w:t>
      </w:r>
      <w:proofErr w:type="spellStart"/>
      <w:r w:rsidRPr="001E05BA">
        <w:rPr>
          <w:sz w:val="20"/>
          <w:shd w:val="clear" w:color="auto" w:fill="FFFFFF"/>
        </w:rPr>
        <w:t>Nacira</w:t>
      </w:r>
      <w:proofErr w:type="spellEnd"/>
      <w:r w:rsidRPr="001E05BA">
        <w:rPr>
          <w:sz w:val="20"/>
          <w:shd w:val="clear" w:color="auto" w:fill="FFFFFF"/>
        </w:rPr>
        <w:t xml:space="preserve"> </w:t>
      </w:r>
      <w:proofErr w:type="spellStart"/>
      <w:r w:rsidRPr="001E05BA">
        <w:rPr>
          <w:sz w:val="20"/>
          <w:shd w:val="clear" w:color="auto" w:fill="FFFFFF"/>
        </w:rPr>
        <w:t>Guénif</w:t>
      </w:r>
      <w:proofErr w:type="spellEnd"/>
      <w:r w:rsidRPr="001E05BA">
        <w:rPr>
          <w:sz w:val="20"/>
          <w:shd w:val="clear" w:color="auto" w:fill="FFFFFF"/>
        </w:rPr>
        <w:t xml:space="preserve"> est appelée à témoigner aux côtés de plusieurs associations qui se sont constituées partie civile </w:t>
      </w:r>
      <w:r w:rsidRPr="00BC110B">
        <w:rPr>
          <w:color w:val="202122"/>
          <w:sz w:val="20"/>
          <w:shd w:val="clear" w:color="auto" w:fill="FFFFFF"/>
        </w:rPr>
        <w:t>(le </w:t>
      </w:r>
      <w:hyperlink r:id="rId52" w:tooltip="Collectif contre l'islamophobie en France" w:history="1">
        <w:r w:rsidRPr="00BC110B">
          <w:rPr>
            <w:rStyle w:val="Lienhypertexte"/>
            <w:color w:val="0645AD"/>
            <w:sz w:val="20"/>
            <w:shd w:val="clear" w:color="auto" w:fill="FFFFFF"/>
          </w:rPr>
          <w:t>CCIF</w:t>
        </w:r>
      </w:hyperlink>
      <w:r w:rsidRPr="00BC110B">
        <w:rPr>
          <w:color w:val="202122"/>
          <w:sz w:val="20"/>
          <w:shd w:val="clear" w:color="auto" w:fill="FFFFFF"/>
        </w:rPr>
        <w:t>, la LICRA</w:t>
      </w:r>
      <w:hyperlink r:id="rId53" w:anchor="cite_note-23" w:history="1">
        <w:r w:rsidRPr="00BC110B">
          <w:rPr>
            <w:rStyle w:val="Lienhypertexte"/>
            <w:color w:val="0645AD"/>
            <w:sz w:val="20"/>
            <w:shd w:val="clear" w:color="auto" w:fill="FFFFFF"/>
            <w:vertAlign w:val="superscript"/>
          </w:rPr>
          <w:t>23</w:t>
        </w:r>
      </w:hyperlink>
      <w:r w:rsidRPr="00BC110B">
        <w:rPr>
          <w:color w:val="202122"/>
          <w:sz w:val="20"/>
          <w:shd w:val="clear" w:color="auto" w:fill="FFFFFF"/>
        </w:rPr>
        <w:t>, </w:t>
      </w:r>
      <w:hyperlink r:id="rId54" w:tooltip="SOS Racisme" w:history="1">
        <w:r w:rsidRPr="00BC110B">
          <w:rPr>
            <w:rStyle w:val="Lienhypertexte"/>
            <w:color w:val="0645AD"/>
            <w:sz w:val="20"/>
            <w:shd w:val="clear" w:color="auto" w:fill="FFFFFF"/>
          </w:rPr>
          <w:t>SOS Racisme</w:t>
        </w:r>
      </w:hyperlink>
      <w:r w:rsidRPr="00BC110B">
        <w:rPr>
          <w:color w:val="202122"/>
          <w:sz w:val="20"/>
          <w:shd w:val="clear" w:color="auto" w:fill="FFFFFF"/>
        </w:rPr>
        <w:t> et la </w:t>
      </w:r>
      <w:hyperlink r:id="rId55" w:tooltip="Ligue française pour la défense des droits de l'homme et du citoyen" w:history="1">
        <w:r w:rsidRPr="00BC110B">
          <w:rPr>
            <w:rStyle w:val="Lienhypertexte"/>
            <w:color w:val="0645AD"/>
            <w:sz w:val="20"/>
            <w:shd w:val="clear" w:color="auto" w:fill="FFFFFF"/>
          </w:rPr>
          <w:t>Ligue des droits de l'homme</w:t>
        </w:r>
      </w:hyperlink>
      <w:r w:rsidRPr="00BC110B">
        <w:rPr>
          <w:color w:val="202122"/>
          <w:sz w:val="20"/>
          <w:shd w:val="clear" w:color="auto" w:fill="FFFFFF"/>
        </w:rPr>
        <w:t xml:space="preserve">) </w:t>
      </w:r>
      <w:r w:rsidRPr="001E05BA">
        <w:rPr>
          <w:sz w:val="20"/>
          <w:shd w:val="clear" w:color="auto" w:fill="FFFFFF"/>
        </w:rPr>
        <w:t>dans le procès intenté à l'historien </w:t>
      </w:r>
      <w:hyperlink r:id="rId56" w:tooltip="Georges Bensoussan (historien)" w:history="1">
        <w:r w:rsidRPr="00BC110B">
          <w:rPr>
            <w:rStyle w:val="Lienhypertexte"/>
            <w:color w:val="0645AD"/>
            <w:sz w:val="20"/>
            <w:shd w:val="clear" w:color="auto" w:fill="FFFFFF"/>
          </w:rPr>
          <w:t>Georges Benssoussan</w:t>
        </w:r>
      </w:hyperlink>
      <w:r w:rsidRPr="00BC110B">
        <w:rPr>
          <w:color w:val="202122"/>
          <w:sz w:val="20"/>
          <w:shd w:val="clear" w:color="auto" w:fill="FFFFFF"/>
        </w:rPr>
        <w:t>. Lors du </w:t>
      </w:r>
      <w:hyperlink r:id="rId57" w:anchor="Mise_en_garde_du_CSA_suite_%C3%A0_l'%C3%A9mission_R%C3%A9pliques_sur_France_Culture_(2015)" w:tooltip="Georges Bensoussan (historien)" w:history="1">
        <w:r w:rsidRPr="00BC110B">
          <w:rPr>
            <w:rStyle w:val="Lienhypertexte"/>
            <w:color w:val="0645AD"/>
            <w:sz w:val="20"/>
            <w:shd w:val="clear" w:color="auto" w:fill="FFFFFF"/>
          </w:rPr>
          <w:t>procès</w:t>
        </w:r>
      </w:hyperlink>
      <w:r w:rsidRPr="00BC110B">
        <w:rPr>
          <w:color w:val="202122"/>
          <w:sz w:val="20"/>
          <w:shd w:val="clear" w:color="auto" w:fill="FFFFFF"/>
        </w:rPr>
        <w:t>, elle </w:t>
      </w:r>
      <w:r w:rsidRPr="00BC110B">
        <w:rPr>
          <w:rStyle w:val="citation0"/>
          <w:color w:val="202122"/>
          <w:sz w:val="20"/>
          <w:shd w:val="clear" w:color="auto" w:fill="FFFFFF"/>
        </w:rPr>
        <w:t>« </w:t>
      </w:r>
      <w:r w:rsidRPr="00BC110B">
        <w:rPr>
          <w:rStyle w:val="citation0"/>
          <w:b/>
          <w:bCs/>
          <w:i/>
          <w:iCs/>
          <w:sz w:val="20"/>
          <w:shd w:val="clear" w:color="auto" w:fill="FFFFFF"/>
        </w:rPr>
        <w:t>assure que l’insulte “espèce de juif, mes excuses”, souvent utilisée en arabe “est passée dans le langage courant et ne signifie pas la haine des juifs</w:t>
      </w:r>
      <w:r w:rsidRPr="00BC110B">
        <w:rPr>
          <w:rStyle w:val="citation0"/>
          <w:sz w:val="20"/>
          <w:shd w:val="clear" w:color="auto" w:fill="FFFFFF"/>
        </w:rPr>
        <w:t> </w:t>
      </w:r>
      <w:r w:rsidRPr="00BC110B">
        <w:rPr>
          <w:rStyle w:val="citation0"/>
          <w:color w:val="202122"/>
          <w:sz w:val="20"/>
          <w:shd w:val="clear" w:color="auto" w:fill="FFFFFF"/>
        </w:rPr>
        <w:t>».</w:t>
      </w:r>
      <w:r>
        <w:rPr>
          <w:rStyle w:val="citation0"/>
          <w:color w:val="202122"/>
          <w:sz w:val="20"/>
          <w:shd w:val="clear" w:color="auto" w:fill="FFFFFF"/>
        </w:rPr>
        <w:t xml:space="preserve"> </w:t>
      </w:r>
      <w:r w:rsidRPr="00BC110B">
        <w:rPr>
          <w:rStyle w:val="citation0"/>
          <w:color w:val="202122"/>
          <w:sz w:val="20"/>
          <w:shd w:val="clear" w:color="auto" w:fill="FFFFFF"/>
          <w:lang w:val="en-GB"/>
        </w:rPr>
        <w:t xml:space="preserve">Cf. </w:t>
      </w:r>
      <w:hyperlink r:id="rId58" w:history="1">
        <w:r w:rsidRPr="001E1896">
          <w:rPr>
            <w:rStyle w:val="Lienhypertexte"/>
            <w:sz w:val="20"/>
            <w:shd w:val="clear" w:color="auto" w:fill="FFFFFF"/>
            <w:lang w:val="en-GB"/>
          </w:rPr>
          <w:t>https://fr.wikipedia.org/wiki/Nacira_Gu%C3%A9nif-Souilamas</w:t>
        </w:r>
      </w:hyperlink>
      <w:r>
        <w:rPr>
          <w:rStyle w:val="citation0"/>
          <w:color w:val="202122"/>
          <w:sz w:val="20"/>
          <w:shd w:val="clear" w:color="auto" w:fill="FFFFFF"/>
          <w:lang w:val="en-GB"/>
        </w:rPr>
        <w:t xml:space="preserve"> </w:t>
      </w:r>
    </w:p>
    <w:p w14:paraId="67662D5A" w14:textId="304C10A6" w:rsidR="000061C7" w:rsidRPr="001E05BA" w:rsidRDefault="000061C7" w:rsidP="001E05BA">
      <w:pPr>
        <w:pStyle w:val="Notedebasdepage"/>
        <w:jc w:val="both"/>
        <w:rPr>
          <w:rStyle w:val="citation0"/>
          <w:sz w:val="20"/>
          <w:shd w:val="clear" w:color="auto" w:fill="FFFFFF"/>
        </w:rPr>
      </w:pPr>
      <w:r w:rsidRPr="001E05BA">
        <w:rPr>
          <w:rStyle w:val="citation0"/>
          <w:color w:val="202122"/>
          <w:sz w:val="20"/>
          <w:shd w:val="clear" w:color="auto" w:fill="FFFFFF"/>
        </w:rPr>
        <w:t>b</w:t>
      </w:r>
      <w:r w:rsidRPr="001E05BA">
        <w:rPr>
          <w:rStyle w:val="citation0"/>
          <w:i/>
          <w:iCs/>
          <w:color w:val="202122"/>
          <w:sz w:val="20"/>
          <w:shd w:val="clear" w:color="auto" w:fill="FFFFFF"/>
        </w:rPr>
        <w:t xml:space="preserve">) </w:t>
      </w:r>
      <w:r w:rsidRPr="001E05BA">
        <w:rPr>
          <w:rStyle w:val="citation0"/>
          <w:i/>
          <w:iCs/>
          <w:sz w:val="20"/>
          <w:shd w:val="clear" w:color="auto" w:fill="FFFFFF"/>
        </w:rPr>
        <w:t xml:space="preserve">Le BNVCA porte plainte [pour diffamation] contre </w:t>
      </w:r>
      <w:proofErr w:type="spellStart"/>
      <w:r w:rsidRPr="001E05BA">
        <w:rPr>
          <w:rStyle w:val="citation0"/>
          <w:i/>
          <w:iCs/>
          <w:sz w:val="20"/>
          <w:shd w:val="clear" w:color="auto" w:fill="FFFFFF"/>
        </w:rPr>
        <w:t>Nacira</w:t>
      </w:r>
      <w:proofErr w:type="spellEnd"/>
      <w:r w:rsidRPr="001E05BA">
        <w:rPr>
          <w:rStyle w:val="citation0"/>
          <w:i/>
          <w:iCs/>
          <w:sz w:val="20"/>
          <w:shd w:val="clear" w:color="auto" w:fill="FFFFFF"/>
        </w:rPr>
        <w:t xml:space="preserve"> </w:t>
      </w:r>
      <w:proofErr w:type="spellStart"/>
      <w:r w:rsidRPr="001E05BA">
        <w:rPr>
          <w:rStyle w:val="citation0"/>
          <w:i/>
          <w:iCs/>
          <w:sz w:val="20"/>
          <w:shd w:val="clear" w:color="auto" w:fill="FFFFFF"/>
        </w:rPr>
        <w:t>Guenif</w:t>
      </w:r>
      <w:proofErr w:type="spellEnd"/>
      <w:r w:rsidRPr="001E05BA">
        <w:rPr>
          <w:rStyle w:val="citation0"/>
          <w:sz w:val="20"/>
          <w:shd w:val="clear" w:color="auto" w:fill="FFFFFF"/>
        </w:rPr>
        <w:t>, 13 juin 2018</w:t>
      </w:r>
      <w:r w:rsidRPr="001E05BA">
        <w:rPr>
          <w:rStyle w:val="citation0"/>
          <w:color w:val="202122"/>
          <w:sz w:val="20"/>
          <w:shd w:val="clear" w:color="auto" w:fill="FFFFFF"/>
        </w:rPr>
        <w:t xml:space="preserve">, </w:t>
      </w:r>
      <w:hyperlink r:id="rId59" w:history="1">
        <w:r w:rsidRPr="001E1896">
          <w:rPr>
            <w:rStyle w:val="Lienhypertexte"/>
            <w:sz w:val="20"/>
            <w:shd w:val="clear" w:color="auto" w:fill="FFFFFF"/>
          </w:rPr>
          <w:t>https://www.tribunejuive.info/2018/06/13/le-bnvca-porte-plainte-contre-nacira-guenif/</w:t>
        </w:r>
      </w:hyperlink>
      <w:r>
        <w:rPr>
          <w:rStyle w:val="citation0"/>
          <w:sz w:val="20"/>
          <w:shd w:val="clear" w:color="auto" w:fill="FFFFFF"/>
        </w:rPr>
        <w:t xml:space="preserve"> </w:t>
      </w:r>
    </w:p>
    <w:p w14:paraId="029C634F" w14:textId="11D9DF0D" w:rsidR="000061C7" w:rsidRPr="001E05BA" w:rsidRDefault="000061C7" w:rsidP="001E05BA">
      <w:pPr>
        <w:pStyle w:val="Notedebasdepage"/>
        <w:jc w:val="both"/>
        <w:rPr>
          <w:sz w:val="20"/>
        </w:rPr>
      </w:pPr>
      <w:r w:rsidRPr="001E05BA">
        <w:rPr>
          <w:rStyle w:val="citation0"/>
          <w:sz w:val="20"/>
          <w:shd w:val="clear" w:color="auto" w:fill="FFFFFF"/>
        </w:rPr>
        <w:t xml:space="preserve">Le BNVCA-BUREAU NATIONAL DE VIGILANCE CONTRE LES ACTES ANTISEMITES dont l’objet est de combattre le racisme, l’antisémitisme a été informé par des adhérents et des tiers indignés des propos surprenants et à caractère antisémites, qui les font tomber sous le coup de la loi pénale tenus par Madame </w:t>
      </w:r>
      <w:proofErr w:type="spellStart"/>
      <w:r w:rsidRPr="001E05BA">
        <w:rPr>
          <w:rStyle w:val="citation0"/>
          <w:sz w:val="20"/>
          <w:shd w:val="clear" w:color="auto" w:fill="FFFFFF"/>
        </w:rPr>
        <w:t>Nacira</w:t>
      </w:r>
      <w:proofErr w:type="spellEnd"/>
      <w:r w:rsidRPr="001E05BA">
        <w:rPr>
          <w:rStyle w:val="citation0"/>
          <w:sz w:val="20"/>
          <w:shd w:val="clear" w:color="auto" w:fill="FFFFFF"/>
        </w:rPr>
        <w:t xml:space="preserve"> GUENIF, exerçant la profession de sociologue. </w:t>
      </w:r>
    </w:p>
  </w:footnote>
  <w:footnote w:id="64">
    <w:p w14:paraId="7905A9F1" w14:textId="4947FE24" w:rsidR="000061C7" w:rsidRPr="00F33BE5" w:rsidRDefault="000061C7" w:rsidP="00F33BE5">
      <w:pPr>
        <w:pStyle w:val="Notedebasdepage"/>
        <w:jc w:val="both"/>
      </w:pPr>
      <w:r>
        <w:rPr>
          <w:rStyle w:val="Appelnotedebasdep"/>
        </w:rPr>
        <w:footnoteRef/>
      </w:r>
      <w:r>
        <w:t xml:space="preserve"> </w:t>
      </w:r>
      <w:r w:rsidRPr="00F33BE5">
        <w:rPr>
          <w:i/>
          <w:iCs/>
          <w:color w:val="000000"/>
          <w:sz w:val="20"/>
        </w:rPr>
        <w:t>Un sondage réalisé par l'ADL dans plus de 100 pays fait apparaître que plus d'un quart des personnes interrogées manifestent des comportements antisémites</w:t>
      </w:r>
      <w:r>
        <w:rPr>
          <w:color w:val="000000"/>
          <w:sz w:val="20"/>
        </w:rPr>
        <w:t>, Anti-</w:t>
      </w:r>
      <w:proofErr w:type="spellStart"/>
      <w:r>
        <w:rPr>
          <w:color w:val="000000"/>
          <w:sz w:val="20"/>
        </w:rPr>
        <w:t>Defamation</w:t>
      </w:r>
      <w:proofErr w:type="spellEnd"/>
      <w:r>
        <w:rPr>
          <w:color w:val="000000"/>
          <w:sz w:val="20"/>
        </w:rPr>
        <w:t xml:space="preserve"> League, 13 mai 2014, </w:t>
      </w:r>
      <w:hyperlink r:id="rId60" w:history="1">
        <w:r>
          <w:rPr>
            <w:rStyle w:val="Lienhypertexte"/>
            <w:color w:val="0563C1"/>
            <w:sz w:val="20"/>
          </w:rPr>
          <w:t>https://www.prnewswire.com/fr/communiques-de-presse/un-sondage-realise-par-ladl-dans-plus-de-100-pays-fait-apparaitre-que-plus-dun-quart-des-personnes-interrogees-manifestent-des-comportements-antisemites-259062201.html</w:t>
        </w:r>
      </w:hyperlink>
      <w:r w:rsidRPr="00F33BE5">
        <w:rPr>
          <w:color w:val="000000"/>
          <w:sz w:val="20"/>
        </w:rPr>
        <w:t xml:space="preserve"> </w:t>
      </w:r>
    </w:p>
  </w:footnote>
  <w:footnote w:id="65">
    <w:p w14:paraId="4B407B67" w14:textId="75F85564" w:rsidR="000061C7" w:rsidRPr="00A73005" w:rsidRDefault="000061C7">
      <w:pPr>
        <w:pStyle w:val="Notedebasdepage"/>
        <w:rPr>
          <w:sz w:val="20"/>
        </w:rPr>
      </w:pPr>
      <w:r w:rsidRPr="00A73005">
        <w:rPr>
          <w:rStyle w:val="Appelnotedebasdep"/>
          <w:sz w:val="20"/>
        </w:rPr>
        <w:footnoteRef/>
      </w:r>
      <w:r w:rsidRPr="00A73005">
        <w:rPr>
          <w:sz w:val="20"/>
        </w:rPr>
        <w:t xml:space="preserve"> </w:t>
      </w:r>
      <w:r w:rsidRPr="00A73005">
        <w:rPr>
          <w:i/>
          <w:iCs/>
          <w:sz w:val="20"/>
        </w:rPr>
        <w:t>Le statut des femmes avant et après l’islam</w:t>
      </w:r>
      <w:r w:rsidRPr="00A73005">
        <w:rPr>
          <w:sz w:val="20"/>
        </w:rPr>
        <w:t xml:space="preserve">, août 2016, 65 pages, </w:t>
      </w:r>
      <w:hyperlink r:id="rId61" w:history="1">
        <w:r w:rsidRPr="00A73005">
          <w:rPr>
            <w:rStyle w:val="Lienhypertexte"/>
            <w:sz w:val="20"/>
          </w:rPr>
          <w:t>http://benjamin.lisan.free.fr/jardin.secret/EcritsPolitiquesetPhilosophiques/SurIslam/le-statut-des-femmes-avant-et-apres-l-islam.htm</w:t>
        </w:r>
      </w:hyperlink>
      <w:r w:rsidRPr="00A73005">
        <w:rPr>
          <w:sz w:val="20"/>
        </w:rPr>
        <w:t xml:space="preserve"> </w:t>
      </w:r>
    </w:p>
  </w:footnote>
  <w:footnote w:id="66">
    <w:p w14:paraId="084C7C88" w14:textId="10CC4FDB" w:rsidR="000061C7" w:rsidRPr="003A3363" w:rsidRDefault="000061C7">
      <w:pPr>
        <w:pStyle w:val="Notedebasdepage"/>
        <w:rPr>
          <w:sz w:val="20"/>
        </w:rPr>
      </w:pPr>
      <w:r w:rsidRPr="003A3363">
        <w:rPr>
          <w:rStyle w:val="Appelnotedebasdep"/>
          <w:sz w:val="20"/>
        </w:rPr>
        <w:footnoteRef/>
      </w:r>
      <w:r w:rsidRPr="003A3363">
        <w:rPr>
          <w:sz w:val="20"/>
        </w:rPr>
        <w:t xml:space="preserve"> </w:t>
      </w:r>
      <w:r w:rsidRPr="003A3363">
        <w:rPr>
          <w:i/>
          <w:iCs/>
          <w:sz w:val="20"/>
        </w:rPr>
        <w:t>Le statut des femmes avant et après l’islam</w:t>
      </w:r>
      <w:r w:rsidRPr="003A3363">
        <w:rPr>
          <w:sz w:val="20"/>
        </w:rPr>
        <w:t xml:space="preserve"> (août 2016), 65 pages, </w:t>
      </w:r>
      <w:hyperlink r:id="rId62" w:history="1">
        <w:r w:rsidRPr="002A4862">
          <w:rPr>
            <w:rStyle w:val="Lienhypertexte"/>
            <w:sz w:val="20"/>
          </w:rPr>
          <w:t>http://benjamin.lisan.free.fr/jardin.secret/EcritsPolitiquesetPhilosophiques/SurIslam/le-statut-des-femmes-avant-et-apres-l-islam.htm</w:t>
        </w:r>
      </w:hyperlink>
      <w:r>
        <w:rPr>
          <w:sz w:val="20"/>
        </w:rPr>
        <w:t xml:space="preserve"> </w:t>
      </w:r>
    </w:p>
  </w:footnote>
  <w:footnote w:id="67">
    <w:p w14:paraId="00F6F481" w14:textId="291B8412" w:rsidR="00A703FB" w:rsidRPr="00A703FB" w:rsidRDefault="00A703FB" w:rsidP="00A703FB">
      <w:pPr>
        <w:pStyle w:val="Notedebasdepage"/>
        <w:jc w:val="both"/>
        <w:rPr>
          <w:sz w:val="20"/>
        </w:rPr>
      </w:pPr>
      <w:r w:rsidRPr="00A703FB">
        <w:rPr>
          <w:rStyle w:val="Appelnotedebasdep"/>
          <w:sz w:val="20"/>
        </w:rPr>
        <w:footnoteRef/>
      </w:r>
      <w:r w:rsidRPr="00A703FB">
        <w:rPr>
          <w:sz w:val="20"/>
        </w:rPr>
        <w:t xml:space="preserve"> </w:t>
      </w:r>
      <w:r w:rsidRPr="00A703FB">
        <w:rPr>
          <w:i/>
          <w:iCs/>
          <w:sz w:val="20"/>
        </w:rPr>
        <w:t>En Tunisie, le président enterre le projet d’égalité hommes-femmes en matière d’héritage</w:t>
      </w:r>
      <w:r w:rsidRPr="00A703FB">
        <w:rPr>
          <w:sz w:val="20"/>
        </w:rPr>
        <w:t xml:space="preserve">, Marie Verdier,  18/08/2020, </w:t>
      </w:r>
      <w:hyperlink r:id="rId63" w:history="1">
        <w:r w:rsidRPr="00A703FB">
          <w:rPr>
            <w:rStyle w:val="Lienhypertexte"/>
            <w:sz w:val="20"/>
          </w:rPr>
          <w:t>https://www.la-croix.com/Monde/En-Tunisie-president-enterre-projet-degalite-hommes-femmes-matiere-dheritage-2020-08-18-1201109600</w:t>
        </w:r>
      </w:hyperlink>
      <w:r w:rsidRPr="00A703FB">
        <w:rPr>
          <w:sz w:val="20"/>
        </w:rPr>
        <w:t xml:space="preserve"> </w:t>
      </w:r>
    </w:p>
  </w:footnote>
  <w:footnote w:id="68">
    <w:p w14:paraId="69C6C4E7" w14:textId="77777777" w:rsidR="000061C7" w:rsidRPr="00BF3528" w:rsidRDefault="000061C7" w:rsidP="00B72B9E">
      <w:pPr>
        <w:pStyle w:val="Notedebasdepage"/>
        <w:rPr>
          <w:sz w:val="20"/>
        </w:rPr>
      </w:pPr>
      <w:r w:rsidRPr="00BF3528">
        <w:rPr>
          <w:rStyle w:val="Appelnotedebasdep"/>
          <w:sz w:val="20"/>
        </w:rPr>
        <w:footnoteRef/>
      </w:r>
      <w:r w:rsidRPr="00BF3528">
        <w:rPr>
          <w:sz w:val="20"/>
        </w:rPr>
        <w:t xml:space="preserve"> </w:t>
      </w:r>
      <w:r w:rsidRPr="00BF3528">
        <w:rPr>
          <w:i/>
          <w:iCs/>
          <w:sz w:val="20"/>
        </w:rPr>
        <w:t xml:space="preserve">Large soutien à l’islamologue Saïd </w:t>
      </w:r>
      <w:proofErr w:type="spellStart"/>
      <w:r w:rsidRPr="00BF3528">
        <w:rPr>
          <w:i/>
          <w:iCs/>
          <w:sz w:val="20"/>
        </w:rPr>
        <w:t>Djabelkhir</w:t>
      </w:r>
      <w:proofErr w:type="spellEnd"/>
      <w:r w:rsidRPr="00BF3528">
        <w:rPr>
          <w:i/>
          <w:iCs/>
          <w:sz w:val="20"/>
        </w:rPr>
        <w:t xml:space="preserve"> : «La plainte vise la criminalisation de la pensée et du débat», </w:t>
      </w:r>
      <w:r w:rsidRPr="00BF3528">
        <w:rPr>
          <w:sz w:val="20"/>
        </w:rPr>
        <w:t xml:space="preserve">11/02/2021, </w:t>
      </w:r>
    </w:p>
    <w:p w14:paraId="097CBCFF" w14:textId="77777777" w:rsidR="000061C7" w:rsidRPr="00BF3528" w:rsidRDefault="000061C7" w:rsidP="00B72B9E">
      <w:pPr>
        <w:pStyle w:val="Notedebasdepage"/>
        <w:rPr>
          <w:sz w:val="20"/>
        </w:rPr>
      </w:pPr>
      <w:hyperlink r:id="rId64" w:history="1">
        <w:r w:rsidRPr="00BF3528">
          <w:rPr>
            <w:rStyle w:val="Lienhypertexte"/>
            <w:sz w:val="20"/>
          </w:rPr>
          <w:t>https://www.elwatan.com/edition/actualite/la-plainte-vise-la-criminalisation-de-la-pensee-et-du-debat-11-02-2021</w:t>
        </w:r>
      </w:hyperlink>
      <w:r w:rsidRPr="00BF3528">
        <w:rPr>
          <w:sz w:val="20"/>
        </w:rPr>
        <w:t xml:space="preserve"> </w:t>
      </w:r>
    </w:p>
  </w:footnote>
  <w:footnote w:id="69">
    <w:p w14:paraId="116B2568" w14:textId="77777777" w:rsidR="000061C7" w:rsidRPr="00BF3528" w:rsidRDefault="000061C7" w:rsidP="00B72B9E">
      <w:pPr>
        <w:pStyle w:val="Notedebasdepage"/>
        <w:rPr>
          <w:sz w:val="20"/>
        </w:rPr>
      </w:pPr>
      <w:r w:rsidRPr="00BF3528">
        <w:rPr>
          <w:rStyle w:val="Appelnotedebasdep"/>
          <w:sz w:val="20"/>
        </w:rPr>
        <w:footnoteRef/>
      </w:r>
      <w:r w:rsidRPr="00BF3528">
        <w:rPr>
          <w:sz w:val="20"/>
        </w:rPr>
        <w:t xml:space="preserve"> </w:t>
      </w:r>
      <w:r w:rsidRPr="00BF3528">
        <w:rPr>
          <w:i/>
          <w:iCs/>
          <w:sz w:val="20"/>
        </w:rPr>
        <w:t xml:space="preserve">L’islamologue Saïd </w:t>
      </w:r>
      <w:proofErr w:type="spellStart"/>
      <w:r w:rsidRPr="00BF3528">
        <w:rPr>
          <w:i/>
          <w:iCs/>
          <w:sz w:val="20"/>
        </w:rPr>
        <w:t>Djabelkhir</w:t>
      </w:r>
      <w:proofErr w:type="spellEnd"/>
      <w:r w:rsidRPr="00BF3528">
        <w:rPr>
          <w:i/>
          <w:iCs/>
          <w:sz w:val="20"/>
        </w:rPr>
        <w:t xml:space="preserve"> : «La place du débat n’est pas au tribunal !»,</w:t>
      </w:r>
      <w:r w:rsidRPr="00BF3528">
        <w:rPr>
          <w:sz w:val="20"/>
        </w:rPr>
        <w:t xml:space="preserve"> 14 février 2021, </w:t>
      </w:r>
      <w:hyperlink r:id="rId65" w:history="1">
        <w:r w:rsidRPr="00BF3528">
          <w:rPr>
            <w:rStyle w:val="Lienhypertexte"/>
            <w:sz w:val="20"/>
          </w:rPr>
          <w:t>https://www.algeriepatriotique.com/2021/02/14/lislamologue-said-djabelkhir-la-place-du-debat-nest-pas-dans-les-tribunaux/</w:t>
        </w:r>
      </w:hyperlink>
      <w:r w:rsidRPr="00BF3528">
        <w:rPr>
          <w:sz w:val="20"/>
        </w:rPr>
        <w:t xml:space="preserve"> </w:t>
      </w:r>
    </w:p>
  </w:footnote>
  <w:footnote w:id="70">
    <w:p w14:paraId="5686C50C" w14:textId="77777777" w:rsidR="000061C7" w:rsidRPr="00BF3528" w:rsidRDefault="000061C7" w:rsidP="00B72B9E">
      <w:pPr>
        <w:pStyle w:val="Notedebasdepage"/>
        <w:rPr>
          <w:sz w:val="20"/>
        </w:rPr>
      </w:pPr>
      <w:r w:rsidRPr="00BF3528">
        <w:rPr>
          <w:rStyle w:val="Appelnotedebasdep"/>
          <w:sz w:val="20"/>
        </w:rPr>
        <w:footnoteRef/>
      </w:r>
      <w:r w:rsidRPr="00BF3528">
        <w:rPr>
          <w:sz w:val="20"/>
        </w:rPr>
        <w:t xml:space="preserve"> </w:t>
      </w:r>
      <w:r w:rsidRPr="00BF3528">
        <w:rPr>
          <w:i/>
          <w:sz w:val="20"/>
        </w:rPr>
        <w:t>Quand le livre "</w:t>
      </w:r>
      <w:proofErr w:type="spellStart"/>
      <w:r w:rsidRPr="00BF3528">
        <w:rPr>
          <w:i/>
          <w:sz w:val="20"/>
        </w:rPr>
        <w:t>Sahih</w:t>
      </w:r>
      <w:proofErr w:type="spellEnd"/>
      <w:r w:rsidRPr="00BF3528">
        <w:rPr>
          <w:i/>
          <w:sz w:val="20"/>
        </w:rPr>
        <w:t xml:space="preserve"> Al-Boukhari: Fin d’une Légende" déclenche une pagaille à la Foire du livre de Tunis</w:t>
      </w:r>
      <w:r w:rsidRPr="00BF3528">
        <w:rPr>
          <w:sz w:val="20"/>
        </w:rPr>
        <w:t xml:space="preserve">, </w:t>
      </w:r>
      <w:proofErr w:type="spellStart"/>
      <w:r w:rsidRPr="00BF3528">
        <w:rPr>
          <w:sz w:val="20"/>
        </w:rPr>
        <w:t>Rihab</w:t>
      </w:r>
      <w:proofErr w:type="spellEnd"/>
      <w:r w:rsidRPr="00BF3528">
        <w:rPr>
          <w:sz w:val="20"/>
        </w:rPr>
        <w:t xml:space="preserve"> </w:t>
      </w:r>
      <w:proofErr w:type="spellStart"/>
      <w:r w:rsidRPr="00BF3528">
        <w:rPr>
          <w:sz w:val="20"/>
        </w:rPr>
        <w:t>Boukhayatia</w:t>
      </w:r>
      <w:proofErr w:type="spellEnd"/>
      <w:r w:rsidRPr="00BF3528">
        <w:rPr>
          <w:sz w:val="20"/>
        </w:rPr>
        <w:t xml:space="preserve">, 12/04/2018, </w:t>
      </w:r>
      <w:hyperlink r:id="rId66" w:history="1">
        <w:r w:rsidRPr="00BF3528">
          <w:rPr>
            <w:rStyle w:val="Lienhypertexte"/>
            <w:sz w:val="20"/>
          </w:rPr>
          <w:t>https://www.huffpostmaghreb.com/entry/quand-le-livre-sahih-al-boukhari-fin-dune-legendedeclenche-une-pagaille-a-la-foire-du-livre-de-tunis_mg_5acf8721e4b077c89ce64014</w:t>
        </w:r>
      </w:hyperlink>
    </w:p>
  </w:footnote>
  <w:footnote w:id="71">
    <w:p w14:paraId="0B423507" w14:textId="77777777" w:rsidR="000061C7" w:rsidRPr="00BF3528" w:rsidRDefault="000061C7" w:rsidP="00B72B9E">
      <w:pPr>
        <w:pStyle w:val="Notedebasdepage"/>
        <w:rPr>
          <w:rStyle w:val="Lienhypertexte"/>
          <w:sz w:val="20"/>
        </w:rPr>
      </w:pPr>
      <w:r w:rsidRPr="00BF3528">
        <w:rPr>
          <w:rStyle w:val="Appelnotedebasdep"/>
          <w:sz w:val="20"/>
        </w:rPr>
        <w:footnoteRef/>
      </w:r>
      <w:r w:rsidRPr="00BF3528">
        <w:rPr>
          <w:sz w:val="20"/>
        </w:rPr>
        <w:t xml:space="preserve"> a) </w:t>
      </w:r>
      <w:r w:rsidRPr="00BF3528">
        <w:rPr>
          <w:i/>
          <w:sz w:val="20"/>
        </w:rPr>
        <w:t xml:space="preserve">Attention, on ne touche pas au </w:t>
      </w:r>
      <w:proofErr w:type="spellStart"/>
      <w:r w:rsidRPr="00BF3528">
        <w:rPr>
          <w:i/>
          <w:sz w:val="20"/>
        </w:rPr>
        <w:t>Sahih</w:t>
      </w:r>
      <w:proofErr w:type="spellEnd"/>
      <w:r w:rsidRPr="00BF3528">
        <w:rPr>
          <w:i/>
          <w:sz w:val="20"/>
        </w:rPr>
        <w:t xml:space="preserve"> Al Boukhari !</w:t>
      </w:r>
      <w:r w:rsidRPr="00BF3528">
        <w:rPr>
          <w:sz w:val="20"/>
        </w:rPr>
        <w:t xml:space="preserve"> La Dépêche du Maroc, 20 octobre 2017, Propos recueillis par Chaimae </w:t>
      </w:r>
      <w:proofErr w:type="spellStart"/>
      <w:r w:rsidRPr="00BF3528">
        <w:rPr>
          <w:sz w:val="20"/>
        </w:rPr>
        <w:t>Oulhaj</w:t>
      </w:r>
      <w:proofErr w:type="spellEnd"/>
      <w:r w:rsidRPr="00BF3528">
        <w:rPr>
          <w:sz w:val="20"/>
        </w:rPr>
        <w:t xml:space="preserve">, </w:t>
      </w:r>
      <w:hyperlink r:id="rId67" w:history="1">
        <w:r w:rsidRPr="00BF3528">
          <w:rPr>
            <w:rStyle w:val="Lienhypertexte"/>
            <w:sz w:val="20"/>
          </w:rPr>
          <w:t>https://ladepeche.ma/attention-on-ne-touche-pas-au-sahih-al-boukhari/</w:t>
        </w:r>
      </w:hyperlink>
    </w:p>
    <w:p w14:paraId="05F914F4" w14:textId="77777777" w:rsidR="000061C7" w:rsidRPr="00BF3528" w:rsidRDefault="000061C7" w:rsidP="00B72B9E">
      <w:pPr>
        <w:pStyle w:val="Notedebasdepage"/>
        <w:jc w:val="both"/>
        <w:rPr>
          <w:sz w:val="20"/>
        </w:rPr>
      </w:pPr>
      <w:r w:rsidRPr="00BF3528">
        <w:rPr>
          <w:sz w:val="20"/>
        </w:rPr>
        <w:t>b) Les autorités marocaines sont intervenues pour censurer la médiatisation du livre en interdisant une séance de signature et une interview avec son auteur.</w:t>
      </w:r>
    </w:p>
  </w:footnote>
  <w:footnote w:id="72">
    <w:p w14:paraId="3FA58C17" w14:textId="77777777" w:rsidR="000061C7" w:rsidRPr="00BF3528" w:rsidRDefault="000061C7" w:rsidP="00B72B9E">
      <w:pPr>
        <w:pStyle w:val="Notedebasdepage"/>
        <w:rPr>
          <w:sz w:val="20"/>
        </w:rPr>
      </w:pPr>
      <w:r w:rsidRPr="00BF3528">
        <w:rPr>
          <w:rStyle w:val="Appelnotedebasdep"/>
          <w:sz w:val="20"/>
        </w:rPr>
        <w:footnoteRef/>
      </w:r>
      <w:r w:rsidRPr="00BF3528">
        <w:rPr>
          <w:sz w:val="20"/>
        </w:rPr>
        <w:t xml:space="preserve"> </w:t>
      </w:r>
      <w:r w:rsidRPr="00BF3528">
        <w:rPr>
          <w:i/>
          <w:sz w:val="20"/>
        </w:rPr>
        <w:t xml:space="preserve">L’auteur marocain Rachid </w:t>
      </w:r>
      <w:proofErr w:type="spellStart"/>
      <w:r w:rsidRPr="00BF3528">
        <w:rPr>
          <w:i/>
          <w:sz w:val="20"/>
        </w:rPr>
        <w:t>Aylal</w:t>
      </w:r>
      <w:proofErr w:type="spellEnd"/>
      <w:r w:rsidRPr="00BF3528">
        <w:rPr>
          <w:i/>
          <w:sz w:val="20"/>
        </w:rPr>
        <w:t xml:space="preserve"> : Les scientifiques sont les nouveaux prophètes</w:t>
      </w:r>
      <w:r w:rsidRPr="00BF3528">
        <w:rPr>
          <w:sz w:val="20"/>
        </w:rPr>
        <w:t xml:space="preserve">, 26 Septembre 2018, </w:t>
      </w:r>
      <w:hyperlink r:id="rId68" w:history="1">
        <w:r w:rsidRPr="00BF3528">
          <w:rPr>
            <w:rStyle w:val="Lienhypertexte"/>
            <w:sz w:val="20"/>
          </w:rPr>
          <w:t>http://memri.fr/2018/09/26/lauteur-marocain-rachid-aylal-les-scientifiques-sont-les-nouveaux-prophetes-qui-decouvrent-la-revelation-de-dieu-dans-lunivers/</w:t>
        </w:r>
      </w:hyperlink>
      <w:r w:rsidRPr="00BF3528">
        <w:rPr>
          <w:sz w:val="20"/>
        </w:rPr>
        <w:t xml:space="preserve"> </w:t>
      </w:r>
    </w:p>
  </w:footnote>
  <w:footnote w:id="73">
    <w:p w14:paraId="4CFC11B7" w14:textId="77777777" w:rsidR="000061C7" w:rsidRPr="00BF3528" w:rsidRDefault="000061C7" w:rsidP="00B72B9E">
      <w:pPr>
        <w:pStyle w:val="Notedebasdepage"/>
        <w:jc w:val="both"/>
        <w:rPr>
          <w:sz w:val="20"/>
        </w:rPr>
      </w:pPr>
      <w:r w:rsidRPr="00BF3528">
        <w:rPr>
          <w:rStyle w:val="Appelnotedebasdep"/>
          <w:sz w:val="20"/>
        </w:rPr>
        <w:footnoteRef/>
      </w:r>
      <w:r w:rsidRPr="00BF3528">
        <w:rPr>
          <w:sz w:val="20"/>
        </w:rPr>
        <w:t xml:space="preserve"> a) </w:t>
      </w:r>
      <w:r w:rsidRPr="00BF3528">
        <w:rPr>
          <w:i/>
          <w:sz w:val="20"/>
        </w:rPr>
        <w:t>Un chercheur critique sévèrement les hadiths du prophète sur Beur Tv (Vidéos),</w:t>
      </w:r>
      <w:r w:rsidRPr="00BF3528">
        <w:rPr>
          <w:sz w:val="20"/>
        </w:rPr>
        <w:t xml:space="preserve"> 25 décembre 2017, </w:t>
      </w:r>
      <w:hyperlink r:id="rId69" w:history="1">
        <w:r w:rsidRPr="00BF3528">
          <w:rPr>
            <w:rStyle w:val="Lienhypertexte"/>
            <w:sz w:val="20"/>
          </w:rPr>
          <w:t>http://dia-algerie.com/chercheur-critique-severement-hadiths-prophete-beur-tv-videos/</w:t>
        </w:r>
      </w:hyperlink>
      <w:r w:rsidRPr="00BF3528">
        <w:rPr>
          <w:sz w:val="20"/>
        </w:rPr>
        <w:t xml:space="preserve">  </w:t>
      </w:r>
    </w:p>
    <w:p w14:paraId="7D407EA1" w14:textId="77777777" w:rsidR="000061C7" w:rsidRPr="00BF3528" w:rsidRDefault="000061C7" w:rsidP="00B72B9E">
      <w:pPr>
        <w:pStyle w:val="Notedebasdepage"/>
        <w:jc w:val="both"/>
        <w:rPr>
          <w:rStyle w:val="Lienhypertexte"/>
          <w:sz w:val="20"/>
        </w:rPr>
      </w:pPr>
      <w:r w:rsidRPr="00BF3528">
        <w:rPr>
          <w:sz w:val="20"/>
        </w:rPr>
        <w:t xml:space="preserve">b) </w:t>
      </w:r>
      <w:r w:rsidRPr="00BF3528">
        <w:rPr>
          <w:i/>
          <w:sz w:val="20"/>
        </w:rPr>
        <w:t xml:space="preserve">Polémique/Des intellectuels soutiennent l’islamologue </w:t>
      </w:r>
      <w:proofErr w:type="spellStart"/>
      <w:r w:rsidRPr="00BF3528">
        <w:rPr>
          <w:i/>
          <w:sz w:val="20"/>
        </w:rPr>
        <w:t>Said</w:t>
      </w:r>
      <w:proofErr w:type="spellEnd"/>
      <w:r w:rsidRPr="00BF3528">
        <w:rPr>
          <w:i/>
          <w:sz w:val="20"/>
        </w:rPr>
        <w:t xml:space="preserve"> </w:t>
      </w:r>
      <w:proofErr w:type="spellStart"/>
      <w:r w:rsidRPr="00BF3528">
        <w:rPr>
          <w:i/>
          <w:sz w:val="20"/>
        </w:rPr>
        <w:t>Djabelkhir</w:t>
      </w:r>
      <w:proofErr w:type="spellEnd"/>
      <w:r w:rsidRPr="00BF3528">
        <w:rPr>
          <w:i/>
          <w:sz w:val="20"/>
        </w:rPr>
        <w:t>,</w:t>
      </w:r>
      <w:r w:rsidRPr="00BF3528">
        <w:rPr>
          <w:sz w:val="20"/>
        </w:rPr>
        <w:t xml:space="preserve"> 26 décembre 2017, </w:t>
      </w:r>
      <w:hyperlink r:id="rId70" w:history="1">
        <w:r w:rsidRPr="00BF3528">
          <w:rPr>
            <w:rStyle w:val="Lienhypertexte"/>
            <w:sz w:val="20"/>
          </w:rPr>
          <w:t>https://www.algerie-focus.com/2017/12/polemique-intellectuels-soutiennent-lislamologue-said-djabelkhir/</w:t>
        </w:r>
      </w:hyperlink>
    </w:p>
    <w:p w14:paraId="2E46EEEF" w14:textId="77777777" w:rsidR="000061C7" w:rsidRPr="00962C08" w:rsidRDefault="000061C7" w:rsidP="00B72B9E">
      <w:pPr>
        <w:pStyle w:val="Notedebasdepage"/>
        <w:jc w:val="both"/>
      </w:pPr>
      <w:r w:rsidRPr="00BF3528">
        <w:rPr>
          <w:sz w:val="20"/>
        </w:rPr>
        <w:t xml:space="preserve">c) </w:t>
      </w:r>
      <w:r w:rsidRPr="00BF3528">
        <w:rPr>
          <w:i/>
          <w:sz w:val="20"/>
        </w:rPr>
        <w:t>Débat autour de l’interprétation de la religion en Algérie : des algériens expriment leur soutien à un intellectuel progressiste</w:t>
      </w:r>
      <w:r w:rsidRPr="00BF3528">
        <w:rPr>
          <w:sz w:val="20"/>
        </w:rPr>
        <w:t xml:space="preserve">, La Rédaction, 25/12/2017, </w:t>
      </w:r>
      <w:hyperlink r:id="rId71" w:history="1">
        <w:r w:rsidRPr="00BF3528">
          <w:rPr>
            <w:rStyle w:val="Lienhypertexte"/>
            <w:sz w:val="20"/>
          </w:rPr>
          <w:t>https://algeriepart.com/2017/12/25/debat-autour-de-linterpretation-de-religion-algerie-algeriens-expriment-soutien-a-intellectuel-progressite/</w:t>
        </w:r>
      </w:hyperlink>
    </w:p>
  </w:footnote>
  <w:footnote w:id="74">
    <w:p w14:paraId="1E2D741B" w14:textId="0E84C694" w:rsidR="000061C7" w:rsidRPr="00BF3528" w:rsidRDefault="000061C7" w:rsidP="00DD2F89">
      <w:pPr>
        <w:pStyle w:val="Notedebasdepage"/>
        <w:jc w:val="both"/>
        <w:rPr>
          <w:sz w:val="20"/>
        </w:rPr>
      </w:pPr>
      <w:r w:rsidRPr="00BF3528">
        <w:rPr>
          <w:rStyle w:val="Appelnotedebasdep"/>
          <w:sz w:val="20"/>
        </w:rPr>
        <w:footnoteRef/>
      </w:r>
      <w:r w:rsidRPr="00BF3528">
        <w:rPr>
          <w:sz w:val="20"/>
        </w:rPr>
        <w:t xml:space="preserve">a) </w:t>
      </w:r>
      <w:r w:rsidRPr="00BF3528">
        <w:rPr>
          <w:i/>
          <w:iCs/>
          <w:sz w:val="20"/>
        </w:rPr>
        <w:t xml:space="preserve">Pakistan police </w:t>
      </w:r>
      <w:proofErr w:type="spellStart"/>
      <w:r w:rsidRPr="00BF3528">
        <w:rPr>
          <w:i/>
          <w:iCs/>
          <w:sz w:val="20"/>
        </w:rPr>
        <w:t>seek</w:t>
      </w:r>
      <w:proofErr w:type="spellEnd"/>
      <w:r w:rsidRPr="00BF3528">
        <w:rPr>
          <w:i/>
          <w:iCs/>
          <w:sz w:val="20"/>
        </w:rPr>
        <w:t xml:space="preserve"> </w:t>
      </w:r>
      <w:proofErr w:type="spellStart"/>
      <w:r w:rsidRPr="00BF3528">
        <w:rPr>
          <w:i/>
          <w:iCs/>
          <w:sz w:val="20"/>
        </w:rPr>
        <w:t>arrest</w:t>
      </w:r>
      <w:proofErr w:type="spellEnd"/>
      <w:r w:rsidRPr="00BF3528">
        <w:rPr>
          <w:i/>
          <w:iCs/>
          <w:sz w:val="20"/>
        </w:rPr>
        <w:t xml:space="preserve"> of 2 </w:t>
      </w:r>
      <w:proofErr w:type="spellStart"/>
      <w:r w:rsidRPr="00BF3528">
        <w:rPr>
          <w:i/>
          <w:iCs/>
          <w:sz w:val="20"/>
        </w:rPr>
        <w:t>Christians</w:t>
      </w:r>
      <w:proofErr w:type="spellEnd"/>
      <w:r w:rsidRPr="00BF3528">
        <w:rPr>
          <w:i/>
          <w:iCs/>
          <w:sz w:val="20"/>
        </w:rPr>
        <w:t xml:space="preserve"> over </w:t>
      </w:r>
      <w:proofErr w:type="spellStart"/>
      <w:r w:rsidRPr="00BF3528">
        <w:rPr>
          <w:i/>
          <w:iCs/>
          <w:sz w:val="20"/>
        </w:rPr>
        <w:t>blasphemy</w:t>
      </w:r>
      <w:proofErr w:type="spellEnd"/>
      <w:r w:rsidRPr="00BF3528">
        <w:rPr>
          <w:sz w:val="20"/>
        </w:rPr>
        <w:t xml:space="preserve"> [La police pakistanaise demande l'arrestation de 2 chrétiens pour blasphème], </w:t>
      </w:r>
      <w:proofErr w:type="spellStart"/>
      <w:r w:rsidRPr="00BF3528">
        <w:rPr>
          <w:sz w:val="20"/>
        </w:rPr>
        <w:t>February</w:t>
      </w:r>
      <w:proofErr w:type="spellEnd"/>
      <w:r w:rsidRPr="00BF3528">
        <w:rPr>
          <w:sz w:val="20"/>
        </w:rPr>
        <w:t xml:space="preserve"> 17, 2021, </w:t>
      </w:r>
      <w:hyperlink r:id="rId72" w:history="1">
        <w:r w:rsidRPr="00BF3528">
          <w:rPr>
            <w:rStyle w:val="Lienhypertexte"/>
            <w:sz w:val="20"/>
          </w:rPr>
          <w:t>https://apnews.com/article/religion-pakistan-middle-east-arrests-lahore-d7d33eb2e4149bdee3c126f5e95db01c</w:t>
        </w:r>
      </w:hyperlink>
      <w:r w:rsidRPr="00BF3528">
        <w:rPr>
          <w:sz w:val="20"/>
        </w:rPr>
        <w:t xml:space="preserve"> </w:t>
      </w:r>
    </w:p>
    <w:p w14:paraId="16C2D889" w14:textId="5D0DE834" w:rsidR="000061C7" w:rsidRPr="00BF3528" w:rsidRDefault="000061C7" w:rsidP="00DD2F89">
      <w:pPr>
        <w:pStyle w:val="Notedebasdepage"/>
        <w:jc w:val="both"/>
        <w:rPr>
          <w:sz w:val="20"/>
        </w:rPr>
      </w:pPr>
      <w:r w:rsidRPr="00BF3528">
        <w:rPr>
          <w:sz w:val="20"/>
        </w:rPr>
        <w:t xml:space="preserve">b) </w:t>
      </w:r>
      <w:r w:rsidRPr="00BF3528">
        <w:rPr>
          <w:i/>
          <w:iCs/>
          <w:sz w:val="20"/>
        </w:rPr>
        <w:t>ASIE/PAKISTAN - Chrétienne accusée de blasphème remise en liberté par la police après enquête</w:t>
      </w:r>
      <w:r w:rsidRPr="00BF3528">
        <w:rPr>
          <w:sz w:val="20"/>
        </w:rPr>
        <w:t xml:space="preserve">, 29 janvier 2021, </w:t>
      </w:r>
      <w:hyperlink r:id="rId73" w:history="1">
        <w:r w:rsidRPr="00BF3528">
          <w:rPr>
            <w:rStyle w:val="Lienhypertexte"/>
            <w:sz w:val="20"/>
          </w:rPr>
          <w:t>http://www.fides.org/fr/news/69497-ASIE_PAKISTAN_Chretienne_accusee_de_blaspheme_remise_en_liberte_par_la_police_apres_enquete</w:t>
        </w:r>
      </w:hyperlink>
      <w:r w:rsidRPr="00BF3528">
        <w:rPr>
          <w:sz w:val="20"/>
        </w:rPr>
        <w:t xml:space="preserve"> </w:t>
      </w:r>
    </w:p>
  </w:footnote>
  <w:footnote w:id="75">
    <w:p w14:paraId="0FF28BC2" w14:textId="5A64CFE9" w:rsidR="000061C7" w:rsidRDefault="000061C7">
      <w:pPr>
        <w:pStyle w:val="Notedebasdepage"/>
      </w:pPr>
      <w:r w:rsidRPr="00BF3528">
        <w:rPr>
          <w:rStyle w:val="Appelnotedebasdep"/>
          <w:sz w:val="20"/>
        </w:rPr>
        <w:footnoteRef/>
      </w:r>
      <w:r w:rsidRPr="00BF3528">
        <w:rPr>
          <w:sz w:val="20"/>
        </w:rPr>
        <w:t xml:space="preserve"> </w:t>
      </w:r>
      <w:r w:rsidRPr="00BF3528">
        <w:rPr>
          <w:i/>
          <w:iCs/>
          <w:sz w:val="20"/>
        </w:rPr>
        <w:t>En Tunisie, six mois de prison ferme pour une parodie sur le Coran</w:t>
      </w:r>
      <w:r w:rsidRPr="00BF3528">
        <w:rPr>
          <w:sz w:val="20"/>
        </w:rPr>
        <w:t xml:space="preserve">, Lucie </w:t>
      </w:r>
      <w:proofErr w:type="spellStart"/>
      <w:r w:rsidRPr="00BF3528">
        <w:rPr>
          <w:sz w:val="20"/>
        </w:rPr>
        <w:t>Sarr</w:t>
      </w:r>
      <w:proofErr w:type="spellEnd"/>
      <w:r w:rsidRPr="00BF3528">
        <w:rPr>
          <w:sz w:val="20"/>
        </w:rPr>
        <w:t xml:space="preserve">, 15/07/2020, </w:t>
      </w:r>
      <w:hyperlink r:id="rId74" w:history="1">
        <w:r w:rsidRPr="00BF3528">
          <w:rPr>
            <w:rStyle w:val="Lienhypertexte"/>
            <w:sz w:val="20"/>
          </w:rPr>
          <w:t>https://www.la-croix.com/Religion/Islam/En-Tunisie-six-mois-prison-ferme-parodie-Coran-2020-07-15-1201104994</w:t>
        </w:r>
      </w:hyperlink>
      <w:r>
        <w:t xml:space="preserve"> </w:t>
      </w:r>
    </w:p>
  </w:footnote>
  <w:footnote w:id="76">
    <w:p w14:paraId="7F88BEEC" w14:textId="47B69064" w:rsidR="000061C7" w:rsidRPr="00584747" w:rsidRDefault="000061C7">
      <w:pPr>
        <w:pStyle w:val="Notedebasdepage"/>
        <w:rPr>
          <w:sz w:val="20"/>
        </w:rPr>
      </w:pPr>
      <w:r w:rsidRPr="00584747">
        <w:rPr>
          <w:rStyle w:val="Appelnotedebasdep"/>
          <w:sz w:val="20"/>
        </w:rPr>
        <w:footnoteRef/>
      </w:r>
      <w:r w:rsidRPr="00584747">
        <w:rPr>
          <w:sz w:val="20"/>
        </w:rPr>
        <w:t xml:space="preserve"> Désormais, l’accusation d’islamophobie peut tuer.</w:t>
      </w:r>
    </w:p>
  </w:footnote>
  <w:footnote w:id="77">
    <w:p w14:paraId="42D3DA6C" w14:textId="15DD0B29" w:rsidR="000061C7" w:rsidRDefault="000061C7" w:rsidP="00603088">
      <w:pPr>
        <w:pStyle w:val="Notedebasdepage"/>
        <w:jc w:val="both"/>
        <w:rPr>
          <w:sz w:val="20"/>
        </w:rPr>
      </w:pPr>
      <w:r w:rsidRPr="00603088">
        <w:rPr>
          <w:rStyle w:val="Appelnotedebasdep"/>
          <w:sz w:val="20"/>
        </w:rPr>
        <w:footnoteRef/>
      </w:r>
      <w:r w:rsidRPr="00603088">
        <w:rPr>
          <w:sz w:val="20"/>
        </w:rPr>
        <w:t xml:space="preserve"> a) Note de lecture : Fouad Laroui, De l’islamisme. Une réfutation personnelle du totalitarisme religieux / Dominique Urvoy, Histoire de la pensée arabe et islamique, Question de communication, n° 11 | 2007 : Malades et maladies dans l'espace public, </w:t>
      </w:r>
      <w:hyperlink r:id="rId75" w:history="1">
        <w:r w:rsidRPr="00603088">
          <w:rPr>
            <w:rStyle w:val="Lienhypertexte"/>
            <w:sz w:val="20"/>
          </w:rPr>
          <w:t>https://journals.openedition.org/questionsdecommunication/7425</w:t>
        </w:r>
      </w:hyperlink>
      <w:r w:rsidRPr="00603088">
        <w:rPr>
          <w:sz w:val="20"/>
        </w:rPr>
        <w:t xml:space="preserve"> </w:t>
      </w:r>
    </w:p>
    <w:p w14:paraId="5C01E634" w14:textId="39828DB9" w:rsidR="000061C7" w:rsidRPr="00603088" w:rsidRDefault="000061C7" w:rsidP="00603088">
      <w:pPr>
        <w:pStyle w:val="Notedebasdepage"/>
        <w:jc w:val="both"/>
        <w:rPr>
          <w:sz w:val="20"/>
        </w:rPr>
      </w:pPr>
      <w:r>
        <w:rPr>
          <w:sz w:val="20"/>
        </w:rPr>
        <w:t xml:space="preserve">b) </w:t>
      </w:r>
      <w:r w:rsidRPr="00040A4E">
        <w:rPr>
          <w:i/>
          <w:iCs/>
          <w:sz w:val="20"/>
        </w:rPr>
        <w:t>L'affaire des Versets sataniques</w:t>
      </w:r>
      <w:r w:rsidRPr="00040A4E">
        <w:rPr>
          <w:sz w:val="20"/>
        </w:rPr>
        <w:t xml:space="preserve">, </w:t>
      </w:r>
      <w:hyperlink r:id="rId76" w:anchor="L'affaire_des_Versets_sataniques" w:history="1">
        <w:r w:rsidRPr="006932ED">
          <w:rPr>
            <w:rStyle w:val="Lienhypertexte"/>
            <w:sz w:val="20"/>
          </w:rPr>
          <w:t>https://fr.wikipedia.org/wiki/Salman_Rushdie#L'affaire_des_Versets_sataniques</w:t>
        </w:r>
      </w:hyperlink>
      <w:r>
        <w:rPr>
          <w:sz w:val="20"/>
        </w:rPr>
        <w:t xml:space="preserve"> </w:t>
      </w:r>
    </w:p>
  </w:footnote>
  <w:footnote w:id="78">
    <w:p w14:paraId="4C33B3D8" w14:textId="451D8249" w:rsidR="000061C7" w:rsidRPr="007225E6" w:rsidRDefault="000061C7">
      <w:pPr>
        <w:pStyle w:val="Notedebasdepage"/>
        <w:rPr>
          <w:sz w:val="20"/>
          <w:lang w:val="en-GB"/>
        </w:rPr>
      </w:pPr>
      <w:r w:rsidRPr="007225E6">
        <w:rPr>
          <w:rStyle w:val="Appelnotedebasdep"/>
          <w:sz w:val="20"/>
        </w:rPr>
        <w:footnoteRef/>
      </w:r>
      <w:r w:rsidRPr="007225E6">
        <w:rPr>
          <w:sz w:val="20"/>
          <w:lang w:val="en-GB"/>
        </w:rPr>
        <w:t xml:space="preserve"> Cf. </w:t>
      </w:r>
      <w:hyperlink r:id="rId77" w:history="1">
        <w:r w:rsidRPr="007225E6">
          <w:rPr>
            <w:rStyle w:val="Lienhypertexte"/>
            <w:sz w:val="20"/>
            <w:lang w:val="en-GB"/>
          </w:rPr>
          <w:t>https://fr.wikipedia.org/wiki/Caricatures_de_Mahomet_du_journal_Jyllands-Posten</w:t>
        </w:r>
      </w:hyperlink>
      <w:r w:rsidRPr="007225E6">
        <w:rPr>
          <w:sz w:val="20"/>
          <w:lang w:val="en-GB"/>
        </w:rPr>
        <w:t xml:space="preserve"> </w:t>
      </w:r>
    </w:p>
  </w:footnote>
  <w:footnote w:id="79">
    <w:p w14:paraId="739867AC" w14:textId="69E33EF1" w:rsidR="000061C7" w:rsidRPr="009356EE" w:rsidRDefault="000061C7">
      <w:pPr>
        <w:pStyle w:val="Notedebasdepage"/>
        <w:rPr>
          <w:sz w:val="20"/>
          <w:lang w:val="en-GB"/>
        </w:rPr>
      </w:pPr>
      <w:r w:rsidRPr="009356EE">
        <w:rPr>
          <w:rStyle w:val="Appelnotedebasdep"/>
          <w:sz w:val="20"/>
        </w:rPr>
        <w:footnoteRef/>
      </w:r>
      <w:r w:rsidRPr="009356EE">
        <w:rPr>
          <w:sz w:val="20"/>
          <w:lang w:val="en-GB"/>
        </w:rPr>
        <w:t xml:space="preserve"> Cf. </w:t>
      </w:r>
      <w:hyperlink r:id="rId78" w:history="1">
        <w:r w:rsidRPr="009356EE">
          <w:rPr>
            <w:rStyle w:val="Lienhypertexte"/>
            <w:sz w:val="20"/>
            <w:lang w:val="en-GB"/>
          </w:rPr>
          <w:t>https://www.francetvinfo.fr/replay-radio/le-choix-franceinfo/caricatures-de-mahomet-comment-12-dessins-ont-enflamme-le-monde_4147035.html</w:t>
        </w:r>
      </w:hyperlink>
      <w:r w:rsidRPr="009356EE">
        <w:rPr>
          <w:sz w:val="20"/>
          <w:lang w:val="en-GB"/>
        </w:rPr>
        <w:t xml:space="preserve"> </w:t>
      </w:r>
    </w:p>
  </w:footnote>
  <w:footnote w:id="80">
    <w:p w14:paraId="7E238239" w14:textId="0F2B41B8" w:rsidR="000061C7" w:rsidRPr="00E25BBF" w:rsidRDefault="000061C7">
      <w:pPr>
        <w:pStyle w:val="Notedebasdepage"/>
        <w:rPr>
          <w:sz w:val="20"/>
          <w:lang w:val="en-GB"/>
        </w:rPr>
      </w:pPr>
      <w:r w:rsidRPr="00E25BBF">
        <w:rPr>
          <w:rStyle w:val="Appelnotedebasdep"/>
          <w:sz w:val="20"/>
        </w:rPr>
        <w:footnoteRef/>
      </w:r>
      <w:r w:rsidRPr="00E25BBF">
        <w:rPr>
          <w:sz w:val="20"/>
          <w:lang w:val="en-GB"/>
        </w:rPr>
        <w:t xml:space="preserve"> Cf. </w:t>
      </w:r>
      <w:hyperlink r:id="rId79" w:history="1">
        <w:r w:rsidRPr="00E25BBF">
          <w:rPr>
            <w:rStyle w:val="Lienhypertexte"/>
            <w:sz w:val="20"/>
            <w:lang w:val="en-GB"/>
          </w:rPr>
          <w:t>https://www.rts.ch/info/culture/11696999-caricatures-de-mahomet-lhistorique-des-racines-de-la-haine.html</w:t>
        </w:r>
      </w:hyperlink>
      <w:r w:rsidRPr="00E25BBF">
        <w:rPr>
          <w:sz w:val="20"/>
          <w:lang w:val="en-GB"/>
        </w:rPr>
        <w:t xml:space="preserve"> </w:t>
      </w:r>
    </w:p>
  </w:footnote>
  <w:footnote w:id="81">
    <w:p w14:paraId="43336F37" w14:textId="0F0780EA" w:rsidR="000061C7" w:rsidRPr="001A3A3E" w:rsidRDefault="000061C7">
      <w:pPr>
        <w:pStyle w:val="Notedebasdepage"/>
        <w:rPr>
          <w:sz w:val="20"/>
          <w:lang w:val="en-GB"/>
        </w:rPr>
      </w:pPr>
      <w:r w:rsidRPr="001A3A3E">
        <w:rPr>
          <w:rStyle w:val="Appelnotedebasdep"/>
          <w:sz w:val="20"/>
        </w:rPr>
        <w:footnoteRef/>
      </w:r>
      <w:r w:rsidRPr="001A3A3E">
        <w:rPr>
          <w:sz w:val="20"/>
          <w:lang w:val="en-GB"/>
        </w:rPr>
        <w:t xml:space="preserve"> Cf. </w:t>
      </w:r>
      <w:hyperlink r:id="rId80" w:history="1">
        <w:r w:rsidRPr="001A3A3E">
          <w:rPr>
            <w:rStyle w:val="Lienhypertexte"/>
            <w:sz w:val="20"/>
            <w:lang w:val="en-GB"/>
          </w:rPr>
          <w:t>https://fr.wikipedia.org/wiki/Attentat_contre_Charlie_Hebdo</w:t>
        </w:r>
      </w:hyperlink>
      <w:r w:rsidRPr="001A3A3E">
        <w:rPr>
          <w:sz w:val="20"/>
          <w:lang w:val="en-GB"/>
        </w:rPr>
        <w:t xml:space="preserve"> </w:t>
      </w:r>
    </w:p>
  </w:footnote>
  <w:footnote w:id="82">
    <w:p w14:paraId="55254EAA" w14:textId="670A69AC" w:rsidR="000061C7" w:rsidRPr="001A3A3E" w:rsidRDefault="000061C7">
      <w:pPr>
        <w:pStyle w:val="Notedebasdepage"/>
        <w:rPr>
          <w:sz w:val="20"/>
          <w:lang w:val="en-GB"/>
        </w:rPr>
      </w:pPr>
      <w:r w:rsidRPr="001A3A3E">
        <w:rPr>
          <w:rStyle w:val="Appelnotedebasdep"/>
          <w:sz w:val="20"/>
        </w:rPr>
        <w:footnoteRef/>
      </w:r>
      <w:r w:rsidRPr="001A3A3E">
        <w:rPr>
          <w:sz w:val="20"/>
          <w:lang w:val="en-GB"/>
        </w:rPr>
        <w:t xml:space="preserve"> Cf. </w:t>
      </w:r>
      <w:hyperlink r:id="rId81" w:history="1">
        <w:r w:rsidRPr="001A3A3E">
          <w:rPr>
            <w:rStyle w:val="Lienhypertexte"/>
            <w:sz w:val="20"/>
            <w:lang w:val="en-GB"/>
          </w:rPr>
          <w:t>https://fr.wikipedia.org/wiki/Fusillades_de_Copenhague</w:t>
        </w:r>
      </w:hyperlink>
      <w:r w:rsidRPr="001A3A3E">
        <w:rPr>
          <w:sz w:val="20"/>
          <w:lang w:val="en-GB"/>
        </w:rPr>
        <w:t xml:space="preserve"> </w:t>
      </w:r>
    </w:p>
  </w:footnote>
  <w:footnote w:id="83">
    <w:p w14:paraId="5D126487" w14:textId="06BBB4B7" w:rsidR="000061C7" w:rsidRPr="00C11AA8" w:rsidRDefault="000061C7">
      <w:pPr>
        <w:pStyle w:val="Notedebasdepage"/>
        <w:rPr>
          <w:sz w:val="20"/>
          <w:lang w:val="en-GB"/>
        </w:rPr>
      </w:pPr>
      <w:r w:rsidRPr="00C11AA8">
        <w:rPr>
          <w:rStyle w:val="Appelnotedebasdep"/>
          <w:sz w:val="20"/>
        </w:rPr>
        <w:footnoteRef/>
      </w:r>
      <w:r w:rsidRPr="00C11AA8">
        <w:rPr>
          <w:sz w:val="20"/>
          <w:lang w:val="en-GB"/>
        </w:rPr>
        <w:t xml:space="preserve"> Cf. </w:t>
      </w:r>
      <w:hyperlink r:id="rId82" w:history="1">
        <w:r w:rsidRPr="00C11AA8">
          <w:rPr>
            <w:rStyle w:val="Lienhypertexte"/>
            <w:sz w:val="20"/>
            <w:lang w:val="en-GB"/>
          </w:rPr>
          <w:t>https://fr.wikipedia.org/wiki/Affaire_Mila</w:t>
        </w:r>
      </w:hyperlink>
      <w:r w:rsidRPr="00C11AA8">
        <w:rPr>
          <w:sz w:val="20"/>
          <w:lang w:val="en-GB"/>
        </w:rPr>
        <w:t xml:space="preserve"> </w:t>
      </w:r>
    </w:p>
  </w:footnote>
  <w:footnote w:id="84">
    <w:p w14:paraId="105B63B7" w14:textId="77777777" w:rsidR="000061C7" w:rsidRPr="00B2304F" w:rsidRDefault="000061C7" w:rsidP="00C11AA8">
      <w:pPr>
        <w:pStyle w:val="Notedebasdepage"/>
        <w:rPr>
          <w:sz w:val="20"/>
          <w:lang w:val="en-GB"/>
        </w:rPr>
      </w:pPr>
      <w:r w:rsidRPr="00B2304F">
        <w:rPr>
          <w:rStyle w:val="Appelnotedebasdep"/>
          <w:sz w:val="20"/>
        </w:rPr>
        <w:footnoteRef/>
      </w:r>
      <w:r w:rsidRPr="00B2304F">
        <w:rPr>
          <w:sz w:val="20"/>
          <w:lang w:val="en-GB"/>
        </w:rPr>
        <w:t xml:space="preserve"> Cf. </w:t>
      </w:r>
      <w:hyperlink r:id="rId83" w:history="1">
        <w:r w:rsidRPr="00B2304F">
          <w:rPr>
            <w:rStyle w:val="Lienhypertexte"/>
            <w:sz w:val="20"/>
            <w:lang w:val="en-GB"/>
          </w:rPr>
          <w:t>https://fr.wikipedia.org/wiki/Assassinat_de_Samuel_Paty</w:t>
        </w:r>
      </w:hyperlink>
      <w:r w:rsidRPr="00B2304F">
        <w:rPr>
          <w:sz w:val="20"/>
          <w:lang w:val="en-GB"/>
        </w:rPr>
        <w:t xml:space="preserve"> </w:t>
      </w:r>
    </w:p>
  </w:footnote>
  <w:footnote w:id="85">
    <w:p w14:paraId="1D0D1E27" w14:textId="77777777" w:rsidR="000061C7" w:rsidRDefault="000061C7" w:rsidP="00C11AA8">
      <w:pPr>
        <w:pStyle w:val="Notedebasdepage"/>
        <w:jc w:val="both"/>
        <w:rPr>
          <w:sz w:val="20"/>
        </w:rPr>
      </w:pPr>
      <w:r w:rsidRPr="000B77C8">
        <w:rPr>
          <w:rStyle w:val="Appelnotedebasdep"/>
          <w:sz w:val="20"/>
        </w:rPr>
        <w:footnoteRef/>
      </w:r>
      <w:r>
        <w:rPr>
          <w:sz w:val="20"/>
        </w:rPr>
        <w:t>a)</w:t>
      </w:r>
      <w:r w:rsidRPr="000B77C8">
        <w:rPr>
          <w:sz w:val="20"/>
        </w:rPr>
        <w:t xml:space="preserve"> </w:t>
      </w:r>
      <w:r w:rsidRPr="000B77C8">
        <w:rPr>
          <w:i/>
          <w:iCs/>
          <w:sz w:val="20"/>
        </w:rPr>
        <w:t>«Je suis un lanceur d'alerte» : Didier Lemaire maintient ses propos sur l'islamisme à Trappes</w:t>
      </w:r>
      <w:r w:rsidRPr="000B77C8">
        <w:rPr>
          <w:sz w:val="20"/>
        </w:rPr>
        <w:t xml:space="preserve">, 05/03/2021, </w:t>
      </w:r>
      <w:hyperlink r:id="rId84" w:history="1">
        <w:r w:rsidRPr="000B77C8">
          <w:rPr>
            <w:rStyle w:val="Lienhypertexte"/>
            <w:sz w:val="20"/>
          </w:rPr>
          <w:t>https://www.lefigaro.fr/actualite-france/je-suis-un-lanceur-d-alerte-didier-lemaire-maintient-ses-propos-sur-l-islamisme-a-trappes-20210305</w:t>
        </w:r>
      </w:hyperlink>
      <w:r w:rsidRPr="000B77C8">
        <w:rPr>
          <w:sz w:val="20"/>
        </w:rPr>
        <w:t xml:space="preserve"> </w:t>
      </w:r>
    </w:p>
    <w:p w14:paraId="1B4A7A43" w14:textId="77777777" w:rsidR="000061C7" w:rsidRPr="0007353F" w:rsidRDefault="000061C7" w:rsidP="00C11AA8">
      <w:pPr>
        <w:pStyle w:val="Notedebasdepage"/>
        <w:jc w:val="both"/>
        <w:rPr>
          <w:sz w:val="20"/>
          <w:lang w:val="en-GB"/>
        </w:rPr>
      </w:pPr>
      <w:r w:rsidRPr="0007353F">
        <w:rPr>
          <w:sz w:val="20"/>
          <w:lang w:val="en-GB"/>
        </w:rPr>
        <w:t xml:space="preserve">b) </w:t>
      </w:r>
      <w:hyperlink r:id="rId85" w:history="1">
        <w:r w:rsidRPr="00A536FA">
          <w:rPr>
            <w:rStyle w:val="Lienhypertexte"/>
            <w:sz w:val="20"/>
            <w:lang w:val="en-GB"/>
          </w:rPr>
          <w:t>https://www.lci.fr/societe/temoignage-didier-lemaire-professeur-de-philosophie-a-trappes-menace-de-mort-apres-avoir-defendu-samuel-paty-2177712.html</w:t>
        </w:r>
      </w:hyperlink>
      <w:r>
        <w:rPr>
          <w:sz w:val="20"/>
          <w:lang w:val="en-GB"/>
        </w:rPr>
        <w:t xml:space="preserve"> </w:t>
      </w:r>
    </w:p>
  </w:footnote>
  <w:footnote w:id="86">
    <w:p w14:paraId="1AE09D0B" w14:textId="68404DD8" w:rsidR="000061C7" w:rsidRPr="006D6AB1" w:rsidRDefault="000061C7" w:rsidP="006D6AB1">
      <w:pPr>
        <w:pStyle w:val="Notedebasdepage"/>
        <w:jc w:val="both"/>
      </w:pPr>
      <w:r>
        <w:rPr>
          <w:rStyle w:val="Appelnotedebasdep"/>
        </w:rPr>
        <w:footnoteRef/>
      </w:r>
      <w:r w:rsidRPr="006D6AB1">
        <w:t xml:space="preserve"> Sciences Po Grenoble : deux professeurs accusés d’islamophobie. Une enquête a été ouverte à la suite d’affiches placardées durant la semaine. Deux professeurs de l’IEP ont été nommément mis en cause, 07/03/2021, </w:t>
      </w:r>
      <w:hyperlink r:id="rId86" w:history="1">
        <w:r w:rsidRPr="006D6AB1">
          <w:rPr>
            <w:rStyle w:val="Lienhypertexte"/>
          </w:rPr>
          <w:t>https://www.lepoint.fr/justice/sciences-po-grenoble-deux-professeurs-accuses-d-islamophobie-07-03-2021-2416728_2386.php</w:t>
        </w:r>
      </w:hyperlink>
      <w:r w:rsidRPr="006D6AB1">
        <w:t xml:space="preserve"> </w:t>
      </w:r>
    </w:p>
  </w:footnote>
  <w:footnote w:id="87">
    <w:p w14:paraId="1905D659" w14:textId="4F44BCE9" w:rsidR="000061C7" w:rsidRPr="00C11AA8" w:rsidRDefault="000061C7">
      <w:pPr>
        <w:pStyle w:val="Notedebasdepage"/>
        <w:rPr>
          <w:sz w:val="20"/>
          <w:lang w:val="en-GB"/>
        </w:rPr>
      </w:pPr>
      <w:r w:rsidRPr="00C11AA8">
        <w:rPr>
          <w:rStyle w:val="Appelnotedebasdep"/>
          <w:sz w:val="20"/>
        </w:rPr>
        <w:footnoteRef/>
      </w:r>
      <w:r w:rsidRPr="00C11AA8">
        <w:rPr>
          <w:sz w:val="20"/>
          <w:lang w:val="en-GB"/>
        </w:rPr>
        <w:t xml:space="preserve"> Cf. </w:t>
      </w:r>
      <w:hyperlink r:id="rId87" w:history="1">
        <w:r w:rsidRPr="00C11AA8">
          <w:rPr>
            <w:rStyle w:val="Lienhypertexte"/>
            <w:sz w:val="20"/>
            <w:lang w:val="en-GB"/>
          </w:rPr>
          <w:t>https://fr.wikipedia.org/wiki/Attentat_contre_L%27Hebdo_lib%C3%A9r%C3%A9</w:t>
        </w:r>
      </w:hyperlink>
      <w:r w:rsidRPr="00C11AA8">
        <w:rPr>
          <w:sz w:val="20"/>
          <w:lang w:val="en-GB"/>
        </w:rPr>
        <w:t xml:space="preserve"> </w:t>
      </w:r>
    </w:p>
  </w:footnote>
  <w:footnote w:id="88">
    <w:p w14:paraId="556C3FFB" w14:textId="3C90FC7E" w:rsidR="000061C7" w:rsidRPr="00632BAF" w:rsidRDefault="000061C7">
      <w:pPr>
        <w:pStyle w:val="Notedebasdepage"/>
        <w:rPr>
          <w:sz w:val="20"/>
          <w:lang w:val="en-GB"/>
        </w:rPr>
      </w:pPr>
      <w:r w:rsidRPr="00632BAF">
        <w:rPr>
          <w:rStyle w:val="Appelnotedebasdep"/>
          <w:sz w:val="20"/>
        </w:rPr>
        <w:footnoteRef/>
      </w:r>
      <w:r w:rsidRPr="00632BAF">
        <w:rPr>
          <w:sz w:val="20"/>
          <w:lang w:val="en-GB"/>
        </w:rPr>
        <w:t xml:space="preserve"> Cf. </w:t>
      </w:r>
      <w:hyperlink r:id="rId88" w:history="1">
        <w:r w:rsidRPr="00632BAF">
          <w:rPr>
            <w:rStyle w:val="Lienhypertexte"/>
            <w:sz w:val="20"/>
            <w:lang w:val="en-GB"/>
          </w:rPr>
          <w:t>https://fr.wikipedia.org/wiki/Faraj_Fouda</w:t>
        </w:r>
      </w:hyperlink>
      <w:r w:rsidRPr="00632BAF">
        <w:rPr>
          <w:sz w:val="20"/>
          <w:lang w:val="en-GB"/>
        </w:rPr>
        <w:t xml:space="preserve"> </w:t>
      </w:r>
    </w:p>
  </w:footnote>
  <w:footnote w:id="89">
    <w:p w14:paraId="6D8BE138" w14:textId="742EEBD4" w:rsidR="000061C7" w:rsidRPr="00BA7CDC" w:rsidRDefault="000061C7">
      <w:pPr>
        <w:pStyle w:val="Notedebasdepage"/>
        <w:rPr>
          <w:sz w:val="20"/>
          <w:lang w:val="en-GB"/>
        </w:rPr>
      </w:pPr>
      <w:r w:rsidRPr="00BA7CDC">
        <w:rPr>
          <w:rStyle w:val="Appelnotedebasdep"/>
          <w:sz w:val="20"/>
        </w:rPr>
        <w:footnoteRef/>
      </w:r>
      <w:r w:rsidRPr="00BA7CDC">
        <w:rPr>
          <w:sz w:val="20"/>
          <w:lang w:val="en-GB"/>
        </w:rPr>
        <w:t xml:space="preserve"> Cf. </w:t>
      </w:r>
      <w:hyperlink r:id="rId89" w:history="1">
        <w:r w:rsidRPr="00BA7CDC">
          <w:rPr>
            <w:rStyle w:val="Lienhypertexte"/>
            <w:sz w:val="20"/>
            <w:lang w:val="en-GB"/>
          </w:rPr>
          <w:t>https://www.courrierinternational.com/article/yemen-forte-emotion-apres-lassassinat-dun-blogueur-pour-atheisme</w:t>
        </w:r>
      </w:hyperlink>
      <w:r w:rsidRPr="00BA7CDC">
        <w:rPr>
          <w:sz w:val="20"/>
          <w:lang w:val="en-GB"/>
        </w:rPr>
        <w:t xml:space="preserve"> </w:t>
      </w:r>
    </w:p>
  </w:footnote>
  <w:footnote w:id="90">
    <w:p w14:paraId="1959F2E9" w14:textId="54BCD88D" w:rsidR="000061C7" w:rsidRPr="00B6169E" w:rsidRDefault="000061C7">
      <w:pPr>
        <w:pStyle w:val="Notedebasdepage"/>
        <w:rPr>
          <w:sz w:val="20"/>
          <w:lang w:val="en-GB"/>
        </w:rPr>
      </w:pPr>
      <w:r w:rsidRPr="00B6169E">
        <w:rPr>
          <w:rStyle w:val="Appelnotedebasdep"/>
          <w:sz w:val="20"/>
        </w:rPr>
        <w:footnoteRef/>
      </w:r>
      <w:r w:rsidRPr="00B6169E">
        <w:rPr>
          <w:sz w:val="20"/>
          <w:lang w:val="en-GB"/>
        </w:rPr>
        <w:t xml:space="preserve"> Cf. </w:t>
      </w:r>
      <w:hyperlink r:id="rId90" w:history="1">
        <w:r w:rsidRPr="00A536FA">
          <w:rPr>
            <w:rStyle w:val="Lienhypertexte"/>
            <w:sz w:val="20"/>
            <w:lang w:val="en-GB"/>
          </w:rPr>
          <w:t>https://www.lexpress.fr/actualite/monde/asie/bangladesh-assassinats-en-serie-de-blogueurs-athees_1679254.html</w:t>
        </w:r>
      </w:hyperlink>
      <w:r>
        <w:rPr>
          <w:sz w:val="20"/>
          <w:lang w:val="en-GB"/>
        </w:rPr>
        <w:t xml:space="preserve"> </w:t>
      </w:r>
    </w:p>
  </w:footnote>
  <w:footnote w:id="91">
    <w:p w14:paraId="4E31171F" w14:textId="77777777" w:rsidR="000061C7" w:rsidRPr="00632BAF" w:rsidRDefault="000061C7" w:rsidP="00BA7CDC">
      <w:pPr>
        <w:pStyle w:val="Notedebasdepage"/>
        <w:rPr>
          <w:sz w:val="20"/>
          <w:lang w:val="en-GB"/>
        </w:rPr>
      </w:pPr>
      <w:r w:rsidRPr="00632BAF">
        <w:rPr>
          <w:rStyle w:val="Appelnotedebasdep"/>
          <w:sz w:val="20"/>
        </w:rPr>
        <w:footnoteRef/>
      </w:r>
      <w:r w:rsidRPr="00632BAF">
        <w:rPr>
          <w:sz w:val="20"/>
          <w:lang w:val="en-GB"/>
        </w:rPr>
        <w:t xml:space="preserve"> Cf. </w:t>
      </w:r>
      <w:hyperlink r:id="rId91" w:history="1">
        <w:r w:rsidRPr="00632BAF">
          <w:rPr>
            <w:rStyle w:val="Lienhypertexte"/>
            <w:sz w:val="20"/>
            <w:lang w:val="en-GB"/>
          </w:rPr>
          <w:t>https://rsf.org/fr/actualites/le-blogueur-pakistanais-bilal-khan-sauvagement-assassine</w:t>
        </w:r>
      </w:hyperlink>
      <w:r w:rsidRPr="00632BAF">
        <w:rPr>
          <w:sz w:val="20"/>
          <w:lang w:val="en-GB"/>
        </w:rPr>
        <w:t xml:space="preserve"> </w:t>
      </w:r>
    </w:p>
  </w:footnote>
  <w:footnote w:id="92">
    <w:p w14:paraId="1995BC8C" w14:textId="77777777" w:rsidR="000061C7" w:rsidRPr="00F34F0D" w:rsidRDefault="000061C7" w:rsidP="00A1601D">
      <w:pPr>
        <w:pStyle w:val="Notedebasdepage"/>
        <w:rPr>
          <w:sz w:val="20"/>
        </w:rPr>
      </w:pPr>
      <w:r w:rsidRPr="00F34F0D">
        <w:rPr>
          <w:rStyle w:val="Appelnotedebasdep"/>
          <w:sz w:val="20"/>
        </w:rPr>
        <w:footnoteRef/>
      </w:r>
      <w:r w:rsidRPr="00F34F0D">
        <w:rPr>
          <w:sz w:val="20"/>
        </w:rPr>
        <w:t xml:space="preserve"> </w:t>
      </w:r>
      <w:r w:rsidRPr="00F34F0D">
        <w:rPr>
          <w:i/>
          <w:iCs/>
          <w:sz w:val="20"/>
        </w:rPr>
        <w:t>La religion musulmane fait l'objet d'un profond rejet de la part des Français. 74 % des sondés estiment que l'islam n'est pas compatible avec les valeurs républicaines</w:t>
      </w:r>
      <w:r w:rsidRPr="00F34F0D">
        <w:rPr>
          <w:sz w:val="20"/>
        </w:rPr>
        <w:t xml:space="preserve">. Stéphanie Le Bars, Le Monde, 24 janvier 2013, </w:t>
      </w:r>
      <w:hyperlink r:id="rId92" w:history="1">
        <w:r w:rsidRPr="00F34F0D">
          <w:rPr>
            <w:rStyle w:val="Lienhypertexte"/>
            <w:sz w:val="20"/>
          </w:rPr>
          <w:t>https://www.lemonde.fr/societe/article/2013/01/24/la-religion-musulmane-fait-l-objet-d-un-profond-rejet-de-la-part-des-francais_1821698_3224.html</w:t>
        </w:r>
      </w:hyperlink>
      <w:r w:rsidRPr="00F34F0D">
        <w:rPr>
          <w:rStyle w:val="Lienhypertexte"/>
          <w:sz w:val="20"/>
        </w:rPr>
        <w:t xml:space="preserve"> </w:t>
      </w:r>
    </w:p>
  </w:footnote>
  <w:footnote w:id="93">
    <w:p w14:paraId="19C011F5" w14:textId="09D17776" w:rsidR="000061C7" w:rsidRPr="00470840" w:rsidRDefault="000061C7">
      <w:pPr>
        <w:pStyle w:val="Notedebasdepage"/>
        <w:rPr>
          <w:sz w:val="20"/>
        </w:rPr>
      </w:pPr>
      <w:r w:rsidRPr="00470840">
        <w:rPr>
          <w:rStyle w:val="Appelnotedebasdep"/>
          <w:sz w:val="20"/>
        </w:rPr>
        <w:footnoteRef/>
      </w:r>
      <w:r w:rsidRPr="00470840">
        <w:rPr>
          <w:sz w:val="20"/>
        </w:rPr>
        <w:t xml:space="preserve"> </w:t>
      </w:r>
      <w:r w:rsidRPr="00470840">
        <w:rPr>
          <w:i/>
          <w:iCs/>
          <w:sz w:val="20"/>
        </w:rPr>
        <w:t>Entretien avec un ex-musulman (témoignage d'un Kabyle),</w:t>
      </w:r>
      <w:r w:rsidRPr="00470840">
        <w:rPr>
          <w:sz w:val="20"/>
        </w:rPr>
        <w:t xml:space="preserve"> le 27/04/2019, 17 pages, </w:t>
      </w:r>
      <w:hyperlink r:id="rId93" w:history="1">
        <w:r w:rsidRPr="00470840">
          <w:rPr>
            <w:rStyle w:val="Lienhypertexte"/>
            <w:sz w:val="20"/>
          </w:rPr>
          <w:t>http://benjamin.lisan.free.fr/jardin.secret/EcritsPolitiquesetPhilosophiques/SurIslam/entretien-avec-un-ex-musulman2.htm</w:t>
        </w:r>
      </w:hyperlink>
      <w:r w:rsidRPr="00470840">
        <w:rPr>
          <w:sz w:val="20"/>
        </w:rPr>
        <w:t xml:space="preserve"> </w:t>
      </w:r>
    </w:p>
  </w:footnote>
  <w:footnote w:id="94">
    <w:p w14:paraId="06E50490" w14:textId="77777777" w:rsidR="000061C7" w:rsidRDefault="000061C7" w:rsidP="007574C7">
      <w:pPr>
        <w:pStyle w:val="Notedebasdepage"/>
      </w:pPr>
      <w:r>
        <w:rPr>
          <w:rStyle w:val="Appelnotedebasdep"/>
        </w:rPr>
        <w:footnoteRef/>
      </w:r>
      <w:r>
        <w:t xml:space="preserve"> </w:t>
      </w:r>
      <w:r w:rsidRPr="00EB0446">
        <w:rPr>
          <w:i/>
          <w:iCs/>
        </w:rPr>
        <w:t xml:space="preserve">Mohammed </w:t>
      </w:r>
      <w:proofErr w:type="spellStart"/>
      <w:r w:rsidRPr="00EB0446">
        <w:rPr>
          <w:i/>
          <w:iCs/>
        </w:rPr>
        <w:t>sws</w:t>
      </w:r>
      <w:proofErr w:type="spellEnd"/>
      <w:r w:rsidRPr="00EB0446">
        <w:rPr>
          <w:i/>
          <w:iCs/>
        </w:rPr>
        <w:t xml:space="preserve"> : Le Prophète modèle</w:t>
      </w:r>
      <w:r w:rsidRPr="00EB0446">
        <w:t xml:space="preserve">, </w:t>
      </w:r>
      <w:hyperlink r:id="rId94" w:history="1">
        <w:r w:rsidRPr="00EF6D3A">
          <w:rPr>
            <w:rStyle w:val="Lienhypertexte"/>
          </w:rPr>
          <w:t>http://www.islam-paradise.com/Prophete_modele_centre.php</w:t>
        </w:r>
      </w:hyperlink>
      <w:r>
        <w:t xml:space="preserve"> </w:t>
      </w:r>
    </w:p>
  </w:footnote>
  <w:footnote w:id="95">
    <w:p w14:paraId="01E082E6" w14:textId="77777777" w:rsidR="000061C7" w:rsidRPr="00A703FB" w:rsidRDefault="000061C7" w:rsidP="00A703FB">
      <w:pPr>
        <w:pStyle w:val="Notedebasdepage"/>
        <w:jc w:val="both"/>
        <w:rPr>
          <w:sz w:val="20"/>
        </w:rPr>
      </w:pPr>
      <w:r w:rsidRPr="00A703FB">
        <w:rPr>
          <w:rStyle w:val="Appelnotedebasdep"/>
          <w:sz w:val="20"/>
        </w:rPr>
        <w:footnoteRef/>
      </w:r>
      <w:r w:rsidRPr="00A703FB">
        <w:rPr>
          <w:sz w:val="20"/>
        </w:rPr>
        <w:t xml:space="preserve"> Idem chez les chrétiens, qui voient aussi Jésus comme un être divin, surhumain, surnaturel, doté de pouvoirs extraordinaires, qui peut marcher sur les eaux, ressusciter les morts, ressusciter d’entre les morts, redonner la vue aux aveugles, refaire marcher les paralytiques …</w:t>
      </w:r>
    </w:p>
  </w:footnote>
  <w:footnote w:id="96">
    <w:p w14:paraId="19635596" w14:textId="77777777" w:rsidR="000061C7" w:rsidRPr="00A703FB" w:rsidRDefault="000061C7" w:rsidP="00A703FB">
      <w:pPr>
        <w:pStyle w:val="Notedebasdepage"/>
        <w:jc w:val="both"/>
        <w:rPr>
          <w:sz w:val="20"/>
        </w:rPr>
      </w:pPr>
      <w:r w:rsidRPr="00A703FB">
        <w:rPr>
          <w:rStyle w:val="Appelnotedebasdep"/>
          <w:sz w:val="20"/>
        </w:rPr>
        <w:footnoteRef/>
      </w:r>
      <w:r w:rsidRPr="00A703FB">
        <w:rPr>
          <w:sz w:val="20"/>
        </w:rPr>
        <w:t xml:space="preserve"> Je lui ai répondu que "</w:t>
      </w:r>
      <w:r w:rsidRPr="00A703FB">
        <w:rPr>
          <w:i/>
          <w:sz w:val="20"/>
        </w:rPr>
        <w:t>La science est plus honnête. Je ne cherche pas ce qui me plaît où me rassure, mais la vérité. Par exemple, si j'ai un cancer, je ne veux pas que mes proches me mentent pour que je ne sois pas malheureux, mais je veux juste la vérité quelle qu'elle soit, que je dois affronter avec le même courage</w:t>
      </w:r>
      <w:r w:rsidRPr="00A703FB">
        <w:rPr>
          <w:sz w:val="20"/>
        </w:rPr>
        <w:t>".</w:t>
      </w:r>
    </w:p>
  </w:footnote>
  <w:footnote w:id="97">
    <w:p w14:paraId="2C90DEB1" w14:textId="28D03C62" w:rsidR="000061C7" w:rsidRPr="00532F0C" w:rsidRDefault="000061C7">
      <w:pPr>
        <w:pStyle w:val="Notedebasdepage"/>
        <w:rPr>
          <w:sz w:val="20"/>
        </w:rPr>
      </w:pPr>
      <w:r w:rsidRPr="00532F0C">
        <w:rPr>
          <w:rStyle w:val="Appelnotedebasdep"/>
          <w:sz w:val="20"/>
        </w:rPr>
        <w:footnoteRef/>
      </w:r>
      <w:r w:rsidRPr="00532F0C">
        <w:rPr>
          <w:sz w:val="20"/>
        </w:rPr>
        <w:t xml:space="preserve"> Publication parue dans le groupe Facebook "</w:t>
      </w:r>
      <w:r w:rsidRPr="008D6C2C">
        <w:rPr>
          <w:i/>
          <w:iCs/>
          <w:sz w:val="20"/>
        </w:rPr>
        <w:t>LA FIN DE L'ATHÉISME Et L'AVENEMENT De L'ISLAM</w:t>
      </w:r>
      <w:r w:rsidRPr="00532F0C">
        <w:rPr>
          <w:sz w:val="20"/>
        </w:rPr>
        <w:t xml:space="preserve">", </w:t>
      </w:r>
      <w:hyperlink r:id="rId95" w:history="1">
        <w:r w:rsidRPr="00532F0C">
          <w:rPr>
            <w:rStyle w:val="Lienhypertexte"/>
            <w:sz w:val="20"/>
          </w:rPr>
          <w:t>https://www.facebook.com/groups/819076702285791</w:t>
        </w:r>
      </w:hyperlink>
      <w:r w:rsidRPr="00532F0C">
        <w:rPr>
          <w:sz w:val="20"/>
        </w:rPr>
        <w:t xml:space="preserve"> </w:t>
      </w:r>
    </w:p>
  </w:footnote>
  <w:footnote w:id="98">
    <w:p w14:paraId="76914CF7" w14:textId="3604F187" w:rsidR="000061C7" w:rsidRDefault="000061C7">
      <w:pPr>
        <w:pStyle w:val="Notedebasdepage"/>
      </w:pPr>
      <w:r>
        <w:rPr>
          <w:rStyle w:val="Appelnotedebasdep"/>
        </w:rPr>
        <w:footnoteRef/>
      </w:r>
      <w:r>
        <w:t xml:space="preserve"> </w:t>
      </w:r>
      <w:r w:rsidRPr="00532F0C">
        <w:rPr>
          <w:sz w:val="20"/>
        </w:rPr>
        <w:t>Publication parue dans le groupe Facebook "</w:t>
      </w:r>
      <w:r w:rsidRPr="008D6C2C">
        <w:rPr>
          <w:i/>
          <w:iCs/>
          <w:sz w:val="20"/>
        </w:rPr>
        <w:t>LA FIN DE L'ATHÉISME Et L'AVENEMENT De L'ISLAM</w:t>
      </w:r>
      <w:r w:rsidRPr="00532F0C">
        <w:rPr>
          <w:sz w:val="20"/>
        </w:rPr>
        <w:t>"</w:t>
      </w:r>
      <w:r>
        <w:rPr>
          <w:sz w:val="20"/>
        </w:rPr>
        <w:t>.</w:t>
      </w:r>
    </w:p>
  </w:footnote>
  <w:footnote w:id="99">
    <w:p w14:paraId="044CFE05" w14:textId="0EEF57BC" w:rsidR="000061C7" w:rsidRPr="00F25265" w:rsidRDefault="000061C7">
      <w:pPr>
        <w:pStyle w:val="Notedebasdepage"/>
        <w:rPr>
          <w:sz w:val="20"/>
        </w:rPr>
      </w:pPr>
      <w:r w:rsidRPr="00F25265">
        <w:rPr>
          <w:rStyle w:val="Appelnotedebasdep"/>
          <w:sz w:val="20"/>
        </w:rPr>
        <w:footnoteRef/>
      </w:r>
      <w:r w:rsidRPr="00F25265">
        <w:rPr>
          <w:sz w:val="20"/>
        </w:rPr>
        <w:t xml:space="preserve"> </w:t>
      </w:r>
      <w:r w:rsidRPr="00F25265">
        <w:rPr>
          <w:i/>
          <w:iCs/>
          <w:sz w:val="20"/>
        </w:rPr>
        <w:t>Témoignage sur une injustice commise contre une femme en Algérie</w:t>
      </w:r>
      <w:r w:rsidRPr="00F25265">
        <w:rPr>
          <w:sz w:val="20"/>
        </w:rPr>
        <w:t xml:space="preserve">, le 16/08/2019, 11 pages, </w:t>
      </w:r>
      <w:hyperlink r:id="rId96" w:history="1">
        <w:r w:rsidRPr="00F25265">
          <w:rPr>
            <w:rStyle w:val="Lienhypertexte"/>
            <w:sz w:val="20"/>
          </w:rPr>
          <w:t>http://benjamin.lisan.free.fr/jardin.secret/EcritsPolitiquesetPhilosophiques/SurIslam/temoignage_sur_une_injustice_commise_contre_une_femme_en_algerie.htm</w:t>
        </w:r>
      </w:hyperlink>
      <w:r w:rsidRPr="00F25265">
        <w:rPr>
          <w:sz w:val="20"/>
        </w:rPr>
        <w:t xml:space="preserve"> </w:t>
      </w:r>
    </w:p>
  </w:footnote>
  <w:footnote w:id="100">
    <w:p w14:paraId="77D2B478" w14:textId="5A21415F" w:rsidR="000061C7" w:rsidRPr="00A7167D" w:rsidRDefault="000061C7">
      <w:pPr>
        <w:pStyle w:val="Notedebasdepage"/>
        <w:rPr>
          <w:sz w:val="20"/>
        </w:rPr>
      </w:pPr>
      <w:r w:rsidRPr="00A7167D">
        <w:rPr>
          <w:rStyle w:val="Appelnotedebasdep"/>
          <w:sz w:val="20"/>
        </w:rPr>
        <w:footnoteRef/>
      </w:r>
      <w:r w:rsidRPr="00A7167D">
        <w:rPr>
          <w:sz w:val="20"/>
        </w:rPr>
        <w:t xml:space="preserve"> Prédicateur islamiste.</w:t>
      </w:r>
    </w:p>
  </w:footnote>
  <w:footnote w:id="101">
    <w:p w14:paraId="4FFF240E" w14:textId="58ED1468" w:rsidR="000061C7" w:rsidRPr="00F3440C" w:rsidRDefault="000061C7">
      <w:pPr>
        <w:pStyle w:val="Notedebasdepage"/>
        <w:rPr>
          <w:sz w:val="20"/>
        </w:rPr>
      </w:pPr>
      <w:r w:rsidRPr="00F3440C">
        <w:rPr>
          <w:rStyle w:val="Appelnotedebasdep"/>
          <w:sz w:val="20"/>
        </w:rPr>
        <w:footnoteRef/>
      </w:r>
      <w:r w:rsidRPr="00F3440C">
        <w:rPr>
          <w:sz w:val="20"/>
        </w:rPr>
        <w:t xml:space="preserve"> Comme lors des pré-conditionnements hypnotiques.</w:t>
      </w:r>
    </w:p>
  </w:footnote>
  <w:footnote w:id="102">
    <w:p w14:paraId="37AFDCE6" w14:textId="77777777" w:rsidR="000061C7" w:rsidRPr="00F3440C" w:rsidRDefault="000061C7" w:rsidP="00276DAA">
      <w:pPr>
        <w:pStyle w:val="Notedebasdepage"/>
        <w:rPr>
          <w:sz w:val="20"/>
        </w:rPr>
      </w:pPr>
      <w:r w:rsidRPr="00F3440C">
        <w:rPr>
          <w:rStyle w:val="Appelnotedebasdep"/>
          <w:sz w:val="20"/>
        </w:rPr>
        <w:footnoteRef/>
      </w:r>
      <w:r w:rsidRPr="00F3440C">
        <w:rPr>
          <w:sz w:val="20"/>
        </w:rPr>
        <w:t xml:space="preserve"> Dans ma résidence universitaire, Fleming, à Orsay.</w:t>
      </w:r>
    </w:p>
  </w:footnote>
  <w:footnote w:id="103">
    <w:p w14:paraId="70BA25B7" w14:textId="77777777" w:rsidR="000061C7" w:rsidRPr="00F3440C" w:rsidRDefault="000061C7" w:rsidP="00276DAA">
      <w:pPr>
        <w:pStyle w:val="Notedebasdepage"/>
        <w:rPr>
          <w:sz w:val="20"/>
        </w:rPr>
      </w:pPr>
      <w:r w:rsidRPr="00F3440C">
        <w:rPr>
          <w:rStyle w:val="Appelnotedebasdep"/>
          <w:sz w:val="20"/>
        </w:rPr>
        <w:footnoteRef/>
      </w:r>
      <w:r w:rsidRPr="00F3440C">
        <w:rPr>
          <w:sz w:val="20"/>
        </w:rPr>
        <w:t xml:space="preserve"> </w:t>
      </w:r>
      <w:r w:rsidRPr="00F3440C">
        <w:rPr>
          <w:i/>
          <w:sz w:val="20"/>
        </w:rPr>
        <w:t>Un étudiant africain en Chine</w:t>
      </w:r>
      <w:r w:rsidRPr="00F3440C">
        <w:rPr>
          <w:sz w:val="20"/>
        </w:rPr>
        <w:t xml:space="preserve">, John </w:t>
      </w:r>
      <w:proofErr w:type="spellStart"/>
      <w:r w:rsidRPr="00F3440C">
        <w:rPr>
          <w:sz w:val="20"/>
        </w:rPr>
        <w:t>Hevi</w:t>
      </w:r>
      <w:proofErr w:type="spellEnd"/>
      <w:r w:rsidRPr="00F3440C">
        <w:rPr>
          <w:sz w:val="20"/>
        </w:rPr>
        <w:t xml:space="preserve"> Emmanuel, Ed. La Table Ronde, 1965.</w:t>
      </w:r>
    </w:p>
    <w:p w14:paraId="3045C63B" w14:textId="77777777" w:rsidR="000061C7" w:rsidRPr="00F3440C" w:rsidRDefault="000061C7" w:rsidP="00276DAA">
      <w:pPr>
        <w:pStyle w:val="Notedebasdepage"/>
        <w:rPr>
          <w:sz w:val="20"/>
        </w:rPr>
      </w:pPr>
      <w:r w:rsidRPr="00F3440C">
        <w:rPr>
          <w:sz w:val="20"/>
        </w:rPr>
        <w:t xml:space="preserve">La vie des étudiants africains en Chine, Samuel </w:t>
      </w:r>
      <w:proofErr w:type="spellStart"/>
      <w:r w:rsidRPr="00F3440C">
        <w:rPr>
          <w:sz w:val="20"/>
        </w:rPr>
        <w:t>Okouma</w:t>
      </w:r>
      <w:proofErr w:type="spellEnd"/>
      <w:r w:rsidRPr="00F3440C">
        <w:rPr>
          <w:sz w:val="20"/>
        </w:rPr>
        <w:t xml:space="preserve"> </w:t>
      </w:r>
      <w:proofErr w:type="spellStart"/>
      <w:r w:rsidRPr="00F3440C">
        <w:rPr>
          <w:sz w:val="20"/>
        </w:rPr>
        <w:t>Mountou</w:t>
      </w:r>
      <w:proofErr w:type="spellEnd"/>
      <w:r w:rsidRPr="00F3440C">
        <w:rPr>
          <w:sz w:val="20"/>
        </w:rPr>
        <w:t>, Editions La Bruyère, juillet 2008.</w:t>
      </w:r>
    </w:p>
  </w:footnote>
  <w:footnote w:id="104">
    <w:p w14:paraId="7FD29CDF" w14:textId="77777777" w:rsidR="000061C7" w:rsidRPr="00F3440C" w:rsidRDefault="000061C7" w:rsidP="00276DAA">
      <w:pPr>
        <w:pStyle w:val="Notedebasdepage"/>
        <w:rPr>
          <w:sz w:val="20"/>
        </w:rPr>
      </w:pPr>
      <w:r w:rsidRPr="00F3440C">
        <w:rPr>
          <w:rStyle w:val="Appelnotedebasdep"/>
          <w:sz w:val="20"/>
        </w:rPr>
        <w:footnoteRef/>
      </w:r>
      <w:r w:rsidRPr="00F3440C">
        <w:rPr>
          <w:sz w:val="20"/>
        </w:rPr>
        <w:t xml:space="preserve"> J’ai aussi souvent étonné de constater que des Africains pensent que la relation Chine-Afrique seraient mieux (moins corruptrice) que la relation France-Afrique. Voir le livre : </w:t>
      </w:r>
      <w:r w:rsidRPr="00F3440C">
        <w:rPr>
          <w:i/>
          <w:sz w:val="20"/>
        </w:rPr>
        <w:t>Chine/Afrique : Le grand pillage. Rêve chinois, cauchemar africain ?</w:t>
      </w:r>
      <w:r w:rsidRPr="00F3440C">
        <w:rPr>
          <w:sz w:val="20"/>
        </w:rPr>
        <w:t xml:space="preserve"> Julien Wagner et Pascal Boniface, Ed. Eyrolles, novembre 2014.</w:t>
      </w:r>
    </w:p>
  </w:footnote>
  <w:footnote w:id="105">
    <w:p w14:paraId="4DD9163D" w14:textId="77777777" w:rsidR="000061C7" w:rsidRPr="00F3440C" w:rsidRDefault="000061C7" w:rsidP="00276DAA">
      <w:pPr>
        <w:pStyle w:val="Notedebasdepage"/>
        <w:rPr>
          <w:sz w:val="20"/>
        </w:rPr>
      </w:pPr>
      <w:r w:rsidRPr="00F3440C">
        <w:rPr>
          <w:rStyle w:val="Appelnotedebasdep"/>
          <w:sz w:val="20"/>
        </w:rPr>
        <w:footnoteRef/>
      </w:r>
      <w:r w:rsidRPr="00F3440C">
        <w:rPr>
          <w:sz w:val="20"/>
        </w:rPr>
        <w:t xml:space="preserve"> "</w:t>
      </w:r>
      <w:r w:rsidRPr="00F3440C">
        <w:rPr>
          <w:i/>
          <w:sz w:val="20"/>
        </w:rPr>
        <w:t>Le pouvoir corrompt et le pouvoir absolu corrompt absolument</w:t>
      </w:r>
      <w:r w:rsidRPr="00F3440C">
        <w:rPr>
          <w:sz w:val="20"/>
        </w:rPr>
        <w:t xml:space="preserve">", John </w:t>
      </w:r>
      <w:proofErr w:type="spellStart"/>
      <w:r w:rsidRPr="00F3440C">
        <w:rPr>
          <w:sz w:val="20"/>
        </w:rPr>
        <w:t>Emerich</w:t>
      </w:r>
      <w:proofErr w:type="spellEnd"/>
      <w:r w:rsidRPr="00F3440C">
        <w:rPr>
          <w:sz w:val="20"/>
        </w:rPr>
        <w:t xml:space="preserve"> Edward Dalberg-Acton.</w:t>
      </w:r>
    </w:p>
  </w:footnote>
  <w:footnote w:id="106">
    <w:p w14:paraId="0CA7B990" w14:textId="77777777" w:rsidR="000061C7" w:rsidRPr="00C76A4A" w:rsidRDefault="000061C7" w:rsidP="00DF7C6E">
      <w:pPr>
        <w:pStyle w:val="Notedebasdepage"/>
        <w:jc w:val="both"/>
        <w:rPr>
          <w:sz w:val="20"/>
        </w:rPr>
      </w:pPr>
      <w:r w:rsidRPr="00C76A4A">
        <w:rPr>
          <w:rStyle w:val="Appelnotedebasdep"/>
          <w:sz w:val="20"/>
        </w:rPr>
        <w:footnoteRef/>
      </w:r>
      <w:r w:rsidRPr="00C76A4A">
        <w:rPr>
          <w:sz w:val="20"/>
        </w:rPr>
        <w:t xml:space="preserve"> </w:t>
      </w:r>
      <w:proofErr w:type="spellStart"/>
      <w:r w:rsidRPr="00C76A4A">
        <w:rPr>
          <w:b/>
          <w:sz w:val="20"/>
        </w:rPr>
        <w:t>Falaka</w:t>
      </w:r>
      <w:proofErr w:type="spellEnd"/>
      <w:r w:rsidRPr="00C76A4A">
        <w:rPr>
          <w:sz w:val="20"/>
        </w:rPr>
        <w:t xml:space="preserve"> : Pièce de bois permettant de serrer les jambes d'un condamné (en Turquie ...) pour lui bastonner les pieds.</w:t>
      </w:r>
    </w:p>
  </w:footnote>
  <w:footnote w:id="107">
    <w:p w14:paraId="3A9D37A4" w14:textId="2B0778A2" w:rsidR="000061C7" w:rsidRPr="00670687" w:rsidRDefault="000061C7" w:rsidP="00683E70">
      <w:pPr>
        <w:pStyle w:val="Notedebasdepage"/>
        <w:rPr>
          <w:sz w:val="20"/>
        </w:rPr>
      </w:pPr>
      <w:r w:rsidRPr="00397F70">
        <w:rPr>
          <w:rStyle w:val="Appelnotedebasdep"/>
          <w:sz w:val="20"/>
        </w:rPr>
        <w:footnoteRef/>
      </w:r>
      <w:r w:rsidRPr="00670687">
        <w:rPr>
          <w:sz w:val="20"/>
        </w:rPr>
        <w:t xml:space="preserve"> a) </w:t>
      </w:r>
      <w:hyperlink r:id="rId97" w:history="1">
        <w:r w:rsidRPr="00670687">
          <w:rPr>
            <w:rStyle w:val="Lienhypertexte"/>
            <w:sz w:val="20"/>
          </w:rPr>
          <w:t>https://t.co/qBTSwzsgSU</w:t>
        </w:r>
      </w:hyperlink>
      <w:r w:rsidRPr="00670687">
        <w:rPr>
          <w:sz w:val="20"/>
        </w:rPr>
        <w:t xml:space="preserve"> </w:t>
      </w:r>
    </w:p>
    <w:p w14:paraId="5CD0CBEC" w14:textId="4088D6BE" w:rsidR="000061C7" w:rsidRPr="00397F70" w:rsidRDefault="000061C7" w:rsidP="00683E70">
      <w:pPr>
        <w:pStyle w:val="Notedebasdepage"/>
        <w:rPr>
          <w:sz w:val="20"/>
        </w:rPr>
      </w:pPr>
      <w:r w:rsidRPr="00397F70">
        <w:rPr>
          <w:sz w:val="20"/>
        </w:rPr>
        <w:t xml:space="preserve">b) </w:t>
      </w:r>
      <w:hyperlink r:id="rId98" w:history="1">
        <w:r w:rsidRPr="00397F70">
          <w:rPr>
            <w:rStyle w:val="Lienhypertexte"/>
            <w:sz w:val="20"/>
          </w:rPr>
          <w:t>https://t.co/YCqF3lbeY8</w:t>
        </w:r>
      </w:hyperlink>
      <w:r w:rsidRPr="00397F70">
        <w:rPr>
          <w:sz w:val="20"/>
        </w:rPr>
        <w:t xml:space="preserve"> </w:t>
      </w:r>
    </w:p>
  </w:footnote>
  <w:footnote w:id="108">
    <w:p w14:paraId="6F8D42F1" w14:textId="24D98E97" w:rsidR="000061C7" w:rsidRPr="00523D11" w:rsidRDefault="000061C7" w:rsidP="00523D11">
      <w:pPr>
        <w:pStyle w:val="Notedebasdepage"/>
        <w:jc w:val="both"/>
        <w:rPr>
          <w:sz w:val="20"/>
          <w:lang w:val="en-GB"/>
        </w:rPr>
      </w:pPr>
      <w:r w:rsidRPr="00523D11">
        <w:rPr>
          <w:rStyle w:val="Appelnotedebasdep"/>
          <w:sz w:val="20"/>
        </w:rPr>
        <w:footnoteRef/>
      </w:r>
      <w:r w:rsidRPr="00523D11">
        <w:rPr>
          <w:sz w:val="20"/>
        </w:rPr>
        <w:t xml:space="preserve"> Précisons toutefois, qu'il a existé une extrême-gauche japonaise violente et l'Armée rouge japonaise, une organisation révolutionnaire, d'inspiration marxiste qui, au début des années 1970, a perpétré des dizaines d'opérations terroristes. </w:t>
      </w:r>
      <w:r w:rsidRPr="00523D11">
        <w:rPr>
          <w:sz w:val="20"/>
          <w:lang w:val="en-GB"/>
        </w:rPr>
        <w:t xml:space="preserve">Cf. </w:t>
      </w:r>
      <w:hyperlink r:id="rId99" w:history="1">
        <w:r w:rsidRPr="00523D11">
          <w:rPr>
            <w:rStyle w:val="Lienhypertexte"/>
            <w:sz w:val="20"/>
            <w:lang w:val="en-GB"/>
          </w:rPr>
          <w:t>https://fr.wikipedia.org/wiki/Arm%C3%A9e_rouge_japonaise</w:t>
        </w:r>
      </w:hyperlink>
      <w:r w:rsidRPr="00523D11">
        <w:rPr>
          <w:sz w:val="20"/>
          <w:lang w:val="en-GB"/>
        </w:rPr>
        <w:t xml:space="preserve"> </w:t>
      </w:r>
    </w:p>
  </w:footnote>
  <w:footnote w:id="109">
    <w:p w14:paraId="4A2326C0" w14:textId="0260CE70" w:rsidR="000061C7" w:rsidRDefault="000061C7">
      <w:pPr>
        <w:pStyle w:val="Notedebasdepage"/>
      </w:pPr>
      <w:r w:rsidRPr="00336C0C">
        <w:rPr>
          <w:rStyle w:val="Appelnotedebasdep"/>
          <w:sz w:val="20"/>
        </w:rPr>
        <w:footnoteRef/>
      </w:r>
      <w:r w:rsidRPr="00336C0C">
        <w:rPr>
          <w:sz w:val="20"/>
        </w:rPr>
        <w:t xml:space="preserve"> </w:t>
      </w:r>
      <w:r w:rsidRPr="00336C0C">
        <w:rPr>
          <w:i/>
          <w:iCs/>
          <w:sz w:val="20"/>
        </w:rPr>
        <w:t>Classement des départements selon leur taux de criminalité en 2014</w:t>
      </w:r>
      <w:r w:rsidRPr="00336C0C">
        <w:rPr>
          <w:sz w:val="20"/>
        </w:rPr>
        <w:t xml:space="preserve">, </w:t>
      </w:r>
      <w:hyperlink r:id="rId100" w:anchor="Classement_des_d%C3%A9partements_selon_leur_taux_de_criminalit%C3%A9_en_2014[9" w:history="1">
        <w:r w:rsidRPr="00336C0C">
          <w:rPr>
            <w:rStyle w:val="Lienhypertexte"/>
            <w:sz w:val="20"/>
          </w:rPr>
          <w:t>https://fr.wikipedia.org/wiki/Taux_de_criminalit%C3%A9_en_France#Classement_des_d%C3%A9partements_selon_leur_taux_de_criminalit%C3%A9_en_2014[9</w:t>
        </w:r>
      </w:hyperlink>
      <w:r w:rsidRPr="00336C0C">
        <w:t>]</w:t>
      </w:r>
      <w:r>
        <w:t xml:space="preserve"> </w:t>
      </w:r>
    </w:p>
  </w:footnote>
  <w:footnote w:id="110">
    <w:p w14:paraId="15C2C2CB" w14:textId="08B174CF" w:rsidR="000061C7" w:rsidRPr="00397F70" w:rsidRDefault="000061C7">
      <w:pPr>
        <w:pStyle w:val="Notedebasdepage"/>
        <w:rPr>
          <w:sz w:val="20"/>
        </w:rPr>
      </w:pPr>
      <w:r w:rsidRPr="00397F70">
        <w:rPr>
          <w:rStyle w:val="Appelnotedebasdep"/>
          <w:sz w:val="20"/>
        </w:rPr>
        <w:footnoteRef/>
      </w:r>
      <w:r w:rsidRPr="00397F70">
        <w:rPr>
          <w:sz w:val="20"/>
        </w:rPr>
        <w:t xml:space="preserve"> a) Cf. </w:t>
      </w:r>
      <w:hyperlink r:id="rId101" w:history="1">
        <w:r w:rsidRPr="00397F70">
          <w:rPr>
            <w:rStyle w:val="Lienhypertexte"/>
            <w:sz w:val="20"/>
          </w:rPr>
          <w:t>https://fr.wikipedia.org/wiki/Christianisme_en_Irak</w:t>
        </w:r>
      </w:hyperlink>
    </w:p>
    <w:p w14:paraId="4947D6C2" w14:textId="40EEB70F" w:rsidR="000061C7" w:rsidRPr="008938E9" w:rsidRDefault="000061C7">
      <w:pPr>
        <w:pStyle w:val="Notedebasdepage"/>
      </w:pPr>
      <w:r w:rsidRPr="008938E9">
        <w:rPr>
          <w:sz w:val="20"/>
        </w:rPr>
        <w:t xml:space="preserve">b) </w:t>
      </w:r>
      <w:hyperlink r:id="rId102" w:history="1">
        <w:r w:rsidRPr="008938E9">
          <w:rPr>
            <w:rStyle w:val="Lienhypertexte"/>
            <w:sz w:val="20"/>
          </w:rPr>
          <w:t>https://www.lefigaro.fr/international/en-une-generation-la-population-chretienne-d-irak-a-diminue-de-plus-de-90-20191126</w:t>
        </w:r>
      </w:hyperlink>
      <w:r w:rsidRPr="008938E9">
        <w:t xml:space="preserve"> </w:t>
      </w:r>
    </w:p>
  </w:footnote>
  <w:footnote w:id="111">
    <w:p w14:paraId="3A876193" w14:textId="7212FF3A" w:rsidR="000061C7" w:rsidRPr="000914A9" w:rsidRDefault="000061C7">
      <w:pPr>
        <w:pStyle w:val="Notedebasdepage"/>
        <w:rPr>
          <w:sz w:val="20"/>
        </w:rPr>
      </w:pPr>
      <w:r w:rsidRPr="000914A9">
        <w:rPr>
          <w:rStyle w:val="Appelnotedebasdep"/>
          <w:sz w:val="20"/>
        </w:rPr>
        <w:footnoteRef/>
      </w:r>
      <w:r w:rsidRPr="000914A9">
        <w:rPr>
          <w:sz w:val="20"/>
        </w:rPr>
        <w:t xml:space="preserve"> </w:t>
      </w:r>
      <w:r w:rsidRPr="000914A9">
        <w:rPr>
          <w:i/>
          <w:iCs/>
          <w:sz w:val="20"/>
        </w:rPr>
        <w:t>Non, cette phrase n'a pas été prononcée par Hermann Göring</w:t>
      </w:r>
      <w:r w:rsidRPr="000914A9">
        <w:rPr>
          <w:sz w:val="20"/>
        </w:rPr>
        <w:t xml:space="preserve"> [au procès de Nuremberg], Natalia </w:t>
      </w:r>
      <w:proofErr w:type="spellStart"/>
      <w:r w:rsidRPr="000914A9">
        <w:rPr>
          <w:sz w:val="20"/>
        </w:rPr>
        <w:t>Sawka</w:t>
      </w:r>
      <w:proofErr w:type="spellEnd"/>
      <w:r w:rsidRPr="000914A9">
        <w:rPr>
          <w:sz w:val="20"/>
        </w:rPr>
        <w:t xml:space="preserve">, AFP Pologne, 7 octobre 2020, </w:t>
      </w:r>
      <w:hyperlink r:id="rId103" w:history="1">
        <w:r w:rsidRPr="000914A9">
          <w:rPr>
            <w:rStyle w:val="Lienhypertexte"/>
            <w:sz w:val="20"/>
          </w:rPr>
          <w:t>https://factuel.afp.com/non-cette-phrase-na-pas-ete-prononcee-par-hermann-goring</w:t>
        </w:r>
      </w:hyperlink>
      <w:r w:rsidRPr="000914A9">
        <w:rPr>
          <w:sz w:val="20"/>
        </w:rPr>
        <w:t xml:space="preserve"> </w:t>
      </w:r>
    </w:p>
  </w:footnote>
  <w:footnote w:id="112">
    <w:p w14:paraId="1C8A5B09" w14:textId="5F62516B" w:rsidR="000061C7" w:rsidRPr="001A3A3E" w:rsidRDefault="000061C7">
      <w:pPr>
        <w:pStyle w:val="Notedebasdepage"/>
        <w:rPr>
          <w:sz w:val="20"/>
        </w:rPr>
      </w:pPr>
      <w:r w:rsidRPr="001A3A3E">
        <w:rPr>
          <w:rStyle w:val="Appelnotedebasdep"/>
          <w:sz w:val="20"/>
        </w:rPr>
        <w:footnoteRef/>
      </w:r>
      <w:r w:rsidRPr="001A3A3E">
        <w:rPr>
          <w:sz w:val="20"/>
        </w:rPr>
        <w:t xml:space="preserve"> 13. </w:t>
      </w:r>
      <w:r w:rsidRPr="001A3A3E">
        <w:rPr>
          <w:i/>
          <w:iCs/>
          <w:sz w:val="20"/>
        </w:rPr>
        <w:t>Repenser la laïcité : la contribution d’Alain Touraine et de son école</w:t>
      </w:r>
      <w:r w:rsidRPr="001A3A3E">
        <w:rPr>
          <w:sz w:val="20"/>
        </w:rPr>
        <w:t xml:space="preserve">, Jacques Rollet, </w:t>
      </w:r>
      <w:proofErr w:type="spellStart"/>
      <w:r w:rsidRPr="001A3A3E">
        <w:rPr>
          <w:sz w:val="20"/>
        </w:rPr>
        <w:t>Res</w:t>
      </w:r>
      <w:proofErr w:type="spellEnd"/>
      <w:r w:rsidRPr="001A3A3E">
        <w:rPr>
          <w:sz w:val="20"/>
        </w:rPr>
        <w:t xml:space="preserve">. Publica, p. 221-228, </w:t>
      </w:r>
      <w:hyperlink r:id="rId104" w:history="1">
        <w:r w:rsidRPr="001A3A3E">
          <w:rPr>
            <w:rStyle w:val="Lienhypertexte"/>
            <w:sz w:val="20"/>
          </w:rPr>
          <w:t>https://books.openedition.org/pur/24739?lang=fr</w:t>
        </w:r>
      </w:hyperlink>
      <w:r w:rsidRPr="001A3A3E">
        <w:rPr>
          <w:sz w:val="20"/>
        </w:rPr>
        <w:t xml:space="preserve"> </w:t>
      </w:r>
    </w:p>
  </w:footnote>
  <w:footnote w:id="113">
    <w:p w14:paraId="2A1C9810" w14:textId="77777777" w:rsidR="000061C7" w:rsidRDefault="000061C7" w:rsidP="004E3553">
      <w:pPr>
        <w:pStyle w:val="Notedebasdepage"/>
        <w:jc w:val="both"/>
      </w:pPr>
      <w:r>
        <w:rPr>
          <w:rStyle w:val="Appelnotedebasdep"/>
        </w:rPr>
        <w:footnoteRef/>
      </w:r>
      <w:r>
        <w:t xml:space="preserve"> </w:t>
      </w:r>
      <w:r w:rsidRPr="00033202">
        <w:rPr>
          <w:i/>
          <w:iCs/>
        </w:rPr>
        <w:t>Pieux</w:t>
      </w:r>
      <w:r>
        <w:t xml:space="preserve"> : le mot (</w:t>
      </w:r>
      <w:proofErr w:type="spellStart"/>
      <w:r>
        <w:t>Muttaqi</w:t>
      </w:r>
      <w:proofErr w:type="spellEnd"/>
      <w:r>
        <w:t>) en arabe vient du mot (</w:t>
      </w:r>
      <w:proofErr w:type="spellStart"/>
      <w:r>
        <w:t>taqwa</w:t>
      </w:r>
      <w:proofErr w:type="spellEnd"/>
      <w:r>
        <w:t>) qui signifie « piété », c’est-à-dire la crainte de la punition d’Allah si on s’écarte de Ses injonctions et l’espoir en Sa Miséricorde quand on s’y conforme.</w:t>
      </w:r>
    </w:p>
    <w:p w14:paraId="26026D9D" w14:textId="77777777" w:rsidR="000061C7" w:rsidRDefault="000061C7" w:rsidP="004E3553">
      <w:pPr>
        <w:pStyle w:val="Notedebasdepage"/>
      </w:pPr>
      <w:r w:rsidRPr="00033202">
        <w:rPr>
          <w:i/>
          <w:iCs/>
        </w:rPr>
        <w:t>Guide</w:t>
      </w:r>
      <w:r>
        <w:t xml:space="preserve"> (</w:t>
      </w:r>
      <w:proofErr w:type="spellStart"/>
      <w:r>
        <w:t>Hudan</w:t>
      </w:r>
      <w:proofErr w:type="spellEnd"/>
      <w:r>
        <w:t>) : ce mot qui reviendra souvent, n’a pas d’équivalent en français. Il désigne l’action de guider, le fait d’être guidé ou le guide.</w:t>
      </w:r>
    </w:p>
  </w:footnote>
  <w:footnote w:id="114">
    <w:p w14:paraId="4633E4AB" w14:textId="77777777" w:rsidR="000061C7" w:rsidRPr="0016297C" w:rsidRDefault="000061C7" w:rsidP="004E3553">
      <w:pPr>
        <w:pStyle w:val="Notedebasdepage"/>
      </w:pPr>
      <w:r>
        <w:rPr>
          <w:rStyle w:val="Appelnotedebasdep"/>
        </w:rPr>
        <w:footnoteRef/>
      </w:r>
      <w:r w:rsidRPr="0016297C">
        <w:t xml:space="preserve"> Il est interdit se douter ou de se poser de questions</w:t>
      </w:r>
      <w:r>
        <w:t xml:space="preserve"> sur la légitimité de Mahomet et de ses actions, en Islam.</w:t>
      </w:r>
    </w:p>
  </w:footnote>
  <w:footnote w:id="115">
    <w:p w14:paraId="4FD85CA5" w14:textId="77777777" w:rsidR="000061C7" w:rsidRPr="0016297C" w:rsidRDefault="000061C7" w:rsidP="004E3553">
      <w:pPr>
        <w:pStyle w:val="Notedebasdepage"/>
      </w:pPr>
      <w:r>
        <w:rPr>
          <w:rStyle w:val="Appelnotedebasdep"/>
        </w:rPr>
        <w:footnoteRef/>
      </w:r>
      <w:r w:rsidRPr="0016297C">
        <w:t xml:space="preserve"> C’est un verset</w:t>
      </w:r>
      <w:r>
        <w:t xml:space="preserve"> vraiment</w:t>
      </w:r>
      <w:r w:rsidRPr="0016297C">
        <w:t xml:space="preserve"> totalitaire, prouvant que les musulmans ne sont pas du tout libres</w:t>
      </w:r>
      <w:r>
        <w:t>.</w:t>
      </w:r>
    </w:p>
  </w:footnote>
  <w:footnote w:id="116">
    <w:p w14:paraId="5A965F50" w14:textId="3C390966" w:rsidR="000061C7" w:rsidRPr="000A6992" w:rsidRDefault="000061C7">
      <w:pPr>
        <w:pStyle w:val="Notedebasdepage"/>
        <w:rPr>
          <w:sz w:val="20"/>
        </w:rPr>
      </w:pPr>
      <w:r w:rsidRPr="000A6992">
        <w:rPr>
          <w:rStyle w:val="Appelnotedebasdep"/>
          <w:sz w:val="20"/>
        </w:rPr>
        <w:footnoteRef/>
      </w:r>
      <w:r w:rsidRPr="000A6992">
        <w:rPr>
          <w:sz w:val="20"/>
        </w:rPr>
        <w:t xml:space="preserve"> Une exigence déraisonnable, excessive, selon moi.</w:t>
      </w:r>
    </w:p>
  </w:footnote>
  <w:footnote w:id="117">
    <w:p w14:paraId="71B0CCB5" w14:textId="77777777" w:rsidR="000061C7" w:rsidRPr="0016297C" w:rsidRDefault="000061C7" w:rsidP="00A0525A">
      <w:pPr>
        <w:pStyle w:val="Notedebasdepage"/>
      </w:pPr>
      <w:r>
        <w:rPr>
          <w:rStyle w:val="Appelnotedebasdep"/>
        </w:rPr>
        <w:footnoteRef/>
      </w:r>
      <w:r w:rsidRPr="0016297C">
        <w:t xml:space="preserve"> C’est un verset</w:t>
      </w:r>
      <w:r>
        <w:t xml:space="preserve"> vraiment</w:t>
      </w:r>
      <w:r w:rsidRPr="0016297C">
        <w:t xml:space="preserve"> totalitaire, prouvant que les musulmans ne sont pas du tout libres</w:t>
      </w:r>
      <w:r>
        <w:t>.</w:t>
      </w:r>
    </w:p>
  </w:footnote>
  <w:footnote w:id="118">
    <w:p w14:paraId="1D0F36BB" w14:textId="77777777" w:rsidR="000061C7" w:rsidRDefault="000061C7" w:rsidP="00AB321B">
      <w:pPr>
        <w:pStyle w:val="Notedebasdepage"/>
      </w:pPr>
      <w:r>
        <w:rPr>
          <w:rStyle w:val="Appelnotedebasdep"/>
        </w:rPr>
        <w:footnoteRef/>
      </w:r>
      <w:r>
        <w:t xml:space="preserve"> </w:t>
      </w:r>
      <w:r w:rsidRPr="00E55315">
        <w:t xml:space="preserve">Allusion à la bataille de Tabūk, au Nord de l’Arabie, dirigée en l’an 9 H., contre le territoire byzantin, où l’on avait assassiné un ambassadeur musulman. La distance, la saison des chaleurs, ainsi que la gravité de l’expédition avaient permis </w:t>
      </w:r>
      <w:r w:rsidRPr="00E55315">
        <w:rPr>
          <w:i/>
          <w:iCs/>
        </w:rPr>
        <w:t xml:space="preserve">de distinguer les sincères des hypocrites, </w:t>
      </w:r>
      <w:r w:rsidRPr="00E55315">
        <w:t>etc.</w:t>
      </w:r>
      <w:r>
        <w:t xml:space="preserve"> Source : </w:t>
      </w:r>
      <w:hyperlink r:id="rId105" w:anchor="11" w:history="1">
        <w:r>
          <w:rPr>
            <w:rStyle w:val="Lienhypertexte"/>
          </w:rPr>
          <w:t>http://www.islam-fr.com/coran/francais/sourate-9-at-tawba-le-repentir.html#11</w:t>
        </w:r>
      </w:hyperlink>
    </w:p>
  </w:footnote>
  <w:footnote w:id="119">
    <w:p w14:paraId="6BB36CE9" w14:textId="77777777" w:rsidR="000061C7" w:rsidRDefault="000061C7" w:rsidP="00AB321B">
      <w:pPr>
        <w:pStyle w:val="Notedebasdepage"/>
      </w:pPr>
      <w:r>
        <w:rPr>
          <w:rStyle w:val="Appelnotedebasdep"/>
        </w:rPr>
        <w:footnoteRef/>
      </w:r>
      <w:r>
        <w:t xml:space="preserve"> </w:t>
      </w:r>
      <w:r w:rsidRPr="00DA5C51">
        <w:rPr>
          <w:i/>
          <w:iCs/>
        </w:rPr>
        <w:t>De l’échange que vous avez fait</w:t>
      </w:r>
      <w:r>
        <w:t xml:space="preserve"> </w:t>
      </w:r>
      <w:r w:rsidRPr="00DA5C51">
        <w:t>: du bon marché que vous avez fait (votre personne et vos biens contre le Paradis).</w:t>
      </w:r>
    </w:p>
  </w:footnote>
  <w:footnote w:id="120">
    <w:p w14:paraId="0081FAFF" w14:textId="77777777" w:rsidR="000061C7" w:rsidRDefault="000061C7" w:rsidP="00466095">
      <w:pPr>
        <w:pStyle w:val="Notedebasdepage"/>
        <w:jc w:val="both"/>
      </w:pPr>
      <w:r>
        <w:rPr>
          <w:rStyle w:val="Appelnotedebasdep"/>
        </w:rPr>
        <w:footnoteRef/>
      </w:r>
      <w:r>
        <w:t xml:space="preserve"> </w:t>
      </w:r>
      <w:r w:rsidRPr="00A06A86">
        <w:t xml:space="preserve">Classement 2017 de l'Indice de perception de la corruption : Émirats arabes unis : 21°, Qatar : 29°, Brunei : 32°, Arabie saoudite : 57°, Jordanie : 59°, Malaisie : 62°, Sénégal : 66°, Oman : 68°, Burkina Faso, Tunisie : 74°, Maroc, Turquie : 81°, Kosovo, Koweït : 85°, Albanie : 91°, Indonésie : 96°, Bahreïn : 103°, Maldives, Niger : 112°, Égypte, Pakistan : 117°, Kazakhstan, Mali : 122°, Iran : 130°, Bangladesh, Mauritanie, Liban : 143°, Comores, Nigeria : 148°, Mozambique : 153°, Ouzbékistan : 157°, Tadjikistan : 161°, Tchad, Érythrée : 165°, Turkménistan : 167°, Irak : 169°, Libye : 171°, Soudan, </w:t>
      </w:r>
      <w:proofErr w:type="spellStart"/>
      <w:r w:rsidRPr="00A06A86">
        <w:t>Yemen</w:t>
      </w:r>
      <w:proofErr w:type="spellEnd"/>
      <w:r w:rsidRPr="00A06A86">
        <w:t xml:space="preserve"> : 175°, Afghanistan : 177°, Syrie : 178°, Somalie : 180°. Source : Indice de perception de la corruption, </w:t>
      </w:r>
      <w:hyperlink r:id="rId106" w:history="1">
        <w:r w:rsidRPr="000604F5">
          <w:rPr>
            <w:rStyle w:val="Lienhypertexte"/>
          </w:rPr>
          <w:t>https://fr.wikipedia.org/wiki/Indice_de_perception_de_la_corruption</w:t>
        </w:r>
      </w:hyperlink>
      <w:r>
        <w:t xml:space="preserve"> </w:t>
      </w:r>
    </w:p>
  </w:footnote>
  <w:footnote w:id="121">
    <w:p w14:paraId="1586B825" w14:textId="77777777" w:rsidR="000061C7" w:rsidRDefault="000061C7" w:rsidP="00466095">
      <w:pPr>
        <w:pStyle w:val="Notedebasdepage"/>
        <w:jc w:val="both"/>
      </w:pPr>
      <w:r>
        <w:rPr>
          <w:rStyle w:val="Appelnotedebasdep"/>
        </w:rPr>
        <w:footnoteRef/>
      </w:r>
      <w:r>
        <w:t xml:space="preserve"> Sur 601 prix Nobel scientifiques, </w:t>
      </w:r>
      <w:r w:rsidRPr="00F70E9D">
        <w:rPr>
          <w:b/>
          <w:bCs/>
        </w:rPr>
        <w:t>seulement 2 ont été obtenus par des musulmans</w:t>
      </w:r>
      <w:r>
        <w:t xml:space="preserve"> :</w:t>
      </w:r>
    </w:p>
    <w:p w14:paraId="6C531D0F" w14:textId="77777777" w:rsidR="000061C7" w:rsidRDefault="000061C7" w:rsidP="00466095">
      <w:pPr>
        <w:pStyle w:val="Notedebasdepage"/>
        <w:jc w:val="both"/>
      </w:pPr>
      <w:r>
        <w:t>1</w:t>
      </w:r>
      <w:r w:rsidRPr="00BD77DE">
        <w:rPr>
          <w:vertAlign w:val="superscript"/>
        </w:rPr>
        <w:t>er</w:t>
      </w:r>
      <w:r>
        <w:t xml:space="preserve">)  le pakistanais </w:t>
      </w:r>
      <w:proofErr w:type="spellStart"/>
      <w:r>
        <w:t>Abdus</w:t>
      </w:r>
      <w:proofErr w:type="spellEnd"/>
      <w:r>
        <w:t xml:space="preserve"> Salam, prix Nobel de physique en 1979 et 2</w:t>
      </w:r>
      <w:r w:rsidRPr="00BD77DE">
        <w:rPr>
          <w:vertAlign w:val="superscript"/>
        </w:rPr>
        <w:t>nd</w:t>
      </w:r>
      <w:r>
        <w:t xml:space="preserve">) l'égyptien Ahmed </w:t>
      </w:r>
      <w:proofErr w:type="spellStart"/>
      <w:r>
        <w:t>Zewail</w:t>
      </w:r>
      <w:proofErr w:type="spellEnd"/>
      <w:r>
        <w:t xml:space="preserve">, prix Nobel de chimie en 1999 (mais aucun dans les pays musulmans : tous vivent aux USA). Les musulmans forment un quart de la population de la terre (25%), mais ils représentent un tiers de pourcent des prix Nobel (0,3%) : </w:t>
      </w:r>
      <w:r w:rsidRPr="00F70E9D">
        <w:rPr>
          <w:b/>
          <w:bCs/>
        </w:rPr>
        <w:t>cent fois moins quo la moyenne mondiale</w:t>
      </w:r>
      <w:r>
        <w:t>.</w:t>
      </w:r>
    </w:p>
  </w:footnote>
  <w:footnote w:id="122">
    <w:p w14:paraId="4B8EC7F0" w14:textId="77777777" w:rsidR="000061C7" w:rsidRDefault="000061C7" w:rsidP="00466095">
      <w:pPr>
        <w:pStyle w:val="Notedebasdepage"/>
        <w:jc w:val="both"/>
      </w:pPr>
      <w:r>
        <w:rPr>
          <w:rStyle w:val="Appelnotedebasdep"/>
        </w:rPr>
        <w:footnoteRef/>
      </w:r>
      <w:r>
        <w:t xml:space="preserve"> Les islamistes (dont ceux de DAESH, les Talibans etc.) ont voulu interdire la musique. Les islamistes algériens essayent encore d’interdire le Street Art, la nudité dans l’art, la musique raï …</w:t>
      </w:r>
    </w:p>
  </w:footnote>
  <w:footnote w:id="123">
    <w:p w14:paraId="3F99319B" w14:textId="77777777" w:rsidR="000061C7" w:rsidRDefault="000061C7" w:rsidP="00466095">
      <w:pPr>
        <w:pStyle w:val="Notedebasdepage"/>
        <w:jc w:val="both"/>
        <w:rPr>
          <w:color w:val="202122"/>
          <w:shd w:val="clear" w:color="auto" w:fill="FFFFFF"/>
        </w:rPr>
      </w:pPr>
      <w:r w:rsidRPr="00BD77DE">
        <w:rPr>
          <w:rStyle w:val="Appelnotedebasdep"/>
        </w:rPr>
        <w:footnoteRef/>
      </w:r>
      <w:r w:rsidRPr="00BD77DE">
        <w:t xml:space="preserve"> </w:t>
      </w:r>
      <w:r>
        <w:t xml:space="preserve">a) </w:t>
      </w:r>
      <w:r w:rsidRPr="00AB6C29">
        <w:t xml:space="preserve">Après le 12° siècle, </w:t>
      </w:r>
      <w:r w:rsidRPr="00AB6C29">
        <w:rPr>
          <w:shd w:val="clear" w:color="auto" w:fill="FFFFFF"/>
        </w:rPr>
        <w:t>il n'y a plus réellement eu de réflexion profonde sur l'Islam si ce n'est des divergences dans les </w:t>
      </w:r>
      <w:proofErr w:type="spellStart"/>
      <w:r>
        <w:fldChar w:fldCharType="begin"/>
      </w:r>
      <w:r>
        <w:instrText xml:space="preserve"> HYPERLINK "https://fr.wikipedia.org/wiki/Madhhab" \o "Madhhab" </w:instrText>
      </w:r>
      <w:r>
        <w:fldChar w:fldCharType="separate"/>
      </w:r>
      <w:r w:rsidRPr="00BD77DE">
        <w:rPr>
          <w:rStyle w:val="Lienhypertexte"/>
          <w:color w:val="0B0080"/>
          <w:shd w:val="clear" w:color="auto" w:fill="FFFFFF"/>
        </w:rPr>
        <w:t>Madhhab</w:t>
      </w:r>
      <w:proofErr w:type="spellEnd"/>
      <w:r>
        <w:rPr>
          <w:rStyle w:val="Lienhypertexte"/>
          <w:color w:val="0B0080"/>
          <w:shd w:val="clear" w:color="auto" w:fill="FFFFFF"/>
        </w:rPr>
        <w:fldChar w:fldCharType="end"/>
      </w:r>
      <w:r w:rsidRPr="00BD77DE">
        <w:rPr>
          <w:color w:val="202122"/>
          <w:shd w:val="clear" w:color="auto" w:fill="FFFFFF"/>
        </w:rPr>
        <w:t>, le développement du </w:t>
      </w:r>
      <w:proofErr w:type="spellStart"/>
      <w:r>
        <w:fldChar w:fldCharType="begin"/>
      </w:r>
      <w:r>
        <w:instrText xml:space="preserve"> HYPERLINK "https://fr.wikipedia.org/wiki/Tasawwouf" \o "Tasawwouf" </w:instrText>
      </w:r>
      <w:r>
        <w:fldChar w:fldCharType="separate"/>
      </w:r>
      <w:r w:rsidRPr="00BD77DE">
        <w:rPr>
          <w:rStyle w:val="Lienhypertexte"/>
          <w:color w:val="0B0080"/>
          <w:shd w:val="clear" w:color="auto" w:fill="FFFFFF"/>
        </w:rPr>
        <w:t>Tasawwouf</w:t>
      </w:r>
      <w:proofErr w:type="spellEnd"/>
      <w:r>
        <w:rPr>
          <w:rStyle w:val="Lienhypertexte"/>
          <w:color w:val="0B0080"/>
          <w:shd w:val="clear" w:color="auto" w:fill="FFFFFF"/>
        </w:rPr>
        <w:fldChar w:fldCharType="end"/>
      </w:r>
      <w:r w:rsidRPr="00BD77DE">
        <w:rPr>
          <w:color w:val="202122"/>
          <w:shd w:val="clear" w:color="auto" w:fill="FFFFFF"/>
        </w:rPr>
        <w:t> et l'essor de certaines </w:t>
      </w:r>
      <w:hyperlink r:id="rId107" w:tooltip="Tariqa" w:history="1">
        <w:r w:rsidRPr="00BD77DE">
          <w:rPr>
            <w:rStyle w:val="Lienhypertexte"/>
            <w:color w:val="0B0080"/>
            <w:shd w:val="clear" w:color="auto" w:fill="FFFFFF"/>
          </w:rPr>
          <w:t>Tariqa</w:t>
        </w:r>
      </w:hyperlink>
      <w:r w:rsidRPr="00BD77DE">
        <w:t>. Au début du 20° siècle, l</w:t>
      </w:r>
      <w:r w:rsidRPr="00BD77DE">
        <w:rPr>
          <w:color w:val="202122"/>
          <w:shd w:val="clear" w:color="auto" w:fill="FFFFFF"/>
        </w:rPr>
        <w:t>a </w:t>
      </w:r>
      <w:hyperlink r:id="rId108" w:tooltip="Nahda" w:history="1">
        <w:r w:rsidRPr="00BD77DE">
          <w:rPr>
            <w:rStyle w:val="Lienhypertexte"/>
            <w:i/>
            <w:iCs/>
            <w:color w:val="0B0080"/>
            <w:shd w:val="clear" w:color="auto" w:fill="FFFFFF"/>
          </w:rPr>
          <w:t>Nahda</w:t>
        </w:r>
      </w:hyperlink>
      <w:r w:rsidRPr="00BD77DE">
        <w:rPr>
          <w:color w:val="202122"/>
          <w:shd w:val="clear" w:color="auto" w:fill="FFFFFF"/>
        </w:rPr>
        <w:t> </w:t>
      </w:r>
      <w:r w:rsidRPr="00AB6C29">
        <w:rPr>
          <w:shd w:val="clear" w:color="auto" w:fill="FFFFFF"/>
        </w:rPr>
        <w:t>ou Renaissance voit se développer de nouvelles réflexions philosophiques, théologiques et politiques dans le monde islamique, ave</w:t>
      </w:r>
      <w:r w:rsidRPr="00BD77DE">
        <w:rPr>
          <w:color w:val="202122"/>
          <w:shd w:val="clear" w:color="auto" w:fill="FFFFFF"/>
        </w:rPr>
        <w:t>c </w:t>
      </w:r>
      <w:proofErr w:type="spellStart"/>
      <w:r>
        <w:fldChar w:fldCharType="begin"/>
      </w:r>
      <w:r>
        <w:instrText xml:space="preserve"> HYPERLINK "https://fr.wikipedia.org/wiki/Allama_Muhammad_Iqbal" \o "Allama Muhammad Iqbal" </w:instrText>
      </w:r>
      <w:r>
        <w:fldChar w:fldCharType="separate"/>
      </w:r>
      <w:r w:rsidRPr="00BD77DE">
        <w:rPr>
          <w:rStyle w:val="Lienhypertexte"/>
          <w:color w:val="0B0080"/>
          <w:shd w:val="clear" w:color="auto" w:fill="FFFFFF"/>
        </w:rPr>
        <w:t>Allama</w:t>
      </w:r>
      <w:proofErr w:type="spellEnd"/>
      <w:r w:rsidRPr="00BD77DE">
        <w:rPr>
          <w:rStyle w:val="Lienhypertexte"/>
          <w:color w:val="0B0080"/>
          <w:shd w:val="clear" w:color="auto" w:fill="FFFFFF"/>
        </w:rPr>
        <w:t xml:space="preserve"> Muhammad Iqbal</w:t>
      </w:r>
      <w:r>
        <w:rPr>
          <w:rStyle w:val="Lienhypertexte"/>
          <w:color w:val="0B0080"/>
          <w:shd w:val="clear" w:color="auto" w:fill="FFFFFF"/>
        </w:rPr>
        <w:fldChar w:fldCharType="end"/>
      </w:r>
      <w:r>
        <w:rPr>
          <w:color w:val="202122"/>
          <w:shd w:val="clear" w:color="auto" w:fill="FFFFFF"/>
        </w:rPr>
        <w:t>,</w:t>
      </w:r>
      <w:r w:rsidRPr="00BD77DE">
        <w:rPr>
          <w:color w:val="202122"/>
          <w:shd w:val="clear" w:color="auto" w:fill="FFFFFF"/>
        </w:rPr>
        <w:t xml:space="preserve"> un grand penseur du sous-continent indien.</w:t>
      </w:r>
      <w:r>
        <w:rPr>
          <w:color w:val="202122"/>
          <w:shd w:val="clear" w:color="auto" w:fill="FFFFFF"/>
        </w:rPr>
        <w:t xml:space="preserve"> Mais par la suite, le mouvement de la Nahda s’est étiolé. </w:t>
      </w:r>
    </w:p>
    <w:p w14:paraId="7310E4F7" w14:textId="77777777" w:rsidR="000061C7" w:rsidRDefault="000061C7" w:rsidP="00466095">
      <w:pPr>
        <w:pStyle w:val="Notedebasdepage"/>
        <w:jc w:val="both"/>
        <w:rPr>
          <w:lang w:val="en-GB"/>
        </w:rPr>
      </w:pPr>
      <w:r w:rsidRPr="00BD77DE">
        <w:rPr>
          <w:color w:val="202122"/>
          <w:shd w:val="clear" w:color="auto" w:fill="FFFFFF"/>
          <w:lang w:val="en-GB"/>
        </w:rPr>
        <w:t xml:space="preserve">Cf. </w:t>
      </w:r>
      <w:hyperlink r:id="rId109" w:anchor="De_la_Nahda_%C3%A0_nos_jours" w:history="1">
        <w:r w:rsidRPr="00BD77DE">
          <w:rPr>
            <w:rStyle w:val="Lienhypertexte"/>
            <w:lang w:val="en-GB"/>
          </w:rPr>
          <w:t>https://fr.wikipedia.org/wiki/Philosophie_islamique#De_la_Nahda_%C3%A0_nos_jours</w:t>
        </w:r>
      </w:hyperlink>
      <w:r w:rsidRPr="00BD77DE">
        <w:rPr>
          <w:lang w:val="en-GB"/>
        </w:rPr>
        <w:t xml:space="preserve"> </w:t>
      </w:r>
    </w:p>
    <w:p w14:paraId="6A2CD9E1" w14:textId="77777777" w:rsidR="000061C7" w:rsidRPr="00AB6C29" w:rsidRDefault="000061C7" w:rsidP="00466095">
      <w:pPr>
        <w:pStyle w:val="Notedebasdepage"/>
        <w:jc w:val="both"/>
      </w:pPr>
      <w:r w:rsidRPr="00AB6C29">
        <w:t>b) et toute p</w:t>
      </w:r>
      <w:r>
        <w:t>ensée qui concoure à développer l’esprit critique.</w:t>
      </w:r>
    </w:p>
  </w:footnote>
  <w:footnote w:id="124">
    <w:p w14:paraId="55AF7A35" w14:textId="77777777" w:rsidR="000061C7" w:rsidRDefault="000061C7" w:rsidP="00466095">
      <w:pPr>
        <w:pStyle w:val="Notedebasdepage"/>
        <w:jc w:val="both"/>
      </w:pPr>
      <w:r>
        <w:rPr>
          <w:rStyle w:val="Appelnotedebasdep"/>
        </w:rPr>
        <w:footnoteRef/>
      </w:r>
      <w:r>
        <w:t xml:space="preserve"> </w:t>
      </w:r>
      <w:r w:rsidRPr="007858F4">
        <w:rPr>
          <w:i/>
          <w:iCs/>
        </w:rPr>
        <w:t>En Tunisie, une internaute accusée d’« atteinte au sacré » bientôt devant la justice</w:t>
      </w:r>
      <w:r w:rsidRPr="007858F4">
        <w:t xml:space="preserve">. Emna </w:t>
      </w:r>
      <w:proofErr w:type="spellStart"/>
      <w:r w:rsidRPr="007858F4">
        <w:t>Chargui</w:t>
      </w:r>
      <w:proofErr w:type="spellEnd"/>
      <w:r w:rsidRPr="007858F4">
        <w:t xml:space="preserve"> a relayé sur les réseaux sociaux une sourate détournée pour inciter les gens à se laver les mains contre le Covid-19. Son procès se tiendra le 28 mai, Lilia Blaise, 18 mai 2020, </w:t>
      </w:r>
      <w:hyperlink r:id="rId110" w:history="1">
        <w:r w:rsidRPr="00D80CC6">
          <w:rPr>
            <w:rStyle w:val="Lienhypertexte"/>
          </w:rPr>
          <w:t>https://www.lemonde.fr/afrique/article/2020/05/18/en-tunisie-une-internaute-accusee-d-atteinte-au-sacre-bientot-devant-la-justice_6040043_3212.html</w:t>
        </w:r>
      </w:hyperlink>
      <w:r>
        <w:t xml:space="preserve"> </w:t>
      </w:r>
    </w:p>
  </w:footnote>
  <w:footnote w:id="125">
    <w:p w14:paraId="47F02B8E" w14:textId="77777777" w:rsidR="000061C7" w:rsidRDefault="000061C7" w:rsidP="00466095">
      <w:pPr>
        <w:pStyle w:val="Notedebasdepage"/>
      </w:pPr>
      <w:r>
        <w:rPr>
          <w:rStyle w:val="Appelnotedebasdep"/>
        </w:rPr>
        <w:footnoteRef/>
      </w:r>
      <w:r>
        <w:t xml:space="preserve"> Les maris musulmans interprètent, ainsi, ces deux versets :</w:t>
      </w:r>
    </w:p>
    <w:p w14:paraId="63C3BA6E" w14:textId="77777777" w:rsidR="000061C7" w:rsidRDefault="000061C7" w:rsidP="00466095">
      <w:pPr>
        <w:pStyle w:val="Notedebasdepage"/>
      </w:pPr>
      <w:r>
        <w:t xml:space="preserve">« </w:t>
      </w:r>
      <w:r w:rsidRPr="00F75AC6">
        <w:rPr>
          <w:i/>
          <w:iCs/>
        </w:rPr>
        <w:t xml:space="preserve">Vos femmes sont pour vous un champ de labour. </w:t>
      </w:r>
      <w:r w:rsidRPr="00F75AC6">
        <w:rPr>
          <w:b/>
          <w:bCs/>
          <w:i/>
          <w:iCs/>
        </w:rPr>
        <w:t>Allez à votre champ comme vous le voudrez</w:t>
      </w:r>
      <w:r>
        <w:t xml:space="preserve"> » (2.223).</w:t>
      </w:r>
    </w:p>
    <w:p w14:paraId="66D3F19D" w14:textId="77777777" w:rsidR="000061C7" w:rsidRDefault="000061C7" w:rsidP="00466095">
      <w:pPr>
        <w:pStyle w:val="Notedebasdepage"/>
        <w:jc w:val="both"/>
      </w:pPr>
      <w:r>
        <w:t>« </w:t>
      </w:r>
      <w:r w:rsidRPr="00F75AC6">
        <w:rPr>
          <w:i/>
          <w:iCs/>
        </w:rPr>
        <w:t xml:space="preserve">Les femmes vertueuses sont obéissantes et soumises. Vous réprimanderez celles dont vous aurez à craindre l'inobéissance. Vous les reléguerez dans des lits à part, </w:t>
      </w:r>
      <w:r w:rsidRPr="00F75AC6">
        <w:rPr>
          <w:b/>
          <w:bCs/>
          <w:i/>
          <w:iCs/>
        </w:rPr>
        <w:t>vous les battrez</w:t>
      </w:r>
      <w:r>
        <w:t xml:space="preserve"> » (4.34).</w:t>
      </w:r>
    </w:p>
  </w:footnote>
  <w:footnote w:id="126">
    <w:p w14:paraId="6BE90433" w14:textId="77777777" w:rsidR="000061C7" w:rsidRDefault="000061C7" w:rsidP="00466095">
      <w:pPr>
        <w:pStyle w:val="Notedebasdepage"/>
      </w:pPr>
      <w:r>
        <w:rPr>
          <w:rStyle w:val="Appelnotedebasdep"/>
        </w:rPr>
        <w:footnoteRef/>
      </w:r>
      <w:r>
        <w:t xml:space="preserve"> a) </w:t>
      </w:r>
      <w:r w:rsidRPr="00E238D7">
        <w:t xml:space="preserve">Vidéo : « </w:t>
      </w:r>
      <w:r w:rsidRPr="00E238D7">
        <w:rPr>
          <w:i/>
          <w:iCs/>
        </w:rPr>
        <w:t>un musulman</w:t>
      </w:r>
      <w:r>
        <w:rPr>
          <w:i/>
          <w:iCs/>
        </w:rPr>
        <w:t xml:space="preserve"> [saoudien]</w:t>
      </w:r>
      <w:r w:rsidRPr="00E238D7">
        <w:rPr>
          <w:i/>
          <w:iCs/>
        </w:rPr>
        <w:t xml:space="preserve"> déclare que l'islam est faux</w:t>
      </w:r>
      <w:r>
        <w:t> »</w:t>
      </w:r>
      <w:r w:rsidRPr="00E238D7">
        <w:t xml:space="preserve"> </w:t>
      </w:r>
      <w:r w:rsidRPr="00E238D7">
        <w:rPr>
          <w:b/>
          <w:bCs/>
        </w:rPr>
        <w:t>sur la p</w:t>
      </w:r>
      <w:r>
        <w:rPr>
          <w:b/>
          <w:bCs/>
        </w:rPr>
        <w:t>e</w:t>
      </w:r>
      <w:r w:rsidRPr="00E238D7">
        <w:rPr>
          <w:b/>
          <w:bCs/>
        </w:rPr>
        <w:t>ur</w:t>
      </w:r>
      <w:r w:rsidRPr="00E238D7">
        <w:t xml:space="preserve"> vécue en Arabie Saoudite : </w:t>
      </w:r>
      <w:hyperlink r:id="rId111" w:history="1">
        <w:r>
          <w:rPr>
            <w:rStyle w:val="Lienhypertexte"/>
          </w:rPr>
          <w:t>https://www.youtube.com/watch?v=XC_vitCbf6A&amp;feature=youtu.be</w:t>
        </w:r>
      </w:hyperlink>
      <w:r>
        <w:t xml:space="preserve"> ou </w:t>
      </w:r>
      <w:hyperlink r:id="rId112" w:history="1">
        <w:r>
          <w:rPr>
            <w:rStyle w:val="Lienhypertexte"/>
          </w:rPr>
          <w:t>https://www.youtube.com/watch?v=-s_wgkSuCUs</w:t>
        </w:r>
      </w:hyperlink>
      <w:r>
        <w:t xml:space="preserve"> </w:t>
      </w:r>
    </w:p>
    <w:p w14:paraId="65531581" w14:textId="77777777" w:rsidR="000061C7" w:rsidRDefault="000061C7" w:rsidP="00466095">
      <w:pPr>
        <w:pStyle w:val="Notedebasdepage"/>
      </w:pPr>
      <w:r>
        <w:t>Dans cette vidéo, un saoudien explique, à quel point, il a peur de quitter l’islam.</w:t>
      </w:r>
    </w:p>
    <w:p w14:paraId="3F6CF52B" w14:textId="77777777" w:rsidR="000061C7" w:rsidRDefault="000061C7" w:rsidP="00466095">
      <w:pPr>
        <w:pStyle w:val="Notedebasdepage"/>
      </w:pPr>
      <w:r>
        <w:t xml:space="preserve">b) </w:t>
      </w:r>
      <w:r w:rsidRPr="00622747">
        <w:t xml:space="preserve">Source : </w:t>
      </w:r>
      <w:r w:rsidRPr="00622747">
        <w:rPr>
          <w:i/>
          <w:iCs/>
        </w:rPr>
        <w:t>L'islam est faux</w:t>
      </w:r>
      <w:r w:rsidRPr="00622747">
        <w:t xml:space="preserve">, </w:t>
      </w:r>
      <w:hyperlink r:id="rId113" w:history="1">
        <w:r w:rsidRPr="00D80CC6">
          <w:rPr>
            <w:rStyle w:val="Lienhypertexte"/>
          </w:rPr>
          <w:t>https://www.youtube.com/watch?v=q4Fq34LS7PA</w:t>
        </w:r>
      </w:hyperlink>
      <w:r>
        <w:t xml:space="preserve"> </w:t>
      </w:r>
    </w:p>
  </w:footnote>
  <w:footnote w:id="127">
    <w:p w14:paraId="741A34C1" w14:textId="77777777" w:rsidR="000061C7" w:rsidRPr="00A703FB" w:rsidRDefault="000061C7" w:rsidP="00BC58EE">
      <w:pPr>
        <w:pStyle w:val="Notedebasdepage"/>
        <w:rPr>
          <w:sz w:val="20"/>
        </w:rPr>
      </w:pPr>
      <w:r w:rsidRPr="00A703FB">
        <w:rPr>
          <w:rStyle w:val="Appelnotedebasdep"/>
          <w:sz w:val="20"/>
        </w:rPr>
        <w:footnoteRef/>
      </w:r>
      <w:r w:rsidRPr="00A703FB">
        <w:rPr>
          <w:sz w:val="20"/>
        </w:rPr>
        <w:t xml:space="preserve"> </w:t>
      </w:r>
      <w:r w:rsidRPr="00A703FB">
        <w:rPr>
          <w:i/>
          <w:iCs/>
          <w:sz w:val="20"/>
        </w:rPr>
        <w:t>L'islam, Mahomet et l'écologie</w:t>
      </w:r>
      <w:r w:rsidRPr="00A703FB">
        <w:rPr>
          <w:sz w:val="20"/>
        </w:rPr>
        <w:t xml:space="preserve">, B. LISAN, le 25/07/2020, 5 pages, </w:t>
      </w:r>
      <w:hyperlink r:id="rId114" w:history="1">
        <w:r w:rsidRPr="00A703FB">
          <w:rPr>
            <w:rStyle w:val="Lienhypertexte"/>
            <w:sz w:val="20"/>
          </w:rPr>
          <w:t>http://benjamin.lisan.free.fr/jardin.secret/EcritsPolitiquesetPhilosophiques/SurIslam/L-islam_mahomet_et_l-ecologie.htm</w:t>
        </w:r>
      </w:hyperlink>
      <w:r w:rsidRPr="00A703FB">
        <w:rPr>
          <w:sz w:val="20"/>
        </w:rPr>
        <w:t xml:space="preserve"> </w:t>
      </w:r>
    </w:p>
  </w:footnote>
  <w:footnote w:id="128">
    <w:p w14:paraId="04477DE8" w14:textId="77777777" w:rsidR="000061C7" w:rsidRPr="00A703FB" w:rsidRDefault="000061C7" w:rsidP="00BC58EE">
      <w:pPr>
        <w:pStyle w:val="Notedebasdepage"/>
        <w:rPr>
          <w:sz w:val="20"/>
        </w:rPr>
      </w:pPr>
      <w:r w:rsidRPr="00A703FB">
        <w:rPr>
          <w:rStyle w:val="Appelnotedebasdep"/>
          <w:sz w:val="20"/>
        </w:rPr>
        <w:footnoteRef/>
      </w:r>
      <w:r w:rsidRPr="00A703FB">
        <w:rPr>
          <w:sz w:val="20"/>
        </w:rPr>
        <w:t xml:space="preserve"> </w:t>
      </w:r>
      <w:r w:rsidRPr="00A703FB">
        <w:rPr>
          <w:i/>
          <w:iCs/>
          <w:sz w:val="20"/>
        </w:rPr>
        <w:t>Le statut des femmes avant et après l’islam</w:t>
      </w:r>
      <w:r w:rsidRPr="00A703FB">
        <w:rPr>
          <w:sz w:val="20"/>
        </w:rPr>
        <w:t xml:space="preserve">, B. LISAN, août 2016, 65 pages, </w:t>
      </w:r>
      <w:hyperlink r:id="rId115" w:history="1">
        <w:r w:rsidRPr="00A703FB">
          <w:rPr>
            <w:rStyle w:val="Lienhypertexte"/>
            <w:sz w:val="20"/>
          </w:rPr>
          <w:t>http://benjamin.lisan.free.fr/jardin.secret/EcritsPolitiquesetPhilosophiques/indexIslam.html</w:t>
        </w:r>
      </w:hyperlink>
      <w:r w:rsidRPr="00A703FB">
        <w:rPr>
          <w:sz w:val="20"/>
        </w:rPr>
        <w:t xml:space="preserve"> </w:t>
      </w:r>
    </w:p>
  </w:footnote>
  <w:footnote w:id="129">
    <w:p w14:paraId="45B5F01E" w14:textId="77777777" w:rsidR="000061C7" w:rsidRPr="00A703FB" w:rsidRDefault="000061C7" w:rsidP="00BC58EE">
      <w:pPr>
        <w:pStyle w:val="Notedebasdepage"/>
        <w:rPr>
          <w:sz w:val="20"/>
        </w:rPr>
      </w:pPr>
      <w:r w:rsidRPr="00A703FB">
        <w:rPr>
          <w:rStyle w:val="Appelnotedebasdep"/>
          <w:sz w:val="20"/>
        </w:rPr>
        <w:footnoteRef/>
      </w:r>
      <w:r w:rsidRPr="00A703FB">
        <w:rPr>
          <w:sz w:val="20"/>
        </w:rPr>
        <w:t xml:space="preserve"> </w:t>
      </w:r>
      <w:r w:rsidRPr="00A703FB">
        <w:rPr>
          <w:i/>
          <w:iCs/>
          <w:sz w:val="20"/>
        </w:rPr>
        <w:t>Différents textes sur l’histoire de l’islam : génocides, massacres, pillages, pogroms</w:t>
      </w:r>
      <w:r w:rsidRPr="00A703FB">
        <w:rPr>
          <w:sz w:val="20"/>
        </w:rPr>
        <w:t xml:space="preserve"> … B. LISAN, le 25/08/2019, 54 pages, </w:t>
      </w:r>
      <w:hyperlink r:id="rId116" w:history="1">
        <w:r w:rsidRPr="00A703FB">
          <w:rPr>
            <w:rStyle w:val="Lienhypertexte"/>
            <w:sz w:val="20"/>
          </w:rPr>
          <w:t>http://benjamin.lisan.free.fr/jardin.secret/EcritsPolitiquesetPhilosophiques/SurIslam/differents_textes_sur_l-histoire_de_l-islam%20.htm</w:t>
        </w:r>
      </w:hyperlink>
      <w:r w:rsidRPr="00A703FB">
        <w:rPr>
          <w:sz w:val="20"/>
        </w:rPr>
        <w:t xml:space="preserve"> </w:t>
      </w:r>
    </w:p>
  </w:footnote>
  <w:footnote w:id="130">
    <w:p w14:paraId="6FC989A2" w14:textId="77777777" w:rsidR="000061C7" w:rsidRPr="00A703FB" w:rsidRDefault="000061C7" w:rsidP="00BC58EE">
      <w:pPr>
        <w:pStyle w:val="Notedebasdepage"/>
        <w:rPr>
          <w:sz w:val="20"/>
        </w:rPr>
      </w:pPr>
      <w:r w:rsidRPr="00A703FB">
        <w:rPr>
          <w:rStyle w:val="Appelnotedebasdep"/>
          <w:sz w:val="20"/>
        </w:rPr>
        <w:footnoteRef/>
      </w:r>
      <w:r w:rsidRPr="00A703FB">
        <w:rPr>
          <w:sz w:val="20"/>
        </w:rPr>
        <w:t xml:space="preserve"> a) </w:t>
      </w:r>
      <w:r w:rsidRPr="00A703FB">
        <w:rPr>
          <w:i/>
          <w:iCs/>
          <w:sz w:val="20"/>
        </w:rPr>
        <w:t>Mahomet, l’islam et l’esclavage</w:t>
      </w:r>
      <w:r w:rsidRPr="00A703FB">
        <w:rPr>
          <w:sz w:val="20"/>
        </w:rPr>
        <w:t xml:space="preserve">, B. LISAN, le 11/07/2020, 36 pages, </w:t>
      </w:r>
      <w:hyperlink r:id="rId117" w:history="1">
        <w:r w:rsidRPr="00A703FB">
          <w:rPr>
            <w:rStyle w:val="Lienhypertexte"/>
            <w:sz w:val="20"/>
          </w:rPr>
          <w:t>http://benjamin.lisan.free.fr/jardin.secret/EcritsPolitiquesetPhilosophiques/SurIslam/mahomet_l-islam_et_l-esclavage.htm</w:t>
        </w:r>
      </w:hyperlink>
      <w:r w:rsidRPr="00A703FB">
        <w:rPr>
          <w:sz w:val="20"/>
        </w:rPr>
        <w:t xml:space="preserve"> </w:t>
      </w:r>
    </w:p>
    <w:p w14:paraId="21B20AC8" w14:textId="77777777" w:rsidR="000061C7" w:rsidRPr="00A703FB" w:rsidRDefault="000061C7" w:rsidP="00BC58EE">
      <w:pPr>
        <w:pStyle w:val="Notedebasdepage"/>
        <w:rPr>
          <w:sz w:val="20"/>
        </w:rPr>
      </w:pPr>
      <w:r w:rsidRPr="00A703FB">
        <w:rPr>
          <w:sz w:val="20"/>
        </w:rPr>
        <w:t xml:space="preserve">b) </w:t>
      </w:r>
      <w:r w:rsidRPr="00A703FB">
        <w:rPr>
          <w:i/>
          <w:iCs/>
          <w:sz w:val="20"/>
        </w:rPr>
        <w:t xml:space="preserve">Islam: Le Massacre/Esclavage de la Famille du </w:t>
      </w:r>
      <w:proofErr w:type="spellStart"/>
      <w:r w:rsidRPr="00A703FB">
        <w:rPr>
          <w:i/>
          <w:iCs/>
          <w:sz w:val="20"/>
        </w:rPr>
        <w:t>Prophete</w:t>
      </w:r>
      <w:proofErr w:type="spellEnd"/>
      <w:r w:rsidRPr="00A703FB">
        <w:rPr>
          <w:i/>
          <w:iCs/>
          <w:sz w:val="20"/>
        </w:rPr>
        <w:t xml:space="preserve"> Mohammed</w:t>
      </w:r>
      <w:r w:rsidRPr="00A703FB">
        <w:rPr>
          <w:sz w:val="20"/>
        </w:rPr>
        <w:t xml:space="preserve">, </w:t>
      </w:r>
      <w:hyperlink r:id="rId118" w:history="1">
        <w:r w:rsidRPr="00A703FB">
          <w:rPr>
            <w:rStyle w:val="Lienhypertexte"/>
            <w:sz w:val="20"/>
          </w:rPr>
          <w:t>https://www.youtube.com/watch?v=xmqUWtQdmDM</w:t>
        </w:r>
      </w:hyperlink>
      <w:r w:rsidRPr="00A703FB">
        <w:rPr>
          <w:sz w:val="20"/>
        </w:rPr>
        <w:t xml:space="preserve"> </w:t>
      </w:r>
    </w:p>
    <w:p w14:paraId="4654691B" w14:textId="77777777" w:rsidR="000061C7" w:rsidRPr="00A703FB" w:rsidRDefault="000061C7" w:rsidP="00BC58EE">
      <w:pPr>
        <w:pStyle w:val="Notedebasdepage"/>
        <w:rPr>
          <w:sz w:val="20"/>
        </w:rPr>
      </w:pPr>
      <w:r w:rsidRPr="00A703FB">
        <w:rPr>
          <w:sz w:val="20"/>
        </w:rPr>
        <w:t xml:space="preserve">c) </w:t>
      </w:r>
      <w:r w:rsidRPr="00A703FB">
        <w:rPr>
          <w:i/>
          <w:iCs/>
          <w:sz w:val="20"/>
        </w:rPr>
        <w:t>L'Esclavage Musulman et Piraterie</w:t>
      </w:r>
      <w:r w:rsidRPr="00A703FB">
        <w:rPr>
          <w:sz w:val="20"/>
        </w:rPr>
        <w:t xml:space="preserve">, </w:t>
      </w:r>
      <w:hyperlink r:id="rId119" w:history="1">
        <w:r w:rsidRPr="00A703FB">
          <w:rPr>
            <w:rStyle w:val="Lienhypertexte"/>
            <w:sz w:val="20"/>
          </w:rPr>
          <w:t>https://www.youtube.com/watch?v=MsQugLyLncc</w:t>
        </w:r>
      </w:hyperlink>
      <w:r w:rsidRPr="00A703FB">
        <w:rPr>
          <w:sz w:val="20"/>
        </w:rPr>
        <w:t xml:space="preserve"> </w:t>
      </w:r>
    </w:p>
  </w:footnote>
  <w:footnote w:id="131">
    <w:p w14:paraId="2F511178" w14:textId="77777777" w:rsidR="000061C7" w:rsidRPr="00A703FB" w:rsidRDefault="000061C7" w:rsidP="00BC58EE">
      <w:pPr>
        <w:pStyle w:val="Notedebasdepage"/>
        <w:rPr>
          <w:sz w:val="20"/>
        </w:rPr>
      </w:pPr>
      <w:r w:rsidRPr="00A703FB">
        <w:rPr>
          <w:rStyle w:val="Appelnotedebasdep"/>
          <w:sz w:val="20"/>
        </w:rPr>
        <w:footnoteRef/>
      </w:r>
      <w:r w:rsidRPr="00A703FB">
        <w:rPr>
          <w:sz w:val="20"/>
        </w:rPr>
        <w:t xml:space="preserve"> </w:t>
      </w:r>
      <w:r w:rsidRPr="00A703FB">
        <w:rPr>
          <w:i/>
          <w:iCs/>
          <w:sz w:val="20"/>
        </w:rPr>
        <w:t xml:space="preserve">La </w:t>
      </w:r>
      <w:proofErr w:type="spellStart"/>
      <w:r w:rsidRPr="00A703FB">
        <w:rPr>
          <w:i/>
          <w:iCs/>
          <w:sz w:val="20"/>
        </w:rPr>
        <w:t>dhimma</w:t>
      </w:r>
      <w:proofErr w:type="spellEnd"/>
      <w:r w:rsidRPr="00A703FB">
        <w:rPr>
          <w:i/>
          <w:iCs/>
          <w:sz w:val="20"/>
        </w:rPr>
        <w:t xml:space="preserve"> : le statut particulier des peuples non musulmans soumis à l’islam</w:t>
      </w:r>
      <w:r w:rsidRPr="00A703FB">
        <w:rPr>
          <w:sz w:val="20"/>
        </w:rPr>
        <w:t xml:space="preserve">, B. LISAN, 13/01/2019, 17 pages, </w:t>
      </w:r>
      <w:hyperlink r:id="rId120" w:history="1">
        <w:r w:rsidRPr="00A703FB">
          <w:rPr>
            <w:rStyle w:val="Lienhypertexte"/>
            <w:sz w:val="20"/>
          </w:rPr>
          <w:t>http://benjamin.lisan.free.fr/jardin.secret/EcritsPolitiquesetPhilosophiques/SurIslam/la-dhimma.htm</w:t>
        </w:r>
      </w:hyperlink>
      <w:r w:rsidRPr="00A703FB">
        <w:rPr>
          <w:sz w:val="20"/>
        </w:rPr>
        <w:t xml:space="preserve"> </w:t>
      </w:r>
    </w:p>
  </w:footnote>
  <w:footnote w:id="132">
    <w:p w14:paraId="5417E835" w14:textId="77777777" w:rsidR="000061C7" w:rsidRPr="00A703FB" w:rsidRDefault="000061C7" w:rsidP="00BC58EE">
      <w:pPr>
        <w:pStyle w:val="Notedebasdepage"/>
        <w:rPr>
          <w:sz w:val="20"/>
        </w:rPr>
      </w:pPr>
      <w:r w:rsidRPr="00A703FB">
        <w:rPr>
          <w:rStyle w:val="Appelnotedebasdep"/>
          <w:sz w:val="20"/>
        </w:rPr>
        <w:footnoteRef/>
      </w:r>
      <w:r w:rsidRPr="00A703FB">
        <w:rPr>
          <w:sz w:val="20"/>
        </w:rPr>
        <w:t xml:space="preserve"> </w:t>
      </w:r>
      <w:r w:rsidRPr="00A703FB">
        <w:rPr>
          <w:i/>
          <w:iCs/>
          <w:sz w:val="20"/>
        </w:rPr>
        <w:t>L'islam: une théorisation de la prédation issue des cultures nomades (et improductives) ?</w:t>
      </w:r>
      <w:r w:rsidRPr="00A703FB">
        <w:rPr>
          <w:sz w:val="20"/>
        </w:rPr>
        <w:t xml:space="preserve"> 13 Juillet 2014, </w:t>
      </w:r>
      <w:hyperlink r:id="rId121" w:history="1">
        <w:r w:rsidRPr="00A703FB">
          <w:rPr>
            <w:rStyle w:val="Lienhypertexte"/>
            <w:sz w:val="20"/>
          </w:rPr>
          <w:t>http://www.des-outils-pour-cerner-l-islam.com/2014/07/l-islam-une-theorisation-de-la-predation-issue-des-cultures-nomades-et-improductives.html</w:t>
        </w:r>
      </w:hyperlink>
      <w:r w:rsidRPr="00A703FB">
        <w:rPr>
          <w:sz w:val="20"/>
        </w:rPr>
        <w:t xml:space="preserve"> </w:t>
      </w:r>
    </w:p>
  </w:footnote>
  <w:footnote w:id="133">
    <w:p w14:paraId="34341B43" w14:textId="77777777" w:rsidR="000061C7" w:rsidRPr="00A703FB" w:rsidRDefault="000061C7" w:rsidP="00BC58EE">
      <w:pPr>
        <w:pStyle w:val="Notedebasdepage"/>
        <w:rPr>
          <w:sz w:val="20"/>
        </w:rPr>
      </w:pPr>
      <w:r w:rsidRPr="00A703FB">
        <w:rPr>
          <w:rStyle w:val="Appelnotedebasdep"/>
          <w:sz w:val="20"/>
        </w:rPr>
        <w:footnoteRef/>
      </w:r>
      <w:r w:rsidRPr="00A703FB">
        <w:rPr>
          <w:sz w:val="20"/>
        </w:rPr>
        <w:t xml:space="preserve"> a) </w:t>
      </w:r>
      <w:r w:rsidRPr="00A703FB">
        <w:rPr>
          <w:i/>
          <w:iCs/>
          <w:sz w:val="20"/>
        </w:rPr>
        <w:t>Al Andalous - L'invention d'un mythe : La réalité historique de l'Espagne des trois cultures</w:t>
      </w:r>
      <w:r w:rsidRPr="00A703FB">
        <w:rPr>
          <w:sz w:val="20"/>
        </w:rPr>
        <w:t xml:space="preserve">, </w:t>
      </w:r>
      <w:proofErr w:type="spellStart"/>
      <w:r w:rsidRPr="00A703FB">
        <w:rPr>
          <w:sz w:val="20"/>
        </w:rPr>
        <w:t>Serafin</w:t>
      </w:r>
      <w:proofErr w:type="spellEnd"/>
      <w:r w:rsidRPr="00A703FB">
        <w:rPr>
          <w:sz w:val="20"/>
        </w:rPr>
        <w:t xml:space="preserve"> </w:t>
      </w:r>
      <w:proofErr w:type="spellStart"/>
      <w:r w:rsidRPr="00A703FB">
        <w:rPr>
          <w:sz w:val="20"/>
        </w:rPr>
        <w:t>Fanjul</w:t>
      </w:r>
      <w:proofErr w:type="spellEnd"/>
      <w:r w:rsidRPr="00A703FB">
        <w:rPr>
          <w:sz w:val="20"/>
        </w:rPr>
        <w:t xml:space="preserve">, Ed. L'Artilleur, 2017, Essai, 732 pages. </w:t>
      </w:r>
    </w:p>
    <w:p w14:paraId="4E06A34B" w14:textId="77777777" w:rsidR="000061C7" w:rsidRPr="00A703FB" w:rsidRDefault="000061C7" w:rsidP="00BC58EE">
      <w:pPr>
        <w:pStyle w:val="Notedebasdepage"/>
        <w:rPr>
          <w:sz w:val="20"/>
        </w:rPr>
      </w:pPr>
      <w:r w:rsidRPr="00A703FB">
        <w:rPr>
          <w:sz w:val="20"/>
        </w:rPr>
        <w:t xml:space="preserve">b) </w:t>
      </w:r>
      <w:r w:rsidRPr="00A703FB">
        <w:rPr>
          <w:i/>
          <w:iCs/>
          <w:sz w:val="20"/>
        </w:rPr>
        <w:t>L’Andalousie ou le mythe de la coexistence pacifique des trois religions</w:t>
      </w:r>
      <w:r w:rsidRPr="00A703FB">
        <w:rPr>
          <w:sz w:val="20"/>
        </w:rPr>
        <w:t xml:space="preserve">, B. LISAN, septembre 2017 (réponse à Jean-Luc Mélenchon), 5 pages, </w:t>
      </w:r>
      <w:hyperlink r:id="rId122" w:history="1">
        <w:r w:rsidRPr="00A703FB">
          <w:rPr>
            <w:rStyle w:val="Lienhypertexte"/>
            <w:sz w:val="20"/>
          </w:rPr>
          <w:t>http://benjamin.lisan.free.fr/jardin.secret/EcritsPolitiquesetPhilosophiques/SurIslam/l-andalousie_ou_le_mythe_de_la_coexistence_pacifique_des_trois_religions.htm</w:t>
        </w:r>
      </w:hyperlink>
      <w:r w:rsidRPr="00A703FB">
        <w:rPr>
          <w:sz w:val="20"/>
        </w:rPr>
        <w:t xml:space="preserve"> </w:t>
      </w:r>
    </w:p>
  </w:footnote>
  <w:footnote w:id="134">
    <w:p w14:paraId="6FB358CC" w14:textId="77777777" w:rsidR="000061C7" w:rsidRPr="00BC58EE" w:rsidRDefault="000061C7" w:rsidP="00BC58EE">
      <w:pPr>
        <w:pStyle w:val="Notedebasdepage"/>
        <w:rPr>
          <w:sz w:val="20"/>
        </w:rPr>
      </w:pPr>
      <w:r w:rsidRPr="00BC58EE">
        <w:rPr>
          <w:rStyle w:val="Appelnotedebasdep"/>
          <w:sz w:val="20"/>
        </w:rPr>
        <w:footnoteRef/>
      </w:r>
      <w:r w:rsidRPr="00BC58EE">
        <w:rPr>
          <w:sz w:val="20"/>
        </w:rPr>
        <w:t xml:space="preserve"> "</w:t>
      </w:r>
      <w:r w:rsidRPr="00BC58EE">
        <w:rPr>
          <w:i/>
          <w:iCs/>
          <w:sz w:val="20"/>
        </w:rPr>
        <w:t>Les juifs et les chrétiens ont-ils falsifié les textes sacrés contenus dans la Torah et la Bible</w:t>
      </w:r>
      <w:r w:rsidRPr="00BC58EE">
        <w:rPr>
          <w:sz w:val="20"/>
        </w:rPr>
        <w:t xml:space="preserve"> ?" in "</w:t>
      </w:r>
      <w:r w:rsidRPr="00BC58EE">
        <w:rPr>
          <w:i/>
          <w:iCs/>
          <w:sz w:val="20"/>
        </w:rPr>
        <w:t>Doutes face aux assertions religieuse</w:t>
      </w:r>
      <w:r w:rsidRPr="00BC58EE">
        <w:rPr>
          <w:sz w:val="20"/>
        </w:rPr>
        <w:t xml:space="preserve">s", B. LISAN, 21/05/2019, 31 pages. </w:t>
      </w:r>
      <w:hyperlink r:id="rId123" w:anchor="_Toc16589277" w:history="1">
        <w:r w:rsidRPr="00BC58EE">
          <w:rPr>
            <w:rStyle w:val="Lienhypertexte"/>
            <w:sz w:val="20"/>
          </w:rPr>
          <w:t>http://benjamin.lisan.free.fr/jardin.secret/EcritsPolitiquesetPhilosophiques/SurIslam/doutes_face_aux_assertions_religieuses.htm#_Toc16589277</w:t>
        </w:r>
      </w:hyperlink>
      <w:r w:rsidRPr="00BC58EE">
        <w:rPr>
          <w:sz w:val="20"/>
        </w:rPr>
        <w:t xml:space="preserve"> </w:t>
      </w:r>
    </w:p>
  </w:footnote>
  <w:footnote w:id="135">
    <w:p w14:paraId="4E62812B" w14:textId="77777777" w:rsidR="000061C7" w:rsidRPr="00BC58EE" w:rsidRDefault="000061C7" w:rsidP="00BC58EE">
      <w:pPr>
        <w:pStyle w:val="Notedebasdepage"/>
        <w:rPr>
          <w:sz w:val="20"/>
        </w:rPr>
      </w:pPr>
      <w:r w:rsidRPr="00BC58EE">
        <w:rPr>
          <w:rStyle w:val="Appelnotedebasdep"/>
          <w:sz w:val="20"/>
        </w:rPr>
        <w:footnoteRef/>
      </w:r>
      <w:r w:rsidRPr="00BC58EE">
        <w:rPr>
          <w:sz w:val="20"/>
        </w:rPr>
        <w:t xml:space="preserve"> </w:t>
      </w:r>
      <w:r w:rsidRPr="00BC58EE">
        <w:rPr>
          <w:i/>
          <w:iCs/>
          <w:sz w:val="20"/>
        </w:rPr>
        <w:t>Comparaison doctrinale entre islam et christianisme</w:t>
      </w:r>
      <w:r w:rsidRPr="00BC58EE">
        <w:rPr>
          <w:sz w:val="20"/>
        </w:rPr>
        <w:t xml:space="preserve">, B. LISAN, le 06/06/2020, 12 pages, </w:t>
      </w:r>
      <w:hyperlink r:id="rId124" w:history="1">
        <w:r w:rsidRPr="00BC58EE">
          <w:rPr>
            <w:rStyle w:val="Lienhypertexte"/>
            <w:sz w:val="20"/>
          </w:rPr>
          <w:t>http://benjamin.lisan.free.fr/jardin.secret/EcritsPolitiquesetPhilosophiques/SurIslam/comparaison_doctrinale_entre_islam_et_christianisme.htm</w:t>
        </w:r>
      </w:hyperlink>
      <w:r w:rsidRPr="00BC58EE">
        <w:rPr>
          <w:sz w:val="20"/>
        </w:rPr>
        <w:t xml:space="preserve"> </w:t>
      </w:r>
    </w:p>
  </w:footnote>
  <w:footnote w:id="136">
    <w:p w14:paraId="34024097" w14:textId="77777777" w:rsidR="000061C7" w:rsidRPr="00BC58EE" w:rsidRDefault="000061C7" w:rsidP="00BC58EE">
      <w:pPr>
        <w:pStyle w:val="Notedebasdepage"/>
        <w:rPr>
          <w:sz w:val="20"/>
        </w:rPr>
      </w:pPr>
      <w:r w:rsidRPr="00BC58EE">
        <w:rPr>
          <w:rStyle w:val="Appelnotedebasdep"/>
          <w:sz w:val="20"/>
        </w:rPr>
        <w:footnoteRef/>
      </w:r>
      <w:r w:rsidRPr="00BC58EE">
        <w:rPr>
          <w:sz w:val="20"/>
        </w:rPr>
        <w:t xml:space="preserve"> a) </w:t>
      </w:r>
      <w:r w:rsidRPr="00BC58EE">
        <w:rPr>
          <w:i/>
          <w:iCs/>
          <w:sz w:val="20"/>
        </w:rPr>
        <w:t>La taqiya, dissimulations et tromperies, pour la "bonne" cause de l’islam</w:t>
      </w:r>
      <w:r w:rsidRPr="00BC58EE">
        <w:rPr>
          <w:sz w:val="20"/>
        </w:rPr>
        <w:t xml:space="preserve">, B. LISAN, mars 2018, 45 pages, </w:t>
      </w:r>
      <w:hyperlink r:id="rId125" w:history="1">
        <w:r w:rsidRPr="00BC58EE">
          <w:rPr>
            <w:rStyle w:val="Lienhypertexte"/>
            <w:sz w:val="20"/>
          </w:rPr>
          <w:t>http://benjamin.lisan.free.fr/jardin.secret/EcritsPolitiquesetPhilosophiques/SurIslam/Taqiya.htm</w:t>
        </w:r>
      </w:hyperlink>
      <w:r w:rsidRPr="00BC58EE">
        <w:rPr>
          <w:sz w:val="20"/>
        </w:rPr>
        <w:t xml:space="preserve"> </w:t>
      </w:r>
    </w:p>
    <w:p w14:paraId="55749EE5" w14:textId="77777777" w:rsidR="000061C7" w:rsidRPr="00BC58EE" w:rsidRDefault="000061C7" w:rsidP="00BC58EE">
      <w:pPr>
        <w:pStyle w:val="Notedebasdepage"/>
        <w:rPr>
          <w:sz w:val="20"/>
        </w:rPr>
      </w:pPr>
      <w:r w:rsidRPr="00BC58EE">
        <w:rPr>
          <w:sz w:val="20"/>
        </w:rPr>
        <w:t xml:space="preserve">b) </w:t>
      </w:r>
      <w:r w:rsidRPr="00BC58EE">
        <w:rPr>
          <w:i/>
          <w:iCs/>
          <w:sz w:val="20"/>
        </w:rPr>
        <w:t>Taqiya : Un concept religieux de la dissimulation</w:t>
      </w:r>
      <w:r w:rsidRPr="00BC58EE">
        <w:rPr>
          <w:sz w:val="20"/>
        </w:rPr>
        <w:t xml:space="preserve">, (Broché) (essai) (206 pages), 15,85€, </w:t>
      </w:r>
      <w:hyperlink r:id="rId126" w:history="1">
        <w:r w:rsidRPr="00BC58EE">
          <w:rPr>
            <w:rStyle w:val="Lienhypertexte"/>
            <w:sz w:val="20"/>
          </w:rPr>
          <w:t>https://www.amazon.fr/dp/1987667263</w:t>
        </w:r>
      </w:hyperlink>
      <w:r w:rsidRPr="00BC58EE">
        <w:rPr>
          <w:sz w:val="20"/>
        </w:rPr>
        <w:t xml:space="preserve">  </w:t>
      </w:r>
    </w:p>
    <w:p w14:paraId="7600A050" w14:textId="77777777" w:rsidR="000061C7" w:rsidRPr="00BC58EE" w:rsidRDefault="000061C7" w:rsidP="00BC58EE">
      <w:pPr>
        <w:pStyle w:val="Notedebasdepage"/>
        <w:rPr>
          <w:sz w:val="20"/>
        </w:rPr>
      </w:pPr>
      <w:r w:rsidRPr="00BC58EE">
        <w:rPr>
          <w:sz w:val="20"/>
        </w:rPr>
        <w:t xml:space="preserve">c) Version V3 de cet ouvrage, 277 pages, </w:t>
      </w:r>
      <w:hyperlink r:id="rId127" w:history="1">
        <w:r w:rsidRPr="00BC58EE">
          <w:rPr>
            <w:rStyle w:val="Lienhypertexte"/>
            <w:sz w:val="20"/>
          </w:rPr>
          <w:t>http://www.doc-developpement-durable.org/livres/Taqiya__dissimulatiCSP_Size_Fix040818_ter.pdf</w:t>
        </w:r>
      </w:hyperlink>
      <w:r w:rsidRPr="00BC58EE">
        <w:rPr>
          <w:sz w:val="20"/>
        </w:rPr>
        <w:t xml:space="preserve"> </w:t>
      </w:r>
    </w:p>
  </w:footnote>
  <w:footnote w:id="137">
    <w:p w14:paraId="11131733" w14:textId="77777777" w:rsidR="000061C7" w:rsidRPr="00BC58EE" w:rsidRDefault="000061C7" w:rsidP="00BC58EE">
      <w:pPr>
        <w:pStyle w:val="Notedebasdepage"/>
        <w:rPr>
          <w:sz w:val="20"/>
        </w:rPr>
      </w:pPr>
      <w:r w:rsidRPr="00BC58EE">
        <w:rPr>
          <w:rStyle w:val="Appelnotedebasdep"/>
          <w:sz w:val="20"/>
        </w:rPr>
        <w:footnoteRef/>
      </w:r>
      <w:r w:rsidRPr="00BC58EE">
        <w:rPr>
          <w:sz w:val="20"/>
        </w:rPr>
        <w:t xml:space="preserve"> </w:t>
      </w:r>
      <w:r w:rsidRPr="00BC58EE">
        <w:rPr>
          <w:i/>
          <w:iCs/>
          <w:sz w:val="20"/>
        </w:rPr>
        <w:t>Textes de l'islam justifiant le terrorisme de DAESH</w:t>
      </w:r>
      <w:r w:rsidRPr="00BC58EE">
        <w:rPr>
          <w:sz w:val="20"/>
        </w:rPr>
        <w:t xml:space="preserve">, </w:t>
      </w:r>
      <w:hyperlink r:id="rId128" w:history="1">
        <w:r w:rsidRPr="00BC58EE">
          <w:rPr>
            <w:rStyle w:val="Lienhypertexte"/>
            <w:sz w:val="20"/>
          </w:rPr>
          <w:t>http://benjamin.lisan.free.fr/jardin.secret/EcritsPolitiquesetPhilosophiques/SurIslam/video/textes_islam_justifiant_terrorisme_de_daesh.mp4</w:t>
        </w:r>
      </w:hyperlink>
      <w:r w:rsidRPr="00BC58EE">
        <w:rPr>
          <w:sz w:val="20"/>
        </w:rPr>
        <w:t xml:space="preserve"> </w:t>
      </w:r>
    </w:p>
  </w:footnote>
  <w:footnote w:id="138">
    <w:p w14:paraId="246DB601" w14:textId="77777777" w:rsidR="000061C7" w:rsidRPr="00BC58EE" w:rsidRDefault="000061C7" w:rsidP="00BC58EE">
      <w:pPr>
        <w:pStyle w:val="Notedebasdepage"/>
        <w:rPr>
          <w:sz w:val="20"/>
        </w:rPr>
      </w:pPr>
      <w:r w:rsidRPr="00BC58EE">
        <w:rPr>
          <w:rStyle w:val="Appelnotedebasdep"/>
          <w:sz w:val="20"/>
        </w:rPr>
        <w:footnoteRef/>
      </w:r>
      <w:r w:rsidRPr="00BC58EE">
        <w:rPr>
          <w:sz w:val="20"/>
        </w:rPr>
        <w:t xml:space="preserve"> </w:t>
      </w:r>
      <w:r w:rsidRPr="00BC58EE">
        <w:rPr>
          <w:i/>
          <w:iCs/>
          <w:sz w:val="20"/>
        </w:rPr>
        <w:t>Liste des versets dans le Coran, des hadiths et prières antijuifs et antichrétiens</w:t>
      </w:r>
      <w:r w:rsidRPr="00BC58EE">
        <w:rPr>
          <w:sz w:val="20"/>
        </w:rPr>
        <w:t xml:space="preserve">, B. LISAN, février 2017, 25 pages, </w:t>
      </w:r>
      <w:hyperlink r:id="rId129" w:history="1">
        <w:r w:rsidRPr="00BC58EE">
          <w:rPr>
            <w:rStyle w:val="Lienhypertexte"/>
            <w:sz w:val="20"/>
          </w:rPr>
          <w:t>http://benjamin.lisan.free.fr/jardin.secret/EcritsPolitiquesetPhilosophiques/SurIslam/liste-des-versets-et-hadiths-antijuifs-et-antichretiens-dans-le-coran.htm</w:t>
        </w:r>
      </w:hyperlink>
      <w:r w:rsidRPr="00BC58EE">
        <w:rPr>
          <w:sz w:val="20"/>
        </w:rPr>
        <w:t xml:space="preserve"> </w:t>
      </w:r>
    </w:p>
  </w:footnote>
  <w:footnote w:id="139">
    <w:p w14:paraId="1FEBF9DD" w14:textId="77777777" w:rsidR="000061C7" w:rsidRPr="00BC58EE" w:rsidRDefault="000061C7" w:rsidP="00BC58EE">
      <w:pPr>
        <w:pStyle w:val="Notedebasdepage"/>
        <w:rPr>
          <w:sz w:val="20"/>
        </w:rPr>
      </w:pPr>
      <w:r w:rsidRPr="00BC58EE">
        <w:rPr>
          <w:rStyle w:val="Appelnotedebasdep"/>
          <w:sz w:val="20"/>
        </w:rPr>
        <w:footnoteRef/>
      </w:r>
      <w:r w:rsidRPr="00BC58EE">
        <w:rPr>
          <w:sz w:val="20"/>
        </w:rPr>
        <w:t xml:space="preserve"> </w:t>
      </w:r>
      <w:r w:rsidRPr="00BC58EE">
        <w:rPr>
          <w:i/>
          <w:iCs/>
          <w:sz w:val="20"/>
        </w:rPr>
        <w:t>Le prophète Mahomet a-t-il contribué à l’éclosion de la pensée scientifique chez les musulmans ?</w:t>
      </w:r>
      <w:r w:rsidRPr="00BC58EE">
        <w:rPr>
          <w:sz w:val="20"/>
        </w:rPr>
        <w:t xml:space="preserve"> B. LISAN, 23/06/2020, 8 pages, </w:t>
      </w:r>
      <w:hyperlink r:id="rId130" w:history="1">
        <w:r w:rsidRPr="00BC58EE">
          <w:rPr>
            <w:rStyle w:val="Lienhypertexte"/>
            <w:sz w:val="20"/>
          </w:rPr>
          <w:t>http://benjamin.lisan.free.fr/jardin.secret/EcritsPolitiquesetPhilosophiques/SurIslam/mahomet_a-t-il_contribue_a_l-eclosion_de_la_pensee_scientifique_chez_les_musulmans.htm</w:t>
        </w:r>
      </w:hyperlink>
      <w:r w:rsidRPr="00BC58EE">
        <w:rPr>
          <w:sz w:val="20"/>
        </w:rPr>
        <w:t xml:space="preserve"> </w:t>
      </w:r>
    </w:p>
  </w:footnote>
  <w:footnote w:id="140">
    <w:p w14:paraId="3ADD6149" w14:textId="77777777" w:rsidR="000061C7" w:rsidRPr="00BC58EE" w:rsidRDefault="000061C7" w:rsidP="00BC58EE">
      <w:pPr>
        <w:pStyle w:val="Notedebasdepage"/>
        <w:rPr>
          <w:sz w:val="20"/>
        </w:rPr>
      </w:pPr>
      <w:r w:rsidRPr="00BC58EE">
        <w:rPr>
          <w:rStyle w:val="Appelnotedebasdep"/>
          <w:sz w:val="20"/>
        </w:rPr>
        <w:footnoteRef/>
      </w:r>
      <w:r w:rsidRPr="00BC58EE">
        <w:rPr>
          <w:sz w:val="20"/>
        </w:rPr>
        <w:t xml:space="preserve"> Les civilisations de l’Afrique du Nord, de la Bactriane, de Byzantine, de la Perse Sassanide …</w:t>
      </w:r>
    </w:p>
  </w:footnote>
  <w:footnote w:id="141">
    <w:p w14:paraId="59EA0ABB" w14:textId="77777777" w:rsidR="000061C7" w:rsidRPr="00BC58EE" w:rsidRDefault="000061C7" w:rsidP="00BC58EE">
      <w:pPr>
        <w:pStyle w:val="Notedebasdepage"/>
        <w:jc w:val="both"/>
        <w:rPr>
          <w:sz w:val="20"/>
        </w:rPr>
      </w:pPr>
      <w:r w:rsidRPr="00BC58EE">
        <w:rPr>
          <w:rStyle w:val="Appelnotedebasdep"/>
          <w:sz w:val="20"/>
        </w:rPr>
        <w:footnoteRef/>
      </w:r>
      <w:r w:rsidRPr="00BC58EE">
        <w:rPr>
          <w:sz w:val="20"/>
        </w:rPr>
        <w:t xml:space="preserve"> </w:t>
      </w:r>
      <w:r w:rsidRPr="00BC58EE">
        <w:rPr>
          <w:b/>
          <w:bCs/>
          <w:sz w:val="20"/>
        </w:rPr>
        <w:t>Naguib Mahfouz</w:t>
      </w:r>
      <w:r w:rsidRPr="00BC58EE">
        <w:rPr>
          <w:sz w:val="20"/>
        </w:rPr>
        <w:t>, écrivain et intellectuel, de nationalité égyptienne, un génie de la littérature arabe, prix Nobel de littérature en 1988, avait été accusé d'apostasie par l'institut musulman el Azhar, pour son ouvrage "</w:t>
      </w:r>
      <w:r w:rsidRPr="00BC58EE">
        <w:rPr>
          <w:b/>
          <w:bCs/>
          <w:i/>
          <w:iCs/>
          <w:sz w:val="20"/>
        </w:rPr>
        <w:t>Sur la poésie arabe païenne</w:t>
      </w:r>
      <w:r w:rsidRPr="00BC58EE">
        <w:rPr>
          <w:sz w:val="20"/>
        </w:rPr>
        <w:t xml:space="preserve">", révélant une Arabie païenne civilisée, loin du cliché répandu par la littérature musulmane. Cf. </w:t>
      </w:r>
      <w:hyperlink r:id="rId131" w:history="1">
        <w:r w:rsidRPr="00BC58EE">
          <w:rPr>
            <w:rStyle w:val="Lienhypertexte"/>
            <w:sz w:val="20"/>
          </w:rPr>
          <w:t>https://fr.wikipedia.org/wiki/Naguib_Mahfouz</w:t>
        </w:r>
      </w:hyperlink>
    </w:p>
  </w:footnote>
  <w:footnote w:id="142">
    <w:p w14:paraId="02AA8047" w14:textId="77777777" w:rsidR="000061C7" w:rsidRPr="00BC58EE" w:rsidRDefault="000061C7" w:rsidP="00BC58EE">
      <w:pPr>
        <w:pStyle w:val="Notedebasdepage"/>
        <w:jc w:val="both"/>
        <w:rPr>
          <w:sz w:val="20"/>
          <w:lang w:val="en-GB"/>
        </w:rPr>
      </w:pPr>
      <w:r w:rsidRPr="00BC58EE">
        <w:rPr>
          <w:rStyle w:val="Appelnotedebasdep"/>
          <w:sz w:val="20"/>
        </w:rPr>
        <w:footnoteRef/>
      </w:r>
      <w:r w:rsidRPr="00BC58EE">
        <w:rPr>
          <w:sz w:val="20"/>
        </w:rPr>
        <w:t xml:space="preserve"> Une période où étaient pratiqués la consommation d’alcool, la « nudité » des femmes (c'est-à-dire elles étaient non voilées), l’homosexualité, la promiscuité entre les sexes, la sortie de la femme hors du foyer en vue de travailler avec les hommes, l’égalité juridique entre les sexes, la liberté religieuse, et où la sexualité féminine était libre etc.  </w:t>
      </w:r>
      <w:r w:rsidRPr="00BC58EE">
        <w:rPr>
          <w:sz w:val="20"/>
          <w:lang w:val="en-GB"/>
        </w:rPr>
        <w:t xml:space="preserve">Cf. </w:t>
      </w:r>
      <w:hyperlink r:id="rId132" w:history="1">
        <w:r w:rsidRPr="00BC58EE">
          <w:rPr>
            <w:rStyle w:val="Lienhypertexte"/>
            <w:sz w:val="20"/>
            <w:lang w:val="en-GB"/>
          </w:rPr>
          <w:t>https://fr.wikipedia.org/wiki/J%C3%A2hil%C3%AEya</w:t>
        </w:r>
      </w:hyperlink>
    </w:p>
  </w:footnote>
  <w:footnote w:id="143">
    <w:p w14:paraId="6207DD30" w14:textId="77777777" w:rsidR="000061C7" w:rsidRPr="00BC58EE" w:rsidRDefault="000061C7" w:rsidP="00BC58EE">
      <w:pPr>
        <w:pStyle w:val="Notedebasdepage"/>
        <w:rPr>
          <w:sz w:val="20"/>
        </w:rPr>
      </w:pPr>
      <w:r w:rsidRPr="00BC58EE">
        <w:rPr>
          <w:rStyle w:val="Appelnotedebasdep"/>
          <w:sz w:val="20"/>
        </w:rPr>
        <w:footnoteRef/>
      </w:r>
      <w:r w:rsidRPr="00BC58EE">
        <w:rPr>
          <w:sz w:val="20"/>
        </w:rPr>
        <w:t xml:space="preserve"> </w:t>
      </w:r>
      <w:r w:rsidRPr="00BC58EE">
        <w:rPr>
          <w:i/>
          <w:iCs/>
          <w:sz w:val="20"/>
        </w:rPr>
        <w:t>L'islam, Mahomet et l'écologie</w:t>
      </w:r>
      <w:r w:rsidRPr="00BC58EE">
        <w:rPr>
          <w:sz w:val="20"/>
        </w:rPr>
        <w:t xml:space="preserve">, B. LISAN, le 25/07/2020, 5 pages, </w:t>
      </w:r>
      <w:hyperlink r:id="rId133" w:history="1">
        <w:r w:rsidRPr="00BC58EE">
          <w:rPr>
            <w:rStyle w:val="Lienhypertexte"/>
            <w:sz w:val="20"/>
          </w:rPr>
          <w:t>http://benjamin.lisan.free.fr/jardin.secret/EcritsPolitiquesetPhilosophiques/SurIslam/L-islam_mahomet_et_l-ecologie.htm</w:t>
        </w:r>
      </w:hyperlink>
      <w:r w:rsidRPr="00BC58EE">
        <w:rPr>
          <w:sz w:val="20"/>
        </w:rPr>
        <w:t xml:space="preserve"> </w:t>
      </w:r>
    </w:p>
  </w:footnote>
  <w:footnote w:id="144">
    <w:p w14:paraId="1FD2C6B4" w14:textId="77777777" w:rsidR="000061C7" w:rsidRPr="00A703FB" w:rsidRDefault="000061C7" w:rsidP="00065D9B">
      <w:pPr>
        <w:pStyle w:val="Notedebasdepage"/>
        <w:rPr>
          <w:sz w:val="20"/>
        </w:rPr>
      </w:pPr>
      <w:r w:rsidRPr="00A703FB">
        <w:rPr>
          <w:rStyle w:val="Appelnotedebasdep"/>
          <w:sz w:val="20"/>
        </w:rPr>
        <w:footnoteRef/>
      </w:r>
      <w:r w:rsidRPr="00A703FB">
        <w:rPr>
          <w:sz w:val="20"/>
        </w:rPr>
        <w:t xml:space="preserve"> </w:t>
      </w:r>
      <w:r w:rsidRPr="00A703FB">
        <w:rPr>
          <w:i/>
          <w:iCs/>
          <w:sz w:val="20"/>
        </w:rPr>
        <w:t xml:space="preserve">Large soutien à l’islamologue Saïd </w:t>
      </w:r>
      <w:proofErr w:type="spellStart"/>
      <w:r w:rsidRPr="00A703FB">
        <w:rPr>
          <w:i/>
          <w:iCs/>
          <w:sz w:val="20"/>
        </w:rPr>
        <w:t>Djabelkhir</w:t>
      </w:r>
      <w:proofErr w:type="spellEnd"/>
      <w:r w:rsidRPr="00A703FB">
        <w:rPr>
          <w:i/>
          <w:iCs/>
          <w:sz w:val="20"/>
        </w:rPr>
        <w:t xml:space="preserve"> : «La plainte vise la criminalisation de la pensée et du débat», </w:t>
      </w:r>
      <w:r w:rsidRPr="00A703FB">
        <w:rPr>
          <w:sz w:val="20"/>
        </w:rPr>
        <w:t xml:space="preserve">11/02/2021, </w:t>
      </w:r>
    </w:p>
    <w:p w14:paraId="741D99AA" w14:textId="77777777" w:rsidR="000061C7" w:rsidRPr="00A703FB" w:rsidRDefault="000061C7" w:rsidP="00065D9B">
      <w:pPr>
        <w:pStyle w:val="Notedebasdepage"/>
        <w:rPr>
          <w:sz w:val="20"/>
        </w:rPr>
      </w:pPr>
      <w:hyperlink r:id="rId134" w:history="1">
        <w:r w:rsidRPr="00A703FB">
          <w:rPr>
            <w:rStyle w:val="Lienhypertexte"/>
            <w:sz w:val="20"/>
          </w:rPr>
          <w:t>https://www.elwatan.com/edition/actualite/la-plainte-vise-la-criminalisation-de-la-pensee-et-du-debat-11-02-2021</w:t>
        </w:r>
      </w:hyperlink>
      <w:r w:rsidRPr="00A703FB">
        <w:rPr>
          <w:sz w:val="20"/>
        </w:rPr>
        <w:t xml:space="preserve"> </w:t>
      </w:r>
    </w:p>
  </w:footnote>
  <w:footnote w:id="145">
    <w:p w14:paraId="2E9D0A64" w14:textId="77777777" w:rsidR="000061C7" w:rsidRPr="00A703FB" w:rsidRDefault="000061C7" w:rsidP="00065D9B">
      <w:pPr>
        <w:pStyle w:val="Notedebasdepage"/>
        <w:rPr>
          <w:sz w:val="20"/>
        </w:rPr>
      </w:pPr>
      <w:r w:rsidRPr="00A703FB">
        <w:rPr>
          <w:rStyle w:val="Appelnotedebasdep"/>
          <w:sz w:val="20"/>
        </w:rPr>
        <w:footnoteRef/>
      </w:r>
      <w:r w:rsidRPr="00A703FB">
        <w:rPr>
          <w:sz w:val="20"/>
        </w:rPr>
        <w:t xml:space="preserve"> </w:t>
      </w:r>
      <w:r w:rsidRPr="00A703FB">
        <w:rPr>
          <w:i/>
          <w:iCs/>
          <w:sz w:val="20"/>
        </w:rPr>
        <w:t xml:space="preserve">L’islamologue Saïd </w:t>
      </w:r>
      <w:proofErr w:type="spellStart"/>
      <w:r w:rsidRPr="00A703FB">
        <w:rPr>
          <w:i/>
          <w:iCs/>
          <w:sz w:val="20"/>
        </w:rPr>
        <w:t>Djabelkhir</w:t>
      </w:r>
      <w:proofErr w:type="spellEnd"/>
      <w:r w:rsidRPr="00A703FB">
        <w:rPr>
          <w:i/>
          <w:iCs/>
          <w:sz w:val="20"/>
        </w:rPr>
        <w:t xml:space="preserve"> : «La place du débat n’est pas au tribunal !»,</w:t>
      </w:r>
      <w:r w:rsidRPr="00A703FB">
        <w:rPr>
          <w:sz w:val="20"/>
        </w:rPr>
        <w:t xml:space="preserve"> 14 février 2021, </w:t>
      </w:r>
      <w:hyperlink r:id="rId135" w:history="1">
        <w:r w:rsidRPr="00A703FB">
          <w:rPr>
            <w:rStyle w:val="Lienhypertexte"/>
            <w:sz w:val="20"/>
          </w:rPr>
          <w:t>https://www.algeriepatriotique.com/2021/02/14/lislamologue-said-djabelkhir-la-place-du-debat-nest-pas-dans-les-tribunaux/</w:t>
        </w:r>
      </w:hyperlink>
      <w:r w:rsidRPr="00A703FB">
        <w:rPr>
          <w:sz w:val="20"/>
        </w:rPr>
        <w:t xml:space="preserve"> </w:t>
      </w:r>
    </w:p>
  </w:footnote>
  <w:footnote w:id="146">
    <w:p w14:paraId="59A46D14" w14:textId="77777777" w:rsidR="000061C7" w:rsidRPr="00A703FB" w:rsidRDefault="000061C7" w:rsidP="00065D9B">
      <w:pPr>
        <w:pStyle w:val="Notedebasdepage"/>
        <w:rPr>
          <w:sz w:val="20"/>
        </w:rPr>
      </w:pPr>
      <w:r w:rsidRPr="00A703FB">
        <w:rPr>
          <w:rStyle w:val="Appelnotedebasdep"/>
          <w:sz w:val="20"/>
        </w:rPr>
        <w:footnoteRef/>
      </w:r>
      <w:r w:rsidRPr="00A703FB">
        <w:rPr>
          <w:sz w:val="20"/>
        </w:rPr>
        <w:t xml:space="preserve"> </w:t>
      </w:r>
      <w:r w:rsidRPr="00A703FB">
        <w:rPr>
          <w:i/>
          <w:sz w:val="20"/>
        </w:rPr>
        <w:t>Quand le livre "</w:t>
      </w:r>
      <w:proofErr w:type="spellStart"/>
      <w:r w:rsidRPr="00A703FB">
        <w:rPr>
          <w:i/>
          <w:sz w:val="20"/>
        </w:rPr>
        <w:t>Sahih</w:t>
      </w:r>
      <w:proofErr w:type="spellEnd"/>
      <w:r w:rsidRPr="00A703FB">
        <w:rPr>
          <w:i/>
          <w:sz w:val="20"/>
        </w:rPr>
        <w:t xml:space="preserve"> Al-Boukhari: Fin d’une Légende" déclenche une pagaille à la Foire du livre de Tunis</w:t>
      </w:r>
      <w:r w:rsidRPr="00A703FB">
        <w:rPr>
          <w:sz w:val="20"/>
        </w:rPr>
        <w:t xml:space="preserve">, </w:t>
      </w:r>
      <w:proofErr w:type="spellStart"/>
      <w:r w:rsidRPr="00A703FB">
        <w:rPr>
          <w:sz w:val="20"/>
        </w:rPr>
        <w:t>Rihab</w:t>
      </w:r>
      <w:proofErr w:type="spellEnd"/>
      <w:r w:rsidRPr="00A703FB">
        <w:rPr>
          <w:sz w:val="20"/>
        </w:rPr>
        <w:t xml:space="preserve"> </w:t>
      </w:r>
      <w:proofErr w:type="spellStart"/>
      <w:r w:rsidRPr="00A703FB">
        <w:rPr>
          <w:sz w:val="20"/>
        </w:rPr>
        <w:t>Boukhayatia</w:t>
      </w:r>
      <w:proofErr w:type="spellEnd"/>
      <w:r w:rsidRPr="00A703FB">
        <w:rPr>
          <w:sz w:val="20"/>
        </w:rPr>
        <w:t xml:space="preserve">, 12/04/2018, </w:t>
      </w:r>
      <w:hyperlink r:id="rId136" w:history="1">
        <w:r w:rsidRPr="00A703FB">
          <w:rPr>
            <w:rStyle w:val="Lienhypertexte"/>
            <w:sz w:val="20"/>
          </w:rPr>
          <w:t>https://www.huffpostmaghreb.com/entry/quand-le-livre-sahih-al-boukhari-fin-dune-legendedeclenche-une-pagaille-a-la-foire-du-livre-de-tunis_mg_5acf8721e4b077c89ce64014</w:t>
        </w:r>
      </w:hyperlink>
    </w:p>
  </w:footnote>
  <w:footnote w:id="147">
    <w:p w14:paraId="13F96E70" w14:textId="77777777" w:rsidR="000061C7" w:rsidRPr="00A703FB" w:rsidRDefault="000061C7" w:rsidP="00065D9B">
      <w:pPr>
        <w:pStyle w:val="Notedebasdepage"/>
        <w:rPr>
          <w:rStyle w:val="Lienhypertexte"/>
          <w:sz w:val="20"/>
        </w:rPr>
      </w:pPr>
      <w:r w:rsidRPr="00A703FB">
        <w:rPr>
          <w:rStyle w:val="Appelnotedebasdep"/>
          <w:sz w:val="20"/>
        </w:rPr>
        <w:footnoteRef/>
      </w:r>
      <w:r w:rsidRPr="00A703FB">
        <w:rPr>
          <w:sz w:val="20"/>
        </w:rPr>
        <w:t xml:space="preserve"> a) </w:t>
      </w:r>
      <w:r w:rsidRPr="00A703FB">
        <w:rPr>
          <w:i/>
          <w:sz w:val="20"/>
        </w:rPr>
        <w:t xml:space="preserve">Attention, on ne touche pas au </w:t>
      </w:r>
      <w:proofErr w:type="spellStart"/>
      <w:r w:rsidRPr="00A703FB">
        <w:rPr>
          <w:i/>
          <w:sz w:val="20"/>
        </w:rPr>
        <w:t>Sahih</w:t>
      </w:r>
      <w:proofErr w:type="spellEnd"/>
      <w:r w:rsidRPr="00A703FB">
        <w:rPr>
          <w:i/>
          <w:sz w:val="20"/>
        </w:rPr>
        <w:t xml:space="preserve"> Al Boukhari !</w:t>
      </w:r>
      <w:r w:rsidRPr="00A703FB">
        <w:rPr>
          <w:sz w:val="20"/>
        </w:rPr>
        <w:t xml:space="preserve"> La Dépêche du Maroc, 20 octobre 2017, Propos recueillis par Chaimae </w:t>
      </w:r>
      <w:proofErr w:type="spellStart"/>
      <w:r w:rsidRPr="00A703FB">
        <w:rPr>
          <w:sz w:val="20"/>
        </w:rPr>
        <w:t>Oulhaj</w:t>
      </w:r>
      <w:proofErr w:type="spellEnd"/>
      <w:r w:rsidRPr="00A703FB">
        <w:rPr>
          <w:sz w:val="20"/>
        </w:rPr>
        <w:t xml:space="preserve">, </w:t>
      </w:r>
      <w:hyperlink r:id="rId137" w:history="1">
        <w:r w:rsidRPr="00A703FB">
          <w:rPr>
            <w:rStyle w:val="Lienhypertexte"/>
            <w:sz w:val="20"/>
          </w:rPr>
          <w:t>https://ladepeche.ma/attention-on-ne-touche-pas-au-sahih-al-boukhari/</w:t>
        </w:r>
      </w:hyperlink>
    </w:p>
    <w:p w14:paraId="630E6DD1" w14:textId="77777777" w:rsidR="000061C7" w:rsidRPr="00A703FB" w:rsidRDefault="000061C7" w:rsidP="00065D9B">
      <w:pPr>
        <w:pStyle w:val="Notedebasdepage"/>
        <w:jc w:val="both"/>
        <w:rPr>
          <w:sz w:val="20"/>
        </w:rPr>
      </w:pPr>
      <w:r w:rsidRPr="00A703FB">
        <w:rPr>
          <w:sz w:val="20"/>
        </w:rPr>
        <w:t>b) Les autorités marocaines sont intervenues pour censurer la médiatisation du livre en interdisant une séance de signature et une interview avec son auteur.</w:t>
      </w:r>
    </w:p>
  </w:footnote>
  <w:footnote w:id="148">
    <w:p w14:paraId="3B97CE6E" w14:textId="77777777" w:rsidR="000061C7" w:rsidRPr="00A703FB" w:rsidRDefault="000061C7" w:rsidP="00065D9B">
      <w:pPr>
        <w:pStyle w:val="Notedebasdepage"/>
        <w:rPr>
          <w:sz w:val="20"/>
        </w:rPr>
      </w:pPr>
      <w:r w:rsidRPr="00A703FB">
        <w:rPr>
          <w:rStyle w:val="Appelnotedebasdep"/>
          <w:sz w:val="20"/>
        </w:rPr>
        <w:footnoteRef/>
      </w:r>
      <w:r w:rsidRPr="00A703FB">
        <w:rPr>
          <w:sz w:val="20"/>
        </w:rPr>
        <w:t xml:space="preserve"> </w:t>
      </w:r>
      <w:r w:rsidRPr="00A703FB">
        <w:rPr>
          <w:i/>
          <w:sz w:val="20"/>
        </w:rPr>
        <w:t xml:space="preserve">L’auteur marocain Rachid </w:t>
      </w:r>
      <w:proofErr w:type="spellStart"/>
      <w:r w:rsidRPr="00A703FB">
        <w:rPr>
          <w:i/>
          <w:sz w:val="20"/>
        </w:rPr>
        <w:t>Aylal</w:t>
      </w:r>
      <w:proofErr w:type="spellEnd"/>
      <w:r w:rsidRPr="00A703FB">
        <w:rPr>
          <w:i/>
          <w:sz w:val="20"/>
        </w:rPr>
        <w:t xml:space="preserve"> : Les scientifiques sont les nouveaux prophètes</w:t>
      </w:r>
      <w:r w:rsidRPr="00A703FB">
        <w:rPr>
          <w:sz w:val="20"/>
        </w:rPr>
        <w:t xml:space="preserve">, 26 Septembre 2018, </w:t>
      </w:r>
      <w:hyperlink r:id="rId138" w:history="1">
        <w:r w:rsidRPr="00A703FB">
          <w:rPr>
            <w:rStyle w:val="Lienhypertexte"/>
            <w:sz w:val="20"/>
          </w:rPr>
          <w:t>http://memri.fr/2018/09/26/lauteur-marocain-rachid-aylal-les-scientifiques-sont-les-nouveaux-prophetes-qui-decouvrent-la-revelation-de-dieu-dans-lunivers/</w:t>
        </w:r>
      </w:hyperlink>
      <w:r w:rsidRPr="00A703FB">
        <w:rPr>
          <w:sz w:val="20"/>
        </w:rPr>
        <w:t xml:space="preserve"> </w:t>
      </w:r>
    </w:p>
  </w:footnote>
  <w:footnote w:id="149">
    <w:p w14:paraId="49D73431" w14:textId="77777777" w:rsidR="000061C7" w:rsidRPr="00A703FB" w:rsidRDefault="000061C7" w:rsidP="00065D9B">
      <w:pPr>
        <w:pStyle w:val="Notedebasdepage"/>
        <w:jc w:val="both"/>
        <w:rPr>
          <w:sz w:val="20"/>
        </w:rPr>
      </w:pPr>
      <w:r w:rsidRPr="00A703FB">
        <w:rPr>
          <w:rStyle w:val="Appelnotedebasdep"/>
          <w:sz w:val="20"/>
        </w:rPr>
        <w:footnoteRef/>
      </w:r>
      <w:r w:rsidRPr="00A703FB">
        <w:rPr>
          <w:sz w:val="20"/>
        </w:rPr>
        <w:t xml:space="preserve"> a) </w:t>
      </w:r>
      <w:r w:rsidRPr="00A703FB">
        <w:rPr>
          <w:i/>
          <w:sz w:val="20"/>
        </w:rPr>
        <w:t>Un chercheur critique sévèrement les hadiths du prophète sur Beur Tv (Vidéos),</w:t>
      </w:r>
      <w:r w:rsidRPr="00A703FB">
        <w:rPr>
          <w:sz w:val="20"/>
        </w:rPr>
        <w:t xml:space="preserve"> 25 décembre 2017, </w:t>
      </w:r>
      <w:hyperlink r:id="rId139" w:history="1">
        <w:r w:rsidRPr="00A703FB">
          <w:rPr>
            <w:rStyle w:val="Lienhypertexte"/>
            <w:sz w:val="20"/>
          </w:rPr>
          <w:t>http://dia-algerie.com/chercheur-critique-severement-hadiths-prophete-beur-tv-videos/</w:t>
        </w:r>
      </w:hyperlink>
      <w:r w:rsidRPr="00A703FB">
        <w:rPr>
          <w:sz w:val="20"/>
        </w:rPr>
        <w:t xml:space="preserve">  </w:t>
      </w:r>
    </w:p>
    <w:p w14:paraId="5FFA1AA9" w14:textId="77777777" w:rsidR="000061C7" w:rsidRPr="00A703FB" w:rsidRDefault="000061C7" w:rsidP="00065D9B">
      <w:pPr>
        <w:pStyle w:val="Notedebasdepage"/>
        <w:jc w:val="both"/>
        <w:rPr>
          <w:rStyle w:val="Lienhypertexte"/>
          <w:sz w:val="20"/>
        </w:rPr>
      </w:pPr>
      <w:r w:rsidRPr="00A703FB">
        <w:rPr>
          <w:sz w:val="20"/>
        </w:rPr>
        <w:t xml:space="preserve">b) </w:t>
      </w:r>
      <w:r w:rsidRPr="00A703FB">
        <w:rPr>
          <w:i/>
          <w:sz w:val="20"/>
        </w:rPr>
        <w:t xml:space="preserve">Polémique/Des intellectuels soutiennent l’islamologue </w:t>
      </w:r>
      <w:proofErr w:type="spellStart"/>
      <w:r w:rsidRPr="00A703FB">
        <w:rPr>
          <w:i/>
          <w:sz w:val="20"/>
        </w:rPr>
        <w:t>Said</w:t>
      </w:r>
      <w:proofErr w:type="spellEnd"/>
      <w:r w:rsidRPr="00A703FB">
        <w:rPr>
          <w:i/>
          <w:sz w:val="20"/>
        </w:rPr>
        <w:t xml:space="preserve"> </w:t>
      </w:r>
      <w:proofErr w:type="spellStart"/>
      <w:r w:rsidRPr="00A703FB">
        <w:rPr>
          <w:i/>
          <w:sz w:val="20"/>
        </w:rPr>
        <w:t>Djabelkhir</w:t>
      </w:r>
      <w:proofErr w:type="spellEnd"/>
      <w:r w:rsidRPr="00A703FB">
        <w:rPr>
          <w:i/>
          <w:sz w:val="20"/>
        </w:rPr>
        <w:t>,</w:t>
      </w:r>
      <w:r w:rsidRPr="00A703FB">
        <w:rPr>
          <w:sz w:val="20"/>
        </w:rPr>
        <w:t xml:space="preserve"> 26 décembre 2017, </w:t>
      </w:r>
      <w:hyperlink r:id="rId140" w:history="1">
        <w:r w:rsidRPr="00A703FB">
          <w:rPr>
            <w:rStyle w:val="Lienhypertexte"/>
            <w:sz w:val="20"/>
          </w:rPr>
          <w:t>https://www.algerie-focus.com/2017/12/polemique-intellectuels-soutiennent-lislamologue-said-djabelkhir/</w:t>
        </w:r>
      </w:hyperlink>
    </w:p>
    <w:p w14:paraId="18DD9D96" w14:textId="77777777" w:rsidR="000061C7" w:rsidRPr="00962C08" w:rsidRDefault="000061C7" w:rsidP="00065D9B">
      <w:pPr>
        <w:pStyle w:val="Notedebasdepage"/>
        <w:jc w:val="both"/>
      </w:pPr>
      <w:r w:rsidRPr="00A703FB">
        <w:rPr>
          <w:sz w:val="20"/>
        </w:rPr>
        <w:t xml:space="preserve">c) </w:t>
      </w:r>
      <w:r w:rsidRPr="00A703FB">
        <w:rPr>
          <w:i/>
          <w:sz w:val="20"/>
        </w:rPr>
        <w:t>Débat autour de l’interprétation de la religion en Algérie : des algériens expriment leur soutien à un intellectuel progressiste</w:t>
      </w:r>
      <w:r w:rsidRPr="00A703FB">
        <w:rPr>
          <w:sz w:val="20"/>
        </w:rPr>
        <w:t xml:space="preserve">, La Rédaction, 25/12/2017, </w:t>
      </w:r>
      <w:hyperlink r:id="rId141" w:history="1">
        <w:r w:rsidRPr="00A703FB">
          <w:rPr>
            <w:rStyle w:val="Lienhypertexte"/>
            <w:sz w:val="20"/>
          </w:rPr>
          <w:t>https://algeriepart.com/2017/12/25/debat-autour-de-linterpretation-de-religion-algerie-algeriens-expriment-soutien-a-intellectuel-progressite/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CA7904"/>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13E23BB4"/>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38BE4A48"/>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BE682314"/>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9500BD62"/>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C3ECC"/>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B4D452"/>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648DAE"/>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28BA7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F322E5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234DF4"/>
    <w:multiLevelType w:val="hybridMultilevel"/>
    <w:tmpl w:val="04300B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DE7405"/>
    <w:multiLevelType w:val="hybridMultilevel"/>
    <w:tmpl w:val="255C8F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6DE174F"/>
    <w:multiLevelType w:val="hybridMultilevel"/>
    <w:tmpl w:val="E926DF6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954B3A"/>
    <w:multiLevelType w:val="hybridMultilevel"/>
    <w:tmpl w:val="00C040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B2F063C"/>
    <w:multiLevelType w:val="hybridMultilevel"/>
    <w:tmpl w:val="2436AF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C41EB2"/>
    <w:multiLevelType w:val="multilevel"/>
    <w:tmpl w:val="7948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BF60B8E"/>
    <w:multiLevelType w:val="hybridMultilevel"/>
    <w:tmpl w:val="019CFF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2993062"/>
    <w:multiLevelType w:val="hybridMultilevel"/>
    <w:tmpl w:val="B8F2A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F6D3D"/>
    <w:multiLevelType w:val="hybridMultilevel"/>
    <w:tmpl w:val="279AACA0"/>
    <w:lvl w:ilvl="0" w:tplc="0DD621B6">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86F7E99"/>
    <w:multiLevelType w:val="hybridMultilevel"/>
    <w:tmpl w:val="ED6028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40D329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3B8687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F45691"/>
    <w:multiLevelType w:val="multilevel"/>
    <w:tmpl w:val="72D0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709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5" w15:restartNumberingAfterBreak="0">
    <w:nsid w:val="6CCF7E6F"/>
    <w:multiLevelType w:val="hybridMultilevel"/>
    <w:tmpl w:val="901C1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456285"/>
    <w:multiLevelType w:val="hybridMultilevel"/>
    <w:tmpl w:val="46FA6A8E"/>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542160"/>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5CA1A5E"/>
    <w:multiLevelType w:val="hybridMultilevel"/>
    <w:tmpl w:val="934EA4CA"/>
    <w:lvl w:ilvl="0" w:tplc="0DD621B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0"/>
  </w:num>
  <w:num w:numId="2">
    <w:abstractNumId w:val="15"/>
  </w:num>
  <w:num w:numId="3">
    <w:abstractNumId w:val="11"/>
  </w:num>
  <w:num w:numId="4">
    <w:abstractNumId w:val="36"/>
  </w:num>
  <w:num w:numId="5">
    <w:abstractNumId w:val="16"/>
  </w:num>
  <w:num w:numId="6">
    <w:abstractNumId w:val="22"/>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1"/>
  </w:num>
  <w:num w:numId="21">
    <w:abstractNumId w:val="25"/>
  </w:num>
  <w:num w:numId="22">
    <w:abstractNumId w:val="14"/>
  </w:num>
  <w:num w:numId="23">
    <w:abstractNumId w:val="40"/>
  </w:num>
  <w:num w:numId="24">
    <w:abstractNumId w:val="32"/>
  </w:num>
  <w:num w:numId="25">
    <w:abstractNumId w:val="29"/>
  </w:num>
  <w:num w:numId="26">
    <w:abstractNumId w:val="38"/>
  </w:num>
  <w:num w:numId="27">
    <w:abstractNumId w:val="34"/>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8"/>
  </w:num>
  <w:num w:numId="31">
    <w:abstractNumId w:val="24"/>
  </w:num>
  <w:num w:numId="32">
    <w:abstractNumId w:val="33"/>
  </w:num>
  <w:num w:numId="33">
    <w:abstractNumId w:val="21"/>
  </w:num>
  <w:num w:numId="34">
    <w:abstractNumId w:val="13"/>
  </w:num>
  <w:num w:numId="35">
    <w:abstractNumId w:val="23"/>
  </w:num>
  <w:num w:numId="36">
    <w:abstractNumId w:val="39"/>
  </w:num>
  <w:num w:numId="37">
    <w:abstractNumId w:val="26"/>
  </w:num>
  <w:num w:numId="38">
    <w:abstractNumId w:val="12"/>
  </w:num>
  <w:num w:numId="39">
    <w:abstractNumId w:val="35"/>
  </w:num>
  <w:num w:numId="40">
    <w:abstractNumId w:val="10"/>
  </w:num>
  <w:num w:numId="41">
    <w:abstractNumId w:val="37"/>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18"/>
    <w:rsid w:val="00001C42"/>
    <w:rsid w:val="00003362"/>
    <w:rsid w:val="000061C7"/>
    <w:rsid w:val="000233CE"/>
    <w:rsid w:val="00025B0A"/>
    <w:rsid w:val="000272FC"/>
    <w:rsid w:val="00040013"/>
    <w:rsid w:val="00040109"/>
    <w:rsid w:val="00040A4E"/>
    <w:rsid w:val="00041BB3"/>
    <w:rsid w:val="000465B5"/>
    <w:rsid w:val="00053FE7"/>
    <w:rsid w:val="00061B93"/>
    <w:rsid w:val="000654CE"/>
    <w:rsid w:val="00065D9B"/>
    <w:rsid w:val="0007353F"/>
    <w:rsid w:val="0007486E"/>
    <w:rsid w:val="00076C5B"/>
    <w:rsid w:val="000914A9"/>
    <w:rsid w:val="000A2300"/>
    <w:rsid w:val="000A6992"/>
    <w:rsid w:val="000B2986"/>
    <w:rsid w:val="000B6897"/>
    <w:rsid w:val="000B77C8"/>
    <w:rsid w:val="000D2179"/>
    <w:rsid w:val="000D2780"/>
    <w:rsid w:val="000D724D"/>
    <w:rsid w:val="000D7C3D"/>
    <w:rsid w:val="000E3249"/>
    <w:rsid w:val="000E55F1"/>
    <w:rsid w:val="000E65E4"/>
    <w:rsid w:val="000E67EF"/>
    <w:rsid w:val="00100E60"/>
    <w:rsid w:val="0011033A"/>
    <w:rsid w:val="00111127"/>
    <w:rsid w:val="00116072"/>
    <w:rsid w:val="00122A1F"/>
    <w:rsid w:val="00123DF0"/>
    <w:rsid w:val="00132CA4"/>
    <w:rsid w:val="00175E1B"/>
    <w:rsid w:val="001938B6"/>
    <w:rsid w:val="001939BF"/>
    <w:rsid w:val="00195148"/>
    <w:rsid w:val="0019667E"/>
    <w:rsid w:val="0019685B"/>
    <w:rsid w:val="001970B2"/>
    <w:rsid w:val="001A0AC4"/>
    <w:rsid w:val="001A29DF"/>
    <w:rsid w:val="001A2CF6"/>
    <w:rsid w:val="001A3A3E"/>
    <w:rsid w:val="001A3FEE"/>
    <w:rsid w:val="001C4131"/>
    <w:rsid w:val="001E05BA"/>
    <w:rsid w:val="001E5442"/>
    <w:rsid w:val="001F062B"/>
    <w:rsid w:val="00202A19"/>
    <w:rsid w:val="0020317E"/>
    <w:rsid w:val="00214AB1"/>
    <w:rsid w:val="002212DE"/>
    <w:rsid w:val="00234466"/>
    <w:rsid w:val="00235450"/>
    <w:rsid w:val="002401A5"/>
    <w:rsid w:val="00251CA2"/>
    <w:rsid w:val="00254AAB"/>
    <w:rsid w:val="00264504"/>
    <w:rsid w:val="002713F6"/>
    <w:rsid w:val="00274664"/>
    <w:rsid w:val="00276DAA"/>
    <w:rsid w:val="0029640A"/>
    <w:rsid w:val="002A194B"/>
    <w:rsid w:val="002B56CB"/>
    <w:rsid w:val="002B7952"/>
    <w:rsid w:val="002C38C6"/>
    <w:rsid w:val="002C4697"/>
    <w:rsid w:val="002F2BF8"/>
    <w:rsid w:val="002F712F"/>
    <w:rsid w:val="00300588"/>
    <w:rsid w:val="0032145E"/>
    <w:rsid w:val="0032799B"/>
    <w:rsid w:val="0033047C"/>
    <w:rsid w:val="00331C03"/>
    <w:rsid w:val="00336C0C"/>
    <w:rsid w:val="00336CFD"/>
    <w:rsid w:val="00340668"/>
    <w:rsid w:val="00344B21"/>
    <w:rsid w:val="00347F80"/>
    <w:rsid w:val="00363217"/>
    <w:rsid w:val="00381A40"/>
    <w:rsid w:val="003836A4"/>
    <w:rsid w:val="00387EFE"/>
    <w:rsid w:val="0039105A"/>
    <w:rsid w:val="00391B50"/>
    <w:rsid w:val="0039659F"/>
    <w:rsid w:val="00397F70"/>
    <w:rsid w:val="003A3363"/>
    <w:rsid w:val="003B7655"/>
    <w:rsid w:val="003C2BDE"/>
    <w:rsid w:val="003C5DC0"/>
    <w:rsid w:val="003F465F"/>
    <w:rsid w:val="004143CC"/>
    <w:rsid w:val="00426D18"/>
    <w:rsid w:val="00456B27"/>
    <w:rsid w:val="004606B8"/>
    <w:rsid w:val="00466095"/>
    <w:rsid w:val="00470840"/>
    <w:rsid w:val="00473474"/>
    <w:rsid w:val="00476C57"/>
    <w:rsid w:val="004868C7"/>
    <w:rsid w:val="0049468B"/>
    <w:rsid w:val="004A04F1"/>
    <w:rsid w:val="004A7F53"/>
    <w:rsid w:val="004B0E88"/>
    <w:rsid w:val="004B2831"/>
    <w:rsid w:val="004B2835"/>
    <w:rsid w:val="004B7F12"/>
    <w:rsid w:val="004C1E54"/>
    <w:rsid w:val="004D381E"/>
    <w:rsid w:val="004E06A4"/>
    <w:rsid w:val="004E108E"/>
    <w:rsid w:val="004E2339"/>
    <w:rsid w:val="004E3553"/>
    <w:rsid w:val="004F0A1A"/>
    <w:rsid w:val="004F74E4"/>
    <w:rsid w:val="0050295A"/>
    <w:rsid w:val="00511B23"/>
    <w:rsid w:val="005128B0"/>
    <w:rsid w:val="00517488"/>
    <w:rsid w:val="00523D11"/>
    <w:rsid w:val="00525EBB"/>
    <w:rsid w:val="00530BE0"/>
    <w:rsid w:val="00532F0C"/>
    <w:rsid w:val="00537F95"/>
    <w:rsid w:val="005452C8"/>
    <w:rsid w:val="00547CF1"/>
    <w:rsid w:val="00550427"/>
    <w:rsid w:val="005606FB"/>
    <w:rsid w:val="00572095"/>
    <w:rsid w:val="005724D9"/>
    <w:rsid w:val="00572658"/>
    <w:rsid w:val="00577462"/>
    <w:rsid w:val="00584747"/>
    <w:rsid w:val="005A2766"/>
    <w:rsid w:val="005A55F0"/>
    <w:rsid w:val="005C085B"/>
    <w:rsid w:val="005C5C47"/>
    <w:rsid w:val="005C6153"/>
    <w:rsid w:val="005D198A"/>
    <w:rsid w:val="005D4385"/>
    <w:rsid w:val="005D5900"/>
    <w:rsid w:val="005D67E2"/>
    <w:rsid w:val="005E06C7"/>
    <w:rsid w:val="005E5AB7"/>
    <w:rsid w:val="006005ED"/>
    <w:rsid w:val="00602F5A"/>
    <w:rsid w:val="00603088"/>
    <w:rsid w:val="00603C0D"/>
    <w:rsid w:val="00605CD4"/>
    <w:rsid w:val="00614100"/>
    <w:rsid w:val="0061534B"/>
    <w:rsid w:val="00616B6A"/>
    <w:rsid w:val="006203AA"/>
    <w:rsid w:val="00620A29"/>
    <w:rsid w:val="006266D9"/>
    <w:rsid w:val="00632BAF"/>
    <w:rsid w:val="00633CF6"/>
    <w:rsid w:val="0064359C"/>
    <w:rsid w:val="00645252"/>
    <w:rsid w:val="006544DA"/>
    <w:rsid w:val="006615D4"/>
    <w:rsid w:val="006646A1"/>
    <w:rsid w:val="00670687"/>
    <w:rsid w:val="00683E70"/>
    <w:rsid w:val="00684483"/>
    <w:rsid w:val="00684A20"/>
    <w:rsid w:val="00692AE0"/>
    <w:rsid w:val="006A6F6F"/>
    <w:rsid w:val="006B4DE4"/>
    <w:rsid w:val="006C6CF6"/>
    <w:rsid w:val="006C78C9"/>
    <w:rsid w:val="006D1FE8"/>
    <w:rsid w:val="006D3D74"/>
    <w:rsid w:val="006D6AB1"/>
    <w:rsid w:val="006E18CF"/>
    <w:rsid w:val="006F37CB"/>
    <w:rsid w:val="006F72B1"/>
    <w:rsid w:val="007041A9"/>
    <w:rsid w:val="00714958"/>
    <w:rsid w:val="0072257B"/>
    <w:rsid w:val="007225E6"/>
    <w:rsid w:val="0072318B"/>
    <w:rsid w:val="00724D59"/>
    <w:rsid w:val="0073432E"/>
    <w:rsid w:val="00734E8E"/>
    <w:rsid w:val="007467CA"/>
    <w:rsid w:val="007574C7"/>
    <w:rsid w:val="00757C52"/>
    <w:rsid w:val="00763FA2"/>
    <w:rsid w:val="0076498F"/>
    <w:rsid w:val="0077396F"/>
    <w:rsid w:val="007756B0"/>
    <w:rsid w:val="00777A0B"/>
    <w:rsid w:val="00790FD8"/>
    <w:rsid w:val="00794675"/>
    <w:rsid w:val="007A68E8"/>
    <w:rsid w:val="007A70CB"/>
    <w:rsid w:val="007A7581"/>
    <w:rsid w:val="007A7F4D"/>
    <w:rsid w:val="007B0311"/>
    <w:rsid w:val="007B21CC"/>
    <w:rsid w:val="007B252E"/>
    <w:rsid w:val="007C61C8"/>
    <w:rsid w:val="007E3F71"/>
    <w:rsid w:val="007E537F"/>
    <w:rsid w:val="007E7871"/>
    <w:rsid w:val="007F3869"/>
    <w:rsid w:val="00811652"/>
    <w:rsid w:val="00824985"/>
    <w:rsid w:val="00834BD8"/>
    <w:rsid w:val="0083569A"/>
    <w:rsid w:val="00841BD8"/>
    <w:rsid w:val="00850517"/>
    <w:rsid w:val="008521EA"/>
    <w:rsid w:val="0085711B"/>
    <w:rsid w:val="0086331B"/>
    <w:rsid w:val="0086760D"/>
    <w:rsid w:val="008775C3"/>
    <w:rsid w:val="00880091"/>
    <w:rsid w:val="00881E18"/>
    <w:rsid w:val="00883561"/>
    <w:rsid w:val="00885464"/>
    <w:rsid w:val="00891B1F"/>
    <w:rsid w:val="008938E9"/>
    <w:rsid w:val="00894187"/>
    <w:rsid w:val="008968C7"/>
    <w:rsid w:val="00897016"/>
    <w:rsid w:val="008A2D51"/>
    <w:rsid w:val="008C083A"/>
    <w:rsid w:val="008C661C"/>
    <w:rsid w:val="008D6C2C"/>
    <w:rsid w:val="008E3443"/>
    <w:rsid w:val="008F1E75"/>
    <w:rsid w:val="008F5718"/>
    <w:rsid w:val="008F59BF"/>
    <w:rsid w:val="009072C6"/>
    <w:rsid w:val="009106E9"/>
    <w:rsid w:val="0091638A"/>
    <w:rsid w:val="00917BCC"/>
    <w:rsid w:val="0092031A"/>
    <w:rsid w:val="00925F55"/>
    <w:rsid w:val="00930C81"/>
    <w:rsid w:val="009312CA"/>
    <w:rsid w:val="009356EE"/>
    <w:rsid w:val="00936274"/>
    <w:rsid w:val="00943730"/>
    <w:rsid w:val="00944003"/>
    <w:rsid w:val="00947ECB"/>
    <w:rsid w:val="00950A5F"/>
    <w:rsid w:val="00950D01"/>
    <w:rsid w:val="00957DD1"/>
    <w:rsid w:val="0097086D"/>
    <w:rsid w:val="00983302"/>
    <w:rsid w:val="00990560"/>
    <w:rsid w:val="00990C9C"/>
    <w:rsid w:val="009A091D"/>
    <w:rsid w:val="009A27B0"/>
    <w:rsid w:val="009C2A19"/>
    <w:rsid w:val="009C6982"/>
    <w:rsid w:val="009D09F8"/>
    <w:rsid w:val="009D16BD"/>
    <w:rsid w:val="009D47EA"/>
    <w:rsid w:val="009D581F"/>
    <w:rsid w:val="009D6BB8"/>
    <w:rsid w:val="009F1907"/>
    <w:rsid w:val="009F4EB9"/>
    <w:rsid w:val="009F6B48"/>
    <w:rsid w:val="00A0525A"/>
    <w:rsid w:val="00A0540A"/>
    <w:rsid w:val="00A05938"/>
    <w:rsid w:val="00A14AFF"/>
    <w:rsid w:val="00A1601D"/>
    <w:rsid w:val="00A27219"/>
    <w:rsid w:val="00A3287F"/>
    <w:rsid w:val="00A40812"/>
    <w:rsid w:val="00A47292"/>
    <w:rsid w:val="00A53714"/>
    <w:rsid w:val="00A539C5"/>
    <w:rsid w:val="00A60C12"/>
    <w:rsid w:val="00A630B8"/>
    <w:rsid w:val="00A63491"/>
    <w:rsid w:val="00A703FB"/>
    <w:rsid w:val="00A71344"/>
    <w:rsid w:val="00A7167D"/>
    <w:rsid w:val="00A717A9"/>
    <w:rsid w:val="00A72CDA"/>
    <w:rsid w:val="00A73005"/>
    <w:rsid w:val="00A768CB"/>
    <w:rsid w:val="00A84657"/>
    <w:rsid w:val="00A9204E"/>
    <w:rsid w:val="00A9215A"/>
    <w:rsid w:val="00AA5E9E"/>
    <w:rsid w:val="00AB321B"/>
    <w:rsid w:val="00AB40DD"/>
    <w:rsid w:val="00AC319D"/>
    <w:rsid w:val="00AC659F"/>
    <w:rsid w:val="00AE0DA1"/>
    <w:rsid w:val="00AE2B0B"/>
    <w:rsid w:val="00AE4B53"/>
    <w:rsid w:val="00AF30DE"/>
    <w:rsid w:val="00AF3A65"/>
    <w:rsid w:val="00AF3E2C"/>
    <w:rsid w:val="00B05E42"/>
    <w:rsid w:val="00B07D7C"/>
    <w:rsid w:val="00B2304F"/>
    <w:rsid w:val="00B37BA9"/>
    <w:rsid w:val="00B40EA7"/>
    <w:rsid w:val="00B46B05"/>
    <w:rsid w:val="00B46B44"/>
    <w:rsid w:val="00B544A7"/>
    <w:rsid w:val="00B566C3"/>
    <w:rsid w:val="00B6169E"/>
    <w:rsid w:val="00B63514"/>
    <w:rsid w:val="00B72B9E"/>
    <w:rsid w:val="00B76F24"/>
    <w:rsid w:val="00B83347"/>
    <w:rsid w:val="00B8701D"/>
    <w:rsid w:val="00B879F6"/>
    <w:rsid w:val="00BA0012"/>
    <w:rsid w:val="00BA1A19"/>
    <w:rsid w:val="00BA42DF"/>
    <w:rsid w:val="00BA7CDC"/>
    <w:rsid w:val="00BB2154"/>
    <w:rsid w:val="00BC110B"/>
    <w:rsid w:val="00BC58EE"/>
    <w:rsid w:val="00BC7B33"/>
    <w:rsid w:val="00BD05EE"/>
    <w:rsid w:val="00BD2143"/>
    <w:rsid w:val="00BD3CA7"/>
    <w:rsid w:val="00BE1689"/>
    <w:rsid w:val="00BF3528"/>
    <w:rsid w:val="00C11AA8"/>
    <w:rsid w:val="00C11FC5"/>
    <w:rsid w:val="00C13AEF"/>
    <w:rsid w:val="00C13E4E"/>
    <w:rsid w:val="00C24EAB"/>
    <w:rsid w:val="00C263E8"/>
    <w:rsid w:val="00C3200F"/>
    <w:rsid w:val="00C47832"/>
    <w:rsid w:val="00C607E4"/>
    <w:rsid w:val="00C7262E"/>
    <w:rsid w:val="00C76A4A"/>
    <w:rsid w:val="00C84601"/>
    <w:rsid w:val="00C93B24"/>
    <w:rsid w:val="00CA27F2"/>
    <w:rsid w:val="00CA6B9F"/>
    <w:rsid w:val="00CB05C3"/>
    <w:rsid w:val="00CB1477"/>
    <w:rsid w:val="00CC1105"/>
    <w:rsid w:val="00CC2E4C"/>
    <w:rsid w:val="00CC3E08"/>
    <w:rsid w:val="00CD3188"/>
    <w:rsid w:val="00CE06DD"/>
    <w:rsid w:val="00CE2085"/>
    <w:rsid w:val="00CF23B1"/>
    <w:rsid w:val="00CF289A"/>
    <w:rsid w:val="00CF4D5E"/>
    <w:rsid w:val="00CF4F74"/>
    <w:rsid w:val="00D101EC"/>
    <w:rsid w:val="00D12AEE"/>
    <w:rsid w:val="00D41F60"/>
    <w:rsid w:val="00D438F6"/>
    <w:rsid w:val="00D45B5A"/>
    <w:rsid w:val="00D55F89"/>
    <w:rsid w:val="00D660FA"/>
    <w:rsid w:val="00D76000"/>
    <w:rsid w:val="00D869AD"/>
    <w:rsid w:val="00DB09B3"/>
    <w:rsid w:val="00DB0CC8"/>
    <w:rsid w:val="00DB4210"/>
    <w:rsid w:val="00DB6AAD"/>
    <w:rsid w:val="00DD2F89"/>
    <w:rsid w:val="00DD392F"/>
    <w:rsid w:val="00DF577A"/>
    <w:rsid w:val="00DF7C6E"/>
    <w:rsid w:val="00E0569A"/>
    <w:rsid w:val="00E10E4E"/>
    <w:rsid w:val="00E159F6"/>
    <w:rsid w:val="00E25BBF"/>
    <w:rsid w:val="00E27A88"/>
    <w:rsid w:val="00E3144B"/>
    <w:rsid w:val="00E3646E"/>
    <w:rsid w:val="00E44D3A"/>
    <w:rsid w:val="00E5163E"/>
    <w:rsid w:val="00E60F5A"/>
    <w:rsid w:val="00E66EDA"/>
    <w:rsid w:val="00E7307A"/>
    <w:rsid w:val="00E819E6"/>
    <w:rsid w:val="00EB30D9"/>
    <w:rsid w:val="00EC15B8"/>
    <w:rsid w:val="00EC7E03"/>
    <w:rsid w:val="00ED3727"/>
    <w:rsid w:val="00ED62D2"/>
    <w:rsid w:val="00EF08AE"/>
    <w:rsid w:val="00EF11A1"/>
    <w:rsid w:val="00F0400C"/>
    <w:rsid w:val="00F06463"/>
    <w:rsid w:val="00F06F67"/>
    <w:rsid w:val="00F13D98"/>
    <w:rsid w:val="00F216B4"/>
    <w:rsid w:val="00F222DA"/>
    <w:rsid w:val="00F25265"/>
    <w:rsid w:val="00F253CF"/>
    <w:rsid w:val="00F33172"/>
    <w:rsid w:val="00F33BE5"/>
    <w:rsid w:val="00F3440C"/>
    <w:rsid w:val="00F34F0D"/>
    <w:rsid w:val="00F619A3"/>
    <w:rsid w:val="00F70DCB"/>
    <w:rsid w:val="00F80BE7"/>
    <w:rsid w:val="00F83669"/>
    <w:rsid w:val="00F957AF"/>
    <w:rsid w:val="00F97F84"/>
    <w:rsid w:val="00FA27EE"/>
    <w:rsid w:val="00FA52C4"/>
    <w:rsid w:val="00FC0D0D"/>
    <w:rsid w:val="00FD0753"/>
    <w:rsid w:val="00FD18DB"/>
    <w:rsid w:val="00FE1586"/>
    <w:rsid w:val="00FE4DB3"/>
    <w:rsid w:val="00FF025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9D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5A"/>
    <w:rPr>
      <w:rFonts w:ascii="Calibri" w:hAnsi="Calibri" w:cs="Calibri"/>
    </w:rPr>
  </w:style>
  <w:style w:type="paragraph" w:styleId="Titre1">
    <w:name w:val="heading 1"/>
    <w:basedOn w:val="Normal"/>
    <w:next w:val="Normal"/>
    <w:link w:val="Titre1Car"/>
    <w:uiPriority w:val="9"/>
    <w:qFormat/>
    <w:rsid w:val="00D45B5A"/>
    <w:pPr>
      <w:keepNext/>
      <w:keepLines/>
      <w:numPr>
        <w:numId w:val="27"/>
      </w:numPr>
      <w:spacing w:before="240"/>
      <w:outlineLvl w:val="0"/>
    </w:pPr>
    <w:rPr>
      <w:rFonts w:ascii="Calibri Light" w:eastAsiaTheme="majorEastAsia" w:hAnsi="Calibri Light" w:cs="Calibri Light"/>
      <w:color w:val="1F4E79" w:themeColor="accent1" w:themeShade="80"/>
      <w:sz w:val="32"/>
      <w:szCs w:val="32"/>
    </w:rPr>
  </w:style>
  <w:style w:type="paragraph" w:styleId="Titre2">
    <w:name w:val="heading 2"/>
    <w:basedOn w:val="Normal"/>
    <w:next w:val="Normal"/>
    <w:link w:val="Titre2Car"/>
    <w:uiPriority w:val="9"/>
    <w:unhideWhenUsed/>
    <w:qFormat/>
    <w:rsid w:val="00D45B5A"/>
    <w:pPr>
      <w:keepNext/>
      <w:keepLines/>
      <w:numPr>
        <w:ilvl w:val="1"/>
        <w:numId w:val="27"/>
      </w:numPr>
      <w:spacing w:before="40"/>
      <w:outlineLvl w:val="1"/>
    </w:pPr>
    <w:rPr>
      <w:rFonts w:ascii="Calibri Light" w:eastAsiaTheme="majorEastAsia" w:hAnsi="Calibri Light" w:cs="Calibri Light"/>
      <w:color w:val="1F4E79" w:themeColor="accent1" w:themeShade="80"/>
      <w:sz w:val="26"/>
      <w:szCs w:val="26"/>
    </w:rPr>
  </w:style>
  <w:style w:type="paragraph" w:styleId="Titre3">
    <w:name w:val="heading 3"/>
    <w:basedOn w:val="Normal"/>
    <w:next w:val="Normal"/>
    <w:link w:val="Titre3Car"/>
    <w:uiPriority w:val="9"/>
    <w:unhideWhenUsed/>
    <w:qFormat/>
    <w:rsid w:val="00D45B5A"/>
    <w:pPr>
      <w:keepNext/>
      <w:keepLines/>
      <w:numPr>
        <w:ilvl w:val="2"/>
        <w:numId w:val="27"/>
      </w:numPr>
      <w:spacing w:before="40"/>
      <w:outlineLvl w:val="2"/>
    </w:pPr>
    <w:rPr>
      <w:rFonts w:ascii="Calibri Light" w:eastAsiaTheme="majorEastAsia" w:hAnsi="Calibri Light" w:cs="Calibri Light"/>
      <w:color w:val="1F4D78" w:themeColor="accent1" w:themeShade="7F"/>
      <w:sz w:val="24"/>
      <w:szCs w:val="24"/>
    </w:rPr>
  </w:style>
  <w:style w:type="paragraph" w:styleId="Titre4">
    <w:name w:val="heading 4"/>
    <w:basedOn w:val="Normal"/>
    <w:next w:val="Normal"/>
    <w:link w:val="Titre4Car"/>
    <w:uiPriority w:val="9"/>
    <w:unhideWhenUsed/>
    <w:qFormat/>
    <w:rsid w:val="00D45B5A"/>
    <w:pPr>
      <w:keepNext/>
      <w:keepLines/>
      <w:numPr>
        <w:ilvl w:val="3"/>
        <w:numId w:val="27"/>
      </w:numPr>
      <w:spacing w:before="40"/>
      <w:outlineLvl w:val="3"/>
    </w:pPr>
    <w:rPr>
      <w:rFonts w:ascii="Calibri Light" w:eastAsiaTheme="majorEastAsia" w:hAnsi="Calibri Light" w:cs="Calibri Light"/>
      <w:i/>
      <w:iCs/>
      <w:color w:val="1F4E79" w:themeColor="accent1" w:themeShade="80"/>
    </w:rPr>
  </w:style>
  <w:style w:type="paragraph" w:styleId="Titre5">
    <w:name w:val="heading 5"/>
    <w:basedOn w:val="Normal"/>
    <w:next w:val="Normal"/>
    <w:link w:val="Titre5Car"/>
    <w:uiPriority w:val="9"/>
    <w:unhideWhenUsed/>
    <w:qFormat/>
    <w:rsid w:val="00D45B5A"/>
    <w:pPr>
      <w:keepNext/>
      <w:keepLines/>
      <w:numPr>
        <w:ilvl w:val="4"/>
        <w:numId w:val="27"/>
      </w:numPr>
      <w:spacing w:before="40"/>
      <w:outlineLvl w:val="4"/>
    </w:pPr>
    <w:rPr>
      <w:rFonts w:ascii="Calibri Light" w:eastAsiaTheme="majorEastAsia" w:hAnsi="Calibri Light" w:cs="Calibri Light"/>
      <w:color w:val="1F4E79" w:themeColor="accent1" w:themeShade="80"/>
    </w:rPr>
  </w:style>
  <w:style w:type="paragraph" w:styleId="Titre6">
    <w:name w:val="heading 6"/>
    <w:basedOn w:val="Normal"/>
    <w:next w:val="Normal"/>
    <w:link w:val="Titre6Car"/>
    <w:uiPriority w:val="9"/>
    <w:unhideWhenUsed/>
    <w:qFormat/>
    <w:rsid w:val="00D45B5A"/>
    <w:pPr>
      <w:keepNext/>
      <w:keepLines/>
      <w:numPr>
        <w:ilvl w:val="5"/>
        <w:numId w:val="27"/>
      </w:numPr>
      <w:spacing w:before="40"/>
      <w:outlineLvl w:val="5"/>
    </w:pPr>
    <w:rPr>
      <w:rFonts w:ascii="Calibri Light" w:eastAsiaTheme="majorEastAsia" w:hAnsi="Calibri Light" w:cs="Calibri Light"/>
      <w:color w:val="1F4D78" w:themeColor="accent1" w:themeShade="7F"/>
    </w:rPr>
  </w:style>
  <w:style w:type="paragraph" w:styleId="Titre7">
    <w:name w:val="heading 7"/>
    <w:basedOn w:val="Normal"/>
    <w:next w:val="Normal"/>
    <w:link w:val="Titre7Car"/>
    <w:uiPriority w:val="9"/>
    <w:unhideWhenUsed/>
    <w:qFormat/>
    <w:rsid w:val="00D45B5A"/>
    <w:pPr>
      <w:keepNext/>
      <w:keepLines/>
      <w:numPr>
        <w:ilvl w:val="6"/>
        <w:numId w:val="27"/>
      </w:numPr>
      <w:spacing w:before="40"/>
      <w:outlineLvl w:val="6"/>
    </w:pPr>
    <w:rPr>
      <w:rFonts w:ascii="Calibri Light" w:eastAsiaTheme="majorEastAsia" w:hAnsi="Calibri Light" w:cs="Calibri Light"/>
      <w:i/>
      <w:iCs/>
      <w:color w:val="1F4D78" w:themeColor="accent1" w:themeShade="7F"/>
    </w:rPr>
  </w:style>
  <w:style w:type="paragraph" w:styleId="Titre8">
    <w:name w:val="heading 8"/>
    <w:basedOn w:val="Normal"/>
    <w:next w:val="Normal"/>
    <w:link w:val="Titre8Car"/>
    <w:uiPriority w:val="9"/>
    <w:unhideWhenUsed/>
    <w:qFormat/>
    <w:rsid w:val="00D45B5A"/>
    <w:pPr>
      <w:keepNext/>
      <w:keepLines/>
      <w:numPr>
        <w:ilvl w:val="7"/>
        <w:numId w:val="27"/>
      </w:numPr>
      <w:spacing w:before="40"/>
      <w:outlineLvl w:val="7"/>
    </w:pPr>
    <w:rPr>
      <w:rFonts w:ascii="Calibri Light" w:eastAsiaTheme="majorEastAsia" w:hAnsi="Calibri Light" w:cs="Calibri Light"/>
      <w:color w:val="272727" w:themeColor="text1" w:themeTint="D8"/>
      <w:szCs w:val="21"/>
    </w:rPr>
  </w:style>
  <w:style w:type="paragraph" w:styleId="Titre9">
    <w:name w:val="heading 9"/>
    <w:basedOn w:val="Normal"/>
    <w:next w:val="Normal"/>
    <w:link w:val="Titre9Car"/>
    <w:uiPriority w:val="9"/>
    <w:unhideWhenUsed/>
    <w:qFormat/>
    <w:rsid w:val="00D45B5A"/>
    <w:pPr>
      <w:keepNext/>
      <w:keepLines/>
      <w:numPr>
        <w:ilvl w:val="8"/>
        <w:numId w:val="27"/>
      </w:numPr>
      <w:spacing w:before="40"/>
      <w:outlineLvl w:val="8"/>
    </w:pPr>
    <w:rPr>
      <w:rFonts w:ascii="Calibri Light" w:eastAsiaTheme="majorEastAsia" w:hAnsi="Calibri Light" w:cs="Calibri Light"/>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5B5A"/>
    <w:rPr>
      <w:rFonts w:ascii="Calibri Light" w:eastAsiaTheme="majorEastAsia" w:hAnsi="Calibri Light" w:cs="Calibri Light"/>
      <w:color w:val="1F4E79" w:themeColor="accent1" w:themeShade="80"/>
      <w:sz w:val="32"/>
      <w:szCs w:val="32"/>
    </w:rPr>
  </w:style>
  <w:style w:type="character" w:customStyle="1" w:styleId="Titre2Car">
    <w:name w:val="Titre 2 Car"/>
    <w:basedOn w:val="Policepardfaut"/>
    <w:link w:val="Titre2"/>
    <w:uiPriority w:val="9"/>
    <w:rsid w:val="00D45B5A"/>
    <w:rPr>
      <w:rFonts w:ascii="Calibri Light" w:eastAsiaTheme="majorEastAsia" w:hAnsi="Calibri Light" w:cs="Calibri Light"/>
      <w:color w:val="1F4E79" w:themeColor="accent1" w:themeShade="80"/>
      <w:sz w:val="26"/>
      <w:szCs w:val="26"/>
    </w:rPr>
  </w:style>
  <w:style w:type="character" w:customStyle="1" w:styleId="Titre3Car">
    <w:name w:val="Titre 3 Car"/>
    <w:basedOn w:val="Policepardfaut"/>
    <w:link w:val="Titre3"/>
    <w:uiPriority w:val="9"/>
    <w:rsid w:val="00D45B5A"/>
    <w:rPr>
      <w:rFonts w:ascii="Calibri Light" w:eastAsiaTheme="majorEastAsia" w:hAnsi="Calibri Light" w:cs="Calibri Light"/>
      <w:color w:val="1F4D78" w:themeColor="accent1" w:themeShade="7F"/>
      <w:sz w:val="24"/>
      <w:szCs w:val="24"/>
    </w:rPr>
  </w:style>
  <w:style w:type="character" w:customStyle="1" w:styleId="Titre4Car">
    <w:name w:val="Titre 4 Car"/>
    <w:basedOn w:val="Policepardfaut"/>
    <w:link w:val="Titre4"/>
    <w:uiPriority w:val="9"/>
    <w:rsid w:val="00D45B5A"/>
    <w:rPr>
      <w:rFonts w:ascii="Calibri Light" w:eastAsiaTheme="majorEastAsia" w:hAnsi="Calibri Light" w:cs="Calibri Light"/>
      <w:i/>
      <w:iCs/>
      <w:color w:val="1F4E79" w:themeColor="accent1" w:themeShade="80"/>
    </w:rPr>
  </w:style>
  <w:style w:type="character" w:customStyle="1" w:styleId="Titre5Car">
    <w:name w:val="Titre 5 Car"/>
    <w:basedOn w:val="Policepardfaut"/>
    <w:link w:val="Titre5"/>
    <w:uiPriority w:val="9"/>
    <w:rsid w:val="00D45B5A"/>
    <w:rPr>
      <w:rFonts w:ascii="Calibri Light" w:eastAsiaTheme="majorEastAsia" w:hAnsi="Calibri Light" w:cs="Calibri Light"/>
      <w:color w:val="1F4E79" w:themeColor="accent1" w:themeShade="80"/>
    </w:rPr>
  </w:style>
  <w:style w:type="character" w:customStyle="1" w:styleId="Titre6Car">
    <w:name w:val="Titre 6 Car"/>
    <w:basedOn w:val="Policepardfaut"/>
    <w:link w:val="Titre6"/>
    <w:uiPriority w:val="9"/>
    <w:rsid w:val="00D45B5A"/>
    <w:rPr>
      <w:rFonts w:ascii="Calibri Light" w:eastAsiaTheme="majorEastAsia" w:hAnsi="Calibri Light" w:cs="Calibri Light"/>
      <w:color w:val="1F4D78" w:themeColor="accent1" w:themeShade="7F"/>
    </w:rPr>
  </w:style>
  <w:style w:type="character" w:customStyle="1" w:styleId="Titre7Car">
    <w:name w:val="Titre 7 Car"/>
    <w:basedOn w:val="Policepardfaut"/>
    <w:link w:val="Titre7"/>
    <w:uiPriority w:val="9"/>
    <w:rsid w:val="00D45B5A"/>
    <w:rPr>
      <w:rFonts w:ascii="Calibri Light" w:eastAsiaTheme="majorEastAsia" w:hAnsi="Calibri Light" w:cs="Calibri Light"/>
      <w:i/>
      <w:iCs/>
      <w:color w:val="1F4D78" w:themeColor="accent1" w:themeShade="7F"/>
    </w:rPr>
  </w:style>
  <w:style w:type="character" w:customStyle="1" w:styleId="Titre8Car">
    <w:name w:val="Titre 8 Car"/>
    <w:basedOn w:val="Policepardfaut"/>
    <w:link w:val="Titre8"/>
    <w:uiPriority w:val="9"/>
    <w:rsid w:val="00D45B5A"/>
    <w:rPr>
      <w:rFonts w:ascii="Calibri Light" w:eastAsiaTheme="majorEastAsia" w:hAnsi="Calibri Light" w:cs="Calibri Light"/>
      <w:color w:val="272727" w:themeColor="text1" w:themeTint="D8"/>
      <w:szCs w:val="21"/>
    </w:rPr>
  </w:style>
  <w:style w:type="character" w:customStyle="1" w:styleId="Titre9Car">
    <w:name w:val="Titre 9 Car"/>
    <w:basedOn w:val="Policepardfaut"/>
    <w:link w:val="Titre9"/>
    <w:uiPriority w:val="9"/>
    <w:rsid w:val="00D45B5A"/>
    <w:rPr>
      <w:rFonts w:ascii="Calibri Light" w:eastAsiaTheme="majorEastAsia" w:hAnsi="Calibri Light" w:cs="Calibri Light"/>
      <w:i/>
      <w:iCs/>
      <w:color w:val="272727" w:themeColor="text1" w:themeTint="D8"/>
      <w:szCs w:val="21"/>
    </w:rPr>
  </w:style>
  <w:style w:type="paragraph" w:styleId="Titre">
    <w:name w:val="Title"/>
    <w:basedOn w:val="Normal"/>
    <w:next w:val="Normal"/>
    <w:link w:val="TitreCar"/>
    <w:uiPriority w:val="10"/>
    <w:qFormat/>
    <w:rsid w:val="00D45B5A"/>
    <w:pPr>
      <w:contextualSpacing/>
    </w:pPr>
    <w:rPr>
      <w:rFonts w:ascii="Calibri Light" w:eastAsiaTheme="majorEastAsia" w:hAnsi="Calibri Light" w:cs="Calibri Light"/>
      <w:spacing w:val="-10"/>
      <w:kern w:val="28"/>
      <w:sz w:val="56"/>
      <w:szCs w:val="56"/>
    </w:rPr>
  </w:style>
  <w:style w:type="character" w:customStyle="1" w:styleId="TitreCar">
    <w:name w:val="Titre Car"/>
    <w:basedOn w:val="Policepardfaut"/>
    <w:link w:val="Titre"/>
    <w:uiPriority w:val="10"/>
    <w:rsid w:val="00D45B5A"/>
    <w:rPr>
      <w:rFonts w:ascii="Calibri Light" w:eastAsiaTheme="majorEastAsia" w:hAnsi="Calibri Light" w:cs="Calibri Light"/>
      <w:spacing w:val="-10"/>
      <w:kern w:val="28"/>
      <w:sz w:val="56"/>
      <w:szCs w:val="56"/>
    </w:rPr>
  </w:style>
  <w:style w:type="paragraph" w:styleId="Sous-titre">
    <w:name w:val="Subtitle"/>
    <w:basedOn w:val="Normal"/>
    <w:next w:val="Normal"/>
    <w:link w:val="Sous-titreCar"/>
    <w:uiPriority w:val="11"/>
    <w:qFormat/>
    <w:rsid w:val="00D45B5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D45B5A"/>
    <w:rPr>
      <w:rFonts w:ascii="Calibri" w:eastAsiaTheme="minorEastAsia" w:hAnsi="Calibri" w:cs="Calibri"/>
      <w:color w:val="5A5A5A" w:themeColor="text1" w:themeTint="A5"/>
      <w:spacing w:val="15"/>
    </w:rPr>
  </w:style>
  <w:style w:type="character" w:styleId="Accentuationlgre">
    <w:name w:val="Subtle Emphasis"/>
    <w:basedOn w:val="Policepardfaut"/>
    <w:uiPriority w:val="19"/>
    <w:qFormat/>
    <w:rsid w:val="00D45B5A"/>
    <w:rPr>
      <w:rFonts w:ascii="Calibri" w:hAnsi="Calibri" w:cs="Calibri"/>
      <w:i/>
      <w:iCs/>
      <w:color w:val="404040" w:themeColor="text1" w:themeTint="BF"/>
    </w:rPr>
  </w:style>
  <w:style w:type="character" w:styleId="Accentuation">
    <w:name w:val="Emphasis"/>
    <w:basedOn w:val="Policepardfaut"/>
    <w:uiPriority w:val="20"/>
    <w:qFormat/>
    <w:rsid w:val="00D45B5A"/>
    <w:rPr>
      <w:rFonts w:ascii="Calibri" w:hAnsi="Calibri" w:cs="Calibri"/>
      <w:i/>
      <w:iCs/>
    </w:rPr>
  </w:style>
  <w:style w:type="character" w:styleId="Accentuationintense">
    <w:name w:val="Intense Emphasis"/>
    <w:basedOn w:val="Policepardfaut"/>
    <w:uiPriority w:val="21"/>
    <w:qFormat/>
    <w:rsid w:val="00D45B5A"/>
    <w:rPr>
      <w:rFonts w:ascii="Calibri" w:hAnsi="Calibri" w:cs="Calibri"/>
      <w:i/>
      <w:iCs/>
      <w:color w:val="1F4E79" w:themeColor="accent1" w:themeShade="80"/>
    </w:rPr>
  </w:style>
  <w:style w:type="character" w:styleId="lev">
    <w:name w:val="Strong"/>
    <w:basedOn w:val="Policepardfaut"/>
    <w:uiPriority w:val="22"/>
    <w:qFormat/>
    <w:rsid w:val="00D45B5A"/>
    <w:rPr>
      <w:rFonts w:ascii="Calibri" w:hAnsi="Calibri" w:cs="Calibri"/>
      <w:b/>
      <w:bCs/>
    </w:rPr>
  </w:style>
  <w:style w:type="paragraph" w:styleId="Citation">
    <w:name w:val="Quote"/>
    <w:basedOn w:val="Normal"/>
    <w:next w:val="Normal"/>
    <w:link w:val="CitationCar"/>
    <w:uiPriority w:val="29"/>
    <w:qFormat/>
    <w:rsid w:val="00D45B5A"/>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D45B5A"/>
    <w:rPr>
      <w:rFonts w:ascii="Calibri" w:hAnsi="Calibri" w:cs="Calibri"/>
      <w:i/>
      <w:iCs/>
      <w:color w:val="404040" w:themeColor="text1" w:themeTint="BF"/>
    </w:rPr>
  </w:style>
  <w:style w:type="paragraph" w:styleId="Citationintense">
    <w:name w:val="Intense Quote"/>
    <w:basedOn w:val="Normal"/>
    <w:next w:val="Normal"/>
    <w:link w:val="CitationintenseCar"/>
    <w:uiPriority w:val="30"/>
    <w:qFormat/>
    <w:rsid w:val="00D45B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tionintenseCar">
    <w:name w:val="Citation intense Car"/>
    <w:basedOn w:val="Policepardfaut"/>
    <w:link w:val="Citationintense"/>
    <w:uiPriority w:val="30"/>
    <w:rsid w:val="00D45B5A"/>
    <w:rPr>
      <w:rFonts w:ascii="Calibri" w:hAnsi="Calibri" w:cs="Calibri"/>
      <w:i/>
      <w:iCs/>
      <w:color w:val="1F4E79" w:themeColor="accent1" w:themeShade="80"/>
    </w:rPr>
  </w:style>
  <w:style w:type="character" w:styleId="Rfrencelgre">
    <w:name w:val="Subtle Reference"/>
    <w:basedOn w:val="Policepardfaut"/>
    <w:uiPriority w:val="31"/>
    <w:qFormat/>
    <w:rsid w:val="00D45B5A"/>
    <w:rPr>
      <w:rFonts w:ascii="Calibri" w:hAnsi="Calibri" w:cs="Calibri"/>
      <w:smallCaps/>
      <w:color w:val="5A5A5A" w:themeColor="text1" w:themeTint="A5"/>
    </w:rPr>
  </w:style>
  <w:style w:type="character" w:styleId="Rfrenceintense">
    <w:name w:val="Intense Reference"/>
    <w:basedOn w:val="Policepardfaut"/>
    <w:uiPriority w:val="32"/>
    <w:qFormat/>
    <w:rsid w:val="00D45B5A"/>
    <w:rPr>
      <w:rFonts w:ascii="Calibri" w:hAnsi="Calibri" w:cs="Calibri"/>
      <w:b/>
      <w:bCs/>
      <w:caps w:val="0"/>
      <w:smallCaps/>
      <w:color w:val="1F4E79" w:themeColor="accent1" w:themeShade="80"/>
      <w:spacing w:val="5"/>
    </w:rPr>
  </w:style>
  <w:style w:type="character" w:styleId="Titredulivre">
    <w:name w:val="Book Title"/>
    <w:basedOn w:val="Policepardfaut"/>
    <w:uiPriority w:val="33"/>
    <w:qFormat/>
    <w:rsid w:val="00D45B5A"/>
    <w:rPr>
      <w:rFonts w:ascii="Calibri" w:hAnsi="Calibri" w:cs="Calibri"/>
      <w:b/>
      <w:bCs/>
      <w:i/>
      <w:iCs/>
      <w:spacing w:val="5"/>
    </w:rPr>
  </w:style>
  <w:style w:type="character" w:styleId="Lienhypertexte">
    <w:name w:val="Hyperlink"/>
    <w:basedOn w:val="Policepardfaut"/>
    <w:uiPriority w:val="99"/>
    <w:unhideWhenUsed/>
    <w:rsid w:val="00D45B5A"/>
    <w:rPr>
      <w:rFonts w:ascii="Calibri" w:hAnsi="Calibri" w:cs="Calibri"/>
      <w:color w:val="1F4E79" w:themeColor="accent1" w:themeShade="80"/>
      <w:u w:val="single"/>
    </w:rPr>
  </w:style>
  <w:style w:type="character" w:styleId="Lienhypertextesuivivisit">
    <w:name w:val="FollowedHyperlink"/>
    <w:basedOn w:val="Policepardfaut"/>
    <w:uiPriority w:val="99"/>
    <w:unhideWhenUsed/>
    <w:rsid w:val="00D45B5A"/>
    <w:rPr>
      <w:rFonts w:ascii="Calibri" w:hAnsi="Calibri" w:cs="Calibri"/>
      <w:color w:val="954F72" w:themeColor="followedHyperlink"/>
      <w:u w:val="single"/>
    </w:rPr>
  </w:style>
  <w:style w:type="paragraph" w:styleId="Lgende">
    <w:name w:val="caption"/>
    <w:basedOn w:val="Normal"/>
    <w:next w:val="Normal"/>
    <w:uiPriority w:val="35"/>
    <w:unhideWhenUsed/>
    <w:qFormat/>
    <w:rsid w:val="00D45B5A"/>
    <w:pPr>
      <w:spacing w:after="200"/>
    </w:pPr>
    <w:rPr>
      <w:i/>
      <w:iCs/>
      <w:color w:val="44546A" w:themeColor="text2"/>
      <w:szCs w:val="18"/>
    </w:rPr>
  </w:style>
  <w:style w:type="paragraph" w:styleId="Textedebulles">
    <w:name w:val="Balloon Text"/>
    <w:basedOn w:val="Normal"/>
    <w:link w:val="TextedebullesCar"/>
    <w:uiPriority w:val="99"/>
    <w:semiHidden/>
    <w:unhideWhenUsed/>
    <w:rsid w:val="00D45B5A"/>
    <w:rPr>
      <w:rFonts w:ascii="Segoe UI" w:hAnsi="Segoe UI" w:cs="Segoe UI"/>
      <w:szCs w:val="18"/>
    </w:rPr>
  </w:style>
  <w:style w:type="character" w:customStyle="1" w:styleId="TextedebullesCar">
    <w:name w:val="Texte de bulles Car"/>
    <w:basedOn w:val="Policepardfaut"/>
    <w:link w:val="Textedebulles"/>
    <w:uiPriority w:val="99"/>
    <w:semiHidden/>
    <w:rsid w:val="00D45B5A"/>
    <w:rPr>
      <w:rFonts w:ascii="Segoe UI" w:hAnsi="Segoe UI" w:cs="Segoe UI"/>
      <w:szCs w:val="18"/>
    </w:rPr>
  </w:style>
  <w:style w:type="paragraph" w:styleId="Normalcentr">
    <w:name w:val="Block Text"/>
    <w:basedOn w:val="Normal"/>
    <w:uiPriority w:val="99"/>
    <w:semiHidden/>
    <w:unhideWhenUsed/>
    <w:rsid w:val="00D45B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Corpsdetexte3">
    <w:name w:val="Body Text 3"/>
    <w:basedOn w:val="Normal"/>
    <w:link w:val="Corpsdetexte3Car"/>
    <w:uiPriority w:val="99"/>
    <w:semiHidden/>
    <w:unhideWhenUsed/>
    <w:rsid w:val="00D45B5A"/>
    <w:pPr>
      <w:spacing w:after="120"/>
    </w:pPr>
    <w:rPr>
      <w:szCs w:val="16"/>
    </w:rPr>
  </w:style>
  <w:style w:type="character" w:customStyle="1" w:styleId="Corpsdetexte3Car">
    <w:name w:val="Corps de texte 3 Car"/>
    <w:basedOn w:val="Policepardfaut"/>
    <w:link w:val="Corpsdetexte3"/>
    <w:uiPriority w:val="99"/>
    <w:semiHidden/>
    <w:rsid w:val="00D45B5A"/>
    <w:rPr>
      <w:rFonts w:ascii="Calibri" w:hAnsi="Calibri" w:cs="Calibri"/>
      <w:szCs w:val="16"/>
    </w:rPr>
  </w:style>
  <w:style w:type="paragraph" w:styleId="Retraitcorpsdetexte3">
    <w:name w:val="Body Text Indent 3"/>
    <w:basedOn w:val="Normal"/>
    <w:link w:val="Retraitcorpsdetexte3Car"/>
    <w:uiPriority w:val="99"/>
    <w:semiHidden/>
    <w:unhideWhenUsed/>
    <w:rsid w:val="00D45B5A"/>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D45B5A"/>
    <w:rPr>
      <w:rFonts w:ascii="Calibri" w:hAnsi="Calibri" w:cs="Calibri"/>
      <w:szCs w:val="16"/>
    </w:rPr>
  </w:style>
  <w:style w:type="character" w:styleId="Marquedecommentaire">
    <w:name w:val="annotation reference"/>
    <w:basedOn w:val="Policepardfaut"/>
    <w:uiPriority w:val="99"/>
    <w:semiHidden/>
    <w:unhideWhenUsed/>
    <w:rsid w:val="00D45B5A"/>
    <w:rPr>
      <w:rFonts w:ascii="Calibri" w:hAnsi="Calibri" w:cs="Calibri"/>
      <w:sz w:val="22"/>
      <w:szCs w:val="16"/>
    </w:rPr>
  </w:style>
  <w:style w:type="paragraph" w:styleId="Commentaire">
    <w:name w:val="annotation text"/>
    <w:basedOn w:val="Normal"/>
    <w:link w:val="CommentaireCar"/>
    <w:uiPriority w:val="99"/>
    <w:semiHidden/>
    <w:unhideWhenUsed/>
    <w:rsid w:val="00D45B5A"/>
    <w:rPr>
      <w:szCs w:val="20"/>
    </w:rPr>
  </w:style>
  <w:style w:type="character" w:customStyle="1" w:styleId="CommentaireCar">
    <w:name w:val="Commentaire Car"/>
    <w:basedOn w:val="Policepardfaut"/>
    <w:link w:val="Commentaire"/>
    <w:uiPriority w:val="99"/>
    <w:semiHidden/>
    <w:rsid w:val="00D45B5A"/>
    <w:rPr>
      <w:rFonts w:ascii="Calibri" w:hAnsi="Calibri" w:cs="Calibri"/>
      <w:szCs w:val="20"/>
    </w:rPr>
  </w:style>
  <w:style w:type="paragraph" w:styleId="Objetducommentaire">
    <w:name w:val="annotation subject"/>
    <w:basedOn w:val="Commentaire"/>
    <w:next w:val="Commentaire"/>
    <w:link w:val="ObjetducommentaireCar"/>
    <w:uiPriority w:val="99"/>
    <w:semiHidden/>
    <w:unhideWhenUsed/>
    <w:rsid w:val="00D45B5A"/>
    <w:rPr>
      <w:b/>
      <w:bCs/>
    </w:rPr>
  </w:style>
  <w:style w:type="character" w:customStyle="1" w:styleId="ObjetducommentaireCar">
    <w:name w:val="Objet du commentaire Car"/>
    <w:basedOn w:val="CommentaireCar"/>
    <w:link w:val="Objetducommentaire"/>
    <w:uiPriority w:val="99"/>
    <w:semiHidden/>
    <w:rsid w:val="00D45B5A"/>
    <w:rPr>
      <w:rFonts w:ascii="Calibri" w:hAnsi="Calibri" w:cs="Calibri"/>
      <w:b/>
      <w:bCs/>
      <w:szCs w:val="20"/>
    </w:rPr>
  </w:style>
  <w:style w:type="paragraph" w:styleId="Explorateurdedocuments">
    <w:name w:val="Document Map"/>
    <w:basedOn w:val="Normal"/>
    <w:link w:val="ExplorateurdedocumentsCar"/>
    <w:uiPriority w:val="99"/>
    <w:semiHidden/>
    <w:unhideWhenUsed/>
    <w:rsid w:val="00D45B5A"/>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D45B5A"/>
    <w:rPr>
      <w:rFonts w:ascii="Segoe UI" w:hAnsi="Segoe UI" w:cs="Segoe UI"/>
      <w:szCs w:val="16"/>
    </w:rPr>
  </w:style>
  <w:style w:type="paragraph" w:styleId="Notedefin">
    <w:name w:val="endnote text"/>
    <w:basedOn w:val="Normal"/>
    <w:link w:val="NotedefinCar"/>
    <w:uiPriority w:val="99"/>
    <w:semiHidden/>
    <w:unhideWhenUsed/>
    <w:rsid w:val="00D45B5A"/>
    <w:rPr>
      <w:szCs w:val="20"/>
    </w:rPr>
  </w:style>
  <w:style w:type="character" w:customStyle="1" w:styleId="NotedefinCar">
    <w:name w:val="Note de fin Car"/>
    <w:basedOn w:val="Policepardfaut"/>
    <w:link w:val="Notedefin"/>
    <w:uiPriority w:val="99"/>
    <w:semiHidden/>
    <w:rsid w:val="00D45B5A"/>
    <w:rPr>
      <w:rFonts w:ascii="Calibri" w:hAnsi="Calibri" w:cs="Calibri"/>
      <w:szCs w:val="20"/>
    </w:rPr>
  </w:style>
  <w:style w:type="paragraph" w:styleId="Adresseexpditeur">
    <w:name w:val="envelope return"/>
    <w:basedOn w:val="Normal"/>
    <w:uiPriority w:val="99"/>
    <w:semiHidden/>
    <w:unhideWhenUsed/>
    <w:rsid w:val="00D45B5A"/>
    <w:rPr>
      <w:rFonts w:ascii="Calibri Light" w:eastAsiaTheme="majorEastAsia" w:hAnsi="Calibri Light" w:cs="Calibri Light"/>
      <w:szCs w:val="20"/>
    </w:rPr>
  </w:style>
  <w:style w:type="paragraph" w:styleId="Notedebasdepage">
    <w:name w:val="footnote text"/>
    <w:basedOn w:val="Normal"/>
    <w:link w:val="NotedebasdepageCar"/>
    <w:uiPriority w:val="99"/>
    <w:unhideWhenUsed/>
    <w:rsid w:val="00D45B5A"/>
    <w:rPr>
      <w:szCs w:val="20"/>
    </w:rPr>
  </w:style>
  <w:style w:type="character" w:customStyle="1" w:styleId="NotedebasdepageCar">
    <w:name w:val="Note de bas de page Car"/>
    <w:basedOn w:val="Policepardfaut"/>
    <w:link w:val="Notedebasdepage"/>
    <w:uiPriority w:val="99"/>
    <w:rsid w:val="00D45B5A"/>
    <w:rPr>
      <w:rFonts w:ascii="Calibri" w:hAnsi="Calibri" w:cs="Calibri"/>
      <w:szCs w:val="20"/>
    </w:rPr>
  </w:style>
  <w:style w:type="character" w:styleId="CodeHTML">
    <w:name w:val="HTML Code"/>
    <w:basedOn w:val="Policepardfaut"/>
    <w:uiPriority w:val="99"/>
    <w:semiHidden/>
    <w:unhideWhenUsed/>
    <w:rsid w:val="00D45B5A"/>
    <w:rPr>
      <w:rFonts w:ascii="Consolas" w:hAnsi="Consolas" w:cs="Calibri"/>
      <w:sz w:val="22"/>
      <w:szCs w:val="20"/>
    </w:rPr>
  </w:style>
  <w:style w:type="character" w:styleId="ClavierHTML">
    <w:name w:val="HTML Keyboard"/>
    <w:basedOn w:val="Policepardfaut"/>
    <w:uiPriority w:val="99"/>
    <w:semiHidden/>
    <w:unhideWhenUsed/>
    <w:rsid w:val="00D45B5A"/>
    <w:rPr>
      <w:rFonts w:ascii="Consolas" w:hAnsi="Consolas" w:cs="Calibri"/>
      <w:sz w:val="22"/>
      <w:szCs w:val="20"/>
    </w:rPr>
  </w:style>
  <w:style w:type="paragraph" w:styleId="PrformatHTML">
    <w:name w:val="HTML Preformatted"/>
    <w:basedOn w:val="Normal"/>
    <w:link w:val="PrformatHTMLCar"/>
    <w:uiPriority w:val="99"/>
    <w:semiHidden/>
    <w:unhideWhenUsed/>
    <w:rsid w:val="00D45B5A"/>
    <w:rPr>
      <w:rFonts w:ascii="Consolas" w:hAnsi="Consolas"/>
      <w:szCs w:val="20"/>
    </w:rPr>
  </w:style>
  <w:style w:type="character" w:customStyle="1" w:styleId="PrformatHTMLCar">
    <w:name w:val="Préformaté HTML Car"/>
    <w:basedOn w:val="Policepardfaut"/>
    <w:link w:val="PrformatHTML"/>
    <w:uiPriority w:val="99"/>
    <w:semiHidden/>
    <w:rsid w:val="00D45B5A"/>
    <w:rPr>
      <w:rFonts w:ascii="Consolas" w:hAnsi="Consolas" w:cs="Calibri"/>
      <w:szCs w:val="20"/>
    </w:rPr>
  </w:style>
  <w:style w:type="character" w:styleId="MachinecrireHTML">
    <w:name w:val="HTML Typewriter"/>
    <w:basedOn w:val="Policepardfaut"/>
    <w:uiPriority w:val="99"/>
    <w:semiHidden/>
    <w:unhideWhenUsed/>
    <w:rsid w:val="00D45B5A"/>
    <w:rPr>
      <w:rFonts w:ascii="Consolas" w:hAnsi="Consolas" w:cs="Calibri"/>
      <w:sz w:val="22"/>
      <w:szCs w:val="20"/>
    </w:rPr>
  </w:style>
  <w:style w:type="paragraph" w:styleId="Textedemacro">
    <w:name w:val="macro"/>
    <w:link w:val="TextedemacroCar"/>
    <w:uiPriority w:val="99"/>
    <w:semiHidden/>
    <w:unhideWhenUsed/>
    <w:rsid w:val="00D45B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edemacroCar">
    <w:name w:val="Texte de macro Car"/>
    <w:basedOn w:val="Policepardfaut"/>
    <w:link w:val="Textedemacro"/>
    <w:uiPriority w:val="99"/>
    <w:semiHidden/>
    <w:rsid w:val="00D45B5A"/>
    <w:rPr>
      <w:rFonts w:ascii="Consolas" w:hAnsi="Consolas" w:cs="Calibri"/>
      <w:szCs w:val="20"/>
    </w:rPr>
  </w:style>
  <w:style w:type="paragraph" w:styleId="Textebrut">
    <w:name w:val="Plain Text"/>
    <w:basedOn w:val="Normal"/>
    <w:link w:val="TextebrutCar"/>
    <w:uiPriority w:val="99"/>
    <w:semiHidden/>
    <w:unhideWhenUsed/>
    <w:rsid w:val="00D45B5A"/>
    <w:rPr>
      <w:rFonts w:ascii="Consolas" w:hAnsi="Consolas"/>
      <w:szCs w:val="21"/>
    </w:rPr>
  </w:style>
  <w:style w:type="character" w:customStyle="1" w:styleId="TextebrutCar">
    <w:name w:val="Texte brut Car"/>
    <w:basedOn w:val="Policepardfaut"/>
    <w:link w:val="Textebrut"/>
    <w:uiPriority w:val="99"/>
    <w:semiHidden/>
    <w:rsid w:val="00D45B5A"/>
    <w:rPr>
      <w:rFonts w:ascii="Consolas" w:hAnsi="Consolas" w:cs="Calibri"/>
      <w:szCs w:val="21"/>
    </w:rPr>
  </w:style>
  <w:style w:type="character" w:styleId="Textedelespacerserv">
    <w:name w:val="Placeholder Text"/>
    <w:basedOn w:val="Policepardfaut"/>
    <w:uiPriority w:val="99"/>
    <w:semiHidden/>
    <w:rsid w:val="00D45B5A"/>
    <w:rPr>
      <w:rFonts w:ascii="Calibri" w:hAnsi="Calibri" w:cs="Calibri"/>
      <w:color w:val="3B3838" w:themeColor="background2" w:themeShade="40"/>
    </w:rPr>
  </w:style>
  <w:style w:type="paragraph" w:styleId="En-tte">
    <w:name w:val="header"/>
    <w:basedOn w:val="Normal"/>
    <w:link w:val="En-tteCar"/>
    <w:uiPriority w:val="99"/>
    <w:unhideWhenUsed/>
    <w:rsid w:val="00D45B5A"/>
  </w:style>
  <w:style w:type="character" w:customStyle="1" w:styleId="En-tteCar">
    <w:name w:val="En-tête Car"/>
    <w:basedOn w:val="Policepardfaut"/>
    <w:link w:val="En-tte"/>
    <w:uiPriority w:val="99"/>
    <w:rsid w:val="00D45B5A"/>
    <w:rPr>
      <w:rFonts w:ascii="Calibri" w:hAnsi="Calibri" w:cs="Calibri"/>
    </w:rPr>
  </w:style>
  <w:style w:type="paragraph" w:styleId="Pieddepage">
    <w:name w:val="footer"/>
    <w:basedOn w:val="Normal"/>
    <w:link w:val="PieddepageCar"/>
    <w:uiPriority w:val="99"/>
    <w:unhideWhenUsed/>
    <w:rsid w:val="00D45B5A"/>
  </w:style>
  <w:style w:type="character" w:customStyle="1" w:styleId="PieddepageCar">
    <w:name w:val="Pied de page Car"/>
    <w:basedOn w:val="Policepardfaut"/>
    <w:link w:val="Pieddepage"/>
    <w:uiPriority w:val="99"/>
    <w:rsid w:val="00D45B5A"/>
    <w:rPr>
      <w:rFonts w:ascii="Calibri" w:hAnsi="Calibri" w:cs="Calibri"/>
    </w:rPr>
  </w:style>
  <w:style w:type="paragraph" w:styleId="TM9">
    <w:name w:val="toc 9"/>
    <w:basedOn w:val="Normal"/>
    <w:next w:val="Normal"/>
    <w:autoRedefine/>
    <w:uiPriority w:val="39"/>
    <w:semiHidden/>
    <w:unhideWhenUsed/>
    <w:rsid w:val="00D45B5A"/>
    <w:pPr>
      <w:spacing w:after="120"/>
      <w:ind w:left="1757"/>
    </w:pPr>
  </w:style>
  <w:style w:type="character" w:styleId="Mention">
    <w:name w:val="Mention"/>
    <w:basedOn w:val="Policepardfaut"/>
    <w:uiPriority w:val="99"/>
    <w:semiHidden/>
    <w:unhideWhenUsed/>
    <w:rsid w:val="00D45B5A"/>
    <w:rPr>
      <w:rFonts w:ascii="Calibri" w:hAnsi="Calibri" w:cs="Calibri"/>
      <w:color w:val="2B579A"/>
      <w:shd w:val="clear" w:color="auto" w:fill="E1DFDD"/>
    </w:rPr>
  </w:style>
  <w:style w:type="numbering" w:styleId="111111">
    <w:name w:val="Outline List 2"/>
    <w:basedOn w:val="Aucuneliste"/>
    <w:uiPriority w:val="99"/>
    <w:semiHidden/>
    <w:unhideWhenUsed/>
    <w:rsid w:val="00D45B5A"/>
    <w:pPr>
      <w:numPr>
        <w:numId w:val="24"/>
      </w:numPr>
    </w:pPr>
  </w:style>
  <w:style w:type="numbering" w:styleId="1ai">
    <w:name w:val="Outline List 1"/>
    <w:basedOn w:val="Aucuneliste"/>
    <w:uiPriority w:val="99"/>
    <w:semiHidden/>
    <w:unhideWhenUsed/>
    <w:rsid w:val="00D45B5A"/>
    <w:pPr>
      <w:numPr>
        <w:numId w:val="25"/>
      </w:numPr>
    </w:pPr>
  </w:style>
  <w:style w:type="character" w:styleId="VariableHTML">
    <w:name w:val="HTML Variable"/>
    <w:basedOn w:val="Policepardfaut"/>
    <w:uiPriority w:val="99"/>
    <w:semiHidden/>
    <w:unhideWhenUsed/>
    <w:rsid w:val="00D45B5A"/>
    <w:rPr>
      <w:rFonts w:ascii="Calibri" w:hAnsi="Calibri" w:cs="Calibri"/>
      <w:i/>
      <w:iCs/>
    </w:rPr>
  </w:style>
  <w:style w:type="paragraph" w:styleId="AdresseHTML">
    <w:name w:val="HTML Address"/>
    <w:basedOn w:val="Normal"/>
    <w:link w:val="AdresseHTMLCar"/>
    <w:uiPriority w:val="99"/>
    <w:semiHidden/>
    <w:unhideWhenUsed/>
    <w:rsid w:val="00D45B5A"/>
    <w:rPr>
      <w:i/>
      <w:iCs/>
    </w:rPr>
  </w:style>
  <w:style w:type="character" w:customStyle="1" w:styleId="AdresseHTMLCar">
    <w:name w:val="Adresse HTML Car"/>
    <w:basedOn w:val="Policepardfaut"/>
    <w:link w:val="AdresseHTML"/>
    <w:uiPriority w:val="99"/>
    <w:semiHidden/>
    <w:rsid w:val="00D45B5A"/>
    <w:rPr>
      <w:rFonts w:ascii="Calibri" w:hAnsi="Calibri" w:cs="Calibri"/>
      <w:i/>
      <w:iCs/>
    </w:rPr>
  </w:style>
  <w:style w:type="character" w:styleId="DfinitionHTML">
    <w:name w:val="HTML Definition"/>
    <w:basedOn w:val="Policepardfaut"/>
    <w:uiPriority w:val="99"/>
    <w:semiHidden/>
    <w:unhideWhenUsed/>
    <w:rsid w:val="00D45B5A"/>
    <w:rPr>
      <w:rFonts w:ascii="Calibri" w:hAnsi="Calibri" w:cs="Calibri"/>
      <w:i/>
      <w:iCs/>
    </w:rPr>
  </w:style>
  <w:style w:type="character" w:styleId="CitationHTML">
    <w:name w:val="HTML Cite"/>
    <w:basedOn w:val="Policepardfaut"/>
    <w:uiPriority w:val="99"/>
    <w:semiHidden/>
    <w:unhideWhenUsed/>
    <w:rsid w:val="00D45B5A"/>
    <w:rPr>
      <w:rFonts w:ascii="Calibri" w:hAnsi="Calibri" w:cs="Calibri"/>
      <w:i/>
      <w:iCs/>
    </w:rPr>
  </w:style>
  <w:style w:type="character" w:styleId="ExempleHTML">
    <w:name w:val="HTML Sample"/>
    <w:basedOn w:val="Policepardfaut"/>
    <w:uiPriority w:val="99"/>
    <w:semiHidden/>
    <w:unhideWhenUsed/>
    <w:rsid w:val="00D45B5A"/>
    <w:rPr>
      <w:rFonts w:ascii="Consolas" w:hAnsi="Consolas" w:cs="Calibri"/>
      <w:sz w:val="24"/>
      <w:szCs w:val="24"/>
    </w:rPr>
  </w:style>
  <w:style w:type="character" w:styleId="AcronymeHTML">
    <w:name w:val="HTML Acronym"/>
    <w:basedOn w:val="Policepardfaut"/>
    <w:uiPriority w:val="99"/>
    <w:semiHidden/>
    <w:unhideWhenUsed/>
    <w:rsid w:val="00D45B5A"/>
    <w:rPr>
      <w:rFonts w:ascii="Calibri" w:hAnsi="Calibri" w:cs="Calibri"/>
    </w:rPr>
  </w:style>
  <w:style w:type="paragraph" w:styleId="TM1">
    <w:name w:val="toc 1"/>
    <w:basedOn w:val="Normal"/>
    <w:next w:val="Normal"/>
    <w:autoRedefine/>
    <w:uiPriority w:val="39"/>
    <w:unhideWhenUsed/>
    <w:rsid w:val="00D45B5A"/>
    <w:pPr>
      <w:spacing w:after="100"/>
    </w:pPr>
  </w:style>
  <w:style w:type="paragraph" w:styleId="TM2">
    <w:name w:val="toc 2"/>
    <w:basedOn w:val="Normal"/>
    <w:next w:val="Normal"/>
    <w:autoRedefine/>
    <w:uiPriority w:val="39"/>
    <w:unhideWhenUsed/>
    <w:rsid w:val="00D45B5A"/>
    <w:pPr>
      <w:spacing w:after="100"/>
      <w:ind w:left="220"/>
    </w:pPr>
  </w:style>
  <w:style w:type="paragraph" w:styleId="TM3">
    <w:name w:val="toc 3"/>
    <w:basedOn w:val="Normal"/>
    <w:next w:val="Normal"/>
    <w:autoRedefine/>
    <w:uiPriority w:val="39"/>
    <w:semiHidden/>
    <w:unhideWhenUsed/>
    <w:rsid w:val="00D45B5A"/>
    <w:pPr>
      <w:spacing w:after="100"/>
      <w:ind w:left="440"/>
    </w:pPr>
  </w:style>
  <w:style w:type="paragraph" w:styleId="TM4">
    <w:name w:val="toc 4"/>
    <w:basedOn w:val="Normal"/>
    <w:next w:val="Normal"/>
    <w:autoRedefine/>
    <w:uiPriority w:val="39"/>
    <w:semiHidden/>
    <w:unhideWhenUsed/>
    <w:rsid w:val="00D45B5A"/>
    <w:pPr>
      <w:spacing w:after="100"/>
      <w:ind w:left="660"/>
    </w:pPr>
  </w:style>
  <w:style w:type="paragraph" w:styleId="TM5">
    <w:name w:val="toc 5"/>
    <w:basedOn w:val="Normal"/>
    <w:next w:val="Normal"/>
    <w:autoRedefine/>
    <w:uiPriority w:val="39"/>
    <w:semiHidden/>
    <w:unhideWhenUsed/>
    <w:rsid w:val="00D45B5A"/>
    <w:pPr>
      <w:spacing w:after="100"/>
      <w:ind w:left="880"/>
    </w:pPr>
  </w:style>
  <w:style w:type="paragraph" w:styleId="TM6">
    <w:name w:val="toc 6"/>
    <w:basedOn w:val="Normal"/>
    <w:next w:val="Normal"/>
    <w:autoRedefine/>
    <w:uiPriority w:val="39"/>
    <w:semiHidden/>
    <w:unhideWhenUsed/>
    <w:rsid w:val="00D45B5A"/>
    <w:pPr>
      <w:spacing w:after="100"/>
      <w:ind w:left="1100"/>
    </w:pPr>
  </w:style>
  <w:style w:type="paragraph" w:styleId="TM7">
    <w:name w:val="toc 7"/>
    <w:basedOn w:val="Normal"/>
    <w:next w:val="Normal"/>
    <w:autoRedefine/>
    <w:uiPriority w:val="39"/>
    <w:semiHidden/>
    <w:unhideWhenUsed/>
    <w:rsid w:val="00D45B5A"/>
    <w:pPr>
      <w:spacing w:after="100"/>
      <w:ind w:left="1320"/>
    </w:pPr>
  </w:style>
  <w:style w:type="paragraph" w:styleId="TM8">
    <w:name w:val="toc 8"/>
    <w:basedOn w:val="Normal"/>
    <w:next w:val="Normal"/>
    <w:autoRedefine/>
    <w:uiPriority w:val="39"/>
    <w:semiHidden/>
    <w:unhideWhenUsed/>
    <w:rsid w:val="00D45B5A"/>
    <w:pPr>
      <w:spacing w:after="100"/>
      <w:ind w:left="1540"/>
    </w:pPr>
  </w:style>
  <w:style w:type="paragraph" w:styleId="En-ttedetabledesmatires">
    <w:name w:val="TOC Heading"/>
    <w:basedOn w:val="Titre1"/>
    <w:next w:val="Normal"/>
    <w:uiPriority w:val="39"/>
    <w:unhideWhenUsed/>
    <w:qFormat/>
    <w:rsid w:val="00D45B5A"/>
    <w:pPr>
      <w:outlineLvl w:val="9"/>
    </w:pPr>
    <w:rPr>
      <w:color w:val="2E74B5" w:themeColor="accent1" w:themeShade="BF"/>
    </w:rPr>
  </w:style>
  <w:style w:type="table" w:styleId="Tableauprofessionnel">
    <w:name w:val="Table Professional"/>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emoyenne1">
    <w:name w:val="Medium List 1"/>
    <w:basedOn w:val="TableauNormal"/>
    <w:uiPriority w:val="65"/>
    <w:semiHidden/>
    <w:unhideWhenUsed/>
    <w:rsid w:val="00D45B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D45B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D45B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D45B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D45B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D45B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D45B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D45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45B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D45B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D45B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D45B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D45B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D45B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llemoyenne1">
    <w:name w:val="Medium Grid 1"/>
    <w:basedOn w:val="TableauNormal"/>
    <w:uiPriority w:val="67"/>
    <w:semiHidden/>
    <w:unhideWhenUsed/>
    <w:rsid w:val="00D45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D45B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D45B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D45B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D45B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D45B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D45B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phie">
    <w:name w:val="Bibliography"/>
    <w:basedOn w:val="Normal"/>
    <w:next w:val="Normal"/>
    <w:uiPriority w:val="37"/>
    <w:semiHidden/>
    <w:unhideWhenUsed/>
    <w:rsid w:val="00D45B5A"/>
  </w:style>
  <w:style w:type="character" w:styleId="Mot-dise">
    <w:name w:val="Hashtag"/>
    <w:basedOn w:val="Policepardfaut"/>
    <w:uiPriority w:val="99"/>
    <w:semiHidden/>
    <w:unhideWhenUsed/>
    <w:rsid w:val="00D45B5A"/>
    <w:rPr>
      <w:rFonts w:ascii="Calibri" w:hAnsi="Calibri" w:cs="Calibri"/>
      <w:color w:val="2B579A"/>
      <w:shd w:val="clear" w:color="auto" w:fill="E1DFDD"/>
    </w:rPr>
  </w:style>
  <w:style w:type="paragraph" w:styleId="En-ttedemessage">
    <w:name w:val="Message Header"/>
    <w:basedOn w:val="Normal"/>
    <w:link w:val="En-ttedemessageCar"/>
    <w:uiPriority w:val="99"/>
    <w:semiHidden/>
    <w:unhideWhenUsed/>
    <w:rsid w:val="00D45B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En-ttedemessageCar">
    <w:name w:val="En-tête de message Car"/>
    <w:basedOn w:val="Policepardfaut"/>
    <w:link w:val="En-ttedemessage"/>
    <w:uiPriority w:val="99"/>
    <w:semiHidden/>
    <w:rsid w:val="00D45B5A"/>
    <w:rPr>
      <w:rFonts w:ascii="Calibri Light" w:eastAsiaTheme="majorEastAsia" w:hAnsi="Calibri Light" w:cs="Calibri Light"/>
      <w:sz w:val="24"/>
      <w:szCs w:val="24"/>
      <w:shd w:val="pct20" w:color="auto" w:fill="auto"/>
    </w:rPr>
  </w:style>
  <w:style w:type="table" w:styleId="Tableaulgant">
    <w:name w:val="Table Elegant"/>
    <w:basedOn w:val="TableauNormal"/>
    <w:uiPriority w:val="99"/>
    <w:semiHidden/>
    <w:unhideWhenUsed/>
    <w:rsid w:val="00D45B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Normal"/>
    <w:uiPriority w:val="99"/>
    <w:semiHidden/>
    <w:unhideWhenUsed/>
    <w:rsid w:val="00D45B5A"/>
    <w:pPr>
      <w:ind w:left="360" w:hanging="360"/>
      <w:contextualSpacing/>
    </w:pPr>
  </w:style>
  <w:style w:type="paragraph" w:styleId="Liste2">
    <w:name w:val="List 2"/>
    <w:basedOn w:val="Normal"/>
    <w:uiPriority w:val="99"/>
    <w:semiHidden/>
    <w:unhideWhenUsed/>
    <w:rsid w:val="00D45B5A"/>
    <w:pPr>
      <w:ind w:left="720" w:hanging="360"/>
      <w:contextualSpacing/>
    </w:pPr>
  </w:style>
  <w:style w:type="paragraph" w:styleId="Liste3">
    <w:name w:val="List 3"/>
    <w:basedOn w:val="Normal"/>
    <w:uiPriority w:val="99"/>
    <w:semiHidden/>
    <w:unhideWhenUsed/>
    <w:rsid w:val="00D45B5A"/>
    <w:pPr>
      <w:ind w:left="1080" w:hanging="360"/>
      <w:contextualSpacing/>
    </w:pPr>
  </w:style>
  <w:style w:type="paragraph" w:styleId="Liste4">
    <w:name w:val="List 4"/>
    <w:basedOn w:val="Normal"/>
    <w:uiPriority w:val="99"/>
    <w:semiHidden/>
    <w:unhideWhenUsed/>
    <w:rsid w:val="00D45B5A"/>
    <w:pPr>
      <w:ind w:left="1440" w:hanging="360"/>
      <w:contextualSpacing/>
    </w:pPr>
  </w:style>
  <w:style w:type="paragraph" w:styleId="Liste5">
    <w:name w:val="List 5"/>
    <w:basedOn w:val="Normal"/>
    <w:uiPriority w:val="99"/>
    <w:semiHidden/>
    <w:unhideWhenUsed/>
    <w:rsid w:val="00D45B5A"/>
    <w:pPr>
      <w:ind w:left="1800" w:hanging="360"/>
      <w:contextualSpacing/>
    </w:pPr>
  </w:style>
  <w:style w:type="table" w:styleId="Tableauliste1">
    <w:name w:val="Table List 1"/>
    <w:basedOn w:val="TableauNormal"/>
    <w:uiPriority w:val="99"/>
    <w:semiHidden/>
    <w:unhideWhenUsed/>
    <w:rsid w:val="00D45B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D45B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D45B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D45B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D45B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D45B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continue">
    <w:name w:val="List Continue"/>
    <w:basedOn w:val="Normal"/>
    <w:uiPriority w:val="99"/>
    <w:semiHidden/>
    <w:unhideWhenUsed/>
    <w:rsid w:val="00D45B5A"/>
    <w:pPr>
      <w:spacing w:after="120"/>
      <w:ind w:left="360"/>
      <w:contextualSpacing/>
    </w:pPr>
  </w:style>
  <w:style w:type="paragraph" w:styleId="Listecontinue2">
    <w:name w:val="List Continue 2"/>
    <w:basedOn w:val="Normal"/>
    <w:uiPriority w:val="99"/>
    <w:semiHidden/>
    <w:unhideWhenUsed/>
    <w:rsid w:val="00D45B5A"/>
    <w:pPr>
      <w:spacing w:after="120"/>
      <w:ind w:left="720"/>
      <w:contextualSpacing/>
    </w:pPr>
  </w:style>
  <w:style w:type="paragraph" w:styleId="Listecontinue3">
    <w:name w:val="List Continue 3"/>
    <w:basedOn w:val="Normal"/>
    <w:uiPriority w:val="99"/>
    <w:semiHidden/>
    <w:unhideWhenUsed/>
    <w:rsid w:val="00D45B5A"/>
    <w:pPr>
      <w:spacing w:after="120"/>
      <w:ind w:left="1080"/>
      <w:contextualSpacing/>
    </w:pPr>
  </w:style>
  <w:style w:type="paragraph" w:styleId="Listecontinue4">
    <w:name w:val="List Continue 4"/>
    <w:basedOn w:val="Normal"/>
    <w:uiPriority w:val="99"/>
    <w:semiHidden/>
    <w:unhideWhenUsed/>
    <w:rsid w:val="00D45B5A"/>
    <w:pPr>
      <w:spacing w:after="120"/>
      <w:ind w:left="1440"/>
      <w:contextualSpacing/>
    </w:pPr>
  </w:style>
  <w:style w:type="paragraph" w:styleId="Listecontinue5">
    <w:name w:val="List Continue 5"/>
    <w:basedOn w:val="Normal"/>
    <w:uiPriority w:val="99"/>
    <w:semiHidden/>
    <w:unhideWhenUsed/>
    <w:rsid w:val="00D45B5A"/>
    <w:pPr>
      <w:spacing w:after="120"/>
      <w:ind w:left="1800"/>
      <w:contextualSpacing/>
    </w:pPr>
  </w:style>
  <w:style w:type="paragraph" w:styleId="Paragraphedeliste">
    <w:name w:val="List Paragraph"/>
    <w:basedOn w:val="Normal"/>
    <w:uiPriority w:val="34"/>
    <w:unhideWhenUsed/>
    <w:qFormat/>
    <w:rsid w:val="00D45B5A"/>
    <w:pPr>
      <w:ind w:left="720"/>
      <w:contextualSpacing/>
    </w:pPr>
  </w:style>
  <w:style w:type="paragraph" w:styleId="Listenumros">
    <w:name w:val="List Number"/>
    <w:basedOn w:val="Normal"/>
    <w:uiPriority w:val="99"/>
    <w:semiHidden/>
    <w:unhideWhenUsed/>
    <w:rsid w:val="00D45B5A"/>
    <w:pPr>
      <w:numPr>
        <w:numId w:val="13"/>
      </w:numPr>
      <w:contextualSpacing/>
    </w:pPr>
  </w:style>
  <w:style w:type="paragraph" w:styleId="Listenumros2">
    <w:name w:val="List Number 2"/>
    <w:basedOn w:val="Normal"/>
    <w:uiPriority w:val="99"/>
    <w:semiHidden/>
    <w:unhideWhenUsed/>
    <w:rsid w:val="00D45B5A"/>
    <w:pPr>
      <w:numPr>
        <w:numId w:val="14"/>
      </w:numPr>
      <w:contextualSpacing/>
    </w:pPr>
  </w:style>
  <w:style w:type="paragraph" w:styleId="Listenumros3">
    <w:name w:val="List Number 3"/>
    <w:basedOn w:val="Normal"/>
    <w:uiPriority w:val="99"/>
    <w:semiHidden/>
    <w:unhideWhenUsed/>
    <w:rsid w:val="00D45B5A"/>
    <w:pPr>
      <w:numPr>
        <w:numId w:val="15"/>
      </w:numPr>
      <w:contextualSpacing/>
    </w:pPr>
  </w:style>
  <w:style w:type="paragraph" w:styleId="Listenumros4">
    <w:name w:val="List Number 4"/>
    <w:basedOn w:val="Normal"/>
    <w:uiPriority w:val="99"/>
    <w:semiHidden/>
    <w:unhideWhenUsed/>
    <w:rsid w:val="00D45B5A"/>
    <w:pPr>
      <w:numPr>
        <w:numId w:val="16"/>
      </w:numPr>
      <w:contextualSpacing/>
    </w:pPr>
  </w:style>
  <w:style w:type="paragraph" w:styleId="Listenumros5">
    <w:name w:val="List Number 5"/>
    <w:basedOn w:val="Normal"/>
    <w:uiPriority w:val="99"/>
    <w:semiHidden/>
    <w:unhideWhenUsed/>
    <w:rsid w:val="00D45B5A"/>
    <w:pPr>
      <w:numPr>
        <w:numId w:val="17"/>
      </w:numPr>
      <w:contextualSpacing/>
    </w:pPr>
  </w:style>
  <w:style w:type="paragraph" w:styleId="Listepuces">
    <w:name w:val="List Bullet"/>
    <w:basedOn w:val="Normal"/>
    <w:uiPriority w:val="99"/>
    <w:semiHidden/>
    <w:unhideWhenUsed/>
    <w:rsid w:val="00D45B5A"/>
    <w:pPr>
      <w:numPr>
        <w:numId w:val="8"/>
      </w:numPr>
      <w:contextualSpacing/>
    </w:pPr>
  </w:style>
  <w:style w:type="paragraph" w:styleId="Listepuces2">
    <w:name w:val="List Bullet 2"/>
    <w:basedOn w:val="Normal"/>
    <w:uiPriority w:val="99"/>
    <w:semiHidden/>
    <w:unhideWhenUsed/>
    <w:rsid w:val="00D45B5A"/>
    <w:pPr>
      <w:numPr>
        <w:numId w:val="9"/>
      </w:numPr>
      <w:contextualSpacing/>
    </w:pPr>
  </w:style>
  <w:style w:type="paragraph" w:styleId="Listepuces3">
    <w:name w:val="List Bullet 3"/>
    <w:basedOn w:val="Normal"/>
    <w:uiPriority w:val="99"/>
    <w:semiHidden/>
    <w:unhideWhenUsed/>
    <w:rsid w:val="00D45B5A"/>
    <w:pPr>
      <w:numPr>
        <w:numId w:val="10"/>
      </w:numPr>
      <w:contextualSpacing/>
    </w:pPr>
  </w:style>
  <w:style w:type="paragraph" w:styleId="Listepuces4">
    <w:name w:val="List Bullet 4"/>
    <w:basedOn w:val="Normal"/>
    <w:uiPriority w:val="99"/>
    <w:semiHidden/>
    <w:unhideWhenUsed/>
    <w:rsid w:val="00D45B5A"/>
    <w:pPr>
      <w:numPr>
        <w:numId w:val="11"/>
      </w:numPr>
      <w:contextualSpacing/>
    </w:pPr>
  </w:style>
  <w:style w:type="paragraph" w:styleId="Listepuces5">
    <w:name w:val="List Bullet 5"/>
    <w:basedOn w:val="Normal"/>
    <w:uiPriority w:val="99"/>
    <w:semiHidden/>
    <w:unhideWhenUsed/>
    <w:rsid w:val="00D45B5A"/>
    <w:pPr>
      <w:numPr>
        <w:numId w:val="12"/>
      </w:numPr>
      <w:contextualSpacing/>
    </w:pPr>
  </w:style>
  <w:style w:type="table" w:styleId="Tableauclassique1">
    <w:name w:val="Table Classic 1"/>
    <w:basedOn w:val="TableauNormal"/>
    <w:uiPriority w:val="99"/>
    <w:semiHidden/>
    <w:unhideWhenUsed/>
    <w:rsid w:val="00D45B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D45B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D45B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D45B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desillustrations">
    <w:name w:val="table of figures"/>
    <w:basedOn w:val="Normal"/>
    <w:next w:val="Normal"/>
    <w:uiPriority w:val="99"/>
    <w:semiHidden/>
    <w:unhideWhenUsed/>
    <w:rsid w:val="00D45B5A"/>
  </w:style>
  <w:style w:type="character" w:styleId="Appeldenotedefin">
    <w:name w:val="endnote reference"/>
    <w:basedOn w:val="Policepardfaut"/>
    <w:uiPriority w:val="99"/>
    <w:semiHidden/>
    <w:unhideWhenUsed/>
    <w:rsid w:val="00D45B5A"/>
    <w:rPr>
      <w:rFonts w:ascii="Calibri" w:hAnsi="Calibri" w:cs="Calibri"/>
      <w:vertAlign w:val="superscript"/>
    </w:rPr>
  </w:style>
  <w:style w:type="paragraph" w:styleId="Tabledesrfrencesjuridiques">
    <w:name w:val="table of authorities"/>
    <w:basedOn w:val="Normal"/>
    <w:next w:val="Normal"/>
    <w:uiPriority w:val="99"/>
    <w:semiHidden/>
    <w:unhideWhenUsed/>
    <w:rsid w:val="00D45B5A"/>
    <w:pPr>
      <w:ind w:left="220" w:hanging="220"/>
    </w:pPr>
  </w:style>
  <w:style w:type="paragraph" w:styleId="TitreTR">
    <w:name w:val="toa heading"/>
    <w:basedOn w:val="Normal"/>
    <w:next w:val="Normal"/>
    <w:uiPriority w:val="99"/>
    <w:semiHidden/>
    <w:unhideWhenUsed/>
    <w:rsid w:val="00D45B5A"/>
    <w:pPr>
      <w:spacing w:before="120"/>
    </w:pPr>
    <w:rPr>
      <w:rFonts w:ascii="Calibri Light" w:eastAsiaTheme="majorEastAsia" w:hAnsi="Calibri Light" w:cs="Calibri Light"/>
      <w:b/>
      <w:bCs/>
      <w:sz w:val="24"/>
      <w:szCs w:val="24"/>
    </w:rPr>
  </w:style>
  <w:style w:type="table" w:styleId="Listecouleur">
    <w:name w:val="Colorful List"/>
    <w:basedOn w:val="TableauNormal"/>
    <w:uiPriority w:val="72"/>
    <w:semiHidden/>
    <w:unhideWhenUsed/>
    <w:rsid w:val="00D45B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D45B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D45B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D45B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D45B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D45B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rsid w:val="00D45B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eaucolor1">
    <w:name w:val="Table Colorful 1"/>
    <w:basedOn w:val="TableauNormal"/>
    <w:uiPriority w:val="99"/>
    <w:semiHidden/>
    <w:unhideWhenUsed/>
    <w:rsid w:val="00D45B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D45B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D45B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ramecouleur">
    <w:name w:val="Colorful Shading"/>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D45B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D45B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D45B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D45B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Grillecouleur">
    <w:name w:val="Colorful Grid"/>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rsid w:val="00D45B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sedestinataire">
    <w:name w:val="envelope address"/>
    <w:basedOn w:val="Normal"/>
    <w:uiPriority w:val="99"/>
    <w:semiHidden/>
    <w:unhideWhenUsed/>
    <w:rsid w:val="00D45B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leSection">
    <w:name w:val="Outline List 3"/>
    <w:basedOn w:val="Aucuneliste"/>
    <w:uiPriority w:val="99"/>
    <w:semiHidden/>
    <w:unhideWhenUsed/>
    <w:rsid w:val="00D45B5A"/>
    <w:pPr>
      <w:numPr>
        <w:numId w:val="26"/>
      </w:numPr>
    </w:pPr>
  </w:style>
  <w:style w:type="table" w:styleId="Tableausimple1">
    <w:name w:val="Plain Table 1"/>
    <w:basedOn w:val="TableauNormal"/>
    <w:uiPriority w:val="41"/>
    <w:rsid w:val="00D45B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D45B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D45B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D45B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D45B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nsinterligne">
    <w:name w:val="No Spacing"/>
    <w:uiPriority w:val="1"/>
    <w:qFormat/>
    <w:rsid w:val="00D45B5A"/>
    <w:rPr>
      <w:rFonts w:ascii="Calibri" w:hAnsi="Calibri" w:cs="Calibri"/>
    </w:rPr>
  </w:style>
  <w:style w:type="paragraph" w:styleId="Date">
    <w:name w:val="Date"/>
    <w:basedOn w:val="Normal"/>
    <w:next w:val="Normal"/>
    <w:link w:val="DateCar"/>
    <w:uiPriority w:val="99"/>
    <w:semiHidden/>
    <w:unhideWhenUsed/>
    <w:rsid w:val="00D45B5A"/>
  </w:style>
  <w:style w:type="character" w:customStyle="1" w:styleId="DateCar">
    <w:name w:val="Date Car"/>
    <w:basedOn w:val="Policepardfaut"/>
    <w:link w:val="Date"/>
    <w:uiPriority w:val="99"/>
    <w:semiHidden/>
    <w:rsid w:val="00D45B5A"/>
    <w:rPr>
      <w:rFonts w:ascii="Calibri" w:hAnsi="Calibri" w:cs="Calibri"/>
    </w:rPr>
  </w:style>
  <w:style w:type="paragraph" w:styleId="NormalWeb">
    <w:name w:val="Normal (Web)"/>
    <w:basedOn w:val="Normal"/>
    <w:uiPriority w:val="99"/>
    <w:semiHidden/>
    <w:unhideWhenUsed/>
    <w:rsid w:val="00D45B5A"/>
    <w:rPr>
      <w:rFonts w:ascii="Times New Roman" w:hAnsi="Times New Roman" w:cs="Times New Roman"/>
      <w:sz w:val="24"/>
      <w:szCs w:val="24"/>
    </w:rPr>
  </w:style>
  <w:style w:type="character" w:styleId="SmartHyperlink">
    <w:name w:val="Smart Hyperlink"/>
    <w:basedOn w:val="Policepardfaut"/>
    <w:uiPriority w:val="99"/>
    <w:semiHidden/>
    <w:unhideWhenUsed/>
    <w:rsid w:val="00D45B5A"/>
    <w:rPr>
      <w:rFonts w:ascii="Calibri" w:hAnsi="Calibri" w:cs="Calibri"/>
      <w:u w:val="dotted"/>
    </w:rPr>
  </w:style>
  <w:style w:type="character" w:styleId="Mentionnonrsolue">
    <w:name w:val="Unresolved Mention"/>
    <w:basedOn w:val="Policepardfaut"/>
    <w:uiPriority w:val="99"/>
    <w:semiHidden/>
    <w:unhideWhenUsed/>
    <w:rsid w:val="00D45B5A"/>
    <w:rPr>
      <w:rFonts w:ascii="Calibri" w:hAnsi="Calibri" w:cs="Calibri"/>
      <w:color w:val="605E5C"/>
      <w:shd w:val="clear" w:color="auto" w:fill="E1DFDD"/>
    </w:rPr>
  </w:style>
  <w:style w:type="paragraph" w:styleId="Corpsdetexte">
    <w:name w:val="Body Text"/>
    <w:basedOn w:val="Normal"/>
    <w:link w:val="CorpsdetexteCar"/>
    <w:uiPriority w:val="99"/>
    <w:semiHidden/>
    <w:unhideWhenUsed/>
    <w:rsid w:val="00D45B5A"/>
    <w:pPr>
      <w:spacing w:after="120"/>
    </w:pPr>
  </w:style>
  <w:style w:type="character" w:customStyle="1" w:styleId="CorpsdetexteCar">
    <w:name w:val="Corps de texte Car"/>
    <w:basedOn w:val="Policepardfaut"/>
    <w:link w:val="Corpsdetexte"/>
    <w:uiPriority w:val="99"/>
    <w:semiHidden/>
    <w:rsid w:val="00D45B5A"/>
    <w:rPr>
      <w:rFonts w:ascii="Calibri" w:hAnsi="Calibri" w:cs="Calibri"/>
    </w:rPr>
  </w:style>
  <w:style w:type="paragraph" w:styleId="Corpsdetexte2">
    <w:name w:val="Body Text 2"/>
    <w:basedOn w:val="Normal"/>
    <w:link w:val="Corpsdetexte2Car"/>
    <w:uiPriority w:val="99"/>
    <w:semiHidden/>
    <w:unhideWhenUsed/>
    <w:rsid w:val="00D45B5A"/>
    <w:pPr>
      <w:spacing w:after="120" w:line="480" w:lineRule="auto"/>
    </w:pPr>
  </w:style>
  <w:style w:type="character" w:customStyle="1" w:styleId="Corpsdetexte2Car">
    <w:name w:val="Corps de texte 2 Car"/>
    <w:basedOn w:val="Policepardfaut"/>
    <w:link w:val="Corpsdetexte2"/>
    <w:uiPriority w:val="99"/>
    <w:semiHidden/>
    <w:rsid w:val="00D45B5A"/>
    <w:rPr>
      <w:rFonts w:ascii="Calibri" w:hAnsi="Calibri" w:cs="Calibri"/>
    </w:rPr>
  </w:style>
  <w:style w:type="paragraph" w:styleId="Retraitcorpsdetexte">
    <w:name w:val="Body Text Indent"/>
    <w:basedOn w:val="Normal"/>
    <w:link w:val="RetraitcorpsdetexteCar"/>
    <w:uiPriority w:val="99"/>
    <w:semiHidden/>
    <w:unhideWhenUsed/>
    <w:rsid w:val="00D45B5A"/>
    <w:pPr>
      <w:spacing w:after="120"/>
      <w:ind w:left="360"/>
    </w:pPr>
  </w:style>
  <w:style w:type="character" w:customStyle="1" w:styleId="RetraitcorpsdetexteCar">
    <w:name w:val="Retrait corps de texte Car"/>
    <w:basedOn w:val="Policepardfaut"/>
    <w:link w:val="Retraitcorpsdetexte"/>
    <w:uiPriority w:val="99"/>
    <w:semiHidden/>
    <w:rsid w:val="00D45B5A"/>
    <w:rPr>
      <w:rFonts w:ascii="Calibri" w:hAnsi="Calibri" w:cs="Calibri"/>
    </w:rPr>
  </w:style>
  <w:style w:type="paragraph" w:styleId="Retraitcorpsdetexte2">
    <w:name w:val="Body Text Indent 2"/>
    <w:basedOn w:val="Normal"/>
    <w:link w:val="Retraitcorpsdetexte2Car"/>
    <w:uiPriority w:val="99"/>
    <w:semiHidden/>
    <w:unhideWhenUsed/>
    <w:rsid w:val="00D45B5A"/>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D45B5A"/>
    <w:rPr>
      <w:rFonts w:ascii="Calibri" w:hAnsi="Calibri" w:cs="Calibri"/>
    </w:rPr>
  </w:style>
  <w:style w:type="paragraph" w:styleId="Retrait1religne">
    <w:name w:val="Body Text First Indent"/>
    <w:basedOn w:val="Corpsdetexte"/>
    <w:link w:val="Retrait1religneCar"/>
    <w:uiPriority w:val="99"/>
    <w:semiHidden/>
    <w:unhideWhenUsed/>
    <w:rsid w:val="00D45B5A"/>
    <w:pPr>
      <w:spacing w:after="0"/>
      <w:ind w:firstLine="360"/>
    </w:pPr>
  </w:style>
  <w:style w:type="character" w:customStyle="1" w:styleId="Retrait1religneCar">
    <w:name w:val="Retrait 1re ligne Car"/>
    <w:basedOn w:val="CorpsdetexteCar"/>
    <w:link w:val="Retrait1religne"/>
    <w:uiPriority w:val="99"/>
    <w:semiHidden/>
    <w:rsid w:val="00D45B5A"/>
    <w:rPr>
      <w:rFonts w:ascii="Calibri" w:hAnsi="Calibri" w:cs="Calibri"/>
    </w:rPr>
  </w:style>
  <w:style w:type="paragraph" w:styleId="Retraitcorpset1relig">
    <w:name w:val="Body Text First Indent 2"/>
    <w:basedOn w:val="Retraitcorpsdetexte"/>
    <w:link w:val="Retraitcorpset1religCar"/>
    <w:uiPriority w:val="99"/>
    <w:semiHidden/>
    <w:unhideWhenUsed/>
    <w:rsid w:val="00D45B5A"/>
    <w:pPr>
      <w:spacing w:after="0"/>
      <w:ind w:firstLine="360"/>
    </w:pPr>
  </w:style>
  <w:style w:type="character" w:customStyle="1" w:styleId="Retraitcorpset1religCar">
    <w:name w:val="Retrait corps et 1re lig. Car"/>
    <w:basedOn w:val="RetraitcorpsdetexteCar"/>
    <w:link w:val="Retraitcorpset1relig"/>
    <w:uiPriority w:val="99"/>
    <w:semiHidden/>
    <w:rsid w:val="00D45B5A"/>
    <w:rPr>
      <w:rFonts w:ascii="Calibri" w:hAnsi="Calibri" w:cs="Calibri"/>
    </w:rPr>
  </w:style>
  <w:style w:type="paragraph" w:styleId="Retraitnormal">
    <w:name w:val="Normal Indent"/>
    <w:basedOn w:val="Normal"/>
    <w:uiPriority w:val="99"/>
    <w:semiHidden/>
    <w:unhideWhenUsed/>
    <w:rsid w:val="00D45B5A"/>
    <w:pPr>
      <w:ind w:left="720"/>
    </w:pPr>
  </w:style>
  <w:style w:type="paragraph" w:styleId="Titredenote">
    <w:name w:val="Note Heading"/>
    <w:basedOn w:val="Normal"/>
    <w:next w:val="Normal"/>
    <w:link w:val="TitredenoteCar"/>
    <w:uiPriority w:val="99"/>
    <w:semiHidden/>
    <w:unhideWhenUsed/>
    <w:rsid w:val="00D45B5A"/>
  </w:style>
  <w:style w:type="character" w:customStyle="1" w:styleId="TitredenoteCar">
    <w:name w:val="Titre de note Car"/>
    <w:basedOn w:val="Policepardfaut"/>
    <w:link w:val="Titredenote"/>
    <w:uiPriority w:val="99"/>
    <w:semiHidden/>
    <w:rsid w:val="00D45B5A"/>
    <w:rPr>
      <w:rFonts w:ascii="Calibri" w:hAnsi="Calibri" w:cs="Calibri"/>
    </w:rPr>
  </w:style>
  <w:style w:type="table" w:styleId="Tableaucontemporain">
    <w:name w:val="Table Contemporary"/>
    <w:basedOn w:val="TableauNormal"/>
    <w:uiPriority w:val="99"/>
    <w:semiHidden/>
    <w:unhideWhenUsed/>
    <w:rsid w:val="00D45B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eclaire">
    <w:name w:val="Light List"/>
    <w:basedOn w:val="TableauNormal"/>
    <w:uiPriority w:val="61"/>
    <w:semiHidden/>
    <w:unhideWhenUsed/>
    <w:rsid w:val="00D45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D45B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D45B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D45B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D45B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D45B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D45B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D45B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D45B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D45B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D45B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D45B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D45B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semiHidden/>
    <w:unhideWhenUsed/>
    <w:rsid w:val="00D45B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illeclaire">
    <w:name w:val="Light Grid"/>
    <w:basedOn w:val="TableauNormal"/>
    <w:uiPriority w:val="62"/>
    <w:semiHidden/>
    <w:unhideWhenUsed/>
    <w:rsid w:val="00D45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D45B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D45B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D45B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D45B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D45B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D45B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fonce">
    <w:name w:val="Dark List"/>
    <w:basedOn w:val="TableauNormal"/>
    <w:uiPriority w:val="70"/>
    <w:semiHidden/>
    <w:unhideWhenUsed/>
    <w:rsid w:val="00D45B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D45B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D45B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D45B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D45B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D45B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rsid w:val="00D45B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eauListe1Clair">
    <w:name w:val="List Table 1 Light"/>
    <w:basedOn w:val="TableauNormal"/>
    <w:uiPriority w:val="46"/>
    <w:rsid w:val="00D45B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D45B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uiPriority w:val="46"/>
    <w:rsid w:val="00D45B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D45B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D45B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D45B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6">
    <w:name w:val="List Table 1 Light Accent 6"/>
    <w:basedOn w:val="TableauNormal"/>
    <w:uiPriority w:val="46"/>
    <w:rsid w:val="00D45B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0">
    <w:name w:val="List Table 2"/>
    <w:basedOn w:val="TableauNormal"/>
    <w:uiPriority w:val="47"/>
    <w:rsid w:val="00D45B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D45B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uiPriority w:val="47"/>
    <w:rsid w:val="00D45B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D45B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D45B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D45B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6">
    <w:name w:val="List Table 2 Accent 6"/>
    <w:basedOn w:val="TableauNormal"/>
    <w:uiPriority w:val="47"/>
    <w:rsid w:val="00D45B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0">
    <w:name w:val="List Table 3"/>
    <w:basedOn w:val="TableauNormal"/>
    <w:uiPriority w:val="48"/>
    <w:rsid w:val="00D45B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D45B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uiPriority w:val="48"/>
    <w:rsid w:val="00D45B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D45B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D45B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D45B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Liste3-Accentuation6">
    <w:name w:val="List Table 3 Accent 6"/>
    <w:basedOn w:val="TableauNormal"/>
    <w:uiPriority w:val="48"/>
    <w:rsid w:val="00D45B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0">
    <w:name w:val="List Table 4"/>
    <w:basedOn w:val="TableauNormal"/>
    <w:uiPriority w:val="49"/>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uiPriority w:val="49"/>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6">
    <w:name w:val="List Table 4 Accent 6"/>
    <w:basedOn w:val="TableauNormal"/>
    <w:uiPriority w:val="49"/>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D45B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D45B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D45B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D45B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D45B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D45B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D45B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D45B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D45B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uiPriority w:val="51"/>
    <w:rsid w:val="00D45B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D45B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D45B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D45B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6Couleur-Accentuation6">
    <w:name w:val="List Table 6 Colorful Accent 6"/>
    <w:basedOn w:val="TableauNormal"/>
    <w:uiPriority w:val="51"/>
    <w:rsid w:val="00D45B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D45B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D45B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D45B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D45B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D45B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D45B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D45B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lectronique">
    <w:name w:val="E-mail Signature"/>
    <w:basedOn w:val="Normal"/>
    <w:link w:val="SignaturelectroniqueCar"/>
    <w:uiPriority w:val="99"/>
    <w:semiHidden/>
    <w:unhideWhenUsed/>
    <w:rsid w:val="00D45B5A"/>
  </w:style>
  <w:style w:type="character" w:customStyle="1" w:styleId="SignaturelectroniqueCar">
    <w:name w:val="Signature électronique Car"/>
    <w:basedOn w:val="Policepardfaut"/>
    <w:link w:val="Signaturelectronique"/>
    <w:uiPriority w:val="99"/>
    <w:semiHidden/>
    <w:rsid w:val="00D45B5A"/>
    <w:rPr>
      <w:rFonts w:ascii="Calibri" w:hAnsi="Calibri" w:cs="Calibri"/>
    </w:rPr>
  </w:style>
  <w:style w:type="paragraph" w:styleId="Salutations">
    <w:name w:val="Salutation"/>
    <w:basedOn w:val="Normal"/>
    <w:next w:val="Normal"/>
    <w:link w:val="SalutationsCar"/>
    <w:uiPriority w:val="99"/>
    <w:semiHidden/>
    <w:unhideWhenUsed/>
    <w:rsid w:val="00D45B5A"/>
  </w:style>
  <w:style w:type="character" w:customStyle="1" w:styleId="SalutationsCar">
    <w:name w:val="Salutations Car"/>
    <w:basedOn w:val="Policepardfaut"/>
    <w:link w:val="Salutations"/>
    <w:uiPriority w:val="99"/>
    <w:semiHidden/>
    <w:rsid w:val="00D45B5A"/>
    <w:rPr>
      <w:rFonts w:ascii="Calibri" w:hAnsi="Calibri" w:cs="Calibri"/>
    </w:rPr>
  </w:style>
  <w:style w:type="table" w:styleId="Colonnesdetableau1">
    <w:name w:val="Table Columns 1"/>
    <w:basedOn w:val="TableauNormal"/>
    <w:uiPriority w:val="99"/>
    <w:semiHidden/>
    <w:unhideWhenUsed/>
    <w:rsid w:val="00D45B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D45B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D45B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D45B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45B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ar"/>
    <w:uiPriority w:val="99"/>
    <w:semiHidden/>
    <w:unhideWhenUsed/>
    <w:rsid w:val="00D45B5A"/>
    <w:pPr>
      <w:ind w:left="4320"/>
    </w:pPr>
  </w:style>
  <w:style w:type="character" w:customStyle="1" w:styleId="SignatureCar">
    <w:name w:val="Signature Car"/>
    <w:basedOn w:val="Policepardfaut"/>
    <w:link w:val="Signature"/>
    <w:uiPriority w:val="99"/>
    <w:semiHidden/>
    <w:rsid w:val="00D45B5A"/>
    <w:rPr>
      <w:rFonts w:ascii="Calibri" w:hAnsi="Calibri" w:cs="Calibri"/>
    </w:rPr>
  </w:style>
  <w:style w:type="table" w:styleId="Tableausimple10">
    <w:name w:val="Table Simple 1"/>
    <w:basedOn w:val="TableauNormal"/>
    <w:uiPriority w:val="99"/>
    <w:semiHidden/>
    <w:unhideWhenUsed/>
    <w:rsid w:val="00D45B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D45B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D45B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rsid w:val="00D45B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D45B5A"/>
    <w:pPr>
      <w:ind w:left="220" w:hanging="220"/>
    </w:pPr>
  </w:style>
  <w:style w:type="paragraph" w:styleId="Index2">
    <w:name w:val="index 2"/>
    <w:basedOn w:val="Normal"/>
    <w:next w:val="Normal"/>
    <w:autoRedefine/>
    <w:uiPriority w:val="99"/>
    <w:semiHidden/>
    <w:unhideWhenUsed/>
    <w:rsid w:val="00D45B5A"/>
    <w:pPr>
      <w:ind w:left="440" w:hanging="220"/>
    </w:pPr>
  </w:style>
  <w:style w:type="paragraph" w:styleId="Index3">
    <w:name w:val="index 3"/>
    <w:basedOn w:val="Normal"/>
    <w:next w:val="Normal"/>
    <w:autoRedefine/>
    <w:uiPriority w:val="99"/>
    <w:semiHidden/>
    <w:unhideWhenUsed/>
    <w:rsid w:val="00D45B5A"/>
    <w:pPr>
      <w:ind w:left="660" w:hanging="220"/>
    </w:pPr>
  </w:style>
  <w:style w:type="paragraph" w:styleId="Index4">
    <w:name w:val="index 4"/>
    <w:basedOn w:val="Normal"/>
    <w:next w:val="Normal"/>
    <w:autoRedefine/>
    <w:uiPriority w:val="99"/>
    <w:semiHidden/>
    <w:unhideWhenUsed/>
    <w:rsid w:val="00D45B5A"/>
    <w:pPr>
      <w:ind w:left="880" w:hanging="220"/>
    </w:pPr>
  </w:style>
  <w:style w:type="paragraph" w:styleId="Index5">
    <w:name w:val="index 5"/>
    <w:basedOn w:val="Normal"/>
    <w:next w:val="Normal"/>
    <w:autoRedefine/>
    <w:uiPriority w:val="99"/>
    <w:semiHidden/>
    <w:unhideWhenUsed/>
    <w:rsid w:val="00D45B5A"/>
    <w:pPr>
      <w:ind w:left="1100" w:hanging="220"/>
    </w:pPr>
  </w:style>
  <w:style w:type="paragraph" w:styleId="Index6">
    <w:name w:val="index 6"/>
    <w:basedOn w:val="Normal"/>
    <w:next w:val="Normal"/>
    <w:autoRedefine/>
    <w:uiPriority w:val="99"/>
    <w:semiHidden/>
    <w:unhideWhenUsed/>
    <w:rsid w:val="00D45B5A"/>
    <w:pPr>
      <w:ind w:left="1320" w:hanging="220"/>
    </w:pPr>
  </w:style>
  <w:style w:type="paragraph" w:styleId="Index7">
    <w:name w:val="index 7"/>
    <w:basedOn w:val="Normal"/>
    <w:next w:val="Normal"/>
    <w:autoRedefine/>
    <w:uiPriority w:val="99"/>
    <w:semiHidden/>
    <w:unhideWhenUsed/>
    <w:rsid w:val="00D45B5A"/>
    <w:pPr>
      <w:ind w:left="1540" w:hanging="220"/>
    </w:pPr>
  </w:style>
  <w:style w:type="paragraph" w:styleId="Index8">
    <w:name w:val="index 8"/>
    <w:basedOn w:val="Normal"/>
    <w:next w:val="Normal"/>
    <w:autoRedefine/>
    <w:uiPriority w:val="99"/>
    <w:semiHidden/>
    <w:unhideWhenUsed/>
    <w:rsid w:val="00D45B5A"/>
    <w:pPr>
      <w:ind w:left="1760" w:hanging="220"/>
    </w:pPr>
  </w:style>
  <w:style w:type="paragraph" w:styleId="Index9">
    <w:name w:val="index 9"/>
    <w:basedOn w:val="Normal"/>
    <w:next w:val="Normal"/>
    <w:autoRedefine/>
    <w:uiPriority w:val="99"/>
    <w:semiHidden/>
    <w:unhideWhenUsed/>
    <w:rsid w:val="00D45B5A"/>
    <w:pPr>
      <w:ind w:left="1980" w:hanging="220"/>
    </w:pPr>
  </w:style>
  <w:style w:type="paragraph" w:styleId="Titreindex">
    <w:name w:val="index heading"/>
    <w:basedOn w:val="Normal"/>
    <w:next w:val="Index1"/>
    <w:uiPriority w:val="99"/>
    <w:semiHidden/>
    <w:unhideWhenUsed/>
    <w:rsid w:val="00D45B5A"/>
    <w:rPr>
      <w:rFonts w:ascii="Calibri Light" w:eastAsiaTheme="majorEastAsia" w:hAnsi="Calibri Light" w:cs="Calibri Light"/>
      <w:b/>
      <w:bCs/>
    </w:rPr>
  </w:style>
  <w:style w:type="paragraph" w:styleId="Formuledepolitesse">
    <w:name w:val="Closing"/>
    <w:basedOn w:val="Normal"/>
    <w:link w:val="FormuledepolitesseCar"/>
    <w:uiPriority w:val="99"/>
    <w:semiHidden/>
    <w:unhideWhenUsed/>
    <w:rsid w:val="00D45B5A"/>
    <w:pPr>
      <w:ind w:left="4320"/>
    </w:pPr>
  </w:style>
  <w:style w:type="character" w:customStyle="1" w:styleId="FormuledepolitesseCar">
    <w:name w:val="Formule de politesse Car"/>
    <w:basedOn w:val="Policepardfaut"/>
    <w:link w:val="Formuledepolitesse"/>
    <w:uiPriority w:val="99"/>
    <w:semiHidden/>
    <w:rsid w:val="00D45B5A"/>
    <w:rPr>
      <w:rFonts w:ascii="Calibri" w:hAnsi="Calibri" w:cs="Calibri"/>
    </w:rPr>
  </w:style>
  <w:style w:type="table" w:styleId="Grilledutableau">
    <w:name w:val="Table Grid"/>
    <w:basedOn w:val="TableauNormal"/>
    <w:uiPriority w:val="39"/>
    <w:rsid w:val="00D4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D45B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D45B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D45B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D45B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D45B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D45B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D45B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D45B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D45B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45B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45B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45B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45B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D45B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D45B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uiPriority w:val="47"/>
    <w:rsid w:val="00D45B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D45B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D45B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D45B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6">
    <w:name w:val="Grid Table 2 Accent 6"/>
    <w:basedOn w:val="TableauNormal"/>
    <w:uiPriority w:val="47"/>
    <w:rsid w:val="00D45B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uiPriority w:val="48"/>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6">
    <w:name w:val="Grid Table 3 Accent 6"/>
    <w:basedOn w:val="TableauNormal"/>
    <w:uiPriority w:val="48"/>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uiPriority w:val="49"/>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6">
    <w:name w:val="Grid Table 4 Accent 6"/>
    <w:basedOn w:val="TableauNormal"/>
    <w:uiPriority w:val="49"/>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D45B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D45B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uiPriority w:val="51"/>
    <w:rsid w:val="00D45B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D45B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D45B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D45B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6">
    <w:name w:val="Grid Table 6 Colorful Accent 6"/>
    <w:basedOn w:val="TableauNormal"/>
    <w:uiPriority w:val="51"/>
    <w:rsid w:val="00D45B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D45B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D45B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uiPriority w:val="52"/>
    <w:rsid w:val="00D45B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D45B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D45B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D45B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7Couleur-Accentuation6">
    <w:name w:val="Grid Table 7 Colorful Accent 6"/>
    <w:basedOn w:val="TableauNormal"/>
    <w:uiPriority w:val="52"/>
    <w:rsid w:val="00D45B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web1">
    <w:name w:val="Table Web 1"/>
    <w:basedOn w:val="TableauNormal"/>
    <w:uiPriority w:val="99"/>
    <w:semiHidden/>
    <w:unhideWhenUsed/>
    <w:rsid w:val="00D45B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D45B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rsid w:val="00D45B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ppelnotedebasdep">
    <w:name w:val="footnote reference"/>
    <w:basedOn w:val="Policepardfaut"/>
    <w:uiPriority w:val="99"/>
    <w:unhideWhenUsed/>
    <w:rsid w:val="00D45B5A"/>
    <w:rPr>
      <w:rFonts w:ascii="Calibri" w:hAnsi="Calibri" w:cs="Calibri"/>
      <w:vertAlign w:val="superscript"/>
    </w:rPr>
  </w:style>
  <w:style w:type="character" w:styleId="Numrodeligne">
    <w:name w:val="line number"/>
    <w:basedOn w:val="Policepardfaut"/>
    <w:uiPriority w:val="99"/>
    <w:semiHidden/>
    <w:unhideWhenUsed/>
    <w:rsid w:val="00D45B5A"/>
    <w:rPr>
      <w:rFonts w:ascii="Calibri" w:hAnsi="Calibri" w:cs="Calibri"/>
    </w:rPr>
  </w:style>
  <w:style w:type="table" w:styleId="Effetsdetableau3D1">
    <w:name w:val="Table 3D effects 1"/>
    <w:basedOn w:val="TableauNormal"/>
    <w:uiPriority w:val="99"/>
    <w:semiHidden/>
    <w:unhideWhenUsed/>
    <w:rsid w:val="00D45B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D45B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D45B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D4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D45B5A"/>
    <w:rPr>
      <w:rFonts w:ascii="Calibri" w:hAnsi="Calibri" w:cs="Calibri"/>
    </w:rPr>
  </w:style>
  <w:style w:type="character" w:customStyle="1" w:styleId="nowrap">
    <w:name w:val="nowrap"/>
    <w:basedOn w:val="Policepardfaut"/>
    <w:rsid w:val="00C11AA8"/>
  </w:style>
  <w:style w:type="character" w:customStyle="1" w:styleId="msofootnotetext0">
    <w:name w:val="msofootnotetext"/>
    <w:basedOn w:val="Policepardfaut"/>
    <w:rsid w:val="004E3553"/>
  </w:style>
  <w:style w:type="character" w:customStyle="1" w:styleId="indicateur-langue">
    <w:name w:val="indicateur-langue"/>
    <w:basedOn w:val="Policepardfaut"/>
    <w:rsid w:val="00040A4E"/>
  </w:style>
  <w:style w:type="character" w:customStyle="1" w:styleId="citation0">
    <w:name w:val="citation"/>
    <w:basedOn w:val="Policepardfaut"/>
    <w:rsid w:val="00BC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209747">
      <w:bodyDiv w:val="1"/>
      <w:marLeft w:val="0"/>
      <w:marRight w:val="0"/>
      <w:marTop w:val="0"/>
      <w:marBottom w:val="0"/>
      <w:divBdr>
        <w:top w:val="none" w:sz="0" w:space="0" w:color="auto"/>
        <w:left w:val="none" w:sz="0" w:space="0" w:color="auto"/>
        <w:bottom w:val="none" w:sz="0" w:space="0" w:color="auto"/>
        <w:right w:val="none" w:sz="0" w:space="0" w:color="auto"/>
      </w:divBdr>
    </w:div>
    <w:div w:id="1175918157">
      <w:bodyDiv w:val="1"/>
      <w:marLeft w:val="0"/>
      <w:marRight w:val="0"/>
      <w:marTop w:val="0"/>
      <w:marBottom w:val="0"/>
      <w:divBdr>
        <w:top w:val="none" w:sz="0" w:space="0" w:color="auto"/>
        <w:left w:val="none" w:sz="0" w:space="0" w:color="auto"/>
        <w:bottom w:val="none" w:sz="0" w:space="0" w:color="auto"/>
        <w:right w:val="none" w:sz="0" w:space="0" w:color="auto"/>
      </w:divBdr>
    </w:div>
    <w:div w:id="177559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parisien.fr/faits-divers/elle-avait-fui-les-valeurs-traditionalistes-kenza-enlevee-et-sequestree-par-les-siens-07-03-2021-8427471.php" TargetMode="External"/><Relationship Id="rId117" Type="http://schemas.openxmlformats.org/officeDocument/2006/relationships/hyperlink" Target="http://www.doc-developpement-durable.org/jardin.secret/EcritsPolitiquesetPhilosophiques/SurIslam/versets_violents_et_intolerants_du_coran_classes_thematiquement.htm" TargetMode="External"/><Relationship Id="rId21" Type="http://schemas.openxmlformats.org/officeDocument/2006/relationships/hyperlink" Target="http://benjamin.lisan.free.fr/jardin.secret/EcritsPolitiquesetPhilosophiques/SurIslam/echec_de_toutes_les_tentatives_de_reforme_de_l-islam.htm" TargetMode="External"/><Relationship Id="rId42" Type="http://schemas.openxmlformats.org/officeDocument/2006/relationships/hyperlink" Target="https://fr.wikipedia.org/wiki/Pays-Bas" TargetMode="External"/><Relationship Id="rId47" Type="http://schemas.openxmlformats.org/officeDocument/2006/relationships/hyperlink" Target="https://fr.wikipedia.org/wiki/Police_du_Danemark" TargetMode="External"/><Relationship Id="rId63" Type="http://schemas.openxmlformats.org/officeDocument/2006/relationships/hyperlink" Target="https://fr.wikipedia.org/wiki/Homophobie" TargetMode="External"/><Relationship Id="rId68" Type="http://schemas.openxmlformats.org/officeDocument/2006/relationships/hyperlink" Target="https://fr.wikipedia.org/wiki/16_octobre" TargetMode="External"/><Relationship Id="rId84" Type="http://schemas.openxmlformats.org/officeDocument/2006/relationships/image" Target="media/image7.jpeg"/><Relationship Id="rId89" Type="http://schemas.openxmlformats.org/officeDocument/2006/relationships/hyperlink" Target="https://www.amazon.fr/dp/B08FKQ6RL8" TargetMode="External"/><Relationship Id="rId112" Type="http://schemas.openxmlformats.org/officeDocument/2006/relationships/hyperlink" Target="http://www.doc-developpement-durable.org/jardin.secret/EcritsPolitiquesetPhilosophiques/SurIslam/versets_violents_et_intolerants_du_coran_classes_thematiquement.htm" TargetMode="External"/><Relationship Id="rId16" Type="http://schemas.openxmlformats.org/officeDocument/2006/relationships/hyperlink" Target="https://fr.wikipedia.org/wiki/Allah" TargetMode="External"/><Relationship Id="rId107" Type="http://schemas.openxmlformats.org/officeDocument/2006/relationships/hyperlink" Target="http://www.doc-developpement-durable.org/jardin.secret/EcritsPolitiquesetPhilosophiques/SurIslam/versets_violents_et_intolerants_du_coran_classes_thematiquement.htm" TargetMode="External"/><Relationship Id="rId11" Type="http://schemas.openxmlformats.org/officeDocument/2006/relationships/hyperlink" Target="https://fr.wikipedia.org/wiki/Garde_rouge_(Chine)" TargetMode="External"/><Relationship Id="rId32" Type="http://schemas.openxmlformats.org/officeDocument/2006/relationships/hyperlink" Target="https://fr.wikipedia.org/w/index.php?title=Ettore_Capriolo&amp;action=edit&amp;redlink=1" TargetMode="External"/><Relationship Id="rId37" Type="http://schemas.openxmlformats.org/officeDocument/2006/relationships/hyperlink" Target="https://fr.wikipedia.org/wiki/Aziz_Nesin" TargetMode="External"/><Relationship Id="rId53" Type="http://schemas.openxmlformats.org/officeDocument/2006/relationships/hyperlink" Target="https://fr.wikipedia.org/wiki/Janvier_2015" TargetMode="External"/><Relationship Id="rId58" Type="http://schemas.openxmlformats.org/officeDocument/2006/relationships/hyperlink" Target="https://fr.wikipedia.org/wiki/Adolescence" TargetMode="External"/><Relationship Id="rId74" Type="http://schemas.openxmlformats.org/officeDocument/2006/relationships/hyperlink" Target="https://fr.wikipedia.org/wiki/Islamisme" TargetMode="External"/><Relationship Id="rId79" Type="http://schemas.openxmlformats.org/officeDocument/2006/relationships/hyperlink" Target="https://fr.wikipedia.org/wiki/21_mars" TargetMode="External"/><Relationship Id="rId102" Type="http://schemas.openxmlformats.org/officeDocument/2006/relationships/hyperlink" Target="http://www.doc-developpement-durable.org/jardin.secret/EcritsPolitiquesetPhilosophiques/SurIslam/versets_violents_et_intolerants_du_coran_classes_thematiquement.htm" TargetMode="External"/><Relationship Id="rId5" Type="http://schemas.openxmlformats.org/officeDocument/2006/relationships/styles" Target="styles.xml"/><Relationship Id="rId61" Type="http://schemas.openxmlformats.org/officeDocument/2006/relationships/hyperlink" Target="https://fr.wikipedia.org/wiki/Racisme" TargetMode="External"/><Relationship Id="rId82" Type="http://schemas.openxmlformats.org/officeDocument/2006/relationships/hyperlink" Target="https://fr.wikipedia.org/wiki/Alger" TargetMode="External"/><Relationship Id="rId90" Type="http://schemas.openxmlformats.org/officeDocument/2006/relationships/hyperlink" Target="http://benjamin.lisan.free.fr/jardin.secret/EcritsPolitiquesetPhilosophiques/SurIslam/versets_violents_et_intolerants_du_coran_classes_thematiquement.pdf" TargetMode="External"/><Relationship Id="rId95" Type="http://schemas.openxmlformats.org/officeDocument/2006/relationships/hyperlink" Target="http://benjamin.lisan.free.fr/jardin.secret/EcritsPolitiquesetPhilosophiques/SurIslam/comment_je_vois_l-islam.htm" TargetMode="External"/><Relationship Id="rId19" Type="http://schemas.openxmlformats.org/officeDocument/2006/relationships/hyperlink" Target="https://fr.wikipedia.org/wiki/Libert%C3%A9_d%27expression" TargetMode="External"/><Relationship Id="rId14" Type="http://schemas.openxmlformats.org/officeDocument/2006/relationships/hyperlink" Target="https://fr.wikipedia.org/wiki/Charia" TargetMode="External"/><Relationship Id="rId22" Type="http://schemas.openxmlformats.org/officeDocument/2006/relationships/hyperlink" Target="https://fr.wikipedia.org/wiki/Tables_sultaniennes" TargetMode="External"/><Relationship Id="rId27" Type="http://schemas.openxmlformats.org/officeDocument/2006/relationships/image" Target="media/image2.png"/><Relationship Id="rId30" Type="http://schemas.openxmlformats.org/officeDocument/2006/relationships/image" Target="media/image5.jpeg"/><Relationship Id="rId35" Type="http://schemas.openxmlformats.org/officeDocument/2006/relationships/hyperlink" Target="https://fr.wikipedia.org/wiki/Massacre_de_Sivas" TargetMode="External"/><Relationship Id="rId43" Type="http://schemas.openxmlformats.org/officeDocument/2006/relationships/hyperlink" Target="https://fr.wikipedia.org/wiki/Caricatures_de_Mahomet_du_journal_Jyllands-Posten" TargetMode="External"/><Relationship Id="rId48" Type="http://schemas.openxmlformats.org/officeDocument/2006/relationships/hyperlink" Target="https://fr.wikipedia.org/wiki/Kurt_Westergaard" TargetMode="External"/><Relationship Id="rId56" Type="http://schemas.openxmlformats.org/officeDocument/2006/relationships/hyperlink" Target="https://fr.wikipedia.org/wiki/Assassinat" TargetMode="External"/><Relationship Id="rId64" Type="http://schemas.openxmlformats.org/officeDocument/2006/relationships/hyperlink" Target="https://fr.wikipedia.org/wiki/Misogynie" TargetMode="External"/><Relationship Id="rId69" Type="http://schemas.openxmlformats.org/officeDocument/2006/relationships/hyperlink" Target="https://fr.wikipedia.org/wiki/Octobre_2020" TargetMode="External"/><Relationship Id="rId77" Type="http://schemas.openxmlformats.org/officeDocument/2006/relationships/hyperlink" Target="https://fr.wikipedia.org/wiki/Gauche_(politique)" TargetMode="External"/><Relationship Id="rId100" Type="http://schemas.openxmlformats.org/officeDocument/2006/relationships/hyperlink" Target="http://benjamin.lisan.free.fr/jardin.secret/EcritsPolitiquesetPhilosophiques/SurIslam/versets_violents_et_intolerants_du_coran_classes_thematiquement.pdf" TargetMode="External"/><Relationship Id="rId105" Type="http://schemas.openxmlformats.org/officeDocument/2006/relationships/hyperlink" Target="http://www.doc-developpement-durable.org/jardin.secret/EcritsPolitiquesetPhilosophiques/SurIslam/versets_violents_et_intolerants_du_coran_classes_thematiquement.htm" TargetMode="External"/><Relationship Id="rId113" Type="http://schemas.openxmlformats.org/officeDocument/2006/relationships/hyperlink" Target="http://www.doc-developpement-durable.org/jardin.secret/EcritsPolitiquesetPhilosophiques/SurIslam/versets_violents_et_intolerants_du_coran_classes_thematiquement.htm" TargetMode="External"/><Relationship Id="rId118" Type="http://schemas.openxmlformats.org/officeDocument/2006/relationships/hyperlink" Target="http://benjamin.lisan.free.fr/jardin.secret/EcritsScientifiques/esprit-critique/quel_esprit_critique.htm" TargetMode="External"/><Relationship Id="rId8" Type="http://schemas.openxmlformats.org/officeDocument/2006/relationships/footnotes" Target="footnotes.xml"/><Relationship Id="rId51" Type="http://schemas.openxmlformats.org/officeDocument/2006/relationships/hyperlink" Target="https://fr.wikipedia.org/wiki/Charlie_Hebdo" TargetMode="External"/><Relationship Id="rId72" Type="http://schemas.openxmlformats.org/officeDocument/2006/relationships/hyperlink" Target="https://fr.wikipedia.org/wiki/Libert%C3%A9_d%27expression" TargetMode="External"/><Relationship Id="rId80" Type="http://schemas.openxmlformats.org/officeDocument/2006/relationships/hyperlink" Target="https://fr.wikipedia.org/wiki/Mars_1994" TargetMode="External"/><Relationship Id="rId85" Type="http://schemas.openxmlformats.org/officeDocument/2006/relationships/image" Target="media/image8.jpeg"/><Relationship Id="rId93" Type="http://schemas.openxmlformats.org/officeDocument/2006/relationships/hyperlink" Target="http://benjamin.lisan.free.fr/jardin.secret/EcritsPolitiquesetPhilosophiques/SurIslam/comment_je_vois_l-islam.htm" TargetMode="External"/><Relationship Id="rId98" Type="http://schemas.openxmlformats.org/officeDocument/2006/relationships/hyperlink" Target="http://benjamin.lisan.free.fr/jardin.secret/EcritsPolitiquesetPhilosophiques/SurIslam/contradictions-et-incoherences-du-coran.htm"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fr.wikipedia.org/wiki/Sinologue" TargetMode="External"/><Relationship Id="rId17" Type="http://schemas.openxmlformats.org/officeDocument/2006/relationships/hyperlink" Target="https://fr.wikipedia.org/wiki/Libert%C3%A9_de_religion" TargetMode="External"/><Relationship Id="rId25" Type="http://schemas.openxmlformats.org/officeDocument/2006/relationships/hyperlink" Target="https://www.algerie360.com/canada-un-algerien-qui-a-impose-le-voile-a-ses-filles-condamne/" TargetMode="External"/><Relationship Id="rId33" Type="http://schemas.openxmlformats.org/officeDocument/2006/relationships/hyperlink" Target="https://fr.wikipedia.org/wiki/Milan" TargetMode="External"/><Relationship Id="rId38" Type="http://schemas.openxmlformats.org/officeDocument/2006/relationships/hyperlink" Target="https://fr.wikipedia.org/wiki/Liste_des_journaux_danois" TargetMode="External"/><Relationship Id="rId46" Type="http://schemas.openxmlformats.org/officeDocument/2006/relationships/hyperlink" Target="https://fr.wikipedia.org/wiki/2008" TargetMode="External"/><Relationship Id="rId59" Type="http://schemas.openxmlformats.org/officeDocument/2006/relationships/hyperlink" Target="https://fr.wikipedia.org/wiki/Islam" TargetMode="External"/><Relationship Id="rId67" Type="http://schemas.openxmlformats.org/officeDocument/2006/relationships/hyperlink" Target="https://fr.wikipedia.org/wiki/D%C3%A9scolarisation" TargetMode="External"/><Relationship Id="rId103" Type="http://schemas.openxmlformats.org/officeDocument/2006/relationships/hyperlink" Target="http://www.doc-developpement-durable.org/jardin.secret/EcritsPolitiquesetPhilosophiques/SurIslam/versets_violents_et_intolerants_du_coran_classes_thematiquement.htm" TargetMode="External"/><Relationship Id="rId108" Type="http://schemas.openxmlformats.org/officeDocument/2006/relationships/hyperlink" Target="http://www.doc-developpement-durable.org/jardin.secret/EcritsPolitiquesetPhilosophiques/SurIslam/versets_violents_et_intolerants_du_coran_classes_thematiquement.htm" TargetMode="External"/><Relationship Id="rId116" Type="http://schemas.openxmlformats.org/officeDocument/2006/relationships/hyperlink" Target="http://www.doc-developpement-durable.org/jardin.secret/EcritsPolitiquesetPhilosophiques/SurIslam/versets_violents_et_intolerants_du_coran_classes_thematiquement.htm" TargetMode="External"/><Relationship Id="rId20" Type="http://schemas.openxmlformats.org/officeDocument/2006/relationships/hyperlink" Target="https://fr.wikipedia.org/wiki/Place_des_femmes_dans_l%27islam" TargetMode="External"/><Relationship Id="rId41" Type="http://schemas.openxmlformats.org/officeDocument/2006/relationships/hyperlink" Target="https://fr.wikipedia.org/wiki/Assassinat_de_Theo_van_Gogh" TargetMode="External"/><Relationship Id="rId54" Type="http://schemas.openxmlformats.org/officeDocument/2006/relationships/hyperlink" Target="https://fr.wikipedia.org/wiki/2015" TargetMode="External"/><Relationship Id="rId62" Type="http://schemas.openxmlformats.org/officeDocument/2006/relationships/hyperlink" Target="https://fr.wikipedia.org/wiki/Lesbophobie" TargetMode="External"/><Relationship Id="rId70" Type="http://schemas.openxmlformats.org/officeDocument/2006/relationships/hyperlink" Target="https://fr.wikipedia.org/wiki/2020" TargetMode="External"/><Relationship Id="rId75" Type="http://schemas.openxmlformats.org/officeDocument/2006/relationships/hyperlink" Target="https://fr.wikipedia.org/wiki/Terrorisme_islamiste" TargetMode="External"/><Relationship Id="rId83" Type="http://schemas.openxmlformats.org/officeDocument/2006/relationships/image" Target="media/image6.jpeg"/><Relationship Id="rId88" Type="http://schemas.openxmlformats.org/officeDocument/2006/relationships/hyperlink" Target="http://benjamin.lisan.free.fr/jardin.secret/EcritsPolitiquesetPhilosophiques/indexIslam.html" TargetMode="External"/><Relationship Id="rId91" Type="http://schemas.openxmlformats.org/officeDocument/2006/relationships/hyperlink" Target="http://benjamin.lisan.free.fr/jardin.secret/EcritsPolitiquesetPhilosophiques/SurIslam/versets_violents_et_intolerants_du_coran_classes_thematiquement.htm" TargetMode="External"/><Relationship Id="rId96" Type="http://schemas.openxmlformats.org/officeDocument/2006/relationships/hyperlink" Target="http://benjamin.lisan.free.fr/jardin.secret/EcritsPolitiquesetPhilosophiques/SurIslam/comment_je_vois_l-islam.htm" TargetMode="External"/><Relationship Id="rId111" Type="http://schemas.openxmlformats.org/officeDocument/2006/relationships/hyperlink" Target="http://www.doc-developpement-durable.org/jardin.secret/EcritsPolitiquesetPhilosophiques/SurIslam/versets_violents_et_intolerants_du_coran_classes_thematiquement.ht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fr.wikipedia.org/wiki/Religion" TargetMode="External"/><Relationship Id="rId23" Type="http://schemas.openxmlformats.org/officeDocument/2006/relationships/hyperlink" Target="https://fr.wikipedia.org/wiki/Samarcande" TargetMode="External"/><Relationship Id="rId28" Type="http://schemas.openxmlformats.org/officeDocument/2006/relationships/image" Target="media/image3.jpeg"/><Relationship Id="rId36" Type="http://schemas.openxmlformats.org/officeDocument/2006/relationships/hyperlink" Target="https://fr.wikipedia.org/wiki/Turquie" TargetMode="External"/><Relationship Id="rId49" Type="http://schemas.openxmlformats.org/officeDocument/2006/relationships/hyperlink" Target="https://fr.wikipedia.org/wiki/Terrorisme_islamiste" TargetMode="External"/><Relationship Id="rId57" Type="http://schemas.openxmlformats.org/officeDocument/2006/relationships/hyperlink" Target="https://fr.wikipedia.org/wiki/Finn_N%C3%B8rgaard" TargetMode="External"/><Relationship Id="rId106" Type="http://schemas.openxmlformats.org/officeDocument/2006/relationships/hyperlink" Target="http://www.doc-developpement-durable.org/jardin.secret/EcritsPolitiquesetPhilosophiques/SurIslam/versets_violents_et_intolerants_du_coran_classes_thematiquement.htm" TargetMode="External"/><Relationship Id="rId114" Type="http://schemas.openxmlformats.org/officeDocument/2006/relationships/hyperlink" Target="http://www.doc-developpement-durable.org/jardin.secret/EcritsPolitiquesetPhilosophiques/SurIslam/versets_violents_et_intolerants_du_coran_classes_thematiquement.htm" TargetMode="External"/><Relationship Id="rId119" Type="http://schemas.openxmlformats.org/officeDocument/2006/relationships/hyperlink" Target="http://benjamin.lisan.free.fr/jardin.secret/EcritsScientifiques/esprit-critique/quel_esprit_critique.htm" TargetMode="External"/><Relationship Id="rId10" Type="http://schemas.openxmlformats.org/officeDocument/2006/relationships/image" Target="media/image1.jpeg"/><Relationship Id="rId31" Type="http://schemas.openxmlformats.org/officeDocument/2006/relationships/hyperlink" Target="https://fr.wikipedia.org/wiki/Pr%C3%A9fecture_d%27Ibaraki" TargetMode="External"/><Relationship Id="rId44" Type="http://schemas.openxmlformats.org/officeDocument/2006/relationships/hyperlink" Target="https://fr.wikipedia.org/wiki/12_f%C3%A9vrier" TargetMode="External"/><Relationship Id="rId52" Type="http://schemas.openxmlformats.org/officeDocument/2006/relationships/hyperlink" Target="https://fr.wikipedia.org/wiki/7_janvier" TargetMode="External"/><Relationship Id="rId60" Type="http://schemas.openxmlformats.org/officeDocument/2006/relationships/hyperlink" Target="https://fr.wikipedia.org/wiki/Instagram" TargetMode="External"/><Relationship Id="rId65" Type="http://schemas.openxmlformats.org/officeDocument/2006/relationships/hyperlink" Target="https://fr.wikipedia.org/wiki/Violence" TargetMode="External"/><Relationship Id="rId73" Type="http://schemas.openxmlformats.org/officeDocument/2006/relationships/hyperlink" Target="https://fr.wikipedia.org/wiki/Attentat_de_Conflans-Sainte-Honorine" TargetMode="External"/><Relationship Id="rId78" Type="http://schemas.openxmlformats.org/officeDocument/2006/relationships/hyperlink" Target="https://fr.wikipedia.org/wiki/Islamiste" TargetMode="External"/><Relationship Id="rId81" Type="http://schemas.openxmlformats.org/officeDocument/2006/relationships/hyperlink" Target="https://fr.wikipedia.org/wiki/1994" TargetMode="External"/><Relationship Id="rId86" Type="http://schemas.openxmlformats.org/officeDocument/2006/relationships/image" Target="media/image9.jpeg"/><Relationship Id="rId94" Type="http://schemas.openxmlformats.org/officeDocument/2006/relationships/hyperlink" Target="http://benjamin.lisan.free.fr/jardin.secret/EcritsPolitiquesetPhilosophiques/SurIslam/comment_je_vois_l-islam.htm" TargetMode="External"/><Relationship Id="rId99" Type="http://schemas.openxmlformats.org/officeDocument/2006/relationships/hyperlink" Target="https://www.amazon.fr/dp/B08FKQ6RL8" TargetMode="External"/><Relationship Id="rId101" Type="http://schemas.openxmlformats.org/officeDocument/2006/relationships/hyperlink" Target="http://benjamin.lisan.free.fr/jardin.secret/EcritsPolitiquesetPhilosophiques/SurIslam/versets_violents_et_intolerants_du_coran_classes_thematiquement.htm" TargetMode="External"/><Relationship Id="rId12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fr.wikipedia.org/wiki/Guilhem_Fabre" TargetMode="External"/><Relationship Id="rId18" Type="http://schemas.openxmlformats.org/officeDocument/2006/relationships/hyperlink" Target="https://fr.wikipedia.org/wiki/Apostasie_dans_l%27islam" TargetMode="External"/><Relationship Id="rId39" Type="http://schemas.openxmlformats.org/officeDocument/2006/relationships/hyperlink" Target="https://fr.wikipedia.org/wiki/Danemark" TargetMode="External"/><Relationship Id="rId109" Type="http://schemas.openxmlformats.org/officeDocument/2006/relationships/hyperlink" Target="http://www.doc-developpement-durable.org/jardin.secret/EcritsPolitiquesetPhilosophiques/SurIslam/versets_violents_et_intolerants_du_coran_classes_thematiquement.htm" TargetMode="External"/><Relationship Id="rId34" Type="http://schemas.openxmlformats.org/officeDocument/2006/relationships/hyperlink" Target="https://fr.wikipedia.org/wiki/Oslo" TargetMode="External"/><Relationship Id="rId50" Type="http://schemas.openxmlformats.org/officeDocument/2006/relationships/hyperlink" Target="https://fr.wikipedia.org/wiki/Presse_satirique" TargetMode="External"/><Relationship Id="rId55" Type="http://schemas.openxmlformats.org/officeDocument/2006/relationships/hyperlink" Target="https://fr.wikipedia.org/wiki/Paris" TargetMode="External"/><Relationship Id="rId76" Type="http://schemas.openxmlformats.org/officeDocument/2006/relationships/hyperlink" Target="https://fr.wikipedia.org/wiki/Hebdomadaire" TargetMode="External"/><Relationship Id="rId97" Type="http://schemas.openxmlformats.org/officeDocument/2006/relationships/hyperlink" Target="http://benjamin.lisan.free.fr/jardin.secret/EcritsPolitiquesetPhilosophiques/SurIslam/les_mecanismes_d-enfermement_sectaire.htm" TargetMode="External"/><Relationship Id="rId104" Type="http://schemas.openxmlformats.org/officeDocument/2006/relationships/hyperlink" Target="http://www.doc-developpement-durable.org/jardin.secret/EcritsPolitiquesetPhilosophiques/SurIslam/versets_violents_et_intolerants_du_coran_classes_thematiquement.htm" TargetMode="External"/><Relationship Id="rId120"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fr.wikipedia.org/wiki/Samuel_Paty" TargetMode="External"/><Relationship Id="rId92" Type="http://schemas.openxmlformats.org/officeDocument/2006/relationships/hyperlink" Target="http://atheisme.free.fr/Contributions/Fabrication_imposture.htm" TargetMode="External"/><Relationship Id="rId2" Type="http://schemas.openxmlformats.org/officeDocument/2006/relationships/customXml" Target="../customXml/item2.xml"/><Relationship Id="rId29" Type="http://schemas.openxmlformats.org/officeDocument/2006/relationships/image" Target="media/image4.jpeg"/><Relationship Id="rId24" Type="http://schemas.openxmlformats.org/officeDocument/2006/relationships/hyperlink" Target="https://fr.wikipedia.org/wiki/Indig%C3%A8nes_de_la_R%C3%A9publique" TargetMode="External"/><Relationship Id="rId40" Type="http://schemas.openxmlformats.org/officeDocument/2006/relationships/hyperlink" Target="https://fr.wikipedia.org/wiki/Mahomet" TargetMode="External"/><Relationship Id="rId45" Type="http://schemas.openxmlformats.org/officeDocument/2006/relationships/hyperlink" Target="https://fr.wikipedia.org/wiki/F%C3%A9vrier_2008" TargetMode="External"/><Relationship Id="rId66" Type="http://schemas.openxmlformats.org/officeDocument/2006/relationships/hyperlink" Target="https://fr.wikipedia.org/wiki/Homicide" TargetMode="External"/><Relationship Id="rId87" Type="http://schemas.openxmlformats.org/officeDocument/2006/relationships/hyperlink" Target="http://www.doc-developpement-durable.org/jardin.secret/EcritsPolitiquesetPhilosophiques/politiques/faire_la_part_entre_la_realite_du_racisme_antimusulman_et_celle_de_la_victimisation_musulmane.htm" TargetMode="External"/><Relationship Id="rId110" Type="http://schemas.openxmlformats.org/officeDocument/2006/relationships/hyperlink" Target="http://www.doc-developpement-durable.org/jardin.secret/EcritsPolitiquesetPhilosophiques/SurIslam/versets_violents_et_intolerants_du_coran_classes_thematiquement.htm" TargetMode="External"/><Relationship Id="rId115" Type="http://schemas.openxmlformats.org/officeDocument/2006/relationships/hyperlink" Target="http://www.doc-developpement-durable.org/jardin.secret/EcritsPolitiquesetPhilosophiques/SurIslam/versets_violents_et_intolerants_du_coran_classes_thematiquement.htm"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fr.wikipedia.org/wiki/Georges_Bensoussan_(historien)" TargetMode="External"/><Relationship Id="rId117" Type="http://schemas.openxmlformats.org/officeDocument/2006/relationships/hyperlink" Target="http://benjamin.lisan.free.fr/jardin.secret/EcritsPolitiquesetPhilosophiques/SurIslam/mahomet_l-islam_et_l-esclavage.htm" TargetMode="External"/><Relationship Id="rId21" Type="http://schemas.openxmlformats.org/officeDocument/2006/relationships/hyperlink" Target="https://www.youtube.com/watch?v=CeQAG1h9080" TargetMode="External"/><Relationship Id="rId42" Type="http://schemas.openxmlformats.org/officeDocument/2006/relationships/hyperlink" Target="https://www.timeshighereducation.com/world-university-rankings/2019/world-ranking" TargetMode="External"/><Relationship Id="rId47" Type="http://schemas.openxmlformats.org/officeDocument/2006/relationships/hyperlink" Target="https://www.lesechos.fr/monde/chine/leconomie-du-vietnam-en-pleine-forme-1171307" TargetMode="External"/><Relationship Id="rId63" Type="http://schemas.openxmlformats.org/officeDocument/2006/relationships/hyperlink" Target="https://www.la-croix.com/Monde/En-Tunisie-president-enterre-projet-degalite-hommes-femmes-matiere-dheritage-2020-08-18-1201109600" TargetMode="External"/><Relationship Id="rId68" Type="http://schemas.openxmlformats.org/officeDocument/2006/relationships/hyperlink" Target="http://memri.fr/2018/09/26/lauteur-marocain-rachid-aylal-les-scientifiques-sont-les-nouveaux-prophetes-qui-decouvrent-la-revelation-de-dieu-dans-lunivers/" TargetMode="External"/><Relationship Id="rId84" Type="http://schemas.openxmlformats.org/officeDocument/2006/relationships/hyperlink" Target="https://www.lefigaro.fr/actualite-france/je-suis-un-lanceur-d-alerte-didier-lemaire-maintient-ses-propos-sur-l-islamisme-a-trappes-20210305" TargetMode="External"/><Relationship Id="rId89" Type="http://schemas.openxmlformats.org/officeDocument/2006/relationships/hyperlink" Target="https://www.courrierinternational.com/article/yemen-forte-emotion-apres-lassassinat-dun-blogueur-pour-atheisme" TargetMode="External"/><Relationship Id="rId112" Type="http://schemas.openxmlformats.org/officeDocument/2006/relationships/hyperlink" Target="https://www.youtube.com/watch?v=-s_wgkSuCUs" TargetMode="External"/><Relationship Id="rId133" Type="http://schemas.openxmlformats.org/officeDocument/2006/relationships/hyperlink" Target="http://benjamin.lisan.free.fr/jardin.secret/EcritsPolitiquesetPhilosophiques/SurIslam/L-islam_mahomet_et_l-ecologie.htm" TargetMode="External"/><Relationship Id="rId138" Type="http://schemas.openxmlformats.org/officeDocument/2006/relationships/hyperlink" Target="http://memri.fr/2018/09/26/lauteur-marocain-rachid-aylal-les-scientifiques-sont-les-nouveaux-prophetes-qui-decouvrent-la-revelation-de-dieu-dans-lunivers/" TargetMode="External"/><Relationship Id="rId16" Type="http://schemas.openxmlformats.org/officeDocument/2006/relationships/hyperlink" Target="https://fr.wikipedia.org/wiki/Viktor_Kravchenko_(transfuge)" TargetMode="External"/><Relationship Id="rId107" Type="http://schemas.openxmlformats.org/officeDocument/2006/relationships/hyperlink" Target="https://fr.wikipedia.org/wiki/Tariqa" TargetMode="External"/><Relationship Id="rId11" Type="http://schemas.openxmlformats.org/officeDocument/2006/relationships/hyperlink" Target="https://fr.wikipedia.org/wiki/Simon_Leys" TargetMode="External"/><Relationship Id="rId32" Type="http://schemas.openxmlformats.org/officeDocument/2006/relationships/hyperlink" Target="https://fr.wikipedia.org/wiki/Palestine_(%C3%89tat)" TargetMode="External"/><Relationship Id="rId37" Type="http://schemas.openxmlformats.org/officeDocument/2006/relationships/hyperlink" Target="http://benjamin.lisan.free.fr/jardin.secret/EcritsPolitiquesetPhilosophiques/SurIslam/comment_l-islam_contribue_a_l-acculturation_scientifique_des_personnes_de_culture_musulmane_au_21_siecle.htm" TargetMode="External"/><Relationship Id="rId53" Type="http://schemas.openxmlformats.org/officeDocument/2006/relationships/hyperlink" Target="https://fr.wikipedia.org/wiki/Nacira_Gu%C3%A9nif-Souilamas" TargetMode="External"/><Relationship Id="rId58" Type="http://schemas.openxmlformats.org/officeDocument/2006/relationships/hyperlink" Target="https://fr.wikipedia.org/wiki/Nacira_Gu%C3%A9nif-Souilamas" TargetMode="External"/><Relationship Id="rId74" Type="http://schemas.openxmlformats.org/officeDocument/2006/relationships/hyperlink" Target="https://www.la-croix.com/Religion/Islam/En-Tunisie-six-mois-prison-ferme-parodie-Coran-2020-07-15-1201104994" TargetMode="External"/><Relationship Id="rId79" Type="http://schemas.openxmlformats.org/officeDocument/2006/relationships/hyperlink" Target="https://www.rts.ch/info/culture/11696999-caricatures-de-mahomet-lhistorique-des-racines-de-la-haine.html" TargetMode="External"/><Relationship Id="rId102" Type="http://schemas.openxmlformats.org/officeDocument/2006/relationships/hyperlink" Target="https://www.lefigaro.fr/international/en-une-generation-la-population-chretienne-d-irak-a-diminue-de-plus-de-90-20191126" TargetMode="External"/><Relationship Id="rId123" Type="http://schemas.openxmlformats.org/officeDocument/2006/relationships/hyperlink" Target="http://benjamin.lisan.free.fr/jardin.secret/EcritsPolitiquesetPhilosophiques/SurIslam/doutes_face_aux_assertions_religieuses.htm" TargetMode="External"/><Relationship Id="rId128" Type="http://schemas.openxmlformats.org/officeDocument/2006/relationships/hyperlink" Target="http://benjamin.lisan.free.fr/jardin.secret/EcritsPolitiquesetPhilosophiques/SurIslam/video/textes_islam_justifiant_terrorisme_de_daesh.mp4" TargetMode="External"/><Relationship Id="rId5" Type="http://schemas.openxmlformats.org/officeDocument/2006/relationships/hyperlink" Target="https://fr.sputniknews.com/afrique/201905241041226432-au-maroc-latmosphere-est-particulierement-hostile-a-ceux-qui-ne-veulent-pas-jeuner/" TargetMode="External"/><Relationship Id="rId90" Type="http://schemas.openxmlformats.org/officeDocument/2006/relationships/hyperlink" Target="https://www.lexpress.fr/actualite/monde/asie/bangladesh-assassinats-en-serie-de-blogueurs-athees_1679254.html" TargetMode="External"/><Relationship Id="rId95" Type="http://schemas.openxmlformats.org/officeDocument/2006/relationships/hyperlink" Target="https://www.facebook.com/groups/819076702285791" TargetMode="External"/><Relationship Id="rId22" Type="http://schemas.openxmlformats.org/officeDocument/2006/relationships/hyperlink" Target="https://www.leparisien.fr/seine-saint-denis-93/menaces-de-mort-exil-et-protection-policiere-pourquoi-l-imam-de-drancy-derange-29-11-2020-8411190.php" TargetMode="External"/><Relationship Id="rId27" Type="http://schemas.openxmlformats.org/officeDocument/2006/relationships/hyperlink" Target="https://www.liberation.fr/debats/2018/04/04/olivier-galland-l-effet-islam-explique-mieux-la-radicalite-que-des-facteurs-sociaux_1641050/" TargetMode="External"/><Relationship Id="rId43" Type="http://schemas.openxmlformats.org/officeDocument/2006/relationships/hyperlink" Target="https://fr.wikipedia.org/wiki/Classement_mondial_des_universit%C3%A9s_QS" TargetMode="External"/><Relationship Id="rId48" Type="http://schemas.openxmlformats.org/officeDocument/2006/relationships/hyperlink" Target="http://benjamin.lisan.free.fr/jardin.secret/EcritsPolitiquesetPhilosophiques/SurIslam/antisemitisme-musulman.htm" TargetMode="External"/><Relationship Id="rId64" Type="http://schemas.openxmlformats.org/officeDocument/2006/relationships/hyperlink" Target="https://www.elwatan.com/edition/actualite/la-plainte-vise-la-criminalisation-de-la-pensee-et-du-debat-11-02-2021" TargetMode="External"/><Relationship Id="rId69" Type="http://schemas.openxmlformats.org/officeDocument/2006/relationships/hyperlink" Target="http://dia-algerie.com/chercheur-critique-severement-hadiths-prophete-beur-tv-videos/" TargetMode="External"/><Relationship Id="rId113" Type="http://schemas.openxmlformats.org/officeDocument/2006/relationships/hyperlink" Target="https://www.youtube.com/watch?v=q4Fq34LS7PA" TargetMode="External"/><Relationship Id="rId118" Type="http://schemas.openxmlformats.org/officeDocument/2006/relationships/hyperlink" Target="https://www.youtube.com/watch?v=xmqUWtQdmDM" TargetMode="External"/><Relationship Id="rId134" Type="http://schemas.openxmlformats.org/officeDocument/2006/relationships/hyperlink" Target="https://www.elwatan.com/edition/actualite/la-plainte-vise-la-criminalisation-de-la-pensee-et-du-debat-11-02-2021" TargetMode="External"/><Relationship Id="rId139" Type="http://schemas.openxmlformats.org/officeDocument/2006/relationships/hyperlink" Target="http://dia-algerie.com/chercheur-critique-severement-hadiths-prophete-beur-tv-videos/" TargetMode="External"/><Relationship Id="rId8" Type="http://schemas.openxmlformats.org/officeDocument/2006/relationships/hyperlink" Target="https://www.marianne.net/societe/laicite-et-religions/sondage-ifop-chez-les-jeunes-une-laicite-a-lamericaine-de-plus-en-plus-populaire" TargetMode="External"/><Relationship Id="rId51" Type="http://schemas.openxmlformats.org/officeDocument/2006/relationships/hyperlink" Target="https://fr.wikipedia.org/wiki/Dialogue_aux_enfers_entre_Machiavel_et_Montesquieu" TargetMode="External"/><Relationship Id="rId72" Type="http://schemas.openxmlformats.org/officeDocument/2006/relationships/hyperlink" Target="https://apnews.com/article/religion-pakistan-middle-east-arrests-lahore-d7d33eb2e4149bdee3c126f5e95db01c" TargetMode="External"/><Relationship Id="rId80" Type="http://schemas.openxmlformats.org/officeDocument/2006/relationships/hyperlink" Target="https://fr.wikipedia.org/wiki/Attentat_contre_Charlie_Hebdo" TargetMode="External"/><Relationship Id="rId85" Type="http://schemas.openxmlformats.org/officeDocument/2006/relationships/hyperlink" Target="https://www.lci.fr/societe/temoignage-didier-lemaire-professeur-de-philosophie-a-trappes-menace-de-mort-apres-avoir-defendu-samuel-paty-2177712.html" TargetMode="External"/><Relationship Id="rId93" Type="http://schemas.openxmlformats.org/officeDocument/2006/relationships/hyperlink" Target="http://benjamin.lisan.free.fr/jardin.secret/EcritsPolitiquesetPhilosophiques/SurIslam/entretien-avec-un-ex-musulman2.htm" TargetMode="External"/><Relationship Id="rId98" Type="http://schemas.openxmlformats.org/officeDocument/2006/relationships/hyperlink" Target="https://t.co/YCqF3lbeY8" TargetMode="External"/><Relationship Id="rId121" Type="http://schemas.openxmlformats.org/officeDocument/2006/relationships/hyperlink" Target="http://www.des-outils-pour-cerner-l-islam.com/2014/07/l-islam-une-theorisation-de-la-predation-issue-des-cultures-nomades-et-improductives.html" TargetMode="External"/><Relationship Id="rId3" Type="http://schemas.openxmlformats.org/officeDocument/2006/relationships/hyperlink" Target="https://fr.wikipedia.org/wiki/F%C3%A9vrier_2020" TargetMode="External"/><Relationship Id="rId12" Type="http://schemas.openxmlformats.org/officeDocument/2006/relationships/hyperlink" Target="https://fr.wikipedia.org/wiki/Marie_Holzman" TargetMode="External"/><Relationship Id="rId17" Type="http://schemas.openxmlformats.org/officeDocument/2006/relationships/hyperlink" Target="https://www.facebook.com/louziomar/posts/10220167919490321?__cft__%5b0%5d=AZUNTWgb9MqV12sj-UgQybtvtPNoMpQ4OhRsfW3bEP6RhVcTJsKPLcELB-902BPZkRm344xI5gYVmWkytq-FY2MbnHa6tEjcLoQLiSWR8kMBVycWwxhrm1uKsIlcOIAATbs&amp;__tn__=%2CO%2CP-R" TargetMode="External"/><Relationship Id="rId25" Type="http://schemas.openxmlformats.org/officeDocument/2006/relationships/hyperlink" Target="https://fr.wikipedia.org/wiki/Barbara_Lefebvre" TargetMode="External"/><Relationship Id="rId33" Type="http://schemas.openxmlformats.org/officeDocument/2006/relationships/hyperlink" Target="https://fr.wikipedia.org/wiki/Organisation_de_la_coop%C3%A9ration_islamique" TargetMode="External"/><Relationship Id="rId38" Type="http://schemas.openxmlformats.org/officeDocument/2006/relationships/hyperlink" Target="http://benjamin.lisan.free.fr/jardin.secret/EcritsScientifiques/esprit-critique/quel_esprit_critique.htm" TargetMode="External"/><Relationship Id="rId46" Type="http://schemas.openxmlformats.org/officeDocument/2006/relationships/hyperlink" Target="https://fr.wikipedia.org/wiki/Observatoire_astronomique_d'Ulugh_Beg" TargetMode="External"/><Relationship Id="rId59" Type="http://schemas.openxmlformats.org/officeDocument/2006/relationships/hyperlink" Target="https://www.tribunejuive.info/2018/06/13/le-bnvca-porte-plainte-contre-nacira-guenif/" TargetMode="External"/><Relationship Id="rId67" Type="http://schemas.openxmlformats.org/officeDocument/2006/relationships/hyperlink" Target="https://ladepeche.ma/attention-on-ne-touche-pas-au-sahih-al-boukhari/" TargetMode="External"/><Relationship Id="rId103" Type="http://schemas.openxmlformats.org/officeDocument/2006/relationships/hyperlink" Target="https://factuel.afp.com/non-cette-phrase-na-pas-ete-prononcee-par-hermann-goring" TargetMode="External"/><Relationship Id="rId108" Type="http://schemas.openxmlformats.org/officeDocument/2006/relationships/hyperlink" Target="https://fr.wikipedia.org/wiki/Nahda" TargetMode="External"/><Relationship Id="rId116" Type="http://schemas.openxmlformats.org/officeDocument/2006/relationships/hyperlink" Target="http://benjamin.lisan.free.fr/jardin.secret/EcritsPolitiquesetPhilosophiques/SurIslam/differents_textes_sur_l-histoire_de_l-islam%20.htm" TargetMode="External"/><Relationship Id="rId124" Type="http://schemas.openxmlformats.org/officeDocument/2006/relationships/hyperlink" Target="http://benjamin.lisan.free.fr/jardin.secret/EcritsPolitiquesetPhilosophiques/SurIslam/comparaison_doctrinale_entre_islam_et_christianisme.htm" TargetMode="External"/><Relationship Id="rId129" Type="http://schemas.openxmlformats.org/officeDocument/2006/relationships/hyperlink" Target="http://benjamin.lisan.free.fr/jardin.secret/EcritsPolitiquesetPhilosophiques/SurIslam/liste-des-versets-et-hadiths-antijuifs-et-antichretiens-dans-le-coran.htm" TargetMode="External"/><Relationship Id="rId137" Type="http://schemas.openxmlformats.org/officeDocument/2006/relationships/hyperlink" Target="https://ladepeche.ma/attention-on-ne-touche-pas-au-sahih-al-boukhari/" TargetMode="External"/><Relationship Id="rId20" Type="http://schemas.openxmlformats.org/officeDocument/2006/relationships/hyperlink" Target="https://fr.euronews.com/2021/03/08/un-vlog-femininiste-contre-les-stereotypes-sur-l-islam" TargetMode="External"/><Relationship Id="rId41" Type="http://schemas.openxmlformats.org/officeDocument/2006/relationships/hyperlink" Target="https://traversingtradition.com/2019/07/01/deconstruire-largument-des-miracles-scientifiques-du-coran/" TargetMode="External"/><Relationship Id="rId54" Type="http://schemas.openxmlformats.org/officeDocument/2006/relationships/hyperlink" Target="https://fr.wikipedia.org/wiki/SOS_Racisme" TargetMode="External"/><Relationship Id="rId62" Type="http://schemas.openxmlformats.org/officeDocument/2006/relationships/hyperlink" Target="http://benjamin.lisan.free.fr/jardin.secret/EcritsPolitiquesetPhilosophiques/SurIslam/le-statut-des-femmes-avant-et-apres-l-islam.htm" TargetMode="External"/><Relationship Id="rId70" Type="http://schemas.openxmlformats.org/officeDocument/2006/relationships/hyperlink" Target="https://www.algerie-focus.com/2017/12/polemique-intellectuels-soutiennent-lislamologue-said-djabelkhir/" TargetMode="External"/><Relationship Id="rId75" Type="http://schemas.openxmlformats.org/officeDocument/2006/relationships/hyperlink" Target="https://journals.openedition.org/questionsdecommunication/7425" TargetMode="External"/><Relationship Id="rId83" Type="http://schemas.openxmlformats.org/officeDocument/2006/relationships/hyperlink" Target="https://fr.wikipedia.org/wiki/Assassinat_de_Samuel_Paty" TargetMode="External"/><Relationship Id="rId88" Type="http://schemas.openxmlformats.org/officeDocument/2006/relationships/hyperlink" Target="https://fr.wikipedia.org/wiki/Faraj_Fouda" TargetMode="External"/><Relationship Id="rId91" Type="http://schemas.openxmlformats.org/officeDocument/2006/relationships/hyperlink" Target="https://rsf.org/fr/actualites/le-blogueur-pakistanais-bilal-khan-sauvagement-assassine" TargetMode="External"/><Relationship Id="rId96" Type="http://schemas.openxmlformats.org/officeDocument/2006/relationships/hyperlink" Target="http://benjamin.lisan.free.fr/jardin.secret/EcritsPolitiquesetPhilosophiques/SurIslam/temoignage_sur_une_injustice_commise_contre_une_femme_en_algerie.htm" TargetMode="External"/><Relationship Id="rId111" Type="http://schemas.openxmlformats.org/officeDocument/2006/relationships/hyperlink" Target="https://www.youtube.com/watch?v=XC_vitCbf6A&amp;feature=youtu.be" TargetMode="External"/><Relationship Id="rId132" Type="http://schemas.openxmlformats.org/officeDocument/2006/relationships/hyperlink" Target="https://fr.wikipedia.org/wiki/J%C3%A2hil%C3%AEya" TargetMode="External"/><Relationship Id="rId140" Type="http://schemas.openxmlformats.org/officeDocument/2006/relationships/hyperlink" Target="https://www.algerie-focus.com/2017/12/polemique-intellectuels-soutiennent-lislamologue-said-djabelkhir/" TargetMode="External"/><Relationship Id="rId1" Type="http://schemas.openxmlformats.org/officeDocument/2006/relationships/hyperlink" Target="http://benjamin.lisan.free.fr/jardin.secret/EcritsPolitiquesetPhilosophiques/Bible/VersetsViolentsDeLaBible.htm" TargetMode="External"/><Relationship Id="rId6" Type="http://schemas.openxmlformats.org/officeDocument/2006/relationships/hyperlink" Target="https://www.marianne.net/societe/laicite-et-religions/laicite-quand-ataturk-et-bourguiba-prenaient-dassaut-la-forteresse-coranique" TargetMode="External"/><Relationship Id="rId15" Type="http://schemas.openxmlformats.org/officeDocument/2006/relationships/hyperlink" Target="https://fr.wikipedia.org/wiki/D%C3%A9stalinisation" TargetMode="External"/><Relationship Id="rId23" Type="http://schemas.openxmlformats.org/officeDocument/2006/relationships/hyperlink" Target="https://fr.wikipedia.org/wiki/Livre_de_Josu%C3%A9" TargetMode="External"/><Relationship Id="rId28" Type="http://schemas.openxmlformats.org/officeDocument/2006/relationships/hyperlink" Target="https://dicocitations.lemonde.fr/citations/citation-130147.php" TargetMode="External"/><Relationship Id="rId36" Type="http://schemas.openxmlformats.org/officeDocument/2006/relationships/hyperlink" Target="http://benjamin.lisan.free.fr/jardin.secret/EcritsPolitiquesetPhilosophiques/SurIslam/pseudosciences_islamiques.htm" TargetMode="External"/><Relationship Id="rId49" Type="http://schemas.openxmlformats.org/officeDocument/2006/relationships/hyperlink" Target="http://benjamin.lisan.free.fr/jardin.secret/EcritsPolitiquesetPhilosophiques/SurIslam/liste-des-versets-et-hadiths-antijuifs-et-antichretiens-dans-le-coran.htm" TargetMode="External"/><Relationship Id="rId57" Type="http://schemas.openxmlformats.org/officeDocument/2006/relationships/hyperlink" Target="https://fr.wikipedia.org/wiki/Georges_Bensoussan_(historien)" TargetMode="External"/><Relationship Id="rId106" Type="http://schemas.openxmlformats.org/officeDocument/2006/relationships/hyperlink" Target="https://fr.wikipedia.org/wiki/Indice_de_perception_de_la_corruption" TargetMode="External"/><Relationship Id="rId114" Type="http://schemas.openxmlformats.org/officeDocument/2006/relationships/hyperlink" Target="http://benjamin.lisan.free.fr/jardin.secret/EcritsPolitiquesetPhilosophiques/SurIslam/L-islam_mahomet_et_l-ecologie.htm" TargetMode="External"/><Relationship Id="rId119" Type="http://schemas.openxmlformats.org/officeDocument/2006/relationships/hyperlink" Target="https://www.youtube.com/watch?v=MsQugLyLncc" TargetMode="External"/><Relationship Id="rId127" Type="http://schemas.openxmlformats.org/officeDocument/2006/relationships/hyperlink" Target="http://www.doc-developpement-durable.org/livres/Taqiya__dissimulatiCSP_Size_Fix040818_ter.pdf" TargetMode="External"/><Relationship Id="rId10" Type="http://schemas.openxmlformats.org/officeDocument/2006/relationships/hyperlink" Target="http://www.fondapol.org/etude/les-attentats-islamistes-dans-le-monde-1979-2019/" TargetMode="External"/><Relationship Id="rId31" Type="http://schemas.openxmlformats.org/officeDocument/2006/relationships/hyperlink" Target="https://fr.wikipedia.org/wiki/Lieux_saints_de_l%27islam" TargetMode="External"/><Relationship Id="rId44" Type="http://schemas.openxmlformats.org/officeDocument/2006/relationships/hyperlink" Target="http://benjamin.lisan.free.fr/jardin.secret/EcritsPolitiquesetPhilosophiques/SurIslam/refutation_du_negationnisme_de_la_shoah.htm" TargetMode="External"/><Relationship Id="rId52" Type="http://schemas.openxmlformats.org/officeDocument/2006/relationships/hyperlink" Target="https://fr.wikipedia.org/wiki/Collectif_contre_l%27islamophobie_en_France" TargetMode="External"/><Relationship Id="rId60" Type="http://schemas.openxmlformats.org/officeDocument/2006/relationships/hyperlink" Target="https://www.prnewswire.com/fr/communiques-de-presse/un-sondage-realise-par-ladl-dans-plus-de-100-pays-fait-apparaitre-que-plus-dun-quart-des-personnes-interrogees-manifestent-des-comportements-antisemites-259062201.html" TargetMode="External"/><Relationship Id="rId65" Type="http://schemas.openxmlformats.org/officeDocument/2006/relationships/hyperlink" Target="https://www.algeriepatriotique.com/2021/02/14/lislamologue-said-djabelkhir-la-place-du-debat-nest-pas-dans-les-tribunaux/" TargetMode="External"/><Relationship Id="rId73" Type="http://schemas.openxmlformats.org/officeDocument/2006/relationships/hyperlink" Target="http://www.fides.org/fr/news/69497-ASIE_PAKISTAN_Chretienne_accusee_de_blaspheme_remise_en_liberte_par_la_police_apres_enquete" TargetMode="External"/><Relationship Id="rId78" Type="http://schemas.openxmlformats.org/officeDocument/2006/relationships/hyperlink" Target="https://www.francetvinfo.fr/replay-radio/le-choix-franceinfo/caricatures-de-mahomet-comment-12-dessins-ont-enflamme-le-monde_4147035.html" TargetMode="External"/><Relationship Id="rId81" Type="http://schemas.openxmlformats.org/officeDocument/2006/relationships/hyperlink" Target="https://fr.wikipedia.org/wiki/Fusillades_de_Copenhague" TargetMode="External"/><Relationship Id="rId86" Type="http://schemas.openxmlformats.org/officeDocument/2006/relationships/hyperlink" Target="https://www.lepoint.fr/justice/sciences-po-grenoble-deux-professeurs-accuses-d-islamophobie-07-03-2021-2416728_2386.php" TargetMode="External"/><Relationship Id="rId94" Type="http://schemas.openxmlformats.org/officeDocument/2006/relationships/hyperlink" Target="http://www.islam-paradise.com/Prophete_modele_centre.php" TargetMode="External"/><Relationship Id="rId99" Type="http://schemas.openxmlformats.org/officeDocument/2006/relationships/hyperlink" Target="https://fr.wikipedia.org/wiki/Arm%C3%A9e_rouge_japonaise" TargetMode="External"/><Relationship Id="rId101" Type="http://schemas.openxmlformats.org/officeDocument/2006/relationships/hyperlink" Target="https://fr.wikipedia.org/wiki/Christianisme_en_Irak" TargetMode="External"/><Relationship Id="rId122" Type="http://schemas.openxmlformats.org/officeDocument/2006/relationships/hyperlink" Target="http://benjamin.lisan.free.fr/jardin.secret/EcritsPolitiquesetPhilosophiques/SurIslam/l-andalousie_ou_le_mythe_de_la_coexistence_pacifique_des_trois_religions.htm" TargetMode="External"/><Relationship Id="rId130" Type="http://schemas.openxmlformats.org/officeDocument/2006/relationships/hyperlink" Target="http://benjamin.lisan.free.fr/jardin.secret/EcritsPolitiquesetPhilosophiques/SurIslam/mahomet_a-t-il_contribue_a_l-eclosion_de_la_pensee_scientifique_chez_les_musulmans.htm" TargetMode="External"/><Relationship Id="rId135" Type="http://schemas.openxmlformats.org/officeDocument/2006/relationships/hyperlink" Target="https://www.algeriepatriotique.com/2021/02/14/lislamologue-said-djabelkhir-la-place-du-debat-nest-pas-dans-les-tribunaux/" TargetMode="External"/><Relationship Id="rId4" Type="http://schemas.openxmlformats.org/officeDocument/2006/relationships/hyperlink" Target="https://www.la-croix.com/Religion/Islam/Marocains-tiennent-respect-jeune-Ramadan-tous-musulmans-2018-06-07-1200945251" TargetMode="External"/><Relationship Id="rId9" Type="http://schemas.openxmlformats.org/officeDocument/2006/relationships/hyperlink" Target="https://www.liberation.fr/checknews/2019/05/02/le-terrorisme-islamiste-a-t-il-fait-146-000-morts-depuis-2001-comme-l-a-calcule-die-welt_1724281" TargetMode="External"/><Relationship Id="rId13" Type="http://schemas.openxmlformats.org/officeDocument/2006/relationships/hyperlink" Target="https://fr.wikipedia.org/wiki/R%C3%A9vo._cul._dans_la_Chine_pop" TargetMode="External"/><Relationship Id="rId18" Type="http://schemas.openxmlformats.org/officeDocument/2006/relationships/hyperlink" Target="https://fr.wikipedia.org/wiki/Adnan_Ibrahim" TargetMode="External"/><Relationship Id="rId39" Type="http://schemas.openxmlformats.org/officeDocument/2006/relationships/hyperlink" Target="http://benjamin.lisan.free.fr/jardin.secret/EcritsScientifiques/esprit-critique/quel_esprit_critique.htm" TargetMode="External"/><Relationship Id="rId109" Type="http://schemas.openxmlformats.org/officeDocument/2006/relationships/hyperlink" Target="https://fr.wikipedia.org/wiki/Philosophie_islamique" TargetMode="External"/><Relationship Id="rId34" Type="http://schemas.openxmlformats.org/officeDocument/2006/relationships/hyperlink" Target="https://fr.wikipedia.org/wiki/D%C3%A9claration_des_droits_de_l'homme_en_islam" TargetMode="External"/><Relationship Id="rId50" Type="http://schemas.openxmlformats.org/officeDocument/2006/relationships/hyperlink" Target="https://fr.wikipedia.org/wiki/Exode_des_Juifs_des_pays_arabes_et_musulmans" TargetMode="External"/><Relationship Id="rId55" Type="http://schemas.openxmlformats.org/officeDocument/2006/relationships/hyperlink" Target="https://fr.wikipedia.org/wiki/Ligue_fran%C3%A7aise_pour_la_d%C3%A9fense_des_droits_de_l%27homme_et_du_citoyen" TargetMode="External"/><Relationship Id="rId76" Type="http://schemas.openxmlformats.org/officeDocument/2006/relationships/hyperlink" Target="https://fr.wikipedia.org/wiki/Salman_Rushdie" TargetMode="External"/><Relationship Id="rId97" Type="http://schemas.openxmlformats.org/officeDocument/2006/relationships/hyperlink" Target="https://t.co/qBTSwzsgSU" TargetMode="External"/><Relationship Id="rId104" Type="http://schemas.openxmlformats.org/officeDocument/2006/relationships/hyperlink" Target="https://books.openedition.org/pur/24739?lang=fr" TargetMode="External"/><Relationship Id="rId120" Type="http://schemas.openxmlformats.org/officeDocument/2006/relationships/hyperlink" Target="http://benjamin.lisan.free.fr/jardin.secret/EcritsPolitiquesetPhilosophiques/SurIslam/la-dhimma.htm" TargetMode="External"/><Relationship Id="rId125" Type="http://schemas.openxmlformats.org/officeDocument/2006/relationships/hyperlink" Target="http://benjamin.lisan.free.fr/jardin.secret/EcritsPolitiquesetPhilosophiques/SurIslam/Taqiya.htm" TargetMode="External"/><Relationship Id="rId141" Type="http://schemas.openxmlformats.org/officeDocument/2006/relationships/hyperlink" Target="https://algeriepart.com/2017/12/25/debat-autour-de-linterpretation-de-religion-algerie-algeriens-expriment-soutien-a-intellectuel-progressite/" TargetMode="External"/><Relationship Id="rId7" Type="http://schemas.openxmlformats.org/officeDocument/2006/relationships/hyperlink" Target="https://www.bfmtv.com/societe/education/les-enseignants-francais-de-plus-en-plus-confrontes-a-des-atteintes-a-la-laicite-selon-un-sondage_AN-202101060036.html" TargetMode="External"/><Relationship Id="rId71" Type="http://schemas.openxmlformats.org/officeDocument/2006/relationships/hyperlink" Target="https://algeriepart.com/2017/12/25/debat-autour-de-linterpretation-de-religion-algerie-algeriens-expriment-soutien-a-intellectuel-progressite/" TargetMode="External"/><Relationship Id="rId92" Type="http://schemas.openxmlformats.org/officeDocument/2006/relationships/hyperlink" Target="https://www.lemonde.fr/societe/article/2013/01/24/la-religion-musulmane-fait-l-objet-d-un-profond-rejet-de-la-part-des-francais_1821698_3224.html" TargetMode="External"/><Relationship Id="rId2" Type="http://schemas.openxmlformats.org/officeDocument/2006/relationships/hyperlink" Target="https://fr.wikipedia.org/wiki/Kahina_Bahloul" TargetMode="External"/><Relationship Id="rId29" Type="http://schemas.openxmlformats.org/officeDocument/2006/relationships/hyperlink" Target="https://fr.wikipedia.org/wiki/Politique_d'apaisement" TargetMode="External"/><Relationship Id="rId24" Type="http://schemas.openxmlformats.org/officeDocument/2006/relationships/hyperlink" Target="https://fr.wikipedia.org/wiki/Canaan_(r%C3%A9gion)" TargetMode="External"/><Relationship Id="rId40" Type="http://schemas.openxmlformats.org/officeDocument/2006/relationships/hyperlink" Target="https://www.youtube.com/watch?v=2vNjO-gNfyo" TargetMode="External"/><Relationship Id="rId45" Type="http://schemas.openxmlformats.org/officeDocument/2006/relationships/hyperlink" Target="https://fr.wikipedia.org/wiki/Royaume_de_J%C3%A9rusalem" TargetMode="External"/><Relationship Id="rId66" Type="http://schemas.openxmlformats.org/officeDocument/2006/relationships/hyperlink" Target="https://www.huffpostmaghreb.com/entry/quand-le-livre-sahih-al-boukhari-fin-dune-legendedeclenche-une-pagaille-a-la-foire-du-livre-de-tunis_mg_5acf8721e4b077c89ce64014" TargetMode="External"/><Relationship Id="rId87" Type="http://schemas.openxmlformats.org/officeDocument/2006/relationships/hyperlink" Target="https://fr.wikipedia.org/wiki/Attentat_contre_L%27Hebdo_lib%C3%A9r%C3%A9" TargetMode="External"/><Relationship Id="rId110" Type="http://schemas.openxmlformats.org/officeDocument/2006/relationships/hyperlink" Target="https://www.lemonde.fr/afrique/article/2020/05/18/en-tunisie-une-internaute-accusee-d-atteinte-au-sacre-bientot-devant-la-justice_6040043_3212.html" TargetMode="External"/><Relationship Id="rId115" Type="http://schemas.openxmlformats.org/officeDocument/2006/relationships/hyperlink" Target="http://benjamin.lisan.free.fr/jardin.secret/EcritsPolitiquesetPhilosophiques/indexIslam.html" TargetMode="External"/><Relationship Id="rId131" Type="http://schemas.openxmlformats.org/officeDocument/2006/relationships/hyperlink" Target="https://fr.wikipedia.org/wiki/Naguib_Mahfouz" TargetMode="External"/><Relationship Id="rId136" Type="http://schemas.openxmlformats.org/officeDocument/2006/relationships/hyperlink" Target="https://www.huffpostmaghreb.com/entry/quand-le-livre-sahih-al-boukhari-fin-dune-legendedeclenche-une-pagaille-a-la-foire-du-livre-de-tunis_mg_5acf8721e4b077c89ce64014" TargetMode="External"/><Relationship Id="rId61" Type="http://schemas.openxmlformats.org/officeDocument/2006/relationships/hyperlink" Target="http://benjamin.lisan.free.fr/jardin.secret/EcritsPolitiquesetPhilosophiques/SurIslam/le-statut-des-femmes-avant-et-apres-l-islam.htm" TargetMode="External"/><Relationship Id="rId82" Type="http://schemas.openxmlformats.org/officeDocument/2006/relationships/hyperlink" Target="https://fr.wikipedia.org/wiki/Affaire_Mila" TargetMode="External"/><Relationship Id="rId19" Type="http://schemas.openxmlformats.org/officeDocument/2006/relationships/hyperlink" Target="https://fr.wikipedia.org/wiki/Muhammad_Shahrour" TargetMode="External"/><Relationship Id="rId14" Type="http://schemas.openxmlformats.org/officeDocument/2006/relationships/hyperlink" Target="https://www.herodote.net/24_fevrier_1956-evenement-19560224.php" TargetMode="External"/><Relationship Id="rId30" Type="http://schemas.openxmlformats.org/officeDocument/2006/relationships/hyperlink" Target="https://fr.wikipedia.org/wiki/Banque_islamique_de_d%C3%A9veloppement" TargetMode="External"/><Relationship Id="rId35" Type="http://schemas.openxmlformats.org/officeDocument/2006/relationships/hyperlink" Target="https://fr.wikipedia.org/wiki/Miracles_scientifiques_du_Coran" TargetMode="External"/><Relationship Id="rId56" Type="http://schemas.openxmlformats.org/officeDocument/2006/relationships/hyperlink" Target="https://fr.wikipedia.org/wiki/Georges_Bensoussan_(historien)" TargetMode="External"/><Relationship Id="rId77" Type="http://schemas.openxmlformats.org/officeDocument/2006/relationships/hyperlink" Target="https://fr.wikipedia.org/wiki/Caricatures_de_Mahomet_du_journal_Jyllands-Posten" TargetMode="External"/><Relationship Id="rId100" Type="http://schemas.openxmlformats.org/officeDocument/2006/relationships/hyperlink" Target="https://fr.wikipedia.org/wiki/Taux_de_criminalit%C3%A9_en_France" TargetMode="External"/><Relationship Id="rId105" Type="http://schemas.openxmlformats.org/officeDocument/2006/relationships/hyperlink" Target="http://www.islam-fr.com/coran/francais/sourate-9-at-tawba-le-repentir.html" TargetMode="External"/><Relationship Id="rId126" Type="http://schemas.openxmlformats.org/officeDocument/2006/relationships/hyperlink" Target="https://www.amazon.fr/dp/19876672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N\AppData\Local\Microsoft\Office\16.0\DTS\fr-FR%7bC9D672DF-A99A-4E54-9877-9F26D6BD6654%7d\%7b69E89740-8BA9-485B-A71D-01BA674CACB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7B613769-FE71-4301-9E67-4D547429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{69E89740-8BA9-485B-A71D-01BA674CACBF}tf02786999_win32.dotx</Template>
  <TotalTime>0</TotalTime>
  <Pages>43</Pages>
  <Words>21180</Words>
  <Characters>116496</Characters>
  <Application>Microsoft Office Word</Application>
  <DocSecurity>0</DocSecurity>
  <Lines>970</Lines>
  <Paragraphs>274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2021-03-07T21:58:00Z</dcterms:created>
  <dcterms:modified xsi:type="dcterms:W3CDTF">2021-03-11T05:33:00Z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-1962074873</vt:i4>
  </property>
</Properties>
</file>