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457A4" w14:textId="3A23AB16" w:rsidR="00ED6187" w:rsidRPr="00ED6187" w:rsidRDefault="00ED6187" w:rsidP="00ED6187">
      <w:pPr>
        <w:spacing w:after="0" w:line="240" w:lineRule="auto"/>
        <w:jc w:val="center"/>
        <w:rPr>
          <w:b/>
          <w:bCs/>
          <w:u w:val="single"/>
        </w:rPr>
      </w:pPr>
      <w:r w:rsidRPr="00ED6187">
        <w:rPr>
          <w:b/>
          <w:bCs/>
          <w:u w:val="single"/>
        </w:rPr>
        <w:t>Le discours islamiste</w:t>
      </w:r>
    </w:p>
    <w:p w14:paraId="056735D9" w14:textId="63898AEA" w:rsidR="00ED6187" w:rsidRDefault="00ED6187" w:rsidP="00ED6187">
      <w:pPr>
        <w:spacing w:after="0" w:line="240" w:lineRule="auto"/>
        <w:jc w:val="center"/>
      </w:pPr>
    </w:p>
    <w:p w14:paraId="2EA31EFB" w14:textId="29FF393E" w:rsidR="00ED6187" w:rsidRDefault="00ED6187" w:rsidP="00ED6187">
      <w:pPr>
        <w:spacing w:after="0" w:line="240" w:lineRule="auto"/>
        <w:jc w:val="center"/>
      </w:pPr>
      <w:r>
        <w:t>Par Benjamin LISAN, le 19/12/2020</w:t>
      </w:r>
    </w:p>
    <w:p w14:paraId="6284CC34" w14:textId="77777777" w:rsidR="00ED6187" w:rsidRDefault="00ED6187" w:rsidP="00ED6187">
      <w:pPr>
        <w:spacing w:after="0" w:line="240" w:lineRule="auto"/>
      </w:pPr>
    </w:p>
    <w:p w14:paraId="072E59BB" w14:textId="04FDA012" w:rsidR="00ED6187" w:rsidRDefault="000137CA" w:rsidP="000137CA">
      <w:pPr>
        <w:pStyle w:val="Titre1"/>
      </w:pPr>
      <w:bookmarkStart w:id="0" w:name="_Toc59540478"/>
      <w:r>
        <w:t>Introduction</w:t>
      </w:r>
      <w:bookmarkEnd w:id="0"/>
    </w:p>
    <w:p w14:paraId="10F28126" w14:textId="42514188" w:rsidR="000137CA" w:rsidRDefault="000137CA" w:rsidP="00ED6187">
      <w:pPr>
        <w:spacing w:after="0" w:line="240" w:lineRule="auto"/>
      </w:pPr>
    </w:p>
    <w:p w14:paraId="424BD71F" w14:textId="69E3B8A6" w:rsidR="000137CA" w:rsidRDefault="00044CAB" w:rsidP="00FF739D">
      <w:pPr>
        <w:spacing w:after="0" w:line="240" w:lineRule="auto"/>
        <w:jc w:val="both"/>
      </w:pPr>
      <w:r>
        <w:t>Le discours islamiste correspond à une « </w:t>
      </w:r>
      <w:r w:rsidRPr="00044CAB">
        <w:rPr>
          <w:i/>
          <w:iCs/>
        </w:rPr>
        <w:t>pensée de l’enfermement</w:t>
      </w:r>
      <w:r>
        <w:t> » [sectaire], au replis sur soi [en général communautaire], à la coupure avec le reste du monde et avec la réalité extérieure objective.</w:t>
      </w:r>
    </w:p>
    <w:p w14:paraId="602FB68F" w14:textId="77777777" w:rsidR="00D54C66" w:rsidRDefault="00D54C66" w:rsidP="00FF739D">
      <w:pPr>
        <w:spacing w:after="0" w:line="240" w:lineRule="auto"/>
        <w:jc w:val="both"/>
      </w:pPr>
    </w:p>
    <w:p w14:paraId="75CD0D7F" w14:textId="41D09E1F" w:rsidR="00044CAB" w:rsidRDefault="00044CAB" w:rsidP="00FF739D">
      <w:pPr>
        <w:spacing w:after="0" w:line="240" w:lineRule="auto"/>
        <w:jc w:val="both"/>
      </w:pPr>
      <w:r>
        <w:t>Le monde extérieur est perçu, via une vision complotiste et paranoïaque, menaçant, rempli de personnes malveillantes</w:t>
      </w:r>
      <w:r w:rsidR="00D54C66">
        <w:t xml:space="preserve"> et</w:t>
      </w:r>
      <w:r>
        <w:t xml:space="preserve"> hypocrites</w:t>
      </w:r>
      <w:r w:rsidR="00D54C66">
        <w:t xml:space="preserve"> [les mécréants]</w:t>
      </w:r>
      <w:r>
        <w:t>, cherchant à nuire à l’islam et aux musulmans.</w:t>
      </w:r>
    </w:p>
    <w:p w14:paraId="42E15565" w14:textId="67D8301F" w:rsidR="00044CAB" w:rsidRDefault="00044CAB" w:rsidP="00FF739D">
      <w:pPr>
        <w:spacing w:after="0" w:line="240" w:lineRule="auto"/>
        <w:jc w:val="both"/>
      </w:pPr>
    </w:p>
    <w:p w14:paraId="6BBAFC23" w14:textId="75B5805B" w:rsidR="008C14BA" w:rsidRDefault="008C14BA" w:rsidP="00FF739D">
      <w:pPr>
        <w:spacing w:after="0" w:line="240" w:lineRule="auto"/>
        <w:jc w:val="both"/>
      </w:pPr>
      <w:r>
        <w:t>La pensée islamisme, comme tout discours sectaire, est obsessionnel</w:t>
      </w:r>
      <w:r w:rsidR="00376076">
        <w:t>le</w:t>
      </w:r>
      <w:r w:rsidR="00FF739D">
        <w:t>, tournant en boucle</w:t>
      </w:r>
      <w:r w:rsidR="00376076">
        <w:t>, sans fin</w:t>
      </w:r>
      <w:r>
        <w:t>, focalisé</w:t>
      </w:r>
      <w:r w:rsidR="00376076">
        <w:t>e</w:t>
      </w:r>
      <w:r>
        <w:t xml:space="preserve"> sur certains sujets limités.</w:t>
      </w:r>
    </w:p>
    <w:p w14:paraId="5F8CE4DE" w14:textId="48F257C3" w:rsidR="008C14BA" w:rsidRDefault="008C14BA" w:rsidP="00FF739D">
      <w:pPr>
        <w:spacing w:after="0" w:line="240" w:lineRule="auto"/>
        <w:jc w:val="both"/>
      </w:pPr>
      <w:r>
        <w:t>Certains islamistes, dans leur prosélytisme, se relancent tout seul, dans un monologue, refus</w:t>
      </w:r>
      <w:r w:rsidR="00D54C66">
        <w:t>ant</w:t>
      </w:r>
      <w:r>
        <w:t xml:space="preserve"> tout débat ou contradiction. C’est par moment une pensée hallucinée </w:t>
      </w:r>
      <w:r w:rsidR="00FF739D">
        <w:t xml:space="preserve">(voir par exemple, le monologue de </w:t>
      </w:r>
      <w:r w:rsidR="00FF739D" w:rsidRPr="008C14BA">
        <w:t>Mohamed Rachid</w:t>
      </w:r>
      <w:r w:rsidR="00512F63">
        <w:t>, plus loin dans ce texte</w:t>
      </w:r>
      <w:r w:rsidR="00FF739D">
        <w:t>).</w:t>
      </w:r>
    </w:p>
    <w:p w14:paraId="141DB7DF" w14:textId="5323AC4B" w:rsidR="00FF6C11" w:rsidRDefault="00FF6C11" w:rsidP="00FF739D">
      <w:pPr>
        <w:spacing w:after="0" w:line="240" w:lineRule="auto"/>
        <w:jc w:val="both"/>
      </w:pPr>
    </w:p>
    <w:p w14:paraId="1A95A1A0" w14:textId="569C04AC" w:rsidR="00FF6C11" w:rsidRDefault="00FF6C11" w:rsidP="00FF739D">
      <w:pPr>
        <w:spacing w:after="0" w:line="240" w:lineRule="auto"/>
        <w:jc w:val="both"/>
      </w:pPr>
      <w:r>
        <w:t xml:space="preserve">Les islamistes utilisent une </w:t>
      </w:r>
      <w:r w:rsidRPr="00EA7A0D">
        <w:rPr>
          <w:i/>
          <w:iCs/>
        </w:rPr>
        <w:t>novlangue</w:t>
      </w:r>
      <w:r>
        <w:t>, la plupart du temps, incompréhensible des non-musulmans</w:t>
      </w:r>
      <w:r w:rsidR="008B17DC">
        <w:t xml:space="preserve"> (fermée à ces derniers)</w:t>
      </w:r>
      <w:r>
        <w:t>, dont le sens des mots est changé par rapport au sens ordinaire de ces mots</w:t>
      </w:r>
      <w:r w:rsidR="000A7866">
        <w:rPr>
          <w:rStyle w:val="Appelnotedebasdep"/>
        </w:rPr>
        <w:footnoteReference w:id="1"/>
      </w:r>
      <w:r>
        <w:t>, qui les coupent encore plus du reste du monde</w:t>
      </w:r>
      <w:r w:rsidR="008B17DC">
        <w:t xml:space="preserve"> et les enferme</w:t>
      </w:r>
      <w:r w:rsidR="00EB701F">
        <w:t xml:space="preserve"> encore</w:t>
      </w:r>
      <w:r w:rsidR="008B17DC">
        <w:t xml:space="preserve"> plus sur eux-mêmes</w:t>
      </w:r>
      <w:r>
        <w:t xml:space="preserve">. </w:t>
      </w:r>
    </w:p>
    <w:p w14:paraId="1AB6209F" w14:textId="77777777" w:rsidR="00512F63" w:rsidRDefault="00512F63" w:rsidP="00FF739D">
      <w:pPr>
        <w:spacing w:after="0" w:line="240" w:lineRule="auto"/>
        <w:jc w:val="both"/>
      </w:pPr>
    </w:p>
    <w:p w14:paraId="326AF435" w14:textId="5F464269" w:rsidR="00FF739D" w:rsidRDefault="00FF739D" w:rsidP="00FF739D">
      <w:pPr>
        <w:spacing w:after="0" w:line="240" w:lineRule="auto"/>
        <w:jc w:val="both"/>
      </w:pPr>
      <w:r>
        <w:t>Leur pensée est tellement celle de la certitude absolue, que pas la monde lame de rasoir de l’esprit critique ne peut s’insérer dans le mur, sans faille, de leur</w:t>
      </w:r>
      <w:r w:rsidR="00814FD6">
        <w:t>s</w:t>
      </w:r>
      <w:r>
        <w:t xml:space="preserve"> certitude</w:t>
      </w:r>
      <w:r w:rsidR="00814FD6">
        <w:t>s</w:t>
      </w:r>
      <w:r>
        <w:t>.</w:t>
      </w:r>
    </w:p>
    <w:p w14:paraId="08611917" w14:textId="35F7DADA" w:rsidR="00AB5BC7" w:rsidRDefault="00AB5BC7" w:rsidP="00FF739D">
      <w:pPr>
        <w:spacing w:after="0" w:line="240" w:lineRule="auto"/>
        <w:jc w:val="both"/>
      </w:pPr>
    </w:p>
    <w:p w14:paraId="0093A043" w14:textId="448D56FB" w:rsidR="0094542E" w:rsidRDefault="0094542E" w:rsidP="00FF739D">
      <w:pPr>
        <w:spacing w:after="0" w:line="240" w:lineRule="auto"/>
        <w:jc w:val="both"/>
      </w:pPr>
      <w:r w:rsidRPr="0094542E">
        <w:t>Quand des personnes sont exposés sans cesse à des messages répétitifs, ils y s'y habituent et ces messages pén</w:t>
      </w:r>
      <w:r>
        <w:t>è</w:t>
      </w:r>
      <w:r w:rsidRPr="0094542E">
        <w:t>trent leur cerveau</w:t>
      </w:r>
      <w:r>
        <w:t>,</w:t>
      </w:r>
      <w:r w:rsidRPr="0094542E">
        <w:t xml:space="preserve"> petit à petit. C'est ainsi que marche le lavage de cerveau.</w:t>
      </w:r>
    </w:p>
    <w:p w14:paraId="210A292F" w14:textId="77777777" w:rsidR="0094542E" w:rsidRDefault="0094542E" w:rsidP="00FF739D">
      <w:pPr>
        <w:spacing w:after="0" w:line="240" w:lineRule="auto"/>
        <w:jc w:val="both"/>
      </w:pPr>
    </w:p>
    <w:p w14:paraId="51169BFE" w14:textId="61E5D391" w:rsidR="00AB5BC7" w:rsidRDefault="00AB5BC7" w:rsidP="00FF739D">
      <w:pPr>
        <w:spacing w:after="0" w:line="240" w:lineRule="auto"/>
        <w:jc w:val="both"/>
      </w:pPr>
      <w:r>
        <w:t>A force d’être toujours biberonné aux mêmes versets, hadiths, tafsirs (</w:t>
      </w:r>
      <w:r w:rsidR="00512F63">
        <w:t xml:space="preserve">exégèses </w:t>
      </w:r>
      <w:r>
        <w:t>islamistes)</w:t>
      </w:r>
      <w:r w:rsidR="00FF6C11">
        <w:t>, prières</w:t>
      </w:r>
      <w:r>
        <w:t xml:space="preserve">, l’adepte devient extraterrestre au reste du monde (coupé du monde). Il est plongé dans un monde fantasmagorique, irrationnel, qui pour lui est pourtant </w:t>
      </w:r>
      <w:r w:rsidR="0094542E">
        <w:t xml:space="preserve">très </w:t>
      </w:r>
      <w:r>
        <w:t>rationnel. Par exemple, pour lui, le diable, les djinns sont aussi réels que la bougie posée en face de lui sur une table</w:t>
      </w:r>
      <w:r w:rsidR="0094507E">
        <w:t xml:space="preserve"> ou notre monde réel sensible, extérieur</w:t>
      </w:r>
      <w:r>
        <w:t xml:space="preserve">. </w:t>
      </w:r>
    </w:p>
    <w:p w14:paraId="228F12C0" w14:textId="65CF2218" w:rsidR="00376076" w:rsidRDefault="00376076" w:rsidP="00FF739D">
      <w:pPr>
        <w:spacing w:after="0" w:line="240" w:lineRule="auto"/>
        <w:jc w:val="both"/>
      </w:pPr>
    </w:p>
    <w:p w14:paraId="565BE475" w14:textId="08E81970" w:rsidR="00376076" w:rsidRDefault="00376076" w:rsidP="00FF739D">
      <w:pPr>
        <w:spacing w:after="0" w:line="240" w:lineRule="auto"/>
        <w:jc w:val="both"/>
      </w:pPr>
      <w:r>
        <w:t>La conversion à cette pensée monolithique</w:t>
      </w:r>
      <w:r w:rsidR="0094507E">
        <w:t xml:space="preserve"> (bornée)</w:t>
      </w:r>
      <w:r>
        <w:t xml:space="preserve"> est d’autant facilitée que la personne cible est inculte scientifiquement et possède une culture générale extrêmement réduite _ la culture scientifique et générale garantissant habituellement le développement de l’esprit critique chez </w:t>
      </w:r>
      <w:r w:rsidR="0094507E">
        <w:t>c</w:t>
      </w:r>
      <w:r>
        <w:t xml:space="preserve">eux qui </w:t>
      </w:r>
      <w:r w:rsidR="0094507E">
        <w:t>la possèdent</w:t>
      </w:r>
      <w:r>
        <w:t xml:space="preserve"> [2].</w:t>
      </w:r>
    </w:p>
    <w:p w14:paraId="6CF38ACF" w14:textId="56212959" w:rsidR="006D4ED9" w:rsidRDefault="006D4ED9" w:rsidP="00FF739D">
      <w:pPr>
        <w:spacing w:after="0" w:line="240" w:lineRule="auto"/>
        <w:jc w:val="both"/>
      </w:pPr>
    </w:p>
    <w:p w14:paraId="513C28CD" w14:textId="3036DB92" w:rsidR="006D4ED9" w:rsidRDefault="00AB5BC7" w:rsidP="0094507E">
      <w:pPr>
        <w:spacing w:after="0" w:line="240" w:lineRule="auto"/>
        <w:jc w:val="both"/>
      </w:pPr>
      <w:r>
        <w:t>Au plus profond</w:t>
      </w:r>
      <w:r w:rsidR="006D4ED9">
        <w:t xml:space="preserve"> de cette pensée, il y a une hostilité et un refus de l’autre,</w:t>
      </w:r>
      <w:r w:rsidR="0094507E">
        <w:t xml:space="preserve"> de tout ce</w:t>
      </w:r>
      <w:r w:rsidR="006D4ED9">
        <w:t xml:space="preserve"> qui est différent</w:t>
      </w:r>
      <w:r>
        <w:t xml:space="preserve"> et</w:t>
      </w:r>
      <w:r w:rsidR="006D4ED9">
        <w:t xml:space="preserve"> de l’altérité.</w:t>
      </w:r>
    </w:p>
    <w:p w14:paraId="387F43F2" w14:textId="3A8A7C15" w:rsidR="008C14BA" w:rsidRDefault="008C14BA" w:rsidP="0094507E">
      <w:pPr>
        <w:spacing w:after="0" w:line="240" w:lineRule="auto"/>
        <w:jc w:val="both"/>
      </w:pPr>
    </w:p>
    <w:p w14:paraId="6DC6FA9B" w14:textId="5328138B" w:rsidR="00AB5BC7" w:rsidRDefault="00AB5BC7" w:rsidP="0094507E">
      <w:pPr>
        <w:spacing w:after="0" w:line="240" w:lineRule="auto"/>
        <w:jc w:val="both"/>
      </w:pPr>
      <w:r w:rsidRPr="00AB5BC7">
        <w:t xml:space="preserve">Comme le disait Richard Malka, avocat de Charlie Hebdo, </w:t>
      </w:r>
      <w:r>
        <w:t>« </w:t>
      </w:r>
      <w:r w:rsidRPr="00AB5BC7">
        <w:rPr>
          <w:i/>
          <w:iCs/>
        </w:rPr>
        <w:t>quand Coulibaly tue des juifs, il ne tue pas que des juifs, il tue l'autre. Charlie Hebdo aussi, c'est l'autre. Le sens ce ces crimes, c'est l'annihilation de l'autre, de la différence</w:t>
      </w:r>
      <w:r>
        <w:t> »</w:t>
      </w:r>
      <w:r w:rsidRPr="00AB5BC7">
        <w:t>.</w:t>
      </w:r>
    </w:p>
    <w:p w14:paraId="0B2B172B" w14:textId="77777777" w:rsidR="00AB5BC7" w:rsidRDefault="00AB5BC7" w:rsidP="0094507E">
      <w:pPr>
        <w:spacing w:after="0" w:line="240" w:lineRule="auto"/>
        <w:jc w:val="both"/>
      </w:pPr>
    </w:p>
    <w:p w14:paraId="53DAED46" w14:textId="262B3233" w:rsidR="00AB5BC7" w:rsidRDefault="00AB5BC7" w:rsidP="0094507E">
      <w:pPr>
        <w:spacing w:after="0" w:line="240" w:lineRule="auto"/>
        <w:jc w:val="both"/>
      </w:pPr>
      <w:r>
        <w:t>C’est une pensée qui justifie tous les massacres et génocides des non-musulmans.</w:t>
      </w:r>
      <w:r w:rsidR="00177962">
        <w:t xml:space="preserve"> C’est cette volonté génocidaire qu’on retrouve dans les milliers d’attentats islamistes dans le monde. </w:t>
      </w:r>
    </w:p>
    <w:p w14:paraId="62319A81" w14:textId="77777777" w:rsidR="00D54C66" w:rsidRDefault="00D54C66" w:rsidP="0094507E">
      <w:pPr>
        <w:spacing w:after="0" w:line="240" w:lineRule="auto"/>
        <w:jc w:val="both"/>
      </w:pPr>
    </w:p>
    <w:p w14:paraId="3AD7BF96" w14:textId="7960407B" w:rsidR="00815E05" w:rsidRDefault="00815E05" w:rsidP="0094507E">
      <w:pPr>
        <w:spacing w:after="0" w:line="240" w:lineRule="auto"/>
        <w:jc w:val="both"/>
      </w:pPr>
      <w:r>
        <w:t>C’est aussi un discours du ressentiment, victimaire, complotiste, haineux envers les non-musulmans, qui s’autoalimente sans fin, par la recherche de signes, de coïncidences, significatives à leurs yeux, pour confirmer, sans cesse, leur certitudes.</w:t>
      </w:r>
    </w:p>
    <w:p w14:paraId="5E400D60" w14:textId="5A4DFAA8" w:rsidR="0094507E" w:rsidRDefault="0094507E" w:rsidP="0094507E">
      <w:pPr>
        <w:spacing w:after="0" w:line="240" w:lineRule="auto"/>
        <w:jc w:val="both"/>
      </w:pPr>
    </w:p>
    <w:p w14:paraId="1ED9315A" w14:textId="77777777" w:rsidR="00512F63" w:rsidRDefault="0094507E" w:rsidP="0094507E">
      <w:pPr>
        <w:spacing w:after="0" w:line="240" w:lineRule="auto"/>
        <w:jc w:val="both"/>
      </w:pPr>
      <w:r>
        <w:t xml:space="preserve">Ces adeptes sont tellement crédules par rapport leurs certitudes, qu’ils croient à toutes les intoxications et désinformations que leurs réseaux islamistes leur transmettent. </w:t>
      </w:r>
    </w:p>
    <w:p w14:paraId="7BCF4016" w14:textId="77777777" w:rsidR="00512F63" w:rsidRDefault="00512F63" w:rsidP="0094507E">
      <w:pPr>
        <w:spacing w:after="0" w:line="240" w:lineRule="auto"/>
        <w:jc w:val="both"/>
      </w:pPr>
    </w:p>
    <w:p w14:paraId="7C95F69D" w14:textId="4688FE7B" w:rsidR="0094507E" w:rsidRDefault="00512F63" w:rsidP="0094507E">
      <w:pPr>
        <w:spacing w:after="0" w:line="240" w:lineRule="auto"/>
        <w:jc w:val="both"/>
      </w:pPr>
      <w:r>
        <w:t>Voici une liste d’</w:t>
      </w:r>
      <w:r w:rsidR="0094507E">
        <w:t>exemple</w:t>
      </w:r>
      <w:r>
        <w:t xml:space="preserve">s d’intoxications </w:t>
      </w:r>
      <w:r w:rsidR="0094507E">
        <w:t>:</w:t>
      </w:r>
    </w:p>
    <w:p w14:paraId="07ECCF5F" w14:textId="22DC1C79" w:rsidR="0094507E" w:rsidRDefault="0094507E" w:rsidP="0094507E">
      <w:pPr>
        <w:spacing w:after="0" w:line="240" w:lineRule="auto"/>
        <w:jc w:val="both"/>
      </w:pPr>
    </w:p>
    <w:p w14:paraId="713D00D5" w14:textId="769E3ED7" w:rsidR="0094507E" w:rsidRDefault="0094507E" w:rsidP="00DD04FB">
      <w:pPr>
        <w:pStyle w:val="Paragraphedeliste"/>
        <w:numPr>
          <w:ilvl w:val="0"/>
          <w:numId w:val="3"/>
        </w:numPr>
        <w:spacing w:after="0" w:line="240" w:lineRule="auto"/>
        <w:jc w:val="both"/>
      </w:pPr>
      <w:r>
        <w:t>Les musulmans s</w:t>
      </w:r>
      <w:r w:rsidR="00512F63">
        <w:t>eraie</w:t>
      </w:r>
      <w:r>
        <w:t>nt persécutés et ne bénéficie</w:t>
      </w:r>
      <w:r w:rsidR="00512F63">
        <w:t>raie</w:t>
      </w:r>
      <w:r>
        <w:t>nt pas des mêmes droits que les non-musulmans en France,</w:t>
      </w:r>
    </w:p>
    <w:p w14:paraId="4D5BA2B8" w14:textId="0DC63450" w:rsidR="0094507E" w:rsidRDefault="0094507E" w:rsidP="00DD04FB">
      <w:pPr>
        <w:pStyle w:val="Paragraphedeliste"/>
        <w:numPr>
          <w:ilvl w:val="0"/>
          <w:numId w:val="3"/>
        </w:numPr>
        <w:spacing w:after="0" w:line="240" w:lineRule="auto"/>
        <w:jc w:val="both"/>
      </w:pPr>
      <w:r>
        <w:t xml:space="preserve">Il existe un racisme d’état envers les musulmans, en </w:t>
      </w:r>
      <w:r w:rsidR="00512F63">
        <w:t>France (intox)</w:t>
      </w:r>
      <w:r>
        <w:t>,</w:t>
      </w:r>
    </w:p>
    <w:p w14:paraId="77290D6B" w14:textId="44A6AF5B" w:rsidR="0094507E" w:rsidRDefault="0094507E" w:rsidP="00DD04FB">
      <w:pPr>
        <w:pStyle w:val="Paragraphedeliste"/>
        <w:numPr>
          <w:ilvl w:val="0"/>
          <w:numId w:val="3"/>
        </w:numPr>
        <w:spacing w:after="0" w:line="240" w:lineRule="auto"/>
        <w:jc w:val="both"/>
      </w:pPr>
      <w:r>
        <w:t>L</w:t>
      </w:r>
      <w:r w:rsidRPr="0094507E">
        <w:t>'or du Mali</w:t>
      </w:r>
      <w:r>
        <w:t xml:space="preserve"> </w:t>
      </w:r>
      <w:r w:rsidR="00512F63">
        <w:t>serait</w:t>
      </w:r>
      <w:r w:rsidRPr="0094507E">
        <w:t xml:space="preserve"> pillé par les militaires français</w:t>
      </w:r>
      <w:r w:rsidR="00205585">
        <w:t xml:space="preserve"> de l’opération Barkhane</w:t>
      </w:r>
      <w:r w:rsidR="00512F63">
        <w:t xml:space="preserve"> (intox)</w:t>
      </w:r>
      <w:r w:rsidRPr="0094507E">
        <w:t xml:space="preserve">, </w:t>
      </w:r>
    </w:p>
    <w:p w14:paraId="512E4E08" w14:textId="2FC8D5C1" w:rsidR="0094507E" w:rsidRDefault="0094507E" w:rsidP="00DD04FB">
      <w:pPr>
        <w:pStyle w:val="Paragraphedeliste"/>
        <w:numPr>
          <w:ilvl w:val="0"/>
          <w:numId w:val="3"/>
        </w:numPr>
        <w:spacing w:after="0" w:line="240" w:lineRule="auto"/>
        <w:jc w:val="both"/>
      </w:pPr>
      <w:r>
        <w:t>Toutes les richesses des pays musulmans</w:t>
      </w:r>
      <w:r w:rsidR="00205585">
        <w:t xml:space="preserve"> (pétrole …)</w:t>
      </w:r>
      <w:r>
        <w:t xml:space="preserve"> sont pillées par les Occidentaux,</w:t>
      </w:r>
    </w:p>
    <w:p w14:paraId="47CF52E3" w14:textId="24D143C5" w:rsidR="0094507E" w:rsidRDefault="0094507E" w:rsidP="00DD04FB">
      <w:pPr>
        <w:pStyle w:val="Paragraphedeliste"/>
        <w:numPr>
          <w:ilvl w:val="0"/>
          <w:numId w:val="3"/>
        </w:numPr>
        <w:spacing w:after="0" w:line="240" w:lineRule="auto"/>
        <w:jc w:val="both"/>
      </w:pPr>
      <w:r>
        <w:t>L</w:t>
      </w:r>
      <w:r w:rsidRPr="0094507E">
        <w:t xml:space="preserve">es rayons Halal </w:t>
      </w:r>
      <w:r>
        <w:t>s</w:t>
      </w:r>
      <w:r w:rsidR="00512F63">
        <w:t>eraie</w:t>
      </w:r>
      <w:r>
        <w:t>nt</w:t>
      </w:r>
      <w:r w:rsidRPr="0094507E">
        <w:t xml:space="preserve"> discriminatoires envers les musulmans dans les supermarchés Carrefour</w:t>
      </w:r>
      <w:r w:rsidR="00512F63">
        <w:t xml:space="preserve"> (intox)</w:t>
      </w:r>
      <w:r w:rsidR="00205585">
        <w:t>.</w:t>
      </w:r>
    </w:p>
    <w:p w14:paraId="105601CB" w14:textId="1BEF542A" w:rsidR="007C2F81" w:rsidRDefault="007C2F81" w:rsidP="00DD04FB">
      <w:pPr>
        <w:pStyle w:val="Paragraphedeliste"/>
        <w:numPr>
          <w:ilvl w:val="0"/>
          <w:numId w:val="3"/>
        </w:numPr>
        <w:spacing w:after="0" w:line="240" w:lineRule="auto"/>
        <w:jc w:val="both"/>
      </w:pPr>
      <w:r>
        <w:t xml:space="preserve">La laïcité </w:t>
      </w:r>
      <w:r w:rsidR="00512F63">
        <w:t>serait</w:t>
      </w:r>
      <w:r>
        <w:t xml:space="preserve"> synonyme d’athéisme. Elle </w:t>
      </w:r>
      <w:r w:rsidR="00512F63">
        <w:t>serait</w:t>
      </w:r>
      <w:r>
        <w:t xml:space="preserve"> en </w:t>
      </w:r>
      <w:r w:rsidR="00BD412D">
        <w:t>réalité</w:t>
      </w:r>
      <w:r>
        <w:t xml:space="preserve"> athée</w:t>
      </w:r>
      <w:r w:rsidR="00512F63">
        <w:t xml:space="preserve"> (intox)</w:t>
      </w:r>
      <w:r>
        <w:t>.</w:t>
      </w:r>
    </w:p>
    <w:p w14:paraId="34E53D9A" w14:textId="65C1DB26" w:rsidR="007C2F81" w:rsidRDefault="00BD412D" w:rsidP="00DD04FB">
      <w:pPr>
        <w:pStyle w:val="Paragraphedeliste"/>
        <w:numPr>
          <w:ilvl w:val="0"/>
          <w:numId w:val="3"/>
        </w:numPr>
        <w:spacing w:after="0" w:line="240" w:lineRule="auto"/>
        <w:jc w:val="both"/>
      </w:pPr>
      <w:r>
        <w:t>La laïcité se</w:t>
      </w:r>
      <w:r w:rsidR="00512F63">
        <w:t>rvirait</w:t>
      </w:r>
      <w:r>
        <w:t xml:space="preserve"> à discriminer et à persécuter les musulmans</w:t>
      </w:r>
      <w:r w:rsidR="00512F63">
        <w:t xml:space="preserve"> (intox)</w:t>
      </w:r>
      <w:r>
        <w:t>.</w:t>
      </w:r>
    </w:p>
    <w:p w14:paraId="1ECF7965" w14:textId="7F41D9CC" w:rsidR="00AE70FB" w:rsidRDefault="00AE70FB" w:rsidP="00DD04FB">
      <w:pPr>
        <w:pStyle w:val="Paragraphedeliste"/>
        <w:numPr>
          <w:ilvl w:val="0"/>
          <w:numId w:val="3"/>
        </w:numPr>
        <w:spacing w:after="0" w:line="240" w:lineRule="auto"/>
        <w:jc w:val="both"/>
      </w:pPr>
      <w:r>
        <w:t>La science moderne est une croyance comme une autre.</w:t>
      </w:r>
    </w:p>
    <w:p w14:paraId="1C4D7374" w14:textId="49D3DD0F" w:rsidR="00EB1A4C" w:rsidRDefault="00EB1A4C" w:rsidP="00DD04FB">
      <w:pPr>
        <w:pStyle w:val="Paragraphedeliste"/>
        <w:numPr>
          <w:ilvl w:val="0"/>
          <w:numId w:val="3"/>
        </w:numPr>
        <w:spacing w:after="0" w:line="240" w:lineRule="auto"/>
        <w:jc w:val="both"/>
      </w:pPr>
      <w:r>
        <w:t xml:space="preserve">La charte des imams </w:t>
      </w:r>
      <w:r w:rsidR="00512F63">
        <w:t>chercherait à</w:t>
      </w:r>
      <w:r>
        <w:t xml:space="preserve"> mettre l’islam</w:t>
      </w:r>
      <w:r w:rsidR="00A51D37">
        <w:t>, en France,</w:t>
      </w:r>
      <w:r>
        <w:t xml:space="preserve"> sous la coupe de la laïcité et donc de l’athéisme</w:t>
      </w:r>
      <w:r w:rsidR="00512F63">
        <w:t xml:space="preserve"> (intox)</w:t>
      </w:r>
      <w:r>
        <w:t>.</w:t>
      </w:r>
    </w:p>
    <w:p w14:paraId="02620341" w14:textId="64E2C3D0" w:rsidR="00BD412D" w:rsidRDefault="00BD412D" w:rsidP="00DD04FB">
      <w:pPr>
        <w:pStyle w:val="Paragraphedeliste"/>
        <w:numPr>
          <w:ilvl w:val="0"/>
          <w:numId w:val="3"/>
        </w:numPr>
        <w:spacing w:after="0" w:line="240" w:lineRule="auto"/>
        <w:jc w:val="both"/>
      </w:pPr>
      <w:r>
        <w:t>Etc.</w:t>
      </w:r>
    </w:p>
    <w:p w14:paraId="6C791E62" w14:textId="1FE4701D" w:rsidR="00AB5BC7" w:rsidRDefault="00AB5BC7" w:rsidP="00ED6187">
      <w:pPr>
        <w:spacing w:after="0" w:line="240" w:lineRule="auto"/>
      </w:pPr>
    </w:p>
    <w:p w14:paraId="5A955B78" w14:textId="19D43AEC" w:rsidR="0044112F" w:rsidRDefault="0044112F" w:rsidP="00BD412D">
      <w:pPr>
        <w:spacing w:after="0" w:line="240" w:lineRule="auto"/>
        <w:jc w:val="both"/>
      </w:pPr>
      <w:r>
        <w:t>Toute information venant des réseaux islamiste est systématiquement vraie</w:t>
      </w:r>
      <w:r w:rsidR="00512F63">
        <w:t>, à leurs yeux</w:t>
      </w:r>
      <w:r>
        <w:t xml:space="preserve">. </w:t>
      </w:r>
      <w:r w:rsidR="00D54C66">
        <w:t>A contrario, t</w:t>
      </w:r>
      <w:r>
        <w:t>oute information venant de l’Occident</w:t>
      </w:r>
      <w:r w:rsidR="00512F63">
        <w:t xml:space="preserve">, </w:t>
      </w:r>
      <w:r>
        <w:t>d’un média mainstream</w:t>
      </w:r>
      <w:r w:rsidR="00512F63">
        <w:t xml:space="preserve"> et surtout de sceptiques critiques de l’islam</w:t>
      </w:r>
      <w:r>
        <w:t xml:space="preserve"> est systématique fausse</w:t>
      </w:r>
      <w:r w:rsidR="00512F63">
        <w:t>, à leur yeux</w:t>
      </w:r>
      <w:r>
        <w:t xml:space="preserve"> (et il ne faut pas l’écouter et la lire)</w:t>
      </w:r>
      <w:r w:rsidR="00512F63">
        <w:t>. Toute</w:t>
      </w:r>
      <w:r w:rsidR="00D54C66">
        <w:t xml:space="preserve"> critique</w:t>
      </w:r>
      <w:r w:rsidR="00512F63">
        <w:t xml:space="preserve"> de</w:t>
      </w:r>
      <w:r w:rsidR="00D54C66">
        <w:t xml:space="preserve"> l’islam</w:t>
      </w:r>
      <w:r w:rsidR="00512F63">
        <w:t xml:space="preserve"> est l’œuvre de Satan (</w:t>
      </w:r>
      <w:proofErr w:type="spellStart"/>
      <w:r w:rsidR="00512F63">
        <w:t>Sheitan</w:t>
      </w:r>
      <w:proofErr w:type="spellEnd"/>
      <w:r w:rsidR="00512F63">
        <w:t>), du grand séducteur</w:t>
      </w:r>
      <w:r>
        <w:t xml:space="preserve">. </w:t>
      </w:r>
    </w:p>
    <w:p w14:paraId="76618927" w14:textId="77777777" w:rsidR="0044112F" w:rsidRDefault="0044112F" w:rsidP="00BD412D">
      <w:pPr>
        <w:spacing w:after="0" w:line="240" w:lineRule="auto"/>
        <w:jc w:val="both"/>
      </w:pPr>
    </w:p>
    <w:p w14:paraId="19ADC65B" w14:textId="0D9395AD" w:rsidR="00BD412D" w:rsidRDefault="00270378" w:rsidP="00BD412D">
      <w:pPr>
        <w:spacing w:after="0" w:line="240" w:lineRule="auto"/>
        <w:jc w:val="both"/>
      </w:pPr>
      <w:r>
        <w:t>Dans le monde,</w:t>
      </w:r>
      <w:r w:rsidR="00BD412D">
        <w:t xml:space="preserve"> il existe beaucoup de prosélytes </w:t>
      </w:r>
      <w:r w:rsidR="00512F63">
        <w:t xml:space="preserve">_ </w:t>
      </w:r>
      <w:r w:rsidR="00BD412D">
        <w:t>dissimulant souvent leurs convictions musulmanes, sous couvert de militantisme indigéniste, racialiste,</w:t>
      </w:r>
      <w:r w:rsidR="00C5769B">
        <w:t xml:space="preserve"> </w:t>
      </w:r>
      <w:r w:rsidR="001C3907">
        <w:t>« </w:t>
      </w:r>
      <w:proofErr w:type="spellStart"/>
      <w:r w:rsidR="00C5769B">
        <w:t>décolonial</w:t>
      </w:r>
      <w:proofErr w:type="spellEnd"/>
      <w:r w:rsidR="001C3907">
        <w:t> »</w:t>
      </w:r>
      <w:r w:rsidR="00C5769B">
        <w:t>, panafricain</w:t>
      </w:r>
      <w:r w:rsidR="00BD412D">
        <w:t xml:space="preserve"> …</w:t>
      </w:r>
      <w:r w:rsidR="00512F63">
        <w:t xml:space="preserve"> _</w:t>
      </w:r>
      <w:r>
        <w:t>,</w:t>
      </w:r>
      <w:r w:rsidR="00BD412D">
        <w:t xml:space="preserve"> diffus</w:t>
      </w:r>
      <w:r>
        <w:t>a</w:t>
      </w:r>
      <w:r w:rsidR="00BD412D">
        <w:t>nt ces contre-vérités.</w:t>
      </w:r>
    </w:p>
    <w:p w14:paraId="0A3D7725" w14:textId="73D16644" w:rsidR="00BD412D" w:rsidRDefault="00BD412D" w:rsidP="00ED6187">
      <w:pPr>
        <w:spacing w:after="0" w:line="240" w:lineRule="auto"/>
      </w:pPr>
    </w:p>
    <w:p w14:paraId="434D3DDB" w14:textId="2D004371" w:rsidR="00024493" w:rsidRDefault="00EF63D8" w:rsidP="00EF63D8">
      <w:pPr>
        <w:spacing w:after="0" w:line="240" w:lineRule="auto"/>
        <w:jc w:val="both"/>
      </w:pPr>
      <w:r>
        <w:lastRenderedPageBreak/>
        <w:t xml:space="preserve">A l’exemple de </w:t>
      </w:r>
      <w:r w:rsidRPr="00EF63D8">
        <w:t>la gauche «</w:t>
      </w:r>
      <w:r>
        <w:t xml:space="preserve"> </w:t>
      </w:r>
      <w:proofErr w:type="spellStart"/>
      <w:r w:rsidRPr="00EF63D8">
        <w:t>woke</w:t>
      </w:r>
      <w:proofErr w:type="spellEnd"/>
      <w:r>
        <w:t xml:space="preserve"> </w:t>
      </w:r>
      <w:r w:rsidRPr="00EF63D8">
        <w:t>», cette gauche américaine adepte de la politique identitaire</w:t>
      </w:r>
      <w:r>
        <w:t>,</w:t>
      </w:r>
      <w:r w:rsidRPr="00EF63D8">
        <w:t xml:space="preserve"> </w:t>
      </w:r>
      <w:r>
        <w:t xml:space="preserve">ces derniers </w:t>
      </w:r>
      <w:r w:rsidRPr="00EF63D8">
        <w:t>pratique</w:t>
      </w:r>
      <w:r>
        <w:t>nt</w:t>
      </w:r>
      <w:r w:rsidR="00B852BA">
        <w:t xml:space="preserve"> aussi</w:t>
      </w:r>
      <w:r>
        <w:t xml:space="preserve"> la « cancel culture</w:t>
      </w:r>
      <w:r w:rsidR="00B852BA">
        <w:rPr>
          <w:rStyle w:val="Appelnotedebasdep"/>
        </w:rPr>
        <w:footnoteReference w:id="2"/>
      </w:r>
      <w:r>
        <w:t> »,  le signalement (la censure) sur le web</w:t>
      </w:r>
      <w:r>
        <w:rPr>
          <w:rStyle w:val="Appelnotedebasdep"/>
        </w:rPr>
        <w:footnoteReference w:id="3"/>
      </w:r>
      <w:r>
        <w:t>,</w:t>
      </w:r>
      <w:r w:rsidRPr="00EF63D8">
        <w:t xml:space="preserve"> la chasse aux sorcières et veu</w:t>
      </w:r>
      <w:r>
        <w:t>len</w:t>
      </w:r>
      <w:r w:rsidRPr="00EF63D8">
        <w:t>t faire taire toute parole dissidente au nom d’un antiracisme devenu fou</w:t>
      </w:r>
      <w:r>
        <w:rPr>
          <w:rStyle w:val="Appelnotedebasdep"/>
        </w:rPr>
        <w:footnoteReference w:id="4"/>
      </w:r>
      <w:r>
        <w:t>, y compris la critique de l’islam et de Mahomet, au nom d’un délit fantasmé d’islamophobie</w:t>
      </w:r>
      <w:r w:rsidR="00B852BA">
        <w:rPr>
          <w:rStyle w:val="Appelnotedebasdep"/>
        </w:rPr>
        <w:footnoteReference w:id="5"/>
      </w:r>
      <w:r>
        <w:t xml:space="preserve">. </w:t>
      </w:r>
    </w:p>
    <w:p w14:paraId="242D4E6F" w14:textId="77777777" w:rsidR="00024493" w:rsidRDefault="00024493" w:rsidP="00ED6187">
      <w:pPr>
        <w:spacing w:after="0" w:line="240" w:lineRule="auto"/>
      </w:pPr>
    </w:p>
    <w:p w14:paraId="562DBC94" w14:textId="20CA66EA" w:rsidR="00540F9C" w:rsidRDefault="00512F63" w:rsidP="00540F9C">
      <w:pPr>
        <w:spacing w:after="0" w:line="240" w:lineRule="auto"/>
        <w:jc w:val="both"/>
      </w:pPr>
      <w:r>
        <w:t>L</w:t>
      </w:r>
      <w:r w:rsidR="00540F9C">
        <w:t>’esprit islamique</w:t>
      </w:r>
      <w:r>
        <w:t xml:space="preserve"> se caractérisent par le suprémacisme, une</w:t>
      </w:r>
      <w:r w:rsidR="00540F9C">
        <w:t xml:space="preserve"> authentique </w:t>
      </w:r>
      <w:r>
        <w:t>volonté</w:t>
      </w:r>
      <w:r w:rsidR="00540F9C">
        <w:t xml:space="preserve"> de domination, l’absence de tout humanisme, de compassion</w:t>
      </w:r>
      <w:r>
        <w:t xml:space="preserve"> et</w:t>
      </w:r>
      <w:r w:rsidR="00540F9C">
        <w:t xml:space="preserve"> de tout respect de l’altérité, le mépris des faibles</w:t>
      </w:r>
      <w:r w:rsidR="00B852BA">
        <w:t xml:space="preserve"> _</w:t>
      </w:r>
      <w:r w:rsidR="00540F9C">
        <w:t xml:space="preserve"> auxquels les non-musulmans [</w:t>
      </w:r>
      <w:r w:rsidR="00B852BA">
        <w:t xml:space="preserve">i.e. les </w:t>
      </w:r>
      <w:r w:rsidR="00540F9C">
        <w:t xml:space="preserve">mécréants, </w:t>
      </w:r>
      <w:r w:rsidR="00D54C66">
        <w:t>en particulier</w:t>
      </w:r>
      <w:r w:rsidR="00540F9C">
        <w:t xml:space="preserve"> les chrétiens] sont assimilés</w:t>
      </w:r>
      <w:r w:rsidR="00B852BA">
        <w:t xml:space="preserve"> _</w:t>
      </w:r>
      <w:r w:rsidR="00540F9C">
        <w:t>, et dont ils se moquent avec mépris</w:t>
      </w:r>
      <w:r w:rsidR="00D54C66">
        <w:t xml:space="preserve"> ou condescendance</w:t>
      </w:r>
      <w:r w:rsidR="00540F9C">
        <w:t>.</w:t>
      </w:r>
    </w:p>
    <w:p w14:paraId="0BDD8494" w14:textId="77777777" w:rsidR="00D54C66" w:rsidRDefault="00D54C66" w:rsidP="00540F9C">
      <w:pPr>
        <w:spacing w:after="0" w:line="240" w:lineRule="auto"/>
        <w:jc w:val="both"/>
      </w:pPr>
    </w:p>
    <w:p w14:paraId="7E2BEBFF" w14:textId="2C9B726D" w:rsidR="00415604" w:rsidRDefault="00415604" w:rsidP="00540F9C">
      <w:pPr>
        <w:spacing w:after="0" w:line="240" w:lineRule="auto"/>
        <w:jc w:val="both"/>
      </w:pPr>
      <w:r>
        <w:t xml:space="preserve">Bien des islamistes veut que les </w:t>
      </w:r>
      <w:r w:rsidR="00D54C66">
        <w:t>non-croyants</w:t>
      </w:r>
      <w:r>
        <w:t xml:space="preserve"> </w:t>
      </w:r>
      <w:r w:rsidRPr="00415604">
        <w:t>craigne</w:t>
      </w:r>
      <w:r>
        <w:t>nt</w:t>
      </w:r>
      <w:r w:rsidRPr="00415604">
        <w:t xml:space="preserve"> </w:t>
      </w:r>
      <w:r>
        <w:t>D</w:t>
      </w:r>
      <w:r w:rsidRPr="00415604">
        <w:t>ieu, leur</w:t>
      </w:r>
      <w:r>
        <w:t>/lui</w:t>
      </w:r>
      <w:r w:rsidRPr="00415604">
        <w:t xml:space="preserve"> soient entièrement soumis et aveuglément obéissants</w:t>
      </w:r>
      <w:r>
        <w:t>.</w:t>
      </w:r>
    </w:p>
    <w:p w14:paraId="5E348B24" w14:textId="77777777" w:rsidR="00024493" w:rsidRDefault="00024493" w:rsidP="00540F9C">
      <w:pPr>
        <w:spacing w:after="0" w:line="240" w:lineRule="auto"/>
        <w:jc w:val="both"/>
      </w:pPr>
    </w:p>
    <w:p w14:paraId="171216E4" w14:textId="075DA837" w:rsidR="00C91E0F" w:rsidRDefault="00C91E0F" w:rsidP="00540F9C">
      <w:pPr>
        <w:spacing w:after="0" w:line="240" w:lineRule="auto"/>
        <w:jc w:val="both"/>
      </w:pPr>
      <w:r>
        <w:t>Comme souvent les islamistes sont fiers d’être musulmans et ont une très haute opinion d’eux-mêmes, ils ne peuvent admettre qu’ils puissent être abusés par leur propres coreligionnaires islamistes, par leur propre mouvement</w:t>
      </w:r>
      <w:r w:rsidR="00512F63">
        <w:t xml:space="preserve"> (frères musulmans, DAESH, AQMI …)</w:t>
      </w:r>
      <w:r>
        <w:t>, par des désinformations</w:t>
      </w:r>
      <w:r w:rsidR="00512F63">
        <w:t xml:space="preserve"> provenant de leur propre camp</w:t>
      </w:r>
      <w:r>
        <w:t>, voire par l’islam et Mahomet (l’admettre, cela serait la pire chose dans leur vie).</w:t>
      </w:r>
    </w:p>
    <w:p w14:paraId="68848399" w14:textId="20CAC09E" w:rsidR="008C6FBD" w:rsidRDefault="008C6FBD" w:rsidP="00540F9C">
      <w:pPr>
        <w:spacing w:after="0" w:line="240" w:lineRule="auto"/>
        <w:jc w:val="both"/>
      </w:pPr>
    </w:p>
    <w:p w14:paraId="5C2790D3" w14:textId="345C9513" w:rsidR="00024493" w:rsidRDefault="00024493" w:rsidP="00024493">
      <w:pPr>
        <w:spacing w:after="0" w:line="240" w:lineRule="auto"/>
        <w:jc w:val="both"/>
      </w:pPr>
      <w:r>
        <w:t>Selon un ami, Riad, « </w:t>
      </w:r>
      <w:r w:rsidRPr="00024493">
        <w:rPr>
          <w:i/>
          <w:iCs/>
        </w:rPr>
        <w:t>Beaucoup de pratiquants Musulmans ne savent pas faire la différence entre critiques et insultes, car pour l'islam, la critique</w:t>
      </w:r>
      <w:r>
        <w:rPr>
          <w:i/>
          <w:iCs/>
        </w:rPr>
        <w:t xml:space="preserve"> [de l’islam]</w:t>
      </w:r>
      <w:r w:rsidRPr="00024493">
        <w:rPr>
          <w:i/>
          <w:iCs/>
        </w:rPr>
        <w:t xml:space="preserve"> est interdite, et cela devient une insulte pour eux</w:t>
      </w:r>
      <w:r>
        <w:t> ».</w:t>
      </w:r>
    </w:p>
    <w:p w14:paraId="1D4C2D64" w14:textId="512737B7" w:rsidR="00024493" w:rsidRDefault="00024493" w:rsidP="00024493">
      <w:pPr>
        <w:spacing w:after="0" w:line="240" w:lineRule="auto"/>
        <w:jc w:val="both"/>
      </w:pPr>
      <w:r>
        <w:t>Et pour certains prédicateurs (mentors) islamistes, toute critique de l'islam est</w:t>
      </w:r>
      <w:r w:rsidR="00D54C66">
        <w:t xml:space="preserve"> et reste</w:t>
      </w:r>
      <w:r>
        <w:t xml:space="preserve"> une insulte</w:t>
      </w:r>
      <w:r w:rsidR="00512F63">
        <w:t>, à leurs yeux</w:t>
      </w:r>
      <w:r>
        <w:t>.</w:t>
      </w:r>
    </w:p>
    <w:p w14:paraId="61EED07D" w14:textId="77777777" w:rsidR="00024493" w:rsidRDefault="00024493" w:rsidP="00540F9C">
      <w:pPr>
        <w:spacing w:after="0" w:line="240" w:lineRule="auto"/>
        <w:jc w:val="both"/>
      </w:pPr>
    </w:p>
    <w:p w14:paraId="570B2001" w14:textId="12EB2F2F" w:rsidR="008C6FBD" w:rsidRDefault="008C6FBD" w:rsidP="008C6FBD">
      <w:pPr>
        <w:spacing w:after="0" w:line="240" w:lineRule="auto"/>
      </w:pPr>
      <w:r>
        <w:t>Il y a une nette volonté d’une frange importante de musulmans islamistes (radicalisés), à s’imposer aux non-musulmans, à être aussi visibles que possible, même s’il faut provoquer les habitants des pays majoritairement non-musulmans, en :</w:t>
      </w:r>
    </w:p>
    <w:p w14:paraId="60D79D0E" w14:textId="77777777" w:rsidR="008C6FBD" w:rsidRDefault="008C6FBD" w:rsidP="008C6FBD">
      <w:pPr>
        <w:spacing w:after="0" w:line="240" w:lineRule="auto"/>
      </w:pPr>
    </w:p>
    <w:p w14:paraId="4AB101FE" w14:textId="315EDF86" w:rsidR="008C6FBD" w:rsidRDefault="008C6FBD" w:rsidP="008C6FBD">
      <w:pPr>
        <w:pStyle w:val="Paragraphedeliste"/>
        <w:numPr>
          <w:ilvl w:val="0"/>
          <w:numId w:val="4"/>
        </w:numPr>
        <w:spacing w:after="0" w:line="240" w:lineRule="auto"/>
        <w:jc w:val="both"/>
      </w:pPr>
      <w:r>
        <w:t xml:space="preserve">Construisant </w:t>
      </w:r>
      <w:r w:rsidR="0039541E">
        <w:t>le maximum de</w:t>
      </w:r>
      <w:r>
        <w:t xml:space="preserve"> mosquées et minaret</w:t>
      </w:r>
      <w:r w:rsidR="0039541E">
        <w:t>s</w:t>
      </w:r>
      <w:r>
        <w:t xml:space="preserve">, pas toujours d’une façon légale, </w:t>
      </w:r>
    </w:p>
    <w:p w14:paraId="03A65A4C" w14:textId="77777777" w:rsidR="008C6FBD" w:rsidRDefault="008C6FBD" w:rsidP="008C6FBD">
      <w:pPr>
        <w:pStyle w:val="Paragraphedeliste"/>
        <w:numPr>
          <w:ilvl w:val="0"/>
          <w:numId w:val="4"/>
        </w:numPr>
        <w:spacing w:after="0" w:line="240" w:lineRule="auto"/>
        <w:jc w:val="both"/>
      </w:pPr>
      <w:r>
        <w:t>Lançant les appels de muezzines à la prière dans des quartiers déjà « communautarisés ».</w:t>
      </w:r>
    </w:p>
    <w:p w14:paraId="1FE2D41A" w14:textId="77777777" w:rsidR="008C6FBD" w:rsidRDefault="008C6FBD" w:rsidP="008C6FBD">
      <w:pPr>
        <w:pStyle w:val="Paragraphedeliste"/>
        <w:numPr>
          <w:ilvl w:val="0"/>
          <w:numId w:val="4"/>
        </w:numPr>
        <w:spacing w:after="0" w:line="240" w:lineRule="auto"/>
        <w:jc w:val="both"/>
      </w:pPr>
      <w:r>
        <w:t>Organisant des prières au milieu de rues, qui interrompent le trafic.</w:t>
      </w:r>
    </w:p>
    <w:p w14:paraId="5BEFAFA7" w14:textId="77777777" w:rsidR="008C6FBD" w:rsidRDefault="008C6FBD" w:rsidP="008C6FBD">
      <w:pPr>
        <w:pStyle w:val="Paragraphedeliste"/>
        <w:numPr>
          <w:ilvl w:val="0"/>
          <w:numId w:val="4"/>
        </w:numPr>
        <w:spacing w:after="0" w:line="240" w:lineRule="auto"/>
        <w:jc w:val="both"/>
      </w:pPr>
      <w:r>
        <w:t xml:space="preserve">S’habillant d’une façon très visible et voyante : a) voile, </w:t>
      </w:r>
      <w:proofErr w:type="spellStart"/>
      <w:r>
        <w:t>hejab</w:t>
      </w:r>
      <w:proofErr w:type="spellEnd"/>
      <w:r>
        <w:t xml:space="preserve">, abaya, niqab pour les femmes, b) djellaba, longue barbe, calotte blanche sur la tête, pour les hommes. </w:t>
      </w:r>
    </w:p>
    <w:p w14:paraId="15327B14" w14:textId="416467A5" w:rsidR="008C6FBD" w:rsidRDefault="008C6FBD" w:rsidP="008C6FBD">
      <w:pPr>
        <w:pStyle w:val="Paragraphedeliste"/>
        <w:numPr>
          <w:ilvl w:val="0"/>
          <w:numId w:val="4"/>
        </w:numPr>
        <w:spacing w:after="0" w:line="240" w:lineRule="auto"/>
        <w:jc w:val="both"/>
      </w:pPr>
      <w:r>
        <w:t>« Réservant » des quartiers aux musulmans, où il ne fait pas bon d’être chrétien, juif, athée, apostat, homosexuel [et</w:t>
      </w:r>
      <w:r w:rsidR="0039541E">
        <w:t>, pour ces dernier,</w:t>
      </w:r>
      <w:r>
        <w:t xml:space="preserve"> de le dire]</w:t>
      </w:r>
      <w:r>
        <w:rPr>
          <w:rStyle w:val="Appelnotedebasdep"/>
        </w:rPr>
        <w:footnoteReference w:id="6"/>
      </w:r>
      <w:r>
        <w:t>,</w:t>
      </w:r>
    </w:p>
    <w:p w14:paraId="4CA866D6" w14:textId="02A96800" w:rsidR="008C6FBD" w:rsidRPr="0062766A" w:rsidRDefault="008C6FBD" w:rsidP="008C6FBD">
      <w:pPr>
        <w:pStyle w:val="Paragraphedeliste"/>
        <w:numPr>
          <w:ilvl w:val="0"/>
          <w:numId w:val="4"/>
        </w:numPr>
        <w:spacing w:after="0" w:line="240" w:lineRule="auto"/>
        <w:jc w:val="both"/>
      </w:pPr>
      <w:r>
        <w:t>Protestant peu face aux violences</w:t>
      </w:r>
      <w:r w:rsidR="0039541E">
        <w:t xml:space="preserve"> commises</w:t>
      </w:r>
      <w:r>
        <w:t xml:space="preserve"> dans ces quartiers (peu de protestation de la communauté musulmane</w:t>
      </w:r>
      <w:r>
        <w:rPr>
          <w:rStyle w:val="Appelnotedebasdep"/>
        </w:rPr>
        <w:footnoteReference w:id="7"/>
      </w:r>
      <w:r>
        <w:t>).</w:t>
      </w:r>
    </w:p>
    <w:p w14:paraId="5AA4FE1A" w14:textId="77777777" w:rsidR="00540F9C" w:rsidRDefault="00540F9C" w:rsidP="00ED6187">
      <w:pPr>
        <w:spacing w:after="0" w:line="240" w:lineRule="auto"/>
      </w:pPr>
    </w:p>
    <w:p w14:paraId="53E3E80F" w14:textId="57B30C14" w:rsidR="00E227CF" w:rsidRDefault="00E227CF" w:rsidP="00E227CF">
      <w:pPr>
        <w:pStyle w:val="Titre1"/>
      </w:pPr>
      <w:bookmarkStart w:id="1" w:name="_Toc59540479"/>
      <w:r>
        <w:lastRenderedPageBreak/>
        <w:t>Les pays musulmans sont-ils islamistes ?</w:t>
      </w:r>
      <w:bookmarkEnd w:id="1"/>
    </w:p>
    <w:p w14:paraId="68ADC115" w14:textId="0AE3472A" w:rsidR="00E227CF" w:rsidRDefault="00E227CF" w:rsidP="00ED6187">
      <w:pPr>
        <w:spacing w:after="0" w:line="240" w:lineRule="auto"/>
      </w:pPr>
    </w:p>
    <w:p w14:paraId="48D9E2D6" w14:textId="5E5B8FA3" w:rsidR="00974287" w:rsidRDefault="0039541E" w:rsidP="00974287">
      <w:pPr>
        <w:spacing w:after="0" w:line="240" w:lineRule="auto"/>
        <w:jc w:val="both"/>
      </w:pPr>
      <w:r>
        <w:t>Nous utilisons le mot « i</w:t>
      </w:r>
      <w:r w:rsidR="00974287">
        <w:t>slamiste</w:t>
      </w:r>
      <w:r>
        <w:t> »</w:t>
      </w:r>
      <w:r w:rsidR="00974287">
        <w:t xml:space="preserve"> au sens</w:t>
      </w:r>
      <w:r>
        <w:t xml:space="preserve"> d’une pensée</w:t>
      </w:r>
      <w:r w:rsidR="00974287">
        <w:t xml:space="preserve"> intolérant</w:t>
      </w:r>
      <w:r>
        <w:t>e</w:t>
      </w:r>
      <w:r w:rsidR="00974287">
        <w:t xml:space="preserve">, </w:t>
      </w:r>
      <w:r>
        <w:t>suprémaciste</w:t>
      </w:r>
      <w:r w:rsidR="00974287">
        <w:t>,</w:t>
      </w:r>
      <w:r>
        <w:t xml:space="preserve"> …</w:t>
      </w:r>
      <w:r w:rsidR="00974287">
        <w:t xml:space="preserve"> voire génocidaire</w:t>
      </w:r>
      <w:r>
        <w:t xml:space="preserve"> et prônant la conquête ou la reconquête musulmane [au détriment des « </w:t>
      </w:r>
      <w:proofErr w:type="spellStart"/>
      <w:r>
        <w:t>kouffars</w:t>
      </w:r>
      <w:proofErr w:type="spellEnd"/>
      <w:r>
        <w:t> »]</w:t>
      </w:r>
      <w:r w:rsidR="00512F63">
        <w:t xml:space="preserve"> de pays non-musulmans</w:t>
      </w:r>
      <w:r w:rsidR="00974287">
        <w:t xml:space="preserve">, si </w:t>
      </w:r>
      <w:r w:rsidR="00D54C66">
        <w:t xml:space="preserve">une </w:t>
      </w:r>
      <w:r w:rsidR="00974287">
        <w:t>occasion se présente</w:t>
      </w:r>
      <w:r>
        <w:t>.</w:t>
      </w:r>
    </w:p>
    <w:p w14:paraId="5559733C" w14:textId="77777777" w:rsidR="00974287" w:rsidRDefault="00974287" w:rsidP="00974287">
      <w:pPr>
        <w:spacing w:after="0" w:line="240" w:lineRule="auto"/>
        <w:jc w:val="both"/>
      </w:pPr>
    </w:p>
    <w:p w14:paraId="60F00E45" w14:textId="191D0496" w:rsidR="00974287" w:rsidRPr="00D54C66" w:rsidRDefault="00974287" w:rsidP="00974287">
      <w:pPr>
        <w:spacing w:after="0" w:line="240" w:lineRule="auto"/>
        <w:jc w:val="both"/>
        <w:rPr>
          <w:b/>
          <w:bCs/>
        </w:rPr>
      </w:pPr>
      <w:r w:rsidRPr="00D54C66">
        <w:rPr>
          <w:b/>
          <w:bCs/>
        </w:rPr>
        <w:t>En effet, aucun pays musulman ne respecte actuellement la liberté de conscience.</w:t>
      </w:r>
    </w:p>
    <w:p w14:paraId="74605F7B" w14:textId="51E47BED" w:rsidR="00974287" w:rsidRDefault="00974287" w:rsidP="00974287">
      <w:pPr>
        <w:spacing w:after="0" w:line="240" w:lineRule="auto"/>
        <w:jc w:val="both"/>
      </w:pPr>
      <w:r>
        <w:t>Dans tous des pays musulmans, les membres des minorités religieuses n'ont pas les mêmes droits que les musulmans voire y sont régulièrement persécutés, discriminés ou tués.</w:t>
      </w:r>
    </w:p>
    <w:p w14:paraId="4C2DDF50" w14:textId="5A03A257" w:rsidR="00E227CF" w:rsidRDefault="00974287" w:rsidP="00974287">
      <w:pPr>
        <w:spacing w:after="0" w:line="240" w:lineRule="auto"/>
        <w:jc w:val="both"/>
      </w:pPr>
      <w:r>
        <w:t>Même le Liban, un état multiconfessionnel, ne respecte pas la liberté de conscience, puisqu'on n'y a pas le droit de changer de religion ou d'être athée</w:t>
      </w:r>
      <w:r w:rsidR="00030C45">
        <w:rPr>
          <w:rStyle w:val="Appelnotedebasdep"/>
        </w:rPr>
        <w:footnoteReference w:id="8"/>
      </w:r>
      <w:r>
        <w:t xml:space="preserve">. </w:t>
      </w:r>
    </w:p>
    <w:p w14:paraId="69F502A9" w14:textId="5FC0CA5F" w:rsidR="00974287" w:rsidRDefault="00D54C66" w:rsidP="00974287">
      <w:pPr>
        <w:spacing w:after="0" w:line="240" w:lineRule="auto"/>
        <w:jc w:val="both"/>
      </w:pPr>
      <w:r>
        <w:t>De plus, t</w:t>
      </w:r>
      <w:r w:rsidR="00974287">
        <w:t>ous les pays musulmans sont touchés par la montée de l’islamisme, de l’Afrique du Nord à l’Extrême-Orient.</w:t>
      </w:r>
    </w:p>
    <w:p w14:paraId="30B1C939" w14:textId="479DEC49" w:rsidR="0044112F" w:rsidRDefault="0044112F" w:rsidP="00974287">
      <w:pPr>
        <w:spacing w:after="0" w:line="240" w:lineRule="auto"/>
        <w:jc w:val="both"/>
      </w:pPr>
    </w:p>
    <w:p w14:paraId="107E79A0" w14:textId="427EAF59" w:rsidR="00BB2982" w:rsidRDefault="00BB2982" w:rsidP="00974287">
      <w:pPr>
        <w:spacing w:after="0" w:line="240" w:lineRule="auto"/>
        <w:jc w:val="both"/>
      </w:pPr>
      <w:r>
        <w:t>L’islam aime l’homogénéité religieuse et rejette toute diversité religieuse, source de forces centripètes ou d’éclatement de la nation musulmane, l’oumma, à ses yeux.</w:t>
      </w:r>
    </w:p>
    <w:p w14:paraId="581E8CF4" w14:textId="2E239228" w:rsidR="00BB2982" w:rsidRDefault="00BB2982" w:rsidP="00974287">
      <w:pPr>
        <w:spacing w:after="0" w:line="240" w:lineRule="auto"/>
        <w:jc w:val="both"/>
      </w:pPr>
    </w:p>
    <w:p w14:paraId="25AAE059" w14:textId="0478E82D" w:rsidR="00BB2982" w:rsidRDefault="00BB2982" w:rsidP="00974287">
      <w:pPr>
        <w:spacing w:after="0" w:line="240" w:lineRule="auto"/>
        <w:jc w:val="both"/>
      </w:pPr>
      <w:r>
        <w:t xml:space="preserve">On voit ce type de politique, </w:t>
      </w:r>
      <w:r w:rsidRPr="00BB2982">
        <w:t>d'Atatürk à Erdogan, de la caserne à la mosquée, de la nationalisation de l'islam à l'islamisation de la nation,</w:t>
      </w:r>
      <w:r>
        <w:t xml:space="preserve"> cherch</w:t>
      </w:r>
      <w:r w:rsidR="000D098F">
        <w:t>ant</w:t>
      </w:r>
      <w:r>
        <w:t xml:space="preserve"> à avoir en Turquie un peuple homogène entièrement turc et sunnite, ultranationaliste, quitte à annihiler</w:t>
      </w:r>
      <w:r w:rsidR="00C24C5E">
        <w:rPr>
          <w:rStyle w:val="Appelnotedebasdep"/>
        </w:rPr>
        <w:footnoteReference w:id="9"/>
      </w:r>
      <w:r w:rsidR="00C24C5E">
        <w:t xml:space="preserve"> ou effacer</w:t>
      </w:r>
      <w:r>
        <w:t xml:space="preserve"> les minorités religieuses et ethniques (</w:t>
      </w:r>
      <w:r w:rsidRPr="00BB2982">
        <w:t>Arméniens, Grecs, Alévis, Kurdes</w:t>
      </w:r>
      <w:r>
        <w:t>), jusqu’à leur génocide puis jusqu’à nier ce génocide (</w:t>
      </w:r>
      <w:r w:rsidR="000D098F">
        <w:t>renforcé par</w:t>
      </w:r>
      <w:r w:rsidR="00C24C5E">
        <w:t xml:space="preserve"> </w:t>
      </w:r>
      <w:r w:rsidR="000D098F">
        <w:t>une promotion constante</w:t>
      </w:r>
      <w:r>
        <w:t xml:space="preserve"> </w:t>
      </w:r>
      <w:r w:rsidR="000D098F">
        <w:t>de</w:t>
      </w:r>
      <w:r>
        <w:t xml:space="preserve"> ce négationnisme) _ qu’</w:t>
      </w:r>
      <w:r w:rsidRPr="00BB2982">
        <w:t xml:space="preserve"> Atatürk</w:t>
      </w:r>
      <w:r>
        <w:t xml:space="preserve"> n’a pas initié mais a assumé, ensuite. </w:t>
      </w:r>
      <w:r w:rsidR="00540F9C">
        <w:t xml:space="preserve">Dans toutes ces politiques, qui ont </w:t>
      </w:r>
      <w:r w:rsidR="000D098F">
        <w:t>essayé</w:t>
      </w:r>
      <w:r w:rsidR="00540F9C">
        <w:t xml:space="preserve"> tou</w:t>
      </w:r>
      <w:r w:rsidR="000D098F">
        <w:t xml:space="preserve">s les </w:t>
      </w:r>
      <w:r w:rsidR="00540F9C">
        <w:t>extrême</w:t>
      </w:r>
      <w:r w:rsidR="000D098F">
        <w:t>s</w:t>
      </w:r>
      <w:r w:rsidR="00540F9C">
        <w:t>, il y a toujours eu la pe</w:t>
      </w:r>
      <w:r w:rsidR="00540F9C" w:rsidRPr="00540F9C">
        <w:t>rmanence d</w:t>
      </w:r>
      <w:r w:rsidR="00473988">
        <w:t>’une</w:t>
      </w:r>
      <w:r w:rsidR="00540F9C" w:rsidRPr="00540F9C">
        <w:t xml:space="preserve"> reconquête</w:t>
      </w:r>
      <w:r w:rsidR="00540F9C">
        <w:t xml:space="preserve"> agressive</w:t>
      </w:r>
      <w:r w:rsidR="00473988">
        <w:t xml:space="preserve"> du territoire de l’empire ottoman perdu</w:t>
      </w:r>
      <w:r w:rsidR="00540F9C" w:rsidRPr="00540F9C">
        <w:t xml:space="preserve">. Hier à Chypre. Aujourd'hui au Proche-Orient, en </w:t>
      </w:r>
      <w:r w:rsidR="00540F9C" w:rsidRPr="00540F9C">
        <w:lastRenderedPageBreak/>
        <w:t>Méditerranée, dans le Caucase</w:t>
      </w:r>
      <w:r w:rsidR="00473988">
        <w:t xml:space="preserve"> (</w:t>
      </w:r>
      <w:r w:rsidR="00473988" w:rsidRPr="00473988">
        <w:t>Haut-Karabakh</w:t>
      </w:r>
      <w:r w:rsidR="00473988">
        <w:t>)</w:t>
      </w:r>
      <w:r w:rsidR="00540F9C" w:rsidRPr="00540F9C">
        <w:t>. Demain en Asie, dans les Balkans</w:t>
      </w:r>
      <w:r w:rsidR="00540F9C">
        <w:t>, dans le but de la restauration du</w:t>
      </w:r>
      <w:r w:rsidR="00473988">
        <w:t xml:space="preserve"> vaste</w:t>
      </w:r>
      <w:r w:rsidR="00540F9C">
        <w:t xml:space="preserve"> califat ottoman [2]</w:t>
      </w:r>
      <w:r w:rsidR="00540F9C" w:rsidRPr="00540F9C">
        <w:t>.</w:t>
      </w:r>
    </w:p>
    <w:p w14:paraId="135ECA2A" w14:textId="77777777" w:rsidR="0044112F" w:rsidRDefault="0044112F" w:rsidP="00974287">
      <w:pPr>
        <w:spacing w:after="0" w:line="240" w:lineRule="auto"/>
        <w:jc w:val="both"/>
      </w:pPr>
    </w:p>
    <w:p w14:paraId="29FAF287" w14:textId="5C168B3C" w:rsidR="00974287" w:rsidRDefault="00974287" w:rsidP="00974287">
      <w:pPr>
        <w:spacing w:after="0" w:line="240" w:lineRule="auto"/>
        <w:jc w:val="both"/>
      </w:pPr>
      <w:r>
        <w:t xml:space="preserve">De toute façon, </w:t>
      </w:r>
      <w:r w:rsidRPr="00974287">
        <w:t>les revendications des réformateurs musulmans</w:t>
      </w:r>
      <w:r>
        <w:t>,</w:t>
      </w:r>
      <w:r w:rsidRPr="00974287">
        <w:t xml:space="preserve"> de la fin du XIXe siècle</w:t>
      </w:r>
      <w:r>
        <w:t xml:space="preserve">, qui demandaient la laïcité </w:t>
      </w:r>
      <w:r w:rsidR="00BB2982">
        <w:t>voire</w:t>
      </w:r>
      <w:r>
        <w:t xml:space="preserve"> le respect des droits de l’homme</w:t>
      </w:r>
      <w:r w:rsidR="00BB2982">
        <w:rPr>
          <w:rStyle w:val="Appelnotedebasdep"/>
        </w:rPr>
        <w:footnoteReference w:id="10"/>
      </w:r>
      <w:r>
        <w:t>,</w:t>
      </w:r>
      <w:r w:rsidRPr="00974287">
        <w:t xml:space="preserve"> </w:t>
      </w:r>
      <w:r>
        <w:t>o</w:t>
      </w:r>
      <w:r w:rsidRPr="00974287">
        <w:t>nt été balayées, un siècle plus tard, par l’islamisme</w:t>
      </w:r>
      <w:r w:rsidR="0039541E">
        <w:t xml:space="preserve"> </w:t>
      </w:r>
      <w:r w:rsidR="00473988">
        <w:t xml:space="preserve">et </w:t>
      </w:r>
      <w:r w:rsidR="0039541E">
        <w:t>son idéologie</w:t>
      </w:r>
      <w:r>
        <w:t xml:space="preserve"> [3]</w:t>
      </w:r>
      <w:r w:rsidR="00EB6039">
        <w:t xml:space="preserve"> </w:t>
      </w:r>
      <w:r w:rsidR="00EB6039" w:rsidRPr="00EB6039">
        <w:t>[4]</w:t>
      </w:r>
      <w:r w:rsidRPr="00974287">
        <w:t>.</w:t>
      </w:r>
    </w:p>
    <w:p w14:paraId="49DC99ED" w14:textId="491006F0" w:rsidR="00CD45FC" w:rsidRDefault="00CD45FC" w:rsidP="00ED6187">
      <w:pPr>
        <w:spacing w:after="0" w:line="240" w:lineRule="auto"/>
      </w:pPr>
    </w:p>
    <w:p w14:paraId="06E70267" w14:textId="4AEBA27B" w:rsidR="00CD45FC" w:rsidRDefault="00CD45FC" w:rsidP="00CD45FC">
      <w:pPr>
        <w:pStyle w:val="Titre1"/>
      </w:pPr>
      <w:bookmarkStart w:id="2" w:name="_Toc59540480"/>
      <w:r>
        <w:t>La propagande et le mensonge permanents</w:t>
      </w:r>
      <w:bookmarkEnd w:id="2"/>
    </w:p>
    <w:p w14:paraId="4CC52585" w14:textId="423D3B2E" w:rsidR="00CD45FC" w:rsidRDefault="00CD45FC" w:rsidP="00ED6187">
      <w:pPr>
        <w:spacing w:after="0" w:line="240" w:lineRule="auto"/>
      </w:pPr>
    </w:p>
    <w:p w14:paraId="421421B6" w14:textId="790B750F" w:rsidR="00CD45FC" w:rsidRDefault="00CD45FC" w:rsidP="0075392A">
      <w:pPr>
        <w:spacing w:after="0" w:line="240" w:lineRule="auto"/>
        <w:jc w:val="both"/>
      </w:pPr>
      <w:r w:rsidRPr="00CD45FC">
        <w:t>Les intégristes</w:t>
      </w:r>
      <w:r>
        <w:t xml:space="preserve"> et</w:t>
      </w:r>
      <w:r w:rsidRPr="00CD45FC">
        <w:t xml:space="preserve"> fondamentalistes nient tout le temps</w:t>
      </w:r>
      <w:r>
        <w:t>, même face à l’évidence,</w:t>
      </w:r>
      <w:r w:rsidRPr="00CD45FC">
        <w:t xml:space="preserve"> et font de projection en retournant le tout vers les autres</w:t>
      </w:r>
      <w:r>
        <w:t xml:space="preserve"> (</w:t>
      </w:r>
      <w:r w:rsidR="006664A6">
        <w:t>grâce à</w:t>
      </w:r>
      <w:r>
        <w:t xml:space="preserve"> la rhétorique de l’inversion accusatoire ou </w:t>
      </w:r>
      <w:r w:rsidR="006664A6">
        <w:t>de la rhétorique</w:t>
      </w:r>
      <w:r>
        <w:t xml:space="preserve"> de la double faute).</w:t>
      </w:r>
    </w:p>
    <w:p w14:paraId="30685B64" w14:textId="2E86D762" w:rsidR="0075392A" w:rsidRDefault="0075392A" w:rsidP="0075392A">
      <w:pPr>
        <w:spacing w:after="0" w:line="240" w:lineRule="auto"/>
        <w:jc w:val="both"/>
      </w:pPr>
    </w:p>
    <w:p w14:paraId="06018C18" w14:textId="4796BE7A" w:rsidR="0075392A" w:rsidRDefault="0075392A" w:rsidP="0075392A">
      <w:pPr>
        <w:spacing w:after="0" w:line="240" w:lineRule="auto"/>
        <w:jc w:val="both"/>
      </w:pPr>
      <w:r>
        <w:t xml:space="preserve">C’est un fait </w:t>
      </w:r>
      <w:r w:rsidR="006664A6">
        <w:t>certains</w:t>
      </w:r>
      <w:r>
        <w:t xml:space="preserve"> musulmans (et pas qu’islamistes) font de la dissimulation (taqiya) concernant tous les faits gênants de l’islam _ concernant l’existence de certains versets, hadiths, d’épisodes de massacres et génocides au nom de l’islam</w:t>
      </w:r>
      <w:r w:rsidR="00350B08">
        <w:rPr>
          <w:rStyle w:val="Appelnotedebasdep"/>
        </w:rPr>
        <w:footnoteReference w:id="11"/>
      </w:r>
      <w:r>
        <w:t>, de génocides culturels</w:t>
      </w:r>
      <w:r w:rsidR="00350B08">
        <w:t xml:space="preserve"> intégraux</w:t>
      </w:r>
      <w:r>
        <w:t>, lors de la conquête musulmane du monde entier. Voir le chapitre « </w:t>
      </w:r>
      <w:r w:rsidRPr="0075392A">
        <w:rPr>
          <w:i/>
          <w:iCs/>
        </w:rPr>
        <w:t>Annexe : Liste des langues anciennes que l'arabe a complètement décimées</w:t>
      </w:r>
      <w:r>
        <w:t> », situé à la fin de ce document.</w:t>
      </w:r>
    </w:p>
    <w:p w14:paraId="7D163C3D" w14:textId="6AA3ABA2" w:rsidR="006664A6" w:rsidRDefault="006664A6" w:rsidP="0075392A">
      <w:pPr>
        <w:spacing w:after="0" w:line="240" w:lineRule="auto"/>
        <w:jc w:val="both"/>
      </w:pPr>
      <w:r>
        <w:t>Ou bien jouent sur certaines ambiguïtés d’interprétation (tawriya).</w:t>
      </w:r>
    </w:p>
    <w:p w14:paraId="2C008B7F" w14:textId="2BF45D9B" w:rsidR="006664A6" w:rsidRDefault="006664A6" w:rsidP="0075392A">
      <w:pPr>
        <w:spacing w:after="0" w:line="240" w:lineRule="auto"/>
        <w:jc w:val="both"/>
      </w:pPr>
    </w:p>
    <w:p w14:paraId="2462CFE6" w14:textId="301F9FA5" w:rsidR="006664A6" w:rsidRDefault="006664A6" w:rsidP="006664A6">
      <w:pPr>
        <w:spacing w:after="0" w:line="240" w:lineRule="auto"/>
        <w:jc w:val="both"/>
      </w:pPr>
      <w:r>
        <w:t>Certains musulmans essayent de relativiser la portée de certains versets, en tentant de les contextualiser, par rapport au contexte de l’époque, affirment qu'il est obsolète, abrogé, qu’ils ont été mal traduits, qu’on les comprend mal ou qu'il faut l'interpréter d'une façon symbolique, si un verset dérange les non-musulmans ou dérange les musulmans qui ont une interprétation "droit-de-l'hommiste" du Coran (par exemple, si le verset est liberticide, misogyne, s'il accepte ou légalise l'esclavage, s'il incite à la discrimination des non-musulmans etc.).</w:t>
      </w:r>
    </w:p>
    <w:p w14:paraId="58B7D9D0" w14:textId="67E86E9C" w:rsidR="006664A6" w:rsidRDefault="006664A6" w:rsidP="006664A6">
      <w:pPr>
        <w:spacing w:after="0" w:line="240" w:lineRule="auto"/>
        <w:jc w:val="both"/>
      </w:pPr>
      <w:r>
        <w:t xml:space="preserve">Et si c'est un hadith qui dérange, ils arguent alors qu'il n'est pas </w:t>
      </w:r>
      <w:proofErr w:type="spellStart"/>
      <w:r>
        <w:t>sahih</w:t>
      </w:r>
      <w:proofErr w:type="spellEnd"/>
      <w:r>
        <w:t xml:space="preserve"> _ c'est à dire qu'il n'est pas authentique _ pour eux ou même que tous les hadiths sont faux (bien qu'ils continuent à y référer en privé).</w:t>
      </w:r>
    </w:p>
    <w:p w14:paraId="2C2CADB0" w14:textId="6F8DE9BF" w:rsidR="00CD45FC" w:rsidRDefault="00CD45FC" w:rsidP="00ED6187">
      <w:pPr>
        <w:spacing w:after="0" w:line="240" w:lineRule="auto"/>
      </w:pPr>
    </w:p>
    <w:p w14:paraId="324D28A4" w14:textId="24023905" w:rsidR="00600881" w:rsidRDefault="0075392A" w:rsidP="0075392A">
      <w:pPr>
        <w:spacing w:after="0" w:line="240" w:lineRule="auto"/>
        <w:jc w:val="both"/>
      </w:pPr>
      <w:r>
        <w:t>Beaucoup de musulmans (surtout islamistes) sont dans le déni et aiment se mentir à eux-mêmes. Voir le chapitre « </w:t>
      </w:r>
      <w:r w:rsidRPr="0075392A">
        <w:rPr>
          <w:i/>
          <w:iCs/>
        </w:rPr>
        <w:t>Annexe : Le déni des musulmans libéraux, face à la réalité et aux faits</w:t>
      </w:r>
      <w:r>
        <w:t> », plus loin dans ce document.</w:t>
      </w:r>
    </w:p>
    <w:p w14:paraId="04522D04" w14:textId="5F95AEC5" w:rsidR="007A61A1" w:rsidRDefault="007A61A1" w:rsidP="0075392A">
      <w:pPr>
        <w:spacing w:after="0" w:line="240" w:lineRule="auto"/>
        <w:jc w:val="both"/>
      </w:pPr>
    </w:p>
    <w:p w14:paraId="0C5E9DE0" w14:textId="4D681982" w:rsidR="007A61A1" w:rsidRDefault="007A61A1" w:rsidP="007A61A1">
      <w:pPr>
        <w:pStyle w:val="Titre2"/>
      </w:pPr>
      <w:bookmarkStart w:id="3" w:name="_Toc59540481"/>
      <w:r>
        <w:t>Cacher le caractère sectaire (intolérant) de certains versets</w:t>
      </w:r>
      <w:bookmarkEnd w:id="3"/>
    </w:p>
    <w:p w14:paraId="2DA77EAC" w14:textId="5AE85380" w:rsidR="007A61A1" w:rsidRDefault="007A61A1" w:rsidP="0075392A">
      <w:pPr>
        <w:spacing w:after="0" w:line="240" w:lineRule="auto"/>
        <w:jc w:val="both"/>
      </w:pPr>
    </w:p>
    <w:p w14:paraId="1DD846DE" w14:textId="234ACB99" w:rsidR="00473988" w:rsidRDefault="00473988" w:rsidP="0075392A">
      <w:pPr>
        <w:spacing w:after="0" w:line="240" w:lineRule="auto"/>
        <w:jc w:val="both"/>
      </w:pPr>
      <w:r>
        <w:t>Des musulmans cachent le caractère sectaire de certains versets :</w:t>
      </w:r>
    </w:p>
    <w:p w14:paraId="26CBD4DA" w14:textId="77777777" w:rsidR="00473988" w:rsidRDefault="00473988" w:rsidP="0075392A">
      <w:pPr>
        <w:spacing w:after="0" w:line="240" w:lineRule="auto"/>
        <w:jc w:val="both"/>
      </w:pPr>
    </w:p>
    <w:p w14:paraId="484CBDB1" w14:textId="77777777" w:rsidR="007A61A1" w:rsidRPr="009F2995" w:rsidRDefault="007A61A1" w:rsidP="007A61A1">
      <w:pPr>
        <w:spacing w:after="0" w:line="240" w:lineRule="auto"/>
        <w:jc w:val="both"/>
        <w:rPr>
          <w:rFonts w:ascii="Calibri" w:hAnsi="Calibri" w:cs="Calibri"/>
          <w:iCs/>
        </w:rPr>
      </w:pPr>
      <w:r w:rsidRPr="009F2995">
        <w:rPr>
          <w:rFonts w:ascii="Calibri" w:hAnsi="Calibri" w:cs="Calibri"/>
          <w:iCs/>
        </w:rPr>
        <w:t>5.51</w:t>
      </w:r>
      <w:r>
        <w:rPr>
          <w:rFonts w:ascii="Calibri" w:hAnsi="Calibri" w:cs="Calibri"/>
          <w:iCs/>
        </w:rPr>
        <w:t>.</w:t>
      </w:r>
      <w:r w:rsidRPr="009F2995">
        <w:rPr>
          <w:rFonts w:ascii="Calibri" w:hAnsi="Calibri" w:cs="Calibri"/>
          <w:iCs/>
        </w:rPr>
        <w:t xml:space="preserve"> O vous qui croyez! </w:t>
      </w:r>
      <w:r w:rsidRPr="005C4A07">
        <w:rPr>
          <w:rFonts w:ascii="Calibri" w:hAnsi="Calibri" w:cs="Calibri"/>
          <w:b/>
          <w:bCs/>
          <w:iCs/>
        </w:rPr>
        <w:t>Ne prenez pas pour amis les Juifs et les Chrétiens</w:t>
      </w:r>
      <w:r w:rsidRPr="005C4A07">
        <w:rPr>
          <w:rFonts w:ascii="Calibri" w:hAnsi="Calibri" w:cs="Calibri"/>
          <w:iCs/>
        </w:rPr>
        <w:t xml:space="preserve"> </w:t>
      </w:r>
      <w:r w:rsidRPr="009F2995">
        <w:rPr>
          <w:rFonts w:ascii="Calibri" w:hAnsi="Calibri" w:cs="Calibri"/>
          <w:iCs/>
        </w:rPr>
        <w:t xml:space="preserve">; ils sont amis les uns des autres. </w:t>
      </w:r>
      <w:r w:rsidRPr="005C4A07">
        <w:rPr>
          <w:rFonts w:ascii="Calibri" w:hAnsi="Calibri" w:cs="Calibri"/>
          <w:i/>
        </w:rPr>
        <w:t xml:space="preserve">Celui qui, parmi vous, les prend pour amis, est des leurs. </w:t>
      </w:r>
      <w:r w:rsidRPr="005C4A07">
        <w:rPr>
          <w:rFonts w:ascii="Calibri" w:hAnsi="Calibri" w:cs="Calibri"/>
          <w:b/>
          <w:bCs/>
          <w:i/>
        </w:rPr>
        <w:t>Dieu ne dirige pas le peuple injuste</w:t>
      </w:r>
      <w:r>
        <w:rPr>
          <w:rFonts w:ascii="Calibri" w:hAnsi="Calibri" w:cs="Calibri"/>
          <w:iCs/>
          <w:color w:val="FF0000"/>
        </w:rPr>
        <w:t>.</w:t>
      </w:r>
      <w:r w:rsidRPr="009F2995">
        <w:rPr>
          <w:rFonts w:ascii="Calibri" w:hAnsi="Calibri" w:cs="Calibri"/>
          <w:iCs/>
        </w:rPr>
        <w:t xml:space="preserve"> </w:t>
      </w:r>
    </w:p>
    <w:p w14:paraId="1873D365" w14:textId="77777777" w:rsidR="00233C0F" w:rsidRDefault="00233C0F" w:rsidP="007A61A1">
      <w:pPr>
        <w:spacing w:after="0" w:line="240" w:lineRule="auto"/>
        <w:jc w:val="both"/>
        <w:rPr>
          <w:iCs/>
        </w:rPr>
      </w:pPr>
    </w:p>
    <w:p w14:paraId="4316180D" w14:textId="13BB6DE6" w:rsidR="007A61A1" w:rsidRPr="00E31B28" w:rsidRDefault="007A61A1" w:rsidP="007A61A1">
      <w:pPr>
        <w:spacing w:after="0" w:line="240" w:lineRule="auto"/>
        <w:jc w:val="both"/>
        <w:rPr>
          <w:iCs/>
        </w:rPr>
      </w:pPr>
      <w:r w:rsidRPr="00E31B28">
        <w:rPr>
          <w:iCs/>
        </w:rPr>
        <w:t xml:space="preserve">9.23. Ô vous qui croyez! </w:t>
      </w:r>
      <w:r w:rsidRPr="00E31B28">
        <w:rPr>
          <w:b/>
          <w:bCs/>
          <w:iCs/>
        </w:rPr>
        <w:t>Ne prenez pas pour alliés, vos pères et vos frères s’ils préfèrent la mécréance à la foi</w:t>
      </w:r>
      <w:r w:rsidRPr="00E31B28">
        <w:rPr>
          <w:iCs/>
        </w:rPr>
        <w:t xml:space="preserve">. Et </w:t>
      </w:r>
      <w:r w:rsidRPr="00E31B28">
        <w:rPr>
          <w:b/>
          <w:bCs/>
          <w:iCs/>
        </w:rPr>
        <w:t>quiconque parmi vous les prend pour alliés... ceux-là sont les injustes</w:t>
      </w:r>
      <w:r w:rsidRPr="00E31B28">
        <w:rPr>
          <w:iCs/>
        </w:rPr>
        <w:t>.</w:t>
      </w:r>
    </w:p>
    <w:p w14:paraId="41A58204" w14:textId="77777777" w:rsidR="007A61A1" w:rsidRDefault="007A61A1" w:rsidP="007A61A1">
      <w:pPr>
        <w:spacing w:after="0" w:line="240" w:lineRule="auto"/>
        <w:jc w:val="both"/>
      </w:pPr>
    </w:p>
    <w:p w14:paraId="05799E63" w14:textId="77777777" w:rsidR="007A61A1" w:rsidRDefault="007A61A1" w:rsidP="007A61A1">
      <w:pPr>
        <w:spacing w:after="0" w:line="240" w:lineRule="auto"/>
        <w:jc w:val="both"/>
        <w:rPr>
          <w:rFonts w:cstheme="minorHAnsi"/>
          <w:color w:val="1D2129"/>
          <w:shd w:val="clear" w:color="auto" w:fill="FFFFFF"/>
        </w:rPr>
      </w:pPr>
      <w:r w:rsidRPr="000A280E">
        <w:rPr>
          <w:rFonts w:cstheme="minorHAnsi"/>
          <w:color w:val="1D2129"/>
          <w:u w:val="single"/>
          <w:shd w:val="clear" w:color="auto" w:fill="FFFFFF"/>
        </w:rPr>
        <w:t>Note</w:t>
      </w:r>
      <w:r>
        <w:rPr>
          <w:rFonts w:cstheme="minorHAnsi"/>
          <w:color w:val="1D2129"/>
          <w:shd w:val="clear" w:color="auto" w:fill="FFFFFF"/>
        </w:rPr>
        <w:t> : Ce versets 9.23 pousse les musulmans à couper avec les membres de sa famille, s’ils ne veulent pas se convertir.</w:t>
      </w:r>
    </w:p>
    <w:p w14:paraId="25BDE1A8" w14:textId="77777777" w:rsidR="007A61A1" w:rsidRDefault="007A61A1" w:rsidP="007A61A1">
      <w:pPr>
        <w:spacing w:after="0" w:line="240" w:lineRule="auto"/>
        <w:jc w:val="both"/>
      </w:pPr>
    </w:p>
    <w:p w14:paraId="0086AB86" w14:textId="77777777" w:rsidR="007A61A1" w:rsidRDefault="007A61A1" w:rsidP="007A61A1">
      <w:pPr>
        <w:spacing w:after="0" w:line="240" w:lineRule="auto"/>
        <w:jc w:val="both"/>
      </w:pPr>
      <w:r w:rsidRPr="00AB6AE3">
        <w:t xml:space="preserve">4.89. </w:t>
      </w:r>
      <w:r w:rsidRPr="005E1FA2">
        <w:rPr>
          <w:b/>
          <w:bCs/>
        </w:rPr>
        <w:t>Ils aimeraient vous voir mécréants comme ils ont mécru</w:t>
      </w:r>
      <w:r>
        <w:t xml:space="preserve"> </w:t>
      </w:r>
      <w:r w:rsidRPr="00AB6AE3">
        <w:t>: alors vous seriez tous égaux</w:t>
      </w:r>
      <w:r>
        <w:t xml:space="preserve"> </w:t>
      </w:r>
      <w:r w:rsidRPr="00AB6AE3">
        <w:t xml:space="preserve">! </w:t>
      </w:r>
      <w:r w:rsidRPr="005E1FA2">
        <w:rPr>
          <w:b/>
          <w:bCs/>
        </w:rPr>
        <w:t>Ne prenez donc pas d’alliés parmi eux</w:t>
      </w:r>
      <w:r w:rsidRPr="00AB6AE3">
        <w:t xml:space="preserve">, jusqu’à ce qu’ils émigrent dans le sentier d’Allah. </w:t>
      </w:r>
      <w:r w:rsidRPr="00AB6AE3">
        <w:rPr>
          <w:b/>
          <w:bCs/>
        </w:rPr>
        <w:t>Mais s’ils tournent le dos, saisissez-les alors, et tuez-les où que vous les trouviez; et ne prenez parmi eux ni allié ni secoureur</w:t>
      </w:r>
      <w:r w:rsidRPr="00AB6AE3">
        <w:t>,</w:t>
      </w:r>
    </w:p>
    <w:p w14:paraId="496EDDB7" w14:textId="77777777" w:rsidR="007A61A1" w:rsidRDefault="007A61A1" w:rsidP="007A61A1">
      <w:pPr>
        <w:spacing w:after="0" w:line="240" w:lineRule="auto"/>
        <w:jc w:val="both"/>
      </w:pPr>
    </w:p>
    <w:p w14:paraId="3D3C8B80" w14:textId="10FA5485" w:rsidR="007A61A1" w:rsidRDefault="007A61A1" w:rsidP="007A61A1">
      <w:pPr>
        <w:spacing w:after="0" w:line="240" w:lineRule="auto"/>
        <w:jc w:val="both"/>
      </w:pPr>
      <w:r w:rsidRPr="00AB6AE3">
        <w:rPr>
          <w:u w:val="single"/>
        </w:rPr>
        <w:t>Note</w:t>
      </w:r>
      <w:r>
        <w:t> : « s’ils tournent le dos » = S’ils tournent le dos à l’islam =&gt; s’ils quittent l’islam.</w:t>
      </w:r>
    </w:p>
    <w:p w14:paraId="6E8929B0" w14:textId="1F1127B2" w:rsidR="000D659A" w:rsidRDefault="000D659A" w:rsidP="007A61A1">
      <w:pPr>
        <w:spacing w:after="0" w:line="240" w:lineRule="auto"/>
        <w:jc w:val="both"/>
      </w:pPr>
    </w:p>
    <w:p w14:paraId="26AEEC4C" w14:textId="2815A8C9" w:rsidR="000D659A" w:rsidRDefault="000D659A" w:rsidP="000D659A">
      <w:pPr>
        <w:spacing w:after="0" w:line="240" w:lineRule="auto"/>
        <w:jc w:val="both"/>
      </w:pPr>
      <w:r>
        <w:t xml:space="preserve">60.1-4. « 1. Ô vous qui avez cru! </w:t>
      </w:r>
      <w:r w:rsidRPr="000D659A">
        <w:rPr>
          <w:b/>
          <w:bCs/>
        </w:rPr>
        <w:t>Ne prenez pas pour alliés Mon ennemi et le vôtre, leur offrant l'amitié, alors qu'ils ont nié ce qui vous est parvenu de la vérité. Ils expulsent le Messager et vous-mêmes parce que vous croyez en Allah</w:t>
      </w:r>
      <w:r>
        <w:t xml:space="preserve">, votre Seigneur. </w:t>
      </w:r>
      <w:r w:rsidRPr="000D659A">
        <w:rPr>
          <w:b/>
          <w:bCs/>
        </w:rPr>
        <w:t>Si vous êtes sortis pour lutter dans Mon chemin et pour rechercher Mon agrément, leur témoignerez-vous secrètement de l'amitié, alors que Je connais parfaitement ce que vous cachez et ce que vous divulguez ? Et quiconque d'entre vous le fait s'égare de la droiture du sentier</w:t>
      </w:r>
      <w:r>
        <w:t>.</w:t>
      </w:r>
    </w:p>
    <w:p w14:paraId="1FABDFE6" w14:textId="77777777" w:rsidR="000D659A" w:rsidRDefault="000D659A" w:rsidP="000D659A">
      <w:pPr>
        <w:spacing w:after="0" w:line="240" w:lineRule="auto"/>
        <w:jc w:val="both"/>
      </w:pPr>
      <w:r>
        <w:t xml:space="preserve">2. </w:t>
      </w:r>
      <w:r w:rsidRPr="000D659A">
        <w:rPr>
          <w:b/>
          <w:bCs/>
        </w:rPr>
        <w:t>S'ils vous dominent, ils seront des ennemis pour vous et étendront en mal leurs mains et leurs langues vers vous; et ils aimeraient que vous deveniez mécréants</w:t>
      </w:r>
      <w:r>
        <w:t>.</w:t>
      </w:r>
    </w:p>
    <w:p w14:paraId="1FB94E8D" w14:textId="77777777" w:rsidR="000D659A" w:rsidRDefault="000D659A" w:rsidP="000D659A">
      <w:pPr>
        <w:spacing w:after="0" w:line="240" w:lineRule="auto"/>
        <w:jc w:val="both"/>
      </w:pPr>
      <w:r>
        <w:t xml:space="preserve">3. </w:t>
      </w:r>
      <w:r w:rsidRPr="000D659A">
        <w:rPr>
          <w:b/>
          <w:bCs/>
        </w:rPr>
        <w:t>Ni vos proches parents ni vos enfants ne vous seront d'aucune utilité le Jour de la Résurrection</w:t>
      </w:r>
      <w:r>
        <w:t>, Il [Allah] décidera entre vous, et Allah est Clairvoyant sur ce que vous faites.</w:t>
      </w:r>
    </w:p>
    <w:p w14:paraId="702C9AB9" w14:textId="31D734E9" w:rsidR="000D659A" w:rsidRDefault="000D659A" w:rsidP="000D659A">
      <w:pPr>
        <w:spacing w:after="0" w:line="240" w:lineRule="auto"/>
        <w:jc w:val="both"/>
      </w:pPr>
      <w:r>
        <w:t>4. Certes, vous avez eu un bel exemple [à suivre] en Abraham et en ceux qui étaient avec lui, quand ils dirent à leur peuple: "</w:t>
      </w:r>
      <w:r w:rsidRPr="000D659A">
        <w:rPr>
          <w:b/>
          <w:bCs/>
        </w:rPr>
        <w:t>Nous vous désavouons, vous et ce que vous adorez en dehors d'Allah. Nous vous renions. Entre vous et nous, l'inimitié et la haine sont à jamais déclarées jusqu'à ce que vous croyiez en Allah, seul".</w:t>
      </w:r>
      <w:r>
        <w:t xml:space="preserve"> Exception faite de la parole d'Abraham [adressée] à son père: "J'implorerai certes, le pardon [d'Allah] en ta faveur bien que je ne puisse rien pour toi auprès d'Allah". "Seigneur, c'est en Toi que nous mettons notre confiance et à Toi nous revenons [repentants]. Et vers Toi est le Devenir." ».</w:t>
      </w:r>
    </w:p>
    <w:p w14:paraId="3A8766E4" w14:textId="77777777" w:rsidR="00233C0F" w:rsidRDefault="00233C0F" w:rsidP="007A61A1">
      <w:pPr>
        <w:spacing w:after="0" w:line="240" w:lineRule="auto"/>
        <w:jc w:val="both"/>
      </w:pPr>
    </w:p>
    <w:p w14:paraId="34E82128" w14:textId="06A1DFDA" w:rsidR="007A61A1" w:rsidRDefault="00233C0F" w:rsidP="007A61A1">
      <w:pPr>
        <w:pStyle w:val="Titre2"/>
      </w:pPr>
      <w:bookmarkStart w:id="4" w:name="_Toc59540482"/>
      <w:r>
        <w:t>Cacher l</w:t>
      </w:r>
      <w:r w:rsidR="007A61A1">
        <w:t>e caractère discriminant de certains versets</w:t>
      </w:r>
      <w:r>
        <w:t xml:space="preserve"> envers les non-musulmans</w:t>
      </w:r>
      <w:bookmarkEnd w:id="4"/>
    </w:p>
    <w:p w14:paraId="052D354C" w14:textId="07717FE8" w:rsidR="007A61A1" w:rsidRDefault="007A61A1" w:rsidP="0075392A">
      <w:pPr>
        <w:spacing w:after="0" w:line="240" w:lineRule="auto"/>
        <w:jc w:val="both"/>
      </w:pPr>
    </w:p>
    <w:p w14:paraId="28449A29" w14:textId="2984A80D" w:rsidR="00473988" w:rsidRDefault="00473988" w:rsidP="0075392A">
      <w:pPr>
        <w:spacing w:after="0" w:line="240" w:lineRule="auto"/>
        <w:jc w:val="both"/>
      </w:pPr>
      <w:r>
        <w:t>Certains musulmans cachent le caractère discriminatoire de certains versets envers les non-musulmans (mécréants) :</w:t>
      </w:r>
    </w:p>
    <w:p w14:paraId="687DFA11" w14:textId="77777777" w:rsidR="00473988" w:rsidRDefault="00473988" w:rsidP="0075392A">
      <w:pPr>
        <w:spacing w:after="0" w:line="240" w:lineRule="auto"/>
        <w:jc w:val="both"/>
      </w:pPr>
    </w:p>
    <w:p w14:paraId="2DFB63D5" w14:textId="77777777" w:rsidR="00D228FA" w:rsidRDefault="00D228FA" w:rsidP="00D228FA">
      <w:pPr>
        <w:spacing w:after="0" w:line="240" w:lineRule="auto"/>
        <w:jc w:val="both"/>
      </w:pPr>
      <w:bookmarkStart w:id="5" w:name="_Hlk53387001"/>
      <w:r>
        <w:t xml:space="preserve">2.161-162. </w:t>
      </w:r>
      <w:bookmarkEnd w:id="5"/>
      <w:r>
        <w:t xml:space="preserve">« 2.161. </w:t>
      </w:r>
      <w:r w:rsidRPr="009626B8">
        <w:rPr>
          <w:b/>
          <w:bCs/>
        </w:rPr>
        <w:t xml:space="preserve">Ceux qui ne croient pas et meurent mécréants, recevront la malédiction d'Allah, </w:t>
      </w:r>
      <w:r w:rsidRPr="009626B8">
        <w:t>des Anges</w:t>
      </w:r>
      <w:r>
        <w:t xml:space="preserve"> et de tous les hommes.</w:t>
      </w:r>
    </w:p>
    <w:p w14:paraId="20319DA6" w14:textId="77777777" w:rsidR="00D228FA" w:rsidRDefault="00D228FA" w:rsidP="00D228FA">
      <w:pPr>
        <w:spacing w:after="0" w:line="240" w:lineRule="auto"/>
        <w:jc w:val="both"/>
      </w:pPr>
      <w:r>
        <w:t xml:space="preserve">2.162. </w:t>
      </w:r>
      <w:r w:rsidRPr="009626B8">
        <w:rPr>
          <w:b/>
          <w:bCs/>
        </w:rPr>
        <w:t>Ils y demeureront éternellement; le châtiment ne leur sera pas allégé, et on ne leur accordera pas le répit</w:t>
      </w:r>
      <w:r>
        <w:t>. ».</w:t>
      </w:r>
    </w:p>
    <w:p w14:paraId="2A79B6C8" w14:textId="77777777" w:rsidR="00D228FA" w:rsidRDefault="00D228FA" w:rsidP="00D228FA">
      <w:pPr>
        <w:spacing w:after="0" w:line="240" w:lineRule="auto"/>
        <w:jc w:val="both"/>
      </w:pPr>
    </w:p>
    <w:p w14:paraId="1A65E974" w14:textId="77777777" w:rsidR="00D228FA" w:rsidRDefault="00D228FA" w:rsidP="00D228FA">
      <w:pPr>
        <w:spacing w:after="0" w:line="240" w:lineRule="auto"/>
        <w:jc w:val="both"/>
      </w:pPr>
      <w:bookmarkStart w:id="6" w:name="_Hlk53387011"/>
      <w:r>
        <w:t xml:space="preserve">6.12. </w:t>
      </w:r>
      <w:bookmarkEnd w:id="6"/>
      <w:r>
        <w:t xml:space="preserve">Dis: ‹A qui appartient ce qui est dans les cieux et la terre?› Dis: ‹A Allah!› Il S'est à Lui-même prescrit la miséricorde. Il vous rassemblera, certainement, au Jour de la Résurrection: il n'y a pas de doute là-dessus. </w:t>
      </w:r>
      <w:r w:rsidRPr="009626B8">
        <w:rPr>
          <w:b/>
          <w:bCs/>
        </w:rPr>
        <w:t>Ceux qui font leur propre perte sont ceux qui ne croient pas</w:t>
      </w:r>
      <w:r>
        <w:t>.</w:t>
      </w:r>
    </w:p>
    <w:p w14:paraId="7F0E55DD" w14:textId="77777777" w:rsidR="007A61A1" w:rsidRDefault="007A61A1" w:rsidP="0075392A">
      <w:pPr>
        <w:spacing w:after="0" w:line="240" w:lineRule="auto"/>
        <w:jc w:val="both"/>
      </w:pPr>
    </w:p>
    <w:p w14:paraId="5E82FB3F" w14:textId="77777777" w:rsidR="00D228FA" w:rsidRDefault="00D228FA" w:rsidP="00D228FA">
      <w:pPr>
        <w:spacing w:after="0" w:line="240" w:lineRule="auto"/>
        <w:jc w:val="both"/>
        <w:rPr>
          <w:rFonts w:cstheme="minorHAnsi"/>
          <w:color w:val="1D2129"/>
          <w:shd w:val="clear" w:color="auto" w:fill="FFFFFF"/>
        </w:rPr>
      </w:pPr>
      <w:bookmarkStart w:id="7" w:name="_Hlk53555316"/>
      <w:bookmarkStart w:id="8" w:name="_Hlk53387037"/>
      <w:r w:rsidRPr="00875B95">
        <w:rPr>
          <w:rFonts w:cstheme="minorHAnsi"/>
          <w:color w:val="1D2129"/>
          <w:shd w:val="clear" w:color="auto" w:fill="FFFFFF"/>
        </w:rPr>
        <w:t>98.6</w:t>
      </w:r>
      <w:bookmarkEnd w:id="7"/>
      <w:r w:rsidRPr="00875B95">
        <w:rPr>
          <w:rFonts w:cstheme="minorHAnsi"/>
          <w:color w:val="1D2129"/>
          <w:shd w:val="clear" w:color="auto" w:fill="FFFFFF"/>
        </w:rPr>
        <w:t xml:space="preserve">. </w:t>
      </w:r>
      <w:bookmarkEnd w:id="8"/>
      <w:r w:rsidRPr="00875B95">
        <w:rPr>
          <w:rFonts w:cstheme="minorHAnsi"/>
          <w:b/>
          <w:bCs/>
          <w:color w:val="1D2129"/>
          <w:shd w:val="clear" w:color="auto" w:fill="FFFFFF"/>
        </w:rPr>
        <w:t>Ceux qui ont mécru, parmi les gens du Livre</w:t>
      </w:r>
      <w:r w:rsidRPr="00875B95">
        <w:rPr>
          <w:rFonts w:cstheme="minorHAnsi"/>
          <w:color w:val="1D2129"/>
          <w:shd w:val="clear" w:color="auto" w:fill="FFFFFF"/>
        </w:rPr>
        <w:t xml:space="preserve"> et les </w:t>
      </w:r>
      <w:proofErr w:type="spellStart"/>
      <w:r w:rsidRPr="00875B95">
        <w:rPr>
          <w:rFonts w:cstheme="minorHAnsi"/>
          <w:color w:val="1D2129"/>
          <w:shd w:val="clear" w:color="auto" w:fill="FFFFFF"/>
        </w:rPr>
        <w:t>associâtres</w:t>
      </w:r>
      <w:proofErr w:type="spellEnd"/>
      <w:r>
        <w:rPr>
          <w:rFonts w:cstheme="minorHAnsi"/>
          <w:color w:val="1D2129"/>
          <w:shd w:val="clear" w:color="auto" w:fill="FFFFFF"/>
        </w:rPr>
        <w:t xml:space="preserve"> [associateurs]</w:t>
      </w:r>
      <w:r w:rsidRPr="00875B95">
        <w:rPr>
          <w:rFonts w:cstheme="minorHAnsi"/>
          <w:color w:val="1D2129"/>
          <w:shd w:val="clear" w:color="auto" w:fill="FFFFFF"/>
        </w:rPr>
        <w:t xml:space="preserve">, </w:t>
      </w:r>
      <w:r w:rsidRPr="00875B95">
        <w:rPr>
          <w:rFonts w:cstheme="minorHAnsi"/>
          <w:b/>
          <w:bCs/>
          <w:color w:val="1D2129"/>
          <w:shd w:val="clear" w:color="auto" w:fill="FFFFFF"/>
        </w:rPr>
        <w:t>seront livrés au feu de la Géhenne, où ils demeureront pour l’éternité. Car ce sont les pires des créatures</w:t>
      </w:r>
      <w:r w:rsidRPr="00875B95">
        <w:rPr>
          <w:rFonts w:cstheme="minorHAnsi"/>
          <w:color w:val="1D2129"/>
          <w:shd w:val="clear" w:color="auto" w:fill="FFFFFF"/>
        </w:rPr>
        <w:t>.</w:t>
      </w:r>
    </w:p>
    <w:p w14:paraId="3DD92D10" w14:textId="608A51A1" w:rsidR="0075392A" w:rsidRDefault="0075392A" w:rsidP="00ED6187">
      <w:pPr>
        <w:spacing w:after="0" w:line="240" w:lineRule="auto"/>
      </w:pPr>
    </w:p>
    <w:p w14:paraId="47B72AC9" w14:textId="5B1B85CE" w:rsidR="002D1F81" w:rsidRPr="00734FFD" w:rsidRDefault="002D1F81" w:rsidP="002D1F81">
      <w:pPr>
        <w:pStyle w:val="Titre2"/>
      </w:pPr>
      <w:bookmarkStart w:id="9" w:name="_Toc59540483"/>
      <w:r>
        <w:t>Cacher le fait que le</w:t>
      </w:r>
      <w:r w:rsidRPr="00734FFD">
        <w:t xml:space="preserve"> Coran est un bréviaire de la haine antijuive, antichrétienne</w:t>
      </w:r>
      <w:bookmarkEnd w:id="9"/>
    </w:p>
    <w:p w14:paraId="58F13576" w14:textId="5CCCBAE5" w:rsidR="002D1F81" w:rsidRDefault="002D1F81" w:rsidP="002D1F81">
      <w:pPr>
        <w:spacing w:after="0" w:line="240" w:lineRule="auto"/>
      </w:pPr>
    </w:p>
    <w:p w14:paraId="7D5ED841" w14:textId="0482DA65" w:rsidR="00490AD9" w:rsidRDefault="00490AD9" w:rsidP="00490AD9">
      <w:pPr>
        <w:spacing w:after="0" w:line="240" w:lineRule="auto"/>
        <w:jc w:val="both"/>
      </w:pPr>
      <w:bookmarkStart w:id="10" w:name="_Hlk64645729"/>
      <w:r>
        <w:t xml:space="preserve">Quand </w:t>
      </w:r>
      <w:r w:rsidR="00F975AB">
        <w:t>d</w:t>
      </w:r>
      <w:r>
        <w:t>es non-musulmans critiquent l'islam, c'est</w:t>
      </w:r>
      <w:r w:rsidR="00F975AB">
        <w:t>, pour certains (musulmans, soutiens aux musulmans),</w:t>
      </w:r>
      <w:r>
        <w:t xml:space="preserve"> « </w:t>
      </w:r>
      <w:r w:rsidRPr="00F975AB">
        <w:rPr>
          <w:i/>
          <w:iCs/>
        </w:rPr>
        <w:t>une insulte aux musulmans</w:t>
      </w:r>
      <w:r>
        <w:t> »</w:t>
      </w:r>
      <w:r w:rsidR="00473988">
        <w:t>. Et ils demande</w:t>
      </w:r>
      <w:r w:rsidR="00F975AB">
        <w:t>nt</w:t>
      </w:r>
      <w:r w:rsidR="00473988">
        <w:t xml:space="preserve"> le respect </w:t>
      </w:r>
      <w:r>
        <w:t>de leur foi</w:t>
      </w:r>
      <w:r w:rsidR="00473988">
        <w:t xml:space="preserve"> ou convictions</w:t>
      </w:r>
      <w:r>
        <w:t>.</w:t>
      </w:r>
    </w:p>
    <w:p w14:paraId="352ABEC1" w14:textId="20CCCA55" w:rsidR="00490AD9" w:rsidRDefault="00490AD9" w:rsidP="00490AD9">
      <w:pPr>
        <w:spacing w:after="0" w:line="240" w:lineRule="auto"/>
        <w:jc w:val="both"/>
      </w:pPr>
      <w:r>
        <w:t xml:space="preserve">A contrario, les musulmans ne s'émeuvent pas quand l'islam traite les non-musulmans de répugnants et de </w:t>
      </w:r>
      <w:proofErr w:type="spellStart"/>
      <w:r>
        <w:t>najassèt</w:t>
      </w:r>
      <w:proofErr w:type="spellEnd"/>
      <w:r>
        <w:t xml:space="preserve"> (saletés, impuretés), </w:t>
      </w:r>
      <w:r w:rsidRPr="0095742C">
        <w:t>de pervers, perdants, menteurs, criminels, injustes, réprouvés, égarés, faibles d’esprit, bêtes, bestiaux, singes, porcs, aveugles et sourd</w:t>
      </w:r>
      <w:r>
        <w:t>s ... Par exemple, ces versets accusent les non-musulmans (mécréants) d’être :</w:t>
      </w:r>
    </w:p>
    <w:p w14:paraId="5A9173BF" w14:textId="19124E3D" w:rsidR="00490AD9" w:rsidRDefault="00490AD9" w:rsidP="00490AD9">
      <w:pPr>
        <w:spacing w:after="0" w:line="240" w:lineRule="auto"/>
        <w:jc w:val="both"/>
      </w:pPr>
    </w:p>
    <w:p w14:paraId="73584043" w14:textId="77777777" w:rsidR="00490AD9" w:rsidRDefault="00490AD9" w:rsidP="00490AD9">
      <w:pPr>
        <w:spacing w:after="0" w:line="240" w:lineRule="auto"/>
        <w:jc w:val="both"/>
      </w:pPr>
      <w:r>
        <w:t xml:space="preserve">- des « faibles d’esprit » (2:13), </w:t>
      </w:r>
    </w:p>
    <w:p w14:paraId="1BA648BF" w14:textId="77777777" w:rsidR="00490AD9" w:rsidRDefault="00490AD9" w:rsidP="00490AD9">
      <w:pPr>
        <w:spacing w:after="0" w:line="240" w:lineRule="auto"/>
        <w:jc w:val="both"/>
      </w:pPr>
      <w:r>
        <w:t xml:space="preserve">- du « </w:t>
      </w:r>
      <w:proofErr w:type="spellStart"/>
      <w:r>
        <w:t>bétail</w:t>
      </w:r>
      <w:proofErr w:type="spellEnd"/>
      <w:r>
        <w:t xml:space="preserve"> » (2:171), </w:t>
      </w:r>
    </w:p>
    <w:p w14:paraId="55418B59" w14:textId="77777777" w:rsidR="00490AD9" w:rsidRDefault="00490AD9" w:rsidP="00490AD9">
      <w:pPr>
        <w:spacing w:after="0" w:line="240" w:lineRule="auto"/>
        <w:jc w:val="both"/>
      </w:pPr>
      <w:r>
        <w:t xml:space="preserve">- des « pervers » (5:47, 5:59, 5:81, 6:49, 7:102, 9:8, 9:84, 24:55, 59:19…), </w:t>
      </w:r>
    </w:p>
    <w:p w14:paraId="4E8BA581" w14:textId="77777777" w:rsidR="00490AD9" w:rsidRDefault="00490AD9" w:rsidP="00490AD9">
      <w:pPr>
        <w:spacing w:after="0" w:line="240" w:lineRule="auto"/>
        <w:jc w:val="both"/>
      </w:pPr>
      <w:r>
        <w:t xml:space="preserve">- de l' « </w:t>
      </w:r>
      <w:proofErr w:type="spellStart"/>
      <w:r>
        <w:t>impurete</w:t>
      </w:r>
      <w:proofErr w:type="spellEnd"/>
      <w:r>
        <w:t xml:space="preserve">́ » (9:28), </w:t>
      </w:r>
    </w:p>
    <w:p w14:paraId="5E592D56" w14:textId="77777777" w:rsidR="00490AD9" w:rsidRDefault="00490AD9" w:rsidP="00490AD9">
      <w:pPr>
        <w:spacing w:after="0" w:line="240" w:lineRule="auto"/>
        <w:jc w:val="both"/>
      </w:pPr>
      <w:r>
        <w:t xml:space="preserve">- des « injustes » (5 :45, 32 :22, 29:68, 39:32, 6:21, 24:50, 29:49, 2:140…), </w:t>
      </w:r>
    </w:p>
    <w:p w14:paraId="1E2D3687" w14:textId="77777777" w:rsidR="00490AD9" w:rsidRDefault="00490AD9" w:rsidP="00490AD9">
      <w:pPr>
        <w:spacing w:after="0" w:line="240" w:lineRule="auto"/>
        <w:jc w:val="both"/>
      </w:pPr>
      <w:r>
        <w:t xml:space="preserve">- des « menteurs » (6:28, 25:4), </w:t>
      </w:r>
    </w:p>
    <w:p w14:paraId="47919D4D" w14:textId="77777777" w:rsidR="00490AD9" w:rsidRDefault="00490AD9" w:rsidP="00490AD9">
      <w:pPr>
        <w:spacing w:after="0" w:line="240" w:lineRule="auto"/>
        <w:jc w:val="both"/>
      </w:pPr>
      <w:r>
        <w:t xml:space="preserve">- « les pires </w:t>
      </w:r>
      <w:proofErr w:type="spellStart"/>
      <w:r>
        <w:t>bêtes</w:t>
      </w:r>
      <w:proofErr w:type="spellEnd"/>
      <w:r>
        <w:t xml:space="preserve"> » (8:22, 8:55), </w:t>
      </w:r>
    </w:p>
    <w:p w14:paraId="6E504A8E" w14:textId="384C7F05" w:rsidR="00490AD9" w:rsidRDefault="00490AD9" w:rsidP="00490AD9">
      <w:pPr>
        <w:spacing w:after="0" w:line="240" w:lineRule="auto"/>
        <w:jc w:val="both"/>
      </w:pPr>
      <w:r>
        <w:t xml:space="preserve">-« les pires de la </w:t>
      </w:r>
      <w:proofErr w:type="spellStart"/>
      <w:r>
        <w:t>création</w:t>
      </w:r>
      <w:proofErr w:type="spellEnd"/>
      <w:r>
        <w:t xml:space="preserve"> » (98:6), etc.  ?</w:t>
      </w:r>
    </w:p>
    <w:p w14:paraId="6F2458CE" w14:textId="175BCA79" w:rsidR="0095742C" w:rsidRDefault="0095742C" w:rsidP="001508CF">
      <w:pPr>
        <w:spacing w:after="0" w:line="240" w:lineRule="auto"/>
        <w:jc w:val="both"/>
      </w:pPr>
    </w:p>
    <w:p w14:paraId="377332F0" w14:textId="753995AB" w:rsidR="001508CF" w:rsidRDefault="001508CF" w:rsidP="001508CF">
      <w:pPr>
        <w:spacing w:after="0" w:line="240" w:lineRule="auto"/>
        <w:jc w:val="both"/>
      </w:pPr>
      <w:r>
        <w:t xml:space="preserve">Bien des versets appellent à la haine des mécréants : </w:t>
      </w:r>
      <w:r w:rsidRPr="001508CF">
        <w:t>Coran 8:55, 48:29, 9:30, 8:12, 9:123, 5:33, 95:5-6, 98:6, 2:171, 3:110, 3:10, 58:22, 4:144, 5:51, 4:101, 66:9, 9:73, 8:39, 25:52</w:t>
      </w:r>
      <w:r w:rsidR="000D098F">
        <w:rPr>
          <w:rStyle w:val="Appelnotedebasdep"/>
        </w:rPr>
        <w:footnoteReference w:id="12"/>
      </w:r>
      <w:r>
        <w:t>.</w:t>
      </w:r>
    </w:p>
    <w:p w14:paraId="1D883497" w14:textId="77777777" w:rsidR="001508CF" w:rsidRDefault="001508CF" w:rsidP="002D1F81">
      <w:pPr>
        <w:spacing w:after="0" w:line="240" w:lineRule="auto"/>
      </w:pPr>
    </w:p>
    <w:p w14:paraId="389CE4E8" w14:textId="1A2317D8" w:rsidR="002D1F81" w:rsidRDefault="002D1F81" w:rsidP="002D1F81">
      <w:pPr>
        <w:spacing w:after="0" w:line="240" w:lineRule="auto"/>
      </w:pPr>
      <w:r>
        <w:t>Il existe plus de 60 versets antijuifs et antichrétiens, dans le Coran. Et dans les hadiths, c’est encore pire</w:t>
      </w:r>
      <w:r>
        <w:rPr>
          <w:rStyle w:val="Appelnotedebasdep"/>
        </w:rPr>
        <w:footnoteReference w:id="13"/>
      </w:r>
      <w:r>
        <w:t xml:space="preserve">. </w:t>
      </w:r>
      <w:bookmarkEnd w:id="10"/>
      <w:r>
        <w:t>Exemples :</w:t>
      </w:r>
    </w:p>
    <w:p w14:paraId="7606677A" w14:textId="77777777" w:rsidR="002D1F81" w:rsidRDefault="002D1F81" w:rsidP="002D1F81">
      <w:pPr>
        <w:spacing w:after="0" w:line="240" w:lineRule="auto"/>
      </w:pPr>
    </w:p>
    <w:p w14:paraId="6EBCB34C" w14:textId="77777777" w:rsidR="002D1F81" w:rsidRDefault="002D1F81" w:rsidP="002D1F81">
      <w:pPr>
        <w:spacing w:after="0" w:line="240" w:lineRule="auto"/>
      </w:pPr>
      <w:r>
        <w:t xml:space="preserve">9.28. </w:t>
      </w:r>
      <w:proofErr w:type="gramStart"/>
      <w:r>
        <w:t>ô</w:t>
      </w:r>
      <w:proofErr w:type="gramEnd"/>
      <w:r>
        <w:t xml:space="preserve"> vous qui croyez ! </w:t>
      </w:r>
      <w:r w:rsidRPr="00155532">
        <w:rPr>
          <w:b/>
          <w:bCs/>
        </w:rPr>
        <w:t>Les associateurs ne sont qu'[</w:t>
      </w:r>
      <w:proofErr w:type="spellStart"/>
      <w:r w:rsidRPr="00155532">
        <w:rPr>
          <w:b/>
          <w:bCs/>
        </w:rPr>
        <w:t>impureté|souillure</w:t>
      </w:r>
      <w:proofErr w:type="spellEnd"/>
      <w:r>
        <w:t xml:space="preserve">] : qu'ils ne s'approchent plus de la Mosquée sacrée, après cette année-ci. Et si vous redoutez une pénurie, Allah vous enrichira, s'Il veut, </w:t>
      </w:r>
      <w:proofErr w:type="gramStart"/>
      <w:r>
        <w:t>de par</w:t>
      </w:r>
      <w:proofErr w:type="gramEnd"/>
      <w:r>
        <w:t xml:space="preserve"> Sa grâce. Car Allah est Omniscient et Sage.</w:t>
      </w:r>
    </w:p>
    <w:p w14:paraId="7F52EE5F" w14:textId="77777777" w:rsidR="002D1F81" w:rsidRDefault="002D1F81" w:rsidP="002D1F81">
      <w:pPr>
        <w:spacing w:after="0" w:line="240" w:lineRule="auto"/>
      </w:pPr>
    </w:p>
    <w:p w14:paraId="58374DBD" w14:textId="26289E70" w:rsidR="002D1F81" w:rsidRDefault="002D1F81" w:rsidP="002D1F81">
      <w:pPr>
        <w:spacing w:after="0" w:line="240" w:lineRule="auto"/>
      </w:pPr>
      <w:r>
        <w:t xml:space="preserve">9.95. Ils vous feront des serments par Allah, quand vous êtes de retour vers eux, afin que vous passiez (sur leur tort). Détournez-vous d'eux. </w:t>
      </w:r>
      <w:r w:rsidRPr="00155532">
        <w:rPr>
          <w:b/>
          <w:bCs/>
        </w:rPr>
        <w:t>Ils sont une souillure et leur refuge est l'Enfer</w:t>
      </w:r>
      <w:r>
        <w:t>, en rétribution de ce qu'ils acquéraient.</w:t>
      </w:r>
    </w:p>
    <w:p w14:paraId="450C8E1A" w14:textId="77777777" w:rsidR="002D1F81" w:rsidRDefault="002D1F81" w:rsidP="002D1F81">
      <w:pPr>
        <w:spacing w:after="0" w:line="240" w:lineRule="auto"/>
      </w:pPr>
    </w:p>
    <w:p w14:paraId="5CAE317C" w14:textId="2B8FC1DA" w:rsidR="002D1F81" w:rsidRDefault="002D1F81" w:rsidP="002D1F81">
      <w:pPr>
        <w:spacing w:after="0" w:line="240" w:lineRule="auto"/>
      </w:pPr>
      <w:r>
        <w:t xml:space="preserve">9.125. Mais quant à ceux dont les cœurs sont malades </w:t>
      </w:r>
      <w:r w:rsidRPr="00155532">
        <w:rPr>
          <w:b/>
          <w:bCs/>
        </w:rPr>
        <w:t>elle ajoute une souillure à leur souillure, et ils meurent dans la mécréance</w:t>
      </w:r>
      <w:r>
        <w:t>.</w:t>
      </w:r>
    </w:p>
    <w:p w14:paraId="5CED6406" w14:textId="77777777" w:rsidR="002D1F81" w:rsidRDefault="002D1F81" w:rsidP="002D1F81">
      <w:pPr>
        <w:spacing w:after="0" w:line="240" w:lineRule="auto"/>
        <w:jc w:val="both"/>
      </w:pPr>
    </w:p>
    <w:p w14:paraId="21AD5C7B" w14:textId="5F967A24" w:rsidR="002D1F81" w:rsidRDefault="002D1F81" w:rsidP="002D1F81">
      <w:pPr>
        <w:spacing w:after="0" w:line="240" w:lineRule="auto"/>
        <w:jc w:val="both"/>
      </w:pPr>
      <w:r>
        <w:t xml:space="preserve">3.61. </w:t>
      </w:r>
      <w:r w:rsidRPr="00991123">
        <w:rPr>
          <w:b/>
          <w:bCs/>
        </w:rPr>
        <w:t>A ceux qui te contredisent à son propos</w:t>
      </w:r>
      <w:r>
        <w:t xml:space="preserve">, maintenant que tu en es bien informé, tu n’as qu’à dire : « Venez, appelons nos fils et les vôtres, nos femmes et les vôtres, nos propres personnes et les vôtres, </w:t>
      </w:r>
      <w:r w:rsidRPr="00991123">
        <w:rPr>
          <w:b/>
          <w:bCs/>
        </w:rPr>
        <w:t>puis proférons exécration réciproque en appelant la malédiction d’Allah sur les menteurs</w:t>
      </w:r>
      <w:r>
        <w:t>.</w:t>
      </w:r>
    </w:p>
    <w:p w14:paraId="2AD88E5F" w14:textId="50DA9D70" w:rsidR="00C46FF2" w:rsidRDefault="00C46FF2" w:rsidP="002D1F81">
      <w:pPr>
        <w:spacing w:after="0" w:line="240" w:lineRule="auto"/>
        <w:jc w:val="both"/>
      </w:pPr>
    </w:p>
    <w:p w14:paraId="6DD6C41A" w14:textId="1CAFBD10" w:rsidR="00C46FF2" w:rsidRDefault="00C46FF2" w:rsidP="00C46FF2">
      <w:pPr>
        <w:pStyle w:val="Titre2"/>
      </w:pPr>
      <w:bookmarkStart w:id="11" w:name="_Toc59540484"/>
      <w:r>
        <w:t>Cacher le fait que le Coran est suprémaciste et n’incite pas à la clémence en tant de guerre</w:t>
      </w:r>
      <w:bookmarkEnd w:id="11"/>
    </w:p>
    <w:p w14:paraId="1CF4BD92" w14:textId="42C5171D" w:rsidR="00C46FF2" w:rsidRDefault="00C46FF2" w:rsidP="002D1F81">
      <w:pPr>
        <w:spacing w:after="0" w:line="240" w:lineRule="auto"/>
        <w:jc w:val="both"/>
      </w:pPr>
    </w:p>
    <w:p w14:paraId="1E14935F" w14:textId="4392AA7F" w:rsidR="00473988" w:rsidRDefault="00473988" w:rsidP="002D1F81">
      <w:pPr>
        <w:spacing w:after="0" w:line="240" w:lineRule="auto"/>
        <w:jc w:val="both"/>
      </w:pPr>
      <w:r>
        <w:t xml:space="preserve">Certains musulmans cachent le fait que certains versets incitent les musulmans à être suprémaciste et non cléments envers les mécréants vaincus quand ils sont en position de force : </w:t>
      </w:r>
    </w:p>
    <w:p w14:paraId="70F88480" w14:textId="77777777" w:rsidR="00473988" w:rsidRDefault="00473988" w:rsidP="002D1F81">
      <w:pPr>
        <w:spacing w:after="0" w:line="240" w:lineRule="auto"/>
        <w:jc w:val="both"/>
      </w:pPr>
    </w:p>
    <w:p w14:paraId="69F51A6B" w14:textId="77777777" w:rsidR="00C46FF2" w:rsidRDefault="00C46FF2" w:rsidP="00C46FF2">
      <w:pPr>
        <w:spacing w:after="0" w:line="240" w:lineRule="auto"/>
        <w:jc w:val="both"/>
      </w:pPr>
      <w:r w:rsidRPr="00554DAF">
        <w:t xml:space="preserve">47.35. </w:t>
      </w:r>
      <w:r w:rsidRPr="00554DAF">
        <w:rPr>
          <w:b/>
          <w:bCs/>
        </w:rPr>
        <w:t>Ne faiblissez donc pas et n'appelez pas à la paix alors que vous êtes les plus hauts</w:t>
      </w:r>
      <w:r>
        <w:t xml:space="preserve"> [les plus forts]</w:t>
      </w:r>
      <w:r w:rsidRPr="00554DAF">
        <w:t xml:space="preserve">, qu'Allah et avec vous, et qu'Il ne vous frustrera jamais [du mérite] de vos </w:t>
      </w:r>
      <w:r>
        <w:t>œuvres.</w:t>
      </w:r>
    </w:p>
    <w:p w14:paraId="7B03729A" w14:textId="77777777" w:rsidR="00C46FF2" w:rsidRDefault="00C46FF2" w:rsidP="00C46FF2">
      <w:pPr>
        <w:spacing w:after="0" w:line="240" w:lineRule="auto"/>
        <w:jc w:val="both"/>
      </w:pPr>
    </w:p>
    <w:p w14:paraId="4E508830" w14:textId="5C83C532" w:rsidR="00C46FF2" w:rsidRDefault="00C46FF2" w:rsidP="00C46FF2">
      <w:pPr>
        <w:spacing w:after="0" w:line="240" w:lineRule="auto"/>
        <w:jc w:val="both"/>
      </w:pPr>
      <w:r w:rsidRPr="00190FE1">
        <w:rPr>
          <w:u w:val="single"/>
        </w:rPr>
        <w:t>Note</w:t>
      </w:r>
      <w:r>
        <w:t xml:space="preserve"> : Pas de clémence, dans la guerre, quand vous êtes les plus forts. C’est très éloigné du christianisme. </w:t>
      </w:r>
      <w:r w:rsidR="00CB5A3D">
        <w:t>Cette philosophie de la guerre</w:t>
      </w:r>
      <w:r>
        <w:t xml:space="preserve"> n’a rien d’humaniste. </w:t>
      </w:r>
    </w:p>
    <w:p w14:paraId="43E2146F" w14:textId="5336C602" w:rsidR="00CB5A3D" w:rsidRDefault="00CB5A3D" w:rsidP="00C46FF2">
      <w:pPr>
        <w:spacing w:after="0" w:line="240" w:lineRule="auto"/>
        <w:jc w:val="both"/>
      </w:pPr>
    </w:p>
    <w:p w14:paraId="627AB352" w14:textId="753E91A6" w:rsidR="00CB5A3D" w:rsidRDefault="00CB5A3D" w:rsidP="00CB5A3D">
      <w:pPr>
        <w:spacing w:after="0" w:line="240" w:lineRule="auto"/>
        <w:jc w:val="both"/>
      </w:pPr>
      <w:r>
        <w:t xml:space="preserve">3.110. </w:t>
      </w:r>
      <w:r w:rsidRPr="00CB5A3D">
        <w:rPr>
          <w:b/>
          <w:bCs/>
        </w:rPr>
        <w:t>Vous êtes la meilleure communauté, qu'on ait fait surgir pour les hommes</w:t>
      </w:r>
      <w:r w:rsidRPr="00CB5A3D">
        <w:t xml:space="preserve">. Vous ordonnez le convenable, interdisez le blâmable et croyez à Allah. </w:t>
      </w:r>
      <w:r w:rsidRPr="00CB5A3D">
        <w:rPr>
          <w:b/>
          <w:bCs/>
        </w:rPr>
        <w:t>Si les gens du Livre croyaient</w:t>
      </w:r>
      <w:r w:rsidRPr="00CB5A3D">
        <w:t xml:space="preserve">, ce serait meilleur pour eux, il y en a qui ont la foi, </w:t>
      </w:r>
      <w:r w:rsidRPr="00CB5A3D">
        <w:rPr>
          <w:b/>
          <w:bCs/>
        </w:rPr>
        <w:t>mais la plupart d'entre eux sont des pervers</w:t>
      </w:r>
      <w:r w:rsidRPr="00CB5A3D">
        <w:t>.</w:t>
      </w:r>
    </w:p>
    <w:p w14:paraId="183E3C50" w14:textId="77777777" w:rsidR="00CB5A3D" w:rsidRDefault="00CB5A3D" w:rsidP="00CB5A3D">
      <w:pPr>
        <w:spacing w:after="0" w:line="240" w:lineRule="auto"/>
        <w:jc w:val="both"/>
      </w:pPr>
    </w:p>
    <w:p w14:paraId="269C95A4" w14:textId="77777777" w:rsidR="00CB5A3D" w:rsidRDefault="00CB5A3D" w:rsidP="00CB5A3D">
      <w:pPr>
        <w:spacing w:after="0" w:line="240" w:lineRule="auto"/>
        <w:jc w:val="both"/>
      </w:pPr>
      <w:r>
        <w:t xml:space="preserve">48.28. C'est Lui qui a envoyé Son messager avec la guidée et la religion de vérité [l'Islam] </w:t>
      </w:r>
      <w:r w:rsidRPr="00055062">
        <w:rPr>
          <w:b/>
          <w:bCs/>
        </w:rPr>
        <w:t>pour la faire triompher sur toute autre religion</w:t>
      </w:r>
      <w:r>
        <w:t>.</w:t>
      </w:r>
    </w:p>
    <w:p w14:paraId="6025807B" w14:textId="77777777" w:rsidR="00CB5A3D" w:rsidRDefault="00CB5A3D" w:rsidP="00CB5A3D">
      <w:pPr>
        <w:spacing w:after="0" w:line="240" w:lineRule="auto"/>
        <w:jc w:val="both"/>
      </w:pPr>
    </w:p>
    <w:p w14:paraId="19BEC89A" w14:textId="77777777" w:rsidR="00CB5A3D" w:rsidRDefault="00CB5A3D" w:rsidP="00CB5A3D">
      <w:pPr>
        <w:spacing w:after="0" w:line="240" w:lineRule="auto"/>
        <w:jc w:val="both"/>
      </w:pPr>
      <w:r>
        <w:lastRenderedPageBreak/>
        <w:t xml:space="preserve">61.9. C'est Lui qui a envoyé Son messager avec la guidée et la Religion de Vérité, </w:t>
      </w:r>
      <w:r w:rsidRPr="00055062">
        <w:rPr>
          <w:b/>
          <w:bCs/>
        </w:rPr>
        <w:t>pour la placer au-dessus de toute autre religion</w:t>
      </w:r>
      <w:r>
        <w:t xml:space="preserve">, en dépit de l'aversion des associateurs. </w:t>
      </w:r>
    </w:p>
    <w:p w14:paraId="76A23423" w14:textId="77777777" w:rsidR="002D1F81" w:rsidRDefault="002D1F81" w:rsidP="00ED6187">
      <w:pPr>
        <w:spacing w:after="0" w:line="240" w:lineRule="auto"/>
      </w:pPr>
    </w:p>
    <w:p w14:paraId="52459CF8" w14:textId="5BE4174C" w:rsidR="00233C0F" w:rsidRDefault="00233C0F" w:rsidP="00233C0F">
      <w:pPr>
        <w:pStyle w:val="Titre2"/>
      </w:pPr>
      <w:bookmarkStart w:id="12" w:name="_Toc59540485"/>
      <w:r>
        <w:t>Cacher le fait que Mahomet interdit la critique du Coran et de lui-même</w:t>
      </w:r>
      <w:bookmarkEnd w:id="12"/>
    </w:p>
    <w:p w14:paraId="40CE8CA5" w14:textId="4EF67699" w:rsidR="00233C0F" w:rsidRDefault="00233C0F" w:rsidP="00ED6187">
      <w:pPr>
        <w:spacing w:after="0" w:line="240" w:lineRule="auto"/>
      </w:pPr>
    </w:p>
    <w:p w14:paraId="47189CF5" w14:textId="77777777" w:rsidR="00233C0F" w:rsidRDefault="00233C0F" w:rsidP="00233C0F">
      <w:pPr>
        <w:spacing w:after="0" w:line="240" w:lineRule="auto"/>
        <w:jc w:val="both"/>
        <w:rPr>
          <w:rFonts w:ascii="Calibri" w:hAnsi="Calibri" w:cs="Calibri"/>
          <w:color w:val="000000"/>
        </w:rPr>
      </w:pPr>
      <w:r>
        <w:rPr>
          <w:rFonts w:cstheme="minorHAnsi"/>
        </w:rPr>
        <w:t xml:space="preserve">Mahomet a interdit la critique du Coran et de lui-même, sous peine de mort </w:t>
      </w:r>
      <w:r>
        <w:rPr>
          <w:rFonts w:ascii="Calibri" w:hAnsi="Calibri" w:cs="Calibri"/>
          <w:color w:val="000000"/>
        </w:rPr>
        <w:t>(</w:t>
      </w:r>
      <w:r w:rsidRPr="000E0977">
        <w:rPr>
          <w:rFonts w:ascii="Calibri" w:hAnsi="Calibri" w:cs="Calibri"/>
          <w:iCs/>
          <w:color w:val="000000"/>
        </w:rPr>
        <w:t>7.</w:t>
      </w:r>
      <w:r w:rsidRPr="000E0977">
        <w:rPr>
          <w:rFonts w:ascii="Calibri" w:hAnsi="Calibri" w:cs="Calibri"/>
          <w:bCs/>
          <w:iCs/>
          <w:color w:val="000000"/>
        </w:rPr>
        <w:t>72</w:t>
      </w:r>
      <w:r>
        <w:rPr>
          <w:rFonts w:ascii="Calibri" w:hAnsi="Calibri" w:cs="Calibri"/>
          <w:bCs/>
          <w:iCs/>
          <w:color w:val="000000"/>
        </w:rPr>
        <w:t xml:space="preserve"> …</w:t>
      </w:r>
      <w:r>
        <w:rPr>
          <w:rFonts w:ascii="Calibri" w:hAnsi="Calibri" w:cs="Calibri"/>
          <w:color w:val="000000"/>
        </w:rPr>
        <w:t>) (voir ci-après) :</w:t>
      </w:r>
    </w:p>
    <w:p w14:paraId="164A2CF6" w14:textId="77777777" w:rsidR="00233C0F" w:rsidRDefault="00233C0F" w:rsidP="00233C0F">
      <w:pPr>
        <w:spacing w:after="0" w:line="240" w:lineRule="auto"/>
        <w:jc w:val="both"/>
        <w:rPr>
          <w:rFonts w:ascii="Calibri" w:hAnsi="Calibri" w:cs="Calibri"/>
          <w:color w:val="000000"/>
        </w:rPr>
      </w:pPr>
    </w:p>
    <w:p w14:paraId="36AB978F" w14:textId="77777777" w:rsidR="00233C0F" w:rsidRDefault="00233C0F" w:rsidP="00233C0F">
      <w:pPr>
        <w:spacing w:after="0" w:line="240" w:lineRule="auto"/>
        <w:jc w:val="both"/>
        <w:rPr>
          <w:rFonts w:ascii="Calibri" w:hAnsi="Calibri" w:cs="Calibri"/>
          <w:color w:val="000000"/>
        </w:rPr>
      </w:pPr>
      <w:r w:rsidRPr="009A3480">
        <w:rPr>
          <w:rFonts w:ascii="Calibri" w:hAnsi="Calibri" w:cs="Calibri"/>
          <w:color w:val="000000"/>
        </w:rPr>
        <w:t xml:space="preserve">7.72. Or, Nous l’avons sauvé, (lui) et ceux qui étaient avec lui par miséricorde, de Notre part, et </w:t>
      </w:r>
      <w:r w:rsidRPr="009A3480">
        <w:rPr>
          <w:rFonts w:ascii="Calibri" w:hAnsi="Calibri" w:cs="Calibri"/>
          <w:b/>
          <w:bCs/>
          <w:color w:val="000000"/>
        </w:rPr>
        <w:t>Nous avons exterminé ceux qui traitaient de mensonges Nos enseignements et qui n’étaient pas croyants</w:t>
      </w:r>
      <w:r w:rsidRPr="009A3480">
        <w:rPr>
          <w:rFonts w:ascii="Calibri" w:hAnsi="Calibri" w:cs="Calibri"/>
          <w:color w:val="000000"/>
        </w:rPr>
        <w:t>.</w:t>
      </w:r>
    </w:p>
    <w:p w14:paraId="441EB681" w14:textId="77777777" w:rsidR="00233C0F" w:rsidRDefault="00233C0F" w:rsidP="00233C0F">
      <w:pPr>
        <w:spacing w:after="0" w:line="240" w:lineRule="auto"/>
        <w:jc w:val="both"/>
        <w:rPr>
          <w:rFonts w:cstheme="minorHAnsi"/>
        </w:rPr>
      </w:pPr>
    </w:p>
    <w:p w14:paraId="6FE219A5" w14:textId="585EB3A5" w:rsidR="00233C0F" w:rsidRDefault="00233C0F" w:rsidP="00233C0F">
      <w:pPr>
        <w:spacing w:after="0" w:line="240" w:lineRule="auto"/>
        <w:jc w:val="both"/>
        <w:rPr>
          <w:rFonts w:cstheme="minorHAnsi"/>
        </w:rPr>
      </w:pPr>
      <w:r w:rsidRPr="00ED10CD">
        <w:rPr>
          <w:rFonts w:cstheme="minorHAnsi"/>
        </w:rPr>
        <w:t xml:space="preserve">33.57. </w:t>
      </w:r>
      <w:r w:rsidRPr="00A2042D">
        <w:rPr>
          <w:rFonts w:cstheme="minorHAnsi"/>
          <w:b/>
          <w:bCs/>
        </w:rPr>
        <w:t>Ceux qui offensent Allah et Son messager, Allah les maudit ici-bas, comme dans l'au-delà et leur prépare un châtiment avilissant</w:t>
      </w:r>
      <w:r w:rsidRPr="00ED10CD">
        <w:rPr>
          <w:rFonts w:cstheme="minorHAnsi"/>
        </w:rPr>
        <w:t>.</w:t>
      </w:r>
    </w:p>
    <w:p w14:paraId="498756A9" w14:textId="2C986A5C" w:rsidR="00233C0F" w:rsidRDefault="00233C0F" w:rsidP="00ED6187">
      <w:pPr>
        <w:spacing w:after="0" w:line="240" w:lineRule="auto"/>
      </w:pPr>
    </w:p>
    <w:p w14:paraId="4B7AB0FC" w14:textId="77777777" w:rsidR="008D11FA" w:rsidRDefault="008D11FA" w:rsidP="008D11FA">
      <w:pPr>
        <w:spacing w:after="0" w:line="240" w:lineRule="auto"/>
      </w:pPr>
      <w:r>
        <w:t xml:space="preserve">34.5. Et </w:t>
      </w:r>
      <w:r w:rsidRPr="008D11FA">
        <w:rPr>
          <w:b/>
          <w:bCs/>
        </w:rPr>
        <w:t>ceux qui s'efforcent de rendre vains Nos versets, ceux-là auront le châtiment d'un supplice douloureux</w:t>
      </w:r>
      <w:r>
        <w:t>.</w:t>
      </w:r>
    </w:p>
    <w:p w14:paraId="3CE48DE9" w14:textId="77777777" w:rsidR="008D11FA" w:rsidRDefault="008D11FA" w:rsidP="008D11FA">
      <w:pPr>
        <w:spacing w:after="0" w:line="240" w:lineRule="auto"/>
      </w:pPr>
    </w:p>
    <w:p w14:paraId="2724FFBC" w14:textId="6CA39DAE" w:rsidR="008D11FA" w:rsidRDefault="008D11FA" w:rsidP="008D11FA">
      <w:pPr>
        <w:spacing w:after="0" w:line="240" w:lineRule="auto"/>
      </w:pPr>
      <w:r>
        <w:t xml:space="preserve">4.56. </w:t>
      </w:r>
      <w:r w:rsidRPr="008D11FA">
        <w:rPr>
          <w:b/>
          <w:bCs/>
        </w:rPr>
        <w:t>Certes, ceux qui ne croient pas à Nos Versets (le Coran), Nous les brûlerons bientôt dans le Feu. Chaque fois que leurs peaux auront été consumées, Nous leur donnerons d'autres peaux en échange afin qu'ils goûtent au châtiment.</w:t>
      </w:r>
      <w:r>
        <w:t xml:space="preserve"> Allah est certes Puissant et Sage !</w:t>
      </w:r>
    </w:p>
    <w:p w14:paraId="5BE50A5B" w14:textId="7CCB1F7E" w:rsidR="00473988" w:rsidRDefault="00473988" w:rsidP="008D11FA">
      <w:pPr>
        <w:spacing w:after="0" w:line="240" w:lineRule="auto"/>
      </w:pPr>
    </w:p>
    <w:p w14:paraId="17842E32" w14:textId="6929DAC2" w:rsidR="00473988" w:rsidRDefault="00473988" w:rsidP="008D11FA">
      <w:pPr>
        <w:spacing w:after="0" w:line="240" w:lineRule="auto"/>
      </w:pPr>
      <w:r>
        <w:t>Mais des musulmans cachent cet état de fait.</w:t>
      </w:r>
    </w:p>
    <w:p w14:paraId="7378144F" w14:textId="77777777" w:rsidR="000461E7" w:rsidRDefault="000461E7" w:rsidP="00ED6187">
      <w:pPr>
        <w:spacing w:after="0" w:line="240" w:lineRule="auto"/>
      </w:pPr>
    </w:p>
    <w:p w14:paraId="6957747E" w14:textId="00A34C86" w:rsidR="00D228FA" w:rsidRDefault="00233C0F" w:rsidP="00D228FA">
      <w:pPr>
        <w:pStyle w:val="Titre2"/>
      </w:pPr>
      <w:bookmarkStart w:id="13" w:name="_Toc59540486"/>
      <w:r>
        <w:t>Cacher l</w:t>
      </w:r>
      <w:r w:rsidR="00D228FA">
        <w:t>e fait que Mahomet règle ses comptes familiaux dans le Coran</w:t>
      </w:r>
      <w:bookmarkEnd w:id="13"/>
    </w:p>
    <w:p w14:paraId="7F4CDB70" w14:textId="428B50D9" w:rsidR="00D228FA" w:rsidRDefault="00D228FA" w:rsidP="00ED6187">
      <w:pPr>
        <w:spacing w:after="0" w:line="240" w:lineRule="auto"/>
      </w:pPr>
    </w:p>
    <w:p w14:paraId="0D15DD6A" w14:textId="0DBFEAD7" w:rsidR="00D228FA" w:rsidRDefault="00D228FA" w:rsidP="00D228FA">
      <w:pPr>
        <w:spacing w:after="0" w:line="240" w:lineRule="auto"/>
        <w:jc w:val="both"/>
      </w:pPr>
      <w:r>
        <w:t>La sourate 111, ci-dessous, semble être</w:t>
      </w:r>
      <w:r w:rsidRPr="005E5C99">
        <w:t xml:space="preserve"> la preuve que le Coran est bien l'œuvre humaine de Mahomet et non une œuvre divine</w:t>
      </w:r>
      <w:r>
        <w:t xml:space="preserve">. En effet, le prophète y révèle sa </w:t>
      </w:r>
      <w:r w:rsidRPr="005E5C99">
        <w:t xml:space="preserve">rancœur, </w:t>
      </w:r>
      <w:r>
        <w:t>son</w:t>
      </w:r>
      <w:r w:rsidRPr="005E5C99">
        <w:t xml:space="preserve"> désir vengeur</w:t>
      </w:r>
      <w:r>
        <w:t xml:space="preserve"> contre son oncle </w:t>
      </w:r>
      <w:r w:rsidRPr="005E5C99">
        <w:rPr>
          <w:b/>
          <w:bCs/>
        </w:rPr>
        <w:t>Abu-</w:t>
      </w:r>
      <w:proofErr w:type="spellStart"/>
      <w:r w:rsidRPr="005E5C99">
        <w:rPr>
          <w:b/>
          <w:bCs/>
        </w:rPr>
        <w:t>Lahab</w:t>
      </w:r>
      <w:proofErr w:type="spellEnd"/>
      <w:r>
        <w:t> :</w:t>
      </w:r>
    </w:p>
    <w:p w14:paraId="1ADBDBB0" w14:textId="77777777" w:rsidR="00D228FA" w:rsidRDefault="00D228FA" w:rsidP="00D228FA">
      <w:pPr>
        <w:spacing w:after="0" w:line="240" w:lineRule="auto"/>
      </w:pPr>
    </w:p>
    <w:p w14:paraId="7F87C0E8" w14:textId="77777777" w:rsidR="00D228FA" w:rsidRDefault="00D228FA" w:rsidP="00D228FA">
      <w:pPr>
        <w:spacing w:after="0" w:line="240" w:lineRule="auto"/>
      </w:pPr>
      <w:r>
        <w:t xml:space="preserve">1. </w:t>
      </w:r>
      <w:r w:rsidRPr="005E5C99">
        <w:rPr>
          <w:b/>
          <w:bCs/>
        </w:rPr>
        <w:t>Que périssent les deux mains d'Abu-</w:t>
      </w:r>
      <w:proofErr w:type="spellStart"/>
      <w:r w:rsidRPr="005E5C99">
        <w:rPr>
          <w:b/>
          <w:bCs/>
        </w:rPr>
        <w:t>Lahab</w:t>
      </w:r>
      <w:proofErr w:type="spellEnd"/>
      <w:r w:rsidRPr="005E5C99">
        <w:rPr>
          <w:b/>
          <w:bCs/>
        </w:rPr>
        <w:t xml:space="preserve"> et que lui-même périsse</w:t>
      </w:r>
      <w:r>
        <w:t>.</w:t>
      </w:r>
    </w:p>
    <w:p w14:paraId="1600798C" w14:textId="77777777" w:rsidR="00D228FA" w:rsidRDefault="00D228FA" w:rsidP="00D228FA">
      <w:pPr>
        <w:spacing w:after="0" w:line="240" w:lineRule="auto"/>
      </w:pPr>
      <w:r>
        <w:t>2. Sa fortune ne lui sert à rien, ni ce qu'il a acquis.</w:t>
      </w:r>
    </w:p>
    <w:p w14:paraId="2B43ADAD" w14:textId="77777777" w:rsidR="00D228FA" w:rsidRDefault="00D228FA" w:rsidP="00D228FA">
      <w:pPr>
        <w:spacing w:after="0" w:line="240" w:lineRule="auto"/>
      </w:pPr>
      <w:r>
        <w:t xml:space="preserve">3. </w:t>
      </w:r>
      <w:r w:rsidRPr="005E5C99">
        <w:rPr>
          <w:b/>
          <w:bCs/>
        </w:rPr>
        <w:t>Il sera brûlé dans un Feu plein de flammes</w:t>
      </w:r>
      <w:r>
        <w:t>.</w:t>
      </w:r>
    </w:p>
    <w:p w14:paraId="5E6A9A11" w14:textId="77777777" w:rsidR="00D228FA" w:rsidRDefault="00D228FA" w:rsidP="00D228FA">
      <w:pPr>
        <w:spacing w:after="0" w:line="240" w:lineRule="auto"/>
      </w:pPr>
      <w:r>
        <w:t xml:space="preserve">4. </w:t>
      </w:r>
      <w:r w:rsidRPr="005E5C99">
        <w:rPr>
          <w:b/>
          <w:bCs/>
        </w:rPr>
        <w:t>de même sa femme, la porteuse de bois</w:t>
      </w:r>
      <w:r>
        <w:t>,</w:t>
      </w:r>
    </w:p>
    <w:p w14:paraId="3AA55E4F" w14:textId="77777777" w:rsidR="00D228FA" w:rsidRDefault="00D228FA" w:rsidP="00D228FA">
      <w:pPr>
        <w:spacing w:after="0" w:line="240" w:lineRule="auto"/>
      </w:pPr>
      <w:r>
        <w:t xml:space="preserve">5. </w:t>
      </w:r>
      <w:r w:rsidRPr="005E5C99">
        <w:rPr>
          <w:b/>
          <w:bCs/>
        </w:rPr>
        <w:t>à son cou, une corde de fibres</w:t>
      </w:r>
      <w:r>
        <w:t>.</w:t>
      </w:r>
    </w:p>
    <w:p w14:paraId="751FD842" w14:textId="77777777" w:rsidR="00D228FA" w:rsidRDefault="00D228FA" w:rsidP="00D228FA">
      <w:pPr>
        <w:spacing w:after="0" w:line="240" w:lineRule="auto"/>
      </w:pPr>
    </w:p>
    <w:p w14:paraId="61B85AD4" w14:textId="59E686B4" w:rsidR="00D228FA" w:rsidRDefault="00D228FA" w:rsidP="00D228FA">
      <w:pPr>
        <w:spacing w:after="0" w:line="240" w:lineRule="auto"/>
        <w:jc w:val="both"/>
      </w:pPr>
      <w:r>
        <w:t>En effet, si on utilise des sources extérieures au Coran (la Sira d’Ibn Hicham, la biographie de Mahomet de Tabari …), pour compléter ce que le Coran ne dit pas (sur cet oncle), on apprend que Abu-</w:t>
      </w:r>
      <w:proofErr w:type="spellStart"/>
      <w:r>
        <w:t>Lahab</w:t>
      </w:r>
      <w:proofErr w:type="spellEnd"/>
      <w:r>
        <w:t xml:space="preserve"> était l'oncle du Prophète, et qu'il trouvait que son neveu disait vraiment trop de « bêtises ». </w:t>
      </w:r>
      <w:r w:rsidR="00473988">
        <w:t>En réaction,</w:t>
      </w:r>
      <w:r>
        <w:t xml:space="preserve"> Mohammed a fait descendre cette sourate pour souhaiter sa mort. Cette sourate révèlerait plutôt l’</w:t>
      </w:r>
      <w:r w:rsidRPr="00703D76">
        <w:t>égocentrisme</w:t>
      </w:r>
      <w:r>
        <w:t xml:space="preserve"> de Mahomet et son refus de toute critique, en nous faisant part, dans le Coran, </w:t>
      </w:r>
      <w:r w:rsidRPr="00703D76">
        <w:t>de ce conflit familial</w:t>
      </w:r>
      <w:r>
        <w:t xml:space="preserve">. </w:t>
      </w:r>
      <w:r w:rsidRPr="00703D76">
        <w:t>En fait, ici, Mohammed dit</w:t>
      </w:r>
      <w:r>
        <w:t xml:space="preserve"> juste</w:t>
      </w:r>
      <w:r w:rsidRPr="00703D76">
        <w:t xml:space="preserve"> ce qu'il pense.</w:t>
      </w:r>
    </w:p>
    <w:p w14:paraId="7BCA7C5B" w14:textId="5C4A8F9C" w:rsidR="00473988" w:rsidRDefault="00473988" w:rsidP="00D228FA">
      <w:pPr>
        <w:spacing w:after="0" w:line="240" w:lineRule="auto"/>
        <w:jc w:val="both"/>
      </w:pPr>
      <w:r>
        <w:t>Il arrive que des musulmans affirment que cette sourate est fausse, ce qui remet alors en cause l’authenticité du Coran.</w:t>
      </w:r>
    </w:p>
    <w:p w14:paraId="7E81B2C8" w14:textId="60B01308" w:rsidR="00D228FA" w:rsidRDefault="00D228FA" w:rsidP="00ED6187">
      <w:pPr>
        <w:spacing w:after="0" w:line="240" w:lineRule="auto"/>
      </w:pPr>
    </w:p>
    <w:p w14:paraId="5DD70F51" w14:textId="4432ABDE" w:rsidR="000461E7" w:rsidRDefault="000461E7" w:rsidP="000461E7">
      <w:pPr>
        <w:pStyle w:val="Titre1"/>
      </w:pPr>
      <w:bookmarkStart w:id="14" w:name="_Toc59540487"/>
      <w:r>
        <w:t>Cacher le fait que Mahomet a commandité le meurtre de ceux qui le critiquaient</w:t>
      </w:r>
      <w:bookmarkEnd w:id="14"/>
    </w:p>
    <w:p w14:paraId="66F8426E" w14:textId="5D196D8C" w:rsidR="000461E7" w:rsidRDefault="000461E7" w:rsidP="00ED6187">
      <w:pPr>
        <w:spacing w:after="0" w:line="240" w:lineRule="auto"/>
      </w:pPr>
    </w:p>
    <w:p w14:paraId="4183348F" w14:textId="77777777" w:rsidR="008D11FA" w:rsidRDefault="008D11FA" w:rsidP="008D11FA">
      <w:pPr>
        <w:spacing w:after="0" w:line="240" w:lineRule="auto"/>
      </w:pPr>
      <w:r>
        <w:t>Toutes les récits d'assassinats, commandités par Mahomet, sont relatées dans la Sira :</w:t>
      </w:r>
    </w:p>
    <w:p w14:paraId="6184262B" w14:textId="77777777" w:rsidR="008D11FA" w:rsidRDefault="008D11FA" w:rsidP="008D11FA">
      <w:pPr>
        <w:spacing w:after="0" w:line="240" w:lineRule="auto"/>
      </w:pPr>
    </w:p>
    <w:p w14:paraId="25B91FC2" w14:textId="75241790" w:rsidR="008D11FA" w:rsidRDefault="008D11FA" w:rsidP="008D11FA">
      <w:pPr>
        <w:spacing w:after="0" w:line="240" w:lineRule="auto"/>
      </w:pPr>
      <w:r>
        <w:t xml:space="preserve">Ibn </w:t>
      </w:r>
      <w:proofErr w:type="spellStart"/>
      <w:r>
        <w:t>Hichâm</w:t>
      </w:r>
      <w:proofErr w:type="spellEnd"/>
      <w:r>
        <w:t xml:space="preserve">, </w:t>
      </w:r>
      <w:r w:rsidRPr="008D11FA">
        <w:rPr>
          <w:i/>
          <w:iCs/>
        </w:rPr>
        <w:t>la Biographie du prophète Mahomet</w:t>
      </w:r>
      <w:r>
        <w:t xml:space="preserve">, Texte traduit et annoté par Wahid </w:t>
      </w:r>
      <w:proofErr w:type="spellStart"/>
      <w:r>
        <w:t>Atallah</w:t>
      </w:r>
      <w:proofErr w:type="spellEnd"/>
      <w:r>
        <w:t xml:space="preserve">, Fayard, 2004, 335 pages, 2 Mo (version </w:t>
      </w:r>
      <w:proofErr w:type="spellStart"/>
      <w:r>
        <w:t>pdf</w:t>
      </w:r>
      <w:proofErr w:type="spellEnd"/>
      <w:r>
        <w:t xml:space="preserve">), </w:t>
      </w:r>
      <w:hyperlink r:id="rId8" w:history="1">
        <w:r w:rsidRPr="00567B1E">
          <w:rPr>
            <w:rStyle w:val="Lienhypertexte"/>
          </w:rPr>
          <w:t>http://benjamin.lisan.free.fr/jardin.secret/EcritsPolitiquesetPhilosophiques/SurIslam/livres/La-biographie-du-Prophete-Mahomet-Ibn-Hicham.pdf</w:t>
        </w:r>
      </w:hyperlink>
      <w:r>
        <w:t xml:space="preserve"> </w:t>
      </w:r>
    </w:p>
    <w:p w14:paraId="4A040AAD" w14:textId="77777777" w:rsidR="008D11FA" w:rsidRDefault="008D11FA" w:rsidP="008D11FA">
      <w:pPr>
        <w:spacing w:after="0" w:line="240" w:lineRule="auto"/>
      </w:pPr>
    </w:p>
    <w:p w14:paraId="181A6757" w14:textId="50ECF1F8" w:rsidR="008D11FA" w:rsidRDefault="008D11FA" w:rsidP="00473988">
      <w:pPr>
        <w:spacing w:after="0" w:line="240" w:lineRule="auto"/>
        <w:jc w:val="both"/>
      </w:pPr>
      <w:r>
        <w:t xml:space="preserve">Pour que certains croyants ne puissent pas contester éternellement, ces faits de crimes liés à Mahomet, </w:t>
      </w:r>
      <w:r w:rsidR="00473988">
        <w:t>il a</w:t>
      </w:r>
      <w:r>
        <w:t xml:space="preserve"> déjà</w:t>
      </w:r>
      <w:r w:rsidR="00473988">
        <w:t xml:space="preserve"> été</w:t>
      </w:r>
      <w:r>
        <w:t xml:space="preserve"> extrait de la Sira, édité chez Fayard, en 2004, ces 13 premiers récits de massacres, de crimes de guerres, d'assassinats </w:t>
      </w:r>
      <w:r>
        <w:lastRenderedPageBreak/>
        <w:t>commandités par Mahomet, de destructions, ... en les référençant par rapport à leur n° de page, dans cet ouvrage</w:t>
      </w:r>
      <w:r w:rsidR="00473988">
        <w:t xml:space="preserve"> édité chez Fayard</w:t>
      </w:r>
      <w:r>
        <w:t xml:space="preserve">, </w:t>
      </w:r>
      <w:r w:rsidR="00473988">
        <w:t xml:space="preserve">des </w:t>
      </w:r>
      <w:r>
        <w:t>courts récits compilés dans ce fichier PDF :</w:t>
      </w:r>
    </w:p>
    <w:p w14:paraId="47FB3BF0" w14:textId="77777777" w:rsidR="008D11FA" w:rsidRDefault="008D11FA" w:rsidP="008D11FA">
      <w:pPr>
        <w:spacing w:after="0" w:line="240" w:lineRule="auto"/>
      </w:pPr>
    </w:p>
    <w:p w14:paraId="0C373D08" w14:textId="4355534B" w:rsidR="008D11FA" w:rsidRDefault="0019334F" w:rsidP="008D11FA">
      <w:pPr>
        <w:spacing w:after="0" w:line="240" w:lineRule="auto"/>
      </w:pPr>
      <w:hyperlink r:id="rId9" w:history="1">
        <w:r w:rsidR="008D11FA" w:rsidRPr="00567B1E">
          <w:rPr>
            <w:rStyle w:val="Lienhypertexte"/>
          </w:rPr>
          <w:t>http://benjamin.lisan.free.fr/jardin.secret/EcritsPolitiquesetPhilosophiques/SurIslam/livres/La_Sira_vie_de_MAHOMET_chef_de_guerre_12-10-2017.pdf</w:t>
        </w:r>
      </w:hyperlink>
      <w:r w:rsidR="008D11FA">
        <w:t xml:space="preserve"> </w:t>
      </w:r>
    </w:p>
    <w:p w14:paraId="5147289A" w14:textId="77777777" w:rsidR="000461E7" w:rsidRDefault="000461E7" w:rsidP="00ED6187">
      <w:pPr>
        <w:spacing w:after="0" w:line="240" w:lineRule="auto"/>
      </w:pPr>
    </w:p>
    <w:p w14:paraId="292B5F19" w14:textId="77777777" w:rsidR="00AB5BC7" w:rsidRDefault="00AB5BC7" w:rsidP="00AB5BC7">
      <w:pPr>
        <w:pStyle w:val="Titre1"/>
      </w:pPr>
      <w:bookmarkStart w:id="15" w:name="_Toc59540488"/>
      <w:r>
        <w:t>Le profond fossé entre cette pensée religieuse et la pensée scientifique moderne</w:t>
      </w:r>
      <w:bookmarkEnd w:id="15"/>
    </w:p>
    <w:p w14:paraId="1AF03859" w14:textId="77777777" w:rsidR="00AB5BC7" w:rsidRDefault="00AB5BC7" w:rsidP="00ED6187">
      <w:pPr>
        <w:spacing w:after="0" w:line="240" w:lineRule="auto"/>
      </w:pPr>
    </w:p>
    <w:p w14:paraId="3E3B4C75" w14:textId="1289D102" w:rsidR="00AE70FB" w:rsidRDefault="00AE70FB" w:rsidP="00473988">
      <w:pPr>
        <w:spacing w:after="0" w:line="240" w:lineRule="auto"/>
        <w:jc w:val="both"/>
      </w:pPr>
      <w:r>
        <w:t>La science moderne n'est pas une question de croyance. Elle constate des faits, élabore des hypothèses, les vérifie, et surtout les rend vérifiables par d'autres.</w:t>
      </w:r>
    </w:p>
    <w:p w14:paraId="06D4E436" w14:textId="6B4A8C9F" w:rsidR="00AB5BC7" w:rsidRDefault="00AB5BC7" w:rsidP="00ED6187">
      <w:pPr>
        <w:spacing w:after="0" w:line="240" w:lineRule="auto"/>
      </w:pPr>
      <w:r>
        <w:t xml:space="preserve"> </w:t>
      </w:r>
    </w:p>
    <w:p w14:paraId="1519E667" w14:textId="470C0F04" w:rsidR="0042442E" w:rsidRDefault="0042442E" w:rsidP="008A7967">
      <w:pPr>
        <w:spacing w:after="0" w:line="240" w:lineRule="auto"/>
        <w:jc w:val="both"/>
      </w:pPr>
      <w:r>
        <w:t xml:space="preserve">Lors de l’assaut de l’ATF du siège de la secte des Davidiens, à Waco (au Texas), le dénouement de la crise aurait pu être facilement résolu </w:t>
      </w:r>
      <w:r w:rsidR="00473988">
        <w:t>grâce à l’intervention</w:t>
      </w:r>
      <w:r>
        <w:t xml:space="preserve"> </w:t>
      </w:r>
      <w:r w:rsidR="00473988">
        <w:t>du</w:t>
      </w:r>
      <w:r>
        <w:t xml:space="preserve"> gourou</w:t>
      </w:r>
      <w:r w:rsidR="009627E7">
        <w:t xml:space="preserve"> charismatique</w:t>
      </w:r>
      <w:r>
        <w:t xml:space="preserve"> des Davidiens, David </w:t>
      </w:r>
      <w:proofErr w:type="spellStart"/>
      <w:r>
        <w:t>Koresh</w:t>
      </w:r>
      <w:proofErr w:type="spellEnd"/>
      <w:r>
        <w:t>, s’il avaient autorisé ses adeptes à partir du bâtiment assiégé</w:t>
      </w:r>
      <w:r w:rsidR="00780361">
        <w:t>, appelé Mont Carmel</w:t>
      </w:r>
      <w:r>
        <w:t>. Mais</w:t>
      </w:r>
      <w:r w:rsidR="009627E7">
        <w:t xml:space="preserve"> s’il l’avait fait,</w:t>
      </w:r>
      <w:r>
        <w:t xml:space="preserve"> il aurait perdu le contrôle sur ses adeptes. </w:t>
      </w:r>
    </w:p>
    <w:p w14:paraId="6BBDAD4B" w14:textId="77777777" w:rsidR="00780361" w:rsidRDefault="00780361" w:rsidP="008A7967">
      <w:pPr>
        <w:spacing w:after="0" w:line="240" w:lineRule="auto"/>
        <w:jc w:val="both"/>
      </w:pPr>
    </w:p>
    <w:p w14:paraId="7792A3DE" w14:textId="7ECBDCBA" w:rsidR="008A7967" w:rsidRDefault="008A7967" w:rsidP="008A7967">
      <w:pPr>
        <w:spacing w:after="0" w:line="240" w:lineRule="auto"/>
        <w:jc w:val="both"/>
      </w:pPr>
      <w:proofErr w:type="spellStart"/>
      <w:r>
        <w:t>Koresh</w:t>
      </w:r>
      <w:proofErr w:type="spellEnd"/>
      <w:r>
        <w:t xml:space="preserve"> avait promis à l’ATF et au FBI qu’il laisserait partir ses adeptes si sa déclaration</w:t>
      </w:r>
      <w:r w:rsidR="00780361">
        <w:t xml:space="preserve"> religieuse</w:t>
      </w:r>
      <w:r>
        <w:t xml:space="preserve"> était diffusée à la radio. Ce qui fut fait. Mais alors à ce moment, il a déclaré avoir une communication avec Dieu, </w:t>
      </w:r>
      <w:r w:rsidR="00780361">
        <w:t xml:space="preserve">lui </w:t>
      </w:r>
      <w:r>
        <w:t xml:space="preserve">disant </w:t>
      </w:r>
      <w:r w:rsidR="00780361">
        <w:t xml:space="preserve">que </w:t>
      </w:r>
      <w:r>
        <w:t xml:space="preserve">adeptes </w:t>
      </w:r>
      <w:r w:rsidR="00780361">
        <w:t>ne devait pas quitter le Mont Carmel</w:t>
      </w:r>
      <w:r>
        <w:t xml:space="preserve">. C’est comme si soudainement </w:t>
      </w:r>
      <w:proofErr w:type="spellStart"/>
      <w:r w:rsidR="00780361">
        <w:t>Koresh</w:t>
      </w:r>
      <w:proofErr w:type="spellEnd"/>
      <w:r w:rsidR="00780361">
        <w:t xml:space="preserve"> avait repris</w:t>
      </w:r>
      <w:r>
        <w:t xml:space="preserve"> la parole qu’il avait donnée</w:t>
      </w:r>
      <w:r w:rsidR="00780361">
        <w:t>, au départ,</w:t>
      </w:r>
      <w:r>
        <w:t xml:space="preserve"> au FBI</w:t>
      </w:r>
      <w:r w:rsidR="00780361">
        <w:t xml:space="preserve"> (c'est-à-dire le fait d’autoriser ses fidèles à quitter le Mont Carmel en échange de la radiodiffusion de son discours religieux)</w:t>
      </w:r>
      <w:r>
        <w:t>.</w:t>
      </w:r>
    </w:p>
    <w:p w14:paraId="6DDFC7B9" w14:textId="77777777" w:rsidR="00780361" w:rsidRDefault="00780361" w:rsidP="008A7967">
      <w:pPr>
        <w:spacing w:after="0" w:line="240" w:lineRule="auto"/>
        <w:jc w:val="both"/>
      </w:pPr>
    </w:p>
    <w:p w14:paraId="2601A434" w14:textId="7C0BD503" w:rsidR="0042442E" w:rsidRDefault="0042442E" w:rsidP="008A7967">
      <w:pPr>
        <w:spacing w:after="0" w:line="240" w:lineRule="auto"/>
        <w:jc w:val="both"/>
      </w:pPr>
      <w:r>
        <w:t xml:space="preserve">En fait, </w:t>
      </w:r>
      <w:proofErr w:type="spellStart"/>
      <w:r>
        <w:t>Koresh</w:t>
      </w:r>
      <w:proofErr w:type="spellEnd"/>
      <w:r>
        <w:t xml:space="preserve"> a utilisé </w:t>
      </w:r>
      <w:r w:rsidR="008A7967">
        <w:t>« </w:t>
      </w:r>
      <w:r>
        <w:t>l’avatar de Dieu</w:t>
      </w:r>
      <w:r w:rsidR="008A7967">
        <w:t> »</w:t>
      </w:r>
      <w:r w:rsidR="00D94544">
        <w:t>, qu’il a créé</w:t>
      </w:r>
      <w:r w:rsidR="00780361">
        <w:t xml:space="preserve"> et auquel il recourt, </w:t>
      </w:r>
      <w:proofErr w:type="spellStart"/>
      <w:r w:rsidR="00780361">
        <w:t>réguloèrement</w:t>
      </w:r>
      <w:proofErr w:type="spellEnd"/>
      <w:r>
        <w:t>, pour se décharger de toute responsabilité par rapport à ses propres décisions</w:t>
      </w:r>
      <w:r w:rsidR="008A7967">
        <w:t xml:space="preserve"> et mensonges</w:t>
      </w:r>
      <w:r>
        <w:t xml:space="preserve">. Comme cela, </w:t>
      </w:r>
      <w:r w:rsidR="00780361">
        <w:t>ses admirateurs</w:t>
      </w:r>
      <w:r>
        <w:t xml:space="preserve"> p</w:t>
      </w:r>
      <w:r w:rsidR="008A7967">
        <w:t>ourr</w:t>
      </w:r>
      <w:r w:rsidR="00780361">
        <w:t>ont</w:t>
      </w:r>
      <w:r>
        <w:t xml:space="preserve"> dire « </w:t>
      </w:r>
      <w:r w:rsidR="008A7967">
        <w:t>qu’i</w:t>
      </w:r>
      <w:r>
        <w:t>l n’a pas menti » puisque c’est la volonté de Dieu</w:t>
      </w:r>
      <w:r w:rsidR="00D94544">
        <w:rPr>
          <w:rStyle w:val="Appelnotedebasdep"/>
        </w:rPr>
        <w:footnoteReference w:id="14"/>
      </w:r>
      <w:r>
        <w:t xml:space="preserve">. </w:t>
      </w:r>
      <w:proofErr w:type="spellStart"/>
      <w:r>
        <w:t>Koresh</w:t>
      </w:r>
      <w:proofErr w:type="spellEnd"/>
      <w:r>
        <w:t xml:space="preserve"> était</w:t>
      </w:r>
      <w:r w:rsidR="008A7967">
        <w:t>, en fait,</w:t>
      </w:r>
      <w:r>
        <w:t xml:space="preserve"> un grand manipulateur</w:t>
      </w:r>
      <w:r w:rsidR="008A7967">
        <w:t>, mythomane</w:t>
      </w:r>
      <w:r>
        <w:t xml:space="preserve"> et menteur. </w:t>
      </w:r>
    </w:p>
    <w:p w14:paraId="21999BBD" w14:textId="1CF87834" w:rsidR="00385A73" w:rsidRDefault="00385A73" w:rsidP="008A7967">
      <w:pPr>
        <w:spacing w:after="0" w:line="240" w:lineRule="auto"/>
        <w:jc w:val="both"/>
      </w:pPr>
    </w:p>
    <w:p w14:paraId="3CB029EC" w14:textId="77777777" w:rsidR="00780361" w:rsidRDefault="00385A73" w:rsidP="008A7967">
      <w:pPr>
        <w:spacing w:after="0" w:line="240" w:lineRule="auto"/>
        <w:jc w:val="both"/>
      </w:pPr>
      <w:r>
        <w:t xml:space="preserve">L’allégation que Mahomet a bien reçu la parole de Dieu est aussi sacré, que pour certains prêtres, au 19° siècle, l’allégation que Jeanne d’Arc a reçu la parole de Dieu. </w:t>
      </w:r>
    </w:p>
    <w:p w14:paraId="032834DE" w14:textId="4D450C17" w:rsidR="00385A73" w:rsidRDefault="00780361" w:rsidP="008A7967">
      <w:pPr>
        <w:spacing w:after="0" w:line="240" w:lineRule="auto"/>
        <w:jc w:val="both"/>
      </w:pPr>
      <w:r>
        <w:t>V</w:t>
      </w:r>
      <w:r w:rsidR="00385A73">
        <w:t xml:space="preserve">ers 1882, le parti catholique avait organisé une vraie cabale contre un manuel d’histoire, de l’école laïque et républicaine, affirmant que « Jeanne d’Arc </w:t>
      </w:r>
      <w:r w:rsidR="00385A73" w:rsidRPr="00780361">
        <w:rPr>
          <w:b/>
          <w:bCs/>
        </w:rPr>
        <w:t>a cru recevoir</w:t>
      </w:r>
      <w:r w:rsidR="00385A73">
        <w:t xml:space="preserve"> la parole de Dieu</w:t>
      </w:r>
      <w:r w:rsidR="00385A73">
        <w:rPr>
          <w:rStyle w:val="Appelnotedebasdep"/>
        </w:rPr>
        <w:footnoteReference w:id="15"/>
      </w:r>
      <w:r w:rsidR="00385A73">
        <w:t> ».</w:t>
      </w:r>
    </w:p>
    <w:p w14:paraId="601ED759" w14:textId="77777777" w:rsidR="00385A73" w:rsidRDefault="00385A73" w:rsidP="008A7967">
      <w:pPr>
        <w:spacing w:after="0" w:line="240" w:lineRule="auto"/>
        <w:jc w:val="both"/>
      </w:pPr>
    </w:p>
    <w:p w14:paraId="7E4720B2" w14:textId="2C4693A7" w:rsidR="00385A73" w:rsidRDefault="00385A73" w:rsidP="008A7967">
      <w:pPr>
        <w:spacing w:after="0" w:line="240" w:lineRule="auto"/>
        <w:jc w:val="both"/>
      </w:pPr>
      <w:r>
        <w:t>De la même manière, actuellement, il y a immédiatement un déchaînement de violence, voire des condamnation</w:t>
      </w:r>
      <w:r w:rsidR="00780361">
        <w:t>s (à des peines</w:t>
      </w:r>
      <w:r>
        <w:t xml:space="preserve"> de la prison</w:t>
      </w:r>
      <w:r w:rsidR="00780361">
        <w:t>)</w:t>
      </w:r>
      <w:r>
        <w:t>, dès qu’un sceptique ou un scientifique remet en cause la réalité de la réception surnaturelle et miraculeuse</w:t>
      </w:r>
      <w:r w:rsidR="00780361">
        <w:t>, par Mahomet,</w:t>
      </w:r>
      <w:r>
        <w:t xml:space="preserve"> de messages de Dieu.</w:t>
      </w:r>
    </w:p>
    <w:p w14:paraId="348D0261" w14:textId="2002BB7F" w:rsidR="00385A73" w:rsidRDefault="00385A73" w:rsidP="008A7967">
      <w:pPr>
        <w:spacing w:after="0" w:line="240" w:lineRule="auto"/>
        <w:jc w:val="both"/>
      </w:pPr>
    </w:p>
    <w:p w14:paraId="23DFAEE3" w14:textId="18BC4DFD" w:rsidR="004A4916" w:rsidRDefault="004A4916" w:rsidP="008A7967">
      <w:pPr>
        <w:spacing w:after="0" w:line="240" w:lineRule="auto"/>
        <w:jc w:val="both"/>
      </w:pPr>
      <w:r w:rsidRPr="004A4916">
        <w:t xml:space="preserve">Le plus dur </w:t>
      </w:r>
      <w:r>
        <w:t>est</w:t>
      </w:r>
      <w:r w:rsidRPr="004A4916">
        <w:t xml:space="preserve"> de faire admettre</w:t>
      </w:r>
      <w:r>
        <w:t>,</w:t>
      </w:r>
      <w:r w:rsidRPr="004A4916">
        <w:t xml:space="preserve"> à des croyants, qu'il existe des prophètes (mystificateurs, mégalomanes), qui ont créé, à partir de leur propre imagination fertile, un Dieu factice, qu'ils emploient comme une marionnette et qu'ils font parler, tel un ventriloque, afin de l'utiliser comme</w:t>
      </w:r>
      <w:r>
        <w:t xml:space="preserve"> une</w:t>
      </w:r>
      <w:r w:rsidRPr="004A4916">
        <w:t xml:space="preserve"> caution ("divine", "miraculeuse") </w:t>
      </w:r>
      <w:r w:rsidR="00780361">
        <w:t>pour justifier</w:t>
      </w:r>
      <w:r w:rsidRPr="004A4916">
        <w:t xml:space="preserve"> tous leurs caprices et lubies ... voire pour cautionner leur </w:t>
      </w:r>
      <w:r>
        <w:t>désir</w:t>
      </w:r>
      <w:r w:rsidRPr="004A4916">
        <w:t xml:space="preserve"> de toute puissance.</w:t>
      </w:r>
    </w:p>
    <w:p w14:paraId="38D70D43" w14:textId="2D2491A4" w:rsidR="001D1997" w:rsidRDefault="001D1997" w:rsidP="008A7967">
      <w:pPr>
        <w:spacing w:after="0" w:line="240" w:lineRule="auto"/>
        <w:jc w:val="both"/>
      </w:pPr>
    </w:p>
    <w:p w14:paraId="6EF4134C" w14:textId="09EECC21" w:rsidR="001D1997" w:rsidRDefault="001D1997" w:rsidP="001D1997">
      <w:pPr>
        <w:spacing w:after="0" w:line="240" w:lineRule="auto"/>
        <w:jc w:val="both"/>
      </w:pPr>
      <w:r>
        <w:t>Selon Thomas Szasz (1920-2012), Psychiatre et psychanalyste américain d'origine hongroise (antipsychiatrie),</w:t>
      </w:r>
      <w:r w:rsidR="00780361">
        <w:t xml:space="preserve"> affirmait :</w:t>
      </w:r>
      <w:r>
        <w:t xml:space="preserve"> « </w:t>
      </w:r>
      <w:r w:rsidRPr="00315ACC">
        <w:rPr>
          <w:i/>
          <w:iCs/>
        </w:rPr>
        <w:t>Quand un homme parle à Dieu, on dit qu'il prie. Quand Dieu parle à un homme, on dit de ce dernier qu'il est schizophrèn</w:t>
      </w:r>
      <w:r>
        <w:t xml:space="preserve">e. » [...] « </w:t>
      </w:r>
      <w:r w:rsidRPr="00315ACC">
        <w:rPr>
          <w:i/>
          <w:iCs/>
        </w:rPr>
        <w:t>Je pense que nous découvrirons les causes chimiques de la schizophrénie que lorsque nous découvrirons les causes chimiques du judaïsme, du christianisme et du communisme</w:t>
      </w:r>
      <w:r>
        <w:t>. »</w:t>
      </w:r>
      <w:r w:rsidR="00780361">
        <w:t xml:space="preserve">. </w:t>
      </w:r>
      <w:r>
        <w:t>Et on pourrait rajouter, dans la foulée, de l'islam.</w:t>
      </w:r>
    </w:p>
    <w:p w14:paraId="0388D333" w14:textId="331AF6D6" w:rsidR="00186C15" w:rsidRDefault="00186C15" w:rsidP="001D1997">
      <w:pPr>
        <w:spacing w:after="0" w:line="240" w:lineRule="auto"/>
        <w:jc w:val="both"/>
      </w:pPr>
    </w:p>
    <w:p w14:paraId="2C7C4922" w14:textId="7B83BEB2" w:rsidR="00186C15" w:rsidRDefault="00780361" w:rsidP="00186C15">
      <w:pPr>
        <w:spacing w:after="0" w:line="240" w:lineRule="auto"/>
        <w:jc w:val="both"/>
      </w:pPr>
      <w:r>
        <w:t>Or i</w:t>
      </w:r>
      <w:r w:rsidR="00186C15">
        <w:t>l est encore</w:t>
      </w:r>
      <w:r>
        <w:t xml:space="preserve"> aussi</w:t>
      </w:r>
      <w:r w:rsidR="00186C15">
        <w:t xml:space="preserve"> difficile d'avancer l'idée, auprès de croyants, que Moïse </w:t>
      </w:r>
      <w:r>
        <w:t>serait</w:t>
      </w:r>
      <w:r w:rsidR="00186C15">
        <w:t xml:space="preserve"> un psychopathe, paranoïaque. Et que donc le fondateur du judaïsme </w:t>
      </w:r>
      <w:r>
        <w:t>serait peut-être, en fait,</w:t>
      </w:r>
      <w:r w:rsidR="00186C15">
        <w:t xml:space="preserve"> une personne pathologique.</w:t>
      </w:r>
      <w:r>
        <w:t xml:space="preserve"> Et q</w:t>
      </w:r>
      <w:r w:rsidR="00186C15">
        <w:t xml:space="preserve">ue toute l'histoire du peuple juif, du judaïsme, de la culture juive, de la création de l'état d'Israël </w:t>
      </w:r>
      <w:r w:rsidR="009627E7">
        <w:t>s</w:t>
      </w:r>
      <w:r>
        <w:t>eraie</w:t>
      </w:r>
      <w:r w:rsidR="009627E7">
        <w:t>nt</w:t>
      </w:r>
      <w:r w:rsidR="00186C15">
        <w:t xml:space="preserve"> lié</w:t>
      </w:r>
      <w:r w:rsidR="009627E7">
        <w:t>s</w:t>
      </w:r>
      <w:r w:rsidR="00186C15">
        <w:t xml:space="preserve"> à la survenue</w:t>
      </w:r>
      <w:r w:rsidR="009627E7">
        <w:t>, probablement fortuite</w:t>
      </w:r>
      <w:r w:rsidR="00186C15">
        <w:t>, dans l'histoire humaine, d'une personne profondément pathologique</w:t>
      </w:r>
      <w:r>
        <w:t xml:space="preserve"> et </w:t>
      </w:r>
      <w:r w:rsidR="009627E7">
        <w:t>charismatique</w:t>
      </w:r>
      <w:r w:rsidR="00186C15">
        <w:t>.</w:t>
      </w:r>
    </w:p>
    <w:p w14:paraId="7DE8A4FA" w14:textId="1E8D09E0" w:rsidR="000137CA" w:rsidRDefault="000137CA" w:rsidP="008A7967">
      <w:pPr>
        <w:spacing w:after="0" w:line="240" w:lineRule="auto"/>
        <w:jc w:val="both"/>
      </w:pPr>
    </w:p>
    <w:p w14:paraId="23C0A859" w14:textId="637DFE32" w:rsidR="00DF32B6" w:rsidRDefault="00DF32B6" w:rsidP="008A7967">
      <w:pPr>
        <w:spacing w:after="0" w:line="240" w:lineRule="auto"/>
        <w:jc w:val="both"/>
      </w:pPr>
      <w:r w:rsidRPr="00DF32B6">
        <w:t>Dans son ouvrage, "</w:t>
      </w:r>
      <w:r w:rsidRPr="00DF32B6">
        <w:rPr>
          <w:i/>
          <w:iCs/>
        </w:rPr>
        <w:t>Mahomet était-il fou ?</w:t>
      </w:r>
      <w:r w:rsidRPr="00DF32B6">
        <w:t xml:space="preserve">", le docteur en psychologie, </w:t>
      </w:r>
      <w:proofErr w:type="spellStart"/>
      <w:r w:rsidRPr="00DF32B6">
        <w:t>Fréféric</w:t>
      </w:r>
      <w:proofErr w:type="spellEnd"/>
      <w:r w:rsidRPr="00DF32B6">
        <w:t xml:space="preserve"> JOI, affirme que Mahomet souffrait de paranoïa quérulente, dissociative</w:t>
      </w:r>
      <w:r>
        <w:rPr>
          <w:rStyle w:val="Appelnotedebasdep"/>
        </w:rPr>
        <w:footnoteReference w:id="16"/>
      </w:r>
      <w:r w:rsidRPr="00DF32B6">
        <w:t>.</w:t>
      </w:r>
    </w:p>
    <w:p w14:paraId="7B5F1489" w14:textId="2CB049B9" w:rsidR="00DF32B6" w:rsidRDefault="00DF32B6" w:rsidP="008A7967">
      <w:pPr>
        <w:spacing w:after="0" w:line="240" w:lineRule="auto"/>
        <w:jc w:val="both"/>
      </w:pPr>
    </w:p>
    <w:p w14:paraId="02090B03" w14:textId="14C12C62" w:rsidR="009A26FB" w:rsidRDefault="009A26FB" w:rsidP="008A7967">
      <w:pPr>
        <w:spacing w:after="0" w:line="240" w:lineRule="auto"/>
        <w:jc w:val="both"/>
      </w:pPr>
      <w:r w:rsidRPr="009A26FB">
        <w:t>Un peuple, qui n'est pas formé à l'esprit critique, sera la proie facile des démagogues populistes, des séducteurs, des manipulateurs charismatiques, gourous, prophètes</w:t>
      </w:r>
      <w:r w:rsidR="00780361">
        <w:t>, partiellement fous</w:t>
      </w:r>
      <w:r w:rsidRPr="009A26FB">
        <w:t xml:space="preserve">, des joueurs de flûte d'Hamelin, des hypnotiseurs du peuple. Ce à quoi </w:t>
      </w:r>
      <w:r w:rsidR="00780361">
        <w:t xml:space="preserve">un ami </w:t>
      </w:r>
      <w:r w:rsidRPr="009A26FB">
        <w:t xml:space="preserve">Omar </w:t>
      </w:r>
      <w:r w:rsidR="00780361">
        <w:t>ajoutait</w:t>
      </w:r>
      <w:r w:rsidRPr="009A26FB">
        <w:t xml:space="preserve"> : </w:t>
      </w:r>
      <w:r w:rsidR="00CD45FC">
        <w:t>« </w:t>
      </w:r>
      <w:r w:rsidRPr="00CD45FC">
        <w:rPr>
          <w:i/>
          <w:iCs/>
        </w:rPr>
        <w:t>l'illettrisme est le foyer des dictatures</w:t>
      </w:r>
      <w:r w:rsidR="00CD45FC" w:rsidRPr="00CD45FC">
        <w:rPr>
          <w:i/>
          <w:iCs/>
        </w:rPr>
        <w:t>. Tant que la religion est considérée comme un domaine interdit à la critique, la dictature survivra encore dans les pays musulmans</w:t>
      </w:r>
      <w:r w:rsidR="00CD45FC">
        <w:t> »</w:t>
      </w:r>
      <w:r w:rsidRPr="009A26FB">
        <w:t>.</w:t>
      </w:r>
    </w:p>
    <w:p w14:paraId="56E4F0B6" w14:textId="27F36251" w:rsidR="00A63611" w:rsidRDefault="00A63611" w:rsidP="008A7967">
      <w:pPr>
        <w:spacing w:after="0" w:line="240" w:lineRule="auto"/>
        <w:jc w:val="both"/>
      </w:pPr>
    </w:p>
    <w:p w14:paraId="3F0F7BFE" w14:textId="1E9B5676" w:rsidR="00A63611" w:rsidRDefault="00A63611" w:rsidP="008A7967">
      <w:pPr>
        <w:spacing w:after="0" w:line="240" w:lineRule="auto"/>
        <w:jc w:val="both"/>
      </w:pPr>
      <w:r w:rsidRPr="00A63611">
        <w:t xml:space="preserve">Pour </w:t>
      </w:r>
      <w:r>
        <w:t>beaucoup de Musulmans</w:t>
      </w:r>
      <w:r w:rsidRPr="00A63611">
        <w:t>, Mahomet est une sorte de surhomme, Il n'est pas vraiment humain. Ce</w:t>
      </w:r>
      <w:r w:rsidR="00F56DEE">
        <w:t xml:space="preserve">la </w:t>
      </w:r>
      <w:r>
        <w:t>étant</w:t>
      </w:r>
      <w:r w:rsidRPr="00A63611">
        <w:t xml:space="preserve"> dit</w:t>
      </w:r>
      <w:r w:rsidR="00F56DEE">
        <w:t>, selon la Sira et les hadiths</w:t>
      </w:r>
      <w:r w:rsidRPr="00A63611">
        <w:t xml:space="preserve">, il est </w:t>
      </w:r>
      <w:r w:rsidR="00F56DEE">
        <w:t xml:space="preserve">pourtant </w:t>
      </w:r>
      <w:r w:rsidRPr="00A63611">
        <w:t xml:space="preserve">mort empoisonné (alors qu'il </w:t>
      </w:r>
      <w:r w:rsidR="00F56DEE">
        <w:t>était</w:t>
      </w:r>
      <w:r w:rsidR="00780361">
        <w:t xml:space="preserve"> pourtant</w:t>
      </w:r>
      <w:r w:rsidRPr="00A63611">
        <w:t xml:space="preserve"> soi-disant protégé par les anges</w:t>
      </w:r>
      <w:r>
        <w:t xml:space="preserve"> </w:t>
      </w:r>
      <w:r w:rsidR="00BB42F8">
        <w:t>(</w:t>
      </w:r>
      <w:r w:rsidR="00BB42F8" w:rsidRPr="00E60A54">
        <w:t>33.56</w:t>
      </w:r>
      <w:r w:rsidR="00BB42F8">
        <w:t>)</w:t>
      </w:r>
      <w:r w:rsidRPr="00A63611">
        <w:t>).</w:t>
      </w:r>
    </w:p>
    <w:p w14:paraId="76F0AF53" w14:textId="77777777" w:rsidR="00F56DEE" w:rsidRDefault="00F56DEE" w:rsidP="008A7967">
      <w:pPr>
        <w:spacing w:after="0" w:line="240" w:lineRule="auto"/>
        <w:jc w:val="both"/>
      </w:pPr>
    </w:p>
    <w:p w14:paraId="23ADCD04" w14:textId="7B54590B" w:rsidR="00F56DEE" w:rsidRDefault="00F56DEE" w:rsidP="008A7967">
      <w:pPr>
        <w:spacing w:after="0" w:line="240" w:lineRule="auto"/>
        <w:jc w:val="both"/>
      </w:pPr>
      <w:r>
        <w:t>Difficile</w:t>
      </w:r>
      <w:r w:rsidR="00780361">
        <w:t xml:space="preserve"> encore</w:t>
      </w:r>
      <w:r>
        <w:t xml:space="preserve"> de faire passer l’idée que Mahomet était</w:t>
      </w:r>
      <w:r w:rsidR="00780361">
        <w:t xml:space="preserve"> peut-être</w:t>
      </w:r>
      <w:r>
        <w:t xml:space="preserve"> un dangereux mégalomane, un mystificateur de génie, un manipulateur, rusé et sans scrupule. Un menteur pathologique, à l'exemple de Donald Trump. </w:t>
      </w:r>
    </w:p>
    <w:p w14:paraId="1FAE919E" w14:textId="77777777" w:rsidR="00780361" w:rsidRDefault="00780361" w:rsidP="008A7967">
      <w:pPr>
        <w:spacing w:after="0" w:line="240" w:lineRule="auto"/>
        <w:jc w:val="both"/>
      </w:pPr>
    </w:p>
    <w:p w14:paraId="5E82BF80" w14:textId="6CD4D891" w:rsidR="00F56DEE" w:rsidRDefault="00F56DEE" w:rsidP="008A7967">
      <w:pPr>
        <w:spacing w:after="0" w:line="240" w:lineRule="auto"/>
        <w:jc w:val="both"/>
      </w:pPr>
      <w:r>
        <w:t>Et qu’il fau</w:t>
      </w:r>
      <w:r w:rsidR="00780361">
        <w:t>drai</w:t>
      </w:r>
      <w:r>
        <w:t>t vraiment être crédule pour croire qu'il existe, après notre mort physique, un lieu, le paradis, nous accueillant, rempli de flots de lait, de miel, de vin, de houris à la peau blanche et aux grands yeux noirs, toujours vierges, rempli de beaux meubles, de bijoux</w:t>
      </w:r>
      <w:r w:rsidR="0032622C">
        <w:t>, de pierres précieuses</w:t>
      </w:r>
      <w:r>
        <w:t xml:space="preserve"> ...  </w:t>
      </w:r>
      <w:r w:rsidR="0032622C">
        <w:t>U</w:t>
      </w:r>
      <w:r>
        <w:t xml:space="preserve">n lieu de délices présenté comme la récompense offerte à tous ceux qui lutteront pour le djihad guerrier, </w:t>
      </w:r>
      <w:r w:rsidR="0032622C">
        <w:t>une belle promesse destinée à</w:t>
      </w:r>
      <w:r>
        <w:t xml:space="preserve"> motiver les fidèles de Mahomet à ce combat.</w:t>
      </w:r>
    </w:p>
    <w:p w14:paraId="608E85B7" w14:textId="77777777" w:rsidR="00780361" w:rsidRDefault="00780361" w:rsidP="008A7967">
      <w:pPr>
        <w:spacing w:after="0" w:line="240" w:lineRule="auto"/>
        <w:jc w:val="both"/>
      </w:pPr>
    </w:p>
    <w:p w14:paraId="3000A35A" w14:textId="0C7E1146" w:rsidR="0032622C" w:rsidRDefault="00780361" w:rsidP="008A7967">
      <w:pPr>
        <w:spacing w:after="0" w:line="240" w:lineRule="auto"/>
        <w:jc w:val="both"/>
      </w:pPr>
      <w:r>
        <w:t>Or c</w:t>
      </w:r>
      <w:r w:rsidR="0032622C">
        <w:t>omme chacun sait « </w:t>
      </w:r>
      <w:r w:rsidR="0032622C" w:rsidRPr="0032622C">
        <w:rPr>
          <w:i/>
          <w:iCs/>
        </w:rPr>
        <w:t>les promesses n’engagent que ceux qui y croient</w:t>
      </w:r>
      <w:r w:rsidR="0032622C">
        <w:t> ».</w:t>
      </w:r>
    </w:p>
    <w:p w14:paraId="7E71EEA3" w14:textId="73DCE6A3" w:rsidR="0032622C" w:rsidRDefault="0032622C" w:rsidP="008A7967">
      <w:pPr>
        <w:spacing w:after="0" w:line="240" w:lineRule="auto"/>
        <w:jc w:val="both"/>
      </w:pPr>
    </w:p>
    <w:p w14:paraId="7C89030E" w14:textId="3100C815" w:rsidR="0032622C" w:rsidRDefault="0032622C" w:rsidP="008A7967">
      <w:pPr>
        <w:spacing w:after="0" w:line="240" w:lineRule="auto"/>
        <w:jc w:val="both"/>
      </w:pPr>
      <w:r w:rsidRPr="0032622C">
        <w:t>Comment</w:t>
      </w:r>
      <w:r>
        <w:t xml:space="preserve"> alors</w:t>
      </w:r>
      <w:r w:rsidRPr="0032622C">
        <w:t xml:space="preserve"> convaincre un croyant qu'il ne faut croire qu'à ce qui prouvé scientifiquement, d'une façon incontestable</w:t>
      </w:r>
      <w:r w:rsidR="00780361">
        <w:t xml:space="preserve"> et pas à des allégations religieuses hypothétiques et jamais prouvées</w:t>
      </w:r>
      <w:r>
        <w:t> ?</w:t>
      </w:r>
    </w:p>
    <w:p w14:paraId="16AF23A0" w14:textId="27888A27" w:rsidR="0032622C" w:rsidRDefault="0032622C" w:rsidP="008A7967">
      <w:pPr>
        <w:spacing w:after="0" w:line="240" w:lineRule="auto"/>
        <w:jc w:val="both"/>
      </w:pPr>
    </w:p>
    <w:p w14:paraId="0C2A8D3D" w14:textId="08D51978" w:rsidR="0032622C" w:rsidRDefault="00780361" w:rsidP="0032622C">
      <w:pPr>
        <w:spacing w:after="0" w:line="240" w:lineRule="auto"/>
        <w:jc w:val="both"/>
      </w:pPr>
      <w:r>
        <w:t>Car l’on sait qu’il</w:t>
      </w:r>
      <w:r w:rsidR="0032622C">
        <w:t xml:space="preserve"> a été régulièrement prouvé que les affirmations de la science moderne sont bien plus fiables que celles des religions.</w:t>
      </w:r>
    </w:p>
    <w:p w14:paraId="47FE8B43" w14:textId="77777777" w:rsidR="0032622C" w:rsidRDefault="0032622C" w:rsidP="0032622C">
      <w:pPr>
        <w:spacing w:after="0" w:line="240" w:lineRule="auto"/>
        <w:jc w:val="both"/>
      </w:pPr>
    </w:p>
    <w:p w14:paraId="3C28B3CA" w14:textId="2CDF6F0A" w:rsidR="0032622C" w:rsidRDefault="0032622C" w:rsidP="0032622C">
      <w:pPr>
        <w:spacing w:after="0" w:line="240" w:lineRule="auto"/>
        <w:jc w:val="both"/>
      </w:pPr>
      <w:r>
        <w:t>Sinon, sans preuve archéologique, comment peut-on être sûr que les deux personnages bibliques,</w:t>
      </w:r>
      <w:r w:rsidR="00780361">
        <w:t xml:space="preserve"> tels</w:t>
      </w:r>
      <w:r>
        <w:t xml:space="preserve"> Caïn et Abel, dont l'un a tué l'autre, ont réellement existé ? </w:t>
      </w:r>
      <w:r w:rsidR="00780361">
        <w:t>Est-on sûr q</w:t>
      </w:r>
      <w:r>
        <w:t>ue ces histoires ne so</w:t>
      </w:r>
      <w:r w:rsidR="00780361">
        <w:t>n</w:t>
      </w:r>
      <w:r>
        <w:t>t pas des mythes religieux, imag</w:t>
      </w:r>
      <w:r w:rsidR="008A62CA">
        <w:t>in</w:t>
      </w:r>
      <w:r>
        <w:t>és il y a plus de 3000 ans. Quelles preuves avons-nous pour affirmer que cet épisode a bien eu lieu ?</w:t>
      </w:r>
    </w:p>
    <w:p w14:paraId="307779A4" w14:textId="03CB716A" w:rsidR="0032622C" w:rsidRDefault="0032622C" w:rsidP="0032622C">
      <w:pPr>
        <w:spacing w:after="0" w:line="240" w:lineRule="auto"/>
        <w:jc w:val="both"/>
      </w:pPr>
      <w:r>
        <w:t>Comment peut-on être certain</w:t>
      </w:r>
      <w:r w:rsidR="008A62CA">
        <w:t xml:space="preserve"> aussi</w:t>
      </w:r>
      <w:r>
        <w:t xml:space="preserve"> que Noé est bien mort à</w:t>
      </w:r>
      <w:r w:rsidR="008A62CA">
        <w:t xml:space="preserve"> l’âge respectable de</w:t>
      </w:r>
      <w:r>
        <w:t xml:space="preserve"> 950 ans</w:t>
      </w:r>
      <w:r w:rsidR="00533393">
        <w:rPr>
          <w:rStyle w:val="Appelnotedebasdep"/>
        </w:rPr>
        <w:footnoteReference w:id="17"/>
      </w:r>
      <w:r>
        <w:t> ?</w:t>
      </w:r>
    </w:p>
    <w:p w14:paraId="006484AD" w14:textId="2B428BA2" w:rsidR="00C24C5E" w:rsidRDefault="00C24C5E" w:rsidP="0032622C">
      <w:pPr>
        <w:spacing w:after="0" w:line="240" w:lineRule="auto"/>
        <w:jc w:val="both"/>
      </w:pPr>
    </w:p>
    <w:p w14:paraId="32F394D4" w14:textId="7E93775B" w:rsidR="00C24C5E" w:rsidRDefault="00C24C5E" w:rsidP="0032622C">
      <w:pPr>
        <w:spacing w:after="0" w:line="240" w:lineRule="auto"/>
        <w:jc w:val="both"/>
      </w:pPr>
      <w:r>
        <w:t>Pour beaucoup de croyants, le sentiment de foi est une communion avec Dieu, la preuve de l’existence de Dieu.</w:t>
      </w:r>
    </w:p>
    <w:p w14:paraId="79B188D6" w14:textId="77777777" w:rsidR="008A62CA" w:rsidRDefault="008A62CA" w:rsidP="0032622C">
      <w:pPr>
        <w:spacing w:after="0" w:line="240" w:lineRule="auto"/>
        <w:jc w:val="both"/>
      </w:pPr>
    </w:p>
    <w:p w14:paraId="7A56DEB5" w14:textId="66833377" w:rsidR="00C24C5E" w:rsidRDefault="008A62CA" w:rsidP="0032622C">
      <w:pPr>
        <w:spacing w:after="0" w:line="240" w:lineRule="auto"/>
        <w:jc w:val="both"/>
      </w:pPr>
      <w:r>
        <w:t>Alors à l’inverse, p</w:t>
      </w:r>
      <w:r w:rsidR="00C24C5E">
        <w:t xml:space="preserve">eut-on arguer face à une croyant que </w:t>
      </w:r>
      <w:r w:rsidR="00C24C5E" w:rsidRPr="00C24C5E">
        <w:t>le sentiment de foi, de béatitude, de ravissement intérieur</w:t>
      </w:r>
      <w:r w:rsidR="00C24C5E">
        <w:t xml:space="preserve"> </w:t>
      </w:r>
      <w:r>
        <w:t>serait</w:t>
      </w:r>
      <w:r w:rsidR="00C24C5E">
        <w:t xml:space="preserve"> peut-être</w:t>
      </w:r>
      <w:r w:rsidR="00C24C5E" w:rsidRPr="00C24C5E">
        <w:t xml:space="preserve"> lié à un neuropeptide, </w:t>
      </w:r>
      <w:r w:rsidR="00C24C5E" w:rsidRPr="007E58E8">
        <w:rPr>
          <w:i/>
          <w:iCs/>
        </w:rPr>
        <w:t>l'ocytocine</w:t>
      </w:r>
      <w:r w:rsidR="00C24C5E" w:rsidRPr="00C24C5E">
        <w:t>, ayant aussi un rôle connu chez les êtres humains, notamment en ce qui concerne la confiance, l'empathie, la générosité et la sexualité ?</w:t>
      </w:r>
    </w:p>
    <w:p w14:paraId="3355980E" w14:textId="7C766F30" w:rsidR="009A26FB" w:rsidRDefault="009A26FB" w:rsidP="008A7967">
      <w:pPr>
        <w:spacing w:after="0" w:line="240" w:lineRule="auto"/>
        <w:jc w:val="both"/>
      </w:pPr>
    </w:p>
    <w:p w14:paraId="66949187" w14:textId="6595A81C" w:rsidR="00BB0D1F" w:rsidRDefault="00BB0D1F" w:rsidP="008A7967">
      <w:pPr>
        <w:spacing w:after="0" w:line="240" w:lineRule="auto"/>
        <w:jc w:val="both"/>
      </w:pPr>
      <w:r w:rsidRPr="00BB0D1F">
        <w:lastRenderedPageBreak/>
        <w:t>Ces histoires de dieu et de Diable ne sont-il</w:t>
      </w:r>
      <w:r>
        <w:t>s</w:t>
      </w:r>
      <w:r w:rsidRPr="00BB0D1F">
        <w:t xml:space="preserve"> pas des mythes, des créations humaines, des tentatives d'explications de phénomènes que des hommes n'arrivent pas y comprendre</w:t>
      </w:r>
      <w:r>
        <w:t> ?</w:t>
      </w:r>
      <w:r w:rsidRPr="00BB0D1F">
        <w:t xml:space="preserve"> D'autant que personne n'a vu jamais Dieu ou le diable, sauf les psychotiques</w:t>
      </w:r>
      <w:r w:rsidR="008A62CA">
        <w:t>, schizophrènes etc</w:t>
      </w:r>
      <w:r w:rsidRPr="00BB0D1F">
        <w:t>.</w:t>
      </w:r>
    </w:p>
    <w:p w14:paraId="6BC78BF7" w14:textId="77777777" w:rsidR="008A62CA" w:rsidRDefault="008A62CA" w:rsidP="008A7967">
      <w:pPr>
        <w:spacing w:after="0" w:line="240" w:lineRule="auto"/>
        <w:jc w:val="both"/>
      </w:pPr>
    </w:p>
    <w:p w14:paraId="2D461D31" w14:textId="361EDCFC" w:rsidR="00BB0D1F" w:rsidRDefault="00BB0D1F" w:rsidP="008A7967">
      <w:pPr>
        <w:spacing w:after="0" w:line="240" w:lineRule="auto"/>
        <w:jc w:val="both"/>
      </w:pPr>
      <w:r>
        <w:t>E</w:t>
      </w:r>
      <w:r w:rsidRPr="00BB0D1F">
        <w:t>st</w:t>
      </w:r>
      <w:r>
        <w:t>-ce l’explication ne réside pas dans le fait</w:t>
      </w:r>
      <w:r w:rsidRPr="00BB0D1F">
        <w:t xml:space="preserve"> que</w:t>
      </w:r>
      <w:r>
        <w:t xml:space="preserve"> …</w:t>
      </w:r>
      <w:r w:rsidRPr="00BB0D1F">
        <w:t xml:space="preserve"> plus les hommes vont mal, manquent de confiance en eux, sont dans la frustration</w:t>
      </w:r>
      <w:r>
        <w:t xml:space="preserve"> et/ou</w:t>
      </w:r>
      <w:r w:rsidRPr="00BB0D1F">
        <w:t xml:space="preserve"> plus ils ont des problèmes psychologiques,</w:t>
      </w:r>
      <w:r>
        <w:t xml:space="preserve"> …</w:t>
      </w:r>
      <w:r w:rsidRPr="00BB0D1F">
        <w:t xml:space="preserve"> plus ils ont </w:t>
      </w:r>
      <w:r>
        <w:t>besoin</w:t>
      </w:r>
      <w:r w:rsidRPr="00BB0D1F">
        <w:t xml:space="preserve"> de</w:t>
      </w:r>
      <w:r>
        <w:t xml:space="preserve"> se</w:t>
      </w:r>
      <w:r w:rsidRPr="00BB0D1F">
        <w:t xml:space="preserve"> rassurer, de se reposer sur un être surnaturel (Dieu)</w:t>
      </w:r>
      <w:r>
        <w:t>, auquel</w:t>
      </w:r>
      <w:r w:rsidRPr="00BB0D1F">
        <w:t xml:space="preserve"> ils accordent leur confiance,</w:t>
      </w:r>
      <w:r w:rsidR="008A62CA">
        <w:t xml:space="preserve"> telle</w:t>
      </w:r>
      <w:r w:rsidRPr="00BB0D1F">
        <w:t xml:space="preserve"> une béquille mentale,</w:t>
      </w:r>
      <w:r w:rsidR="008A62CA">
        <w:t xml:space="preserve"> tout</w:t>
      </w:r>
      <w:r w:rsidRPr="00BB0D1F">
        <w:t xml:space="preserve"> comme les enfants </w:t>
      </w:r>
      <w:r w:rsidR="008A62CA">
        <w:t>aya</w:t>
      </w:r>
      <w:r w:rsidRPr="00BB0D1F">
        <w:t>nt besoin d'un doudou qui rassure</w:t>
      </w:r>
      <w:r>
        <w:t> ?</w:t>
      </w:r>
    </w:p>
    <w:p w14:paraId="480BCAB4" w14:textId="77777777" w:rsidR="00BB0D1F" w:rsidRDefault="00BB0D1F" w:rsidP="008A7967">
      <w:pPr>
        <w:spacing w:after="0" w:line="240" w:lineRule="auto"/>
        <w:jc w:val="both"/>
      </w:pPr>
    </w:p>
    <w:p w14:paraId="00344129" w14:textId="58CD6836" w:rsidR="00C24C5E" w:rsidRDefault="00C24C5E" w:rsidP="008A7967">
      <w:pPr>
        <w:spacing w:after="0" w:line="240" w:lineRule="auto"/>
        <w:jc w:val="both"/>
      </w:pPr>
      <w:r>
        <w:t>La conception du monde des scientifiques rationalistes et des islamistes sont totalement antithétiques</w:t>
      </w:r>
      <w:r w:rsidR="008A62CA">
        <w:t xml:space="preserve"> (opposées)</w:t>
      </w:r>
      <w:r>
        <w:t>.</w:t>
      </w:r>
    </w:p>
    <w:p w14:paraId="356FC834" w14:textId="77777777" w:rsidR="00C24C5E" w:rsidRDefault="00C24C5E" w:rsidP="008A7967">
      <w:pPr>
        <w:spacing w:after="0" w:line="240" w:lineRule="auto"/>
        <w:jc w:val="both"/>
      </w:pPr>
    </w:p>
    <w:p w14:paraId="40D8F736" w14:textId="6829696F" w:rsidR="000137CA" w:rsidRDefault="000137CA" w:rsidP="00EB1A4C">
      <w:pPr>
        <w:pStyle w:val="Titre1"/>
      </w:pPr>
      <w:bookmarkStart w:id="16" w:name="_Toc59540489"/>
      <w:r>
        <w:t>Exemples de discours islamistes</w:t>
      </w:r>
      <w:bookmarkEnd w:id="16"/>
    </w:p>
    <w:p w14:paraId="17BEC0A3" w14:textId="0BF0E39E" w:rsidR="000137CA" w:rsidRDefault="000137CA" w:rsidP="00ED6187">
      <w:pPr>
        <w:spacing w:after="0" w:line="240" w:lineRule="auto"/>
      </w:pPr>
    </w:p>
    <w:p w14:paraId="4BC21CA0" w14:textId="5EDF1968" w:rsidR="005B4312" w:rsidRDefault="005B4312" w:rsidP="005B4312">
      <w:pPr>
        <w:spacing w:after="0" w:line="240" w:lineRule="auto"/>
      </w:pPr>
      <w:r>
        <w:t>De Wahid :</w:t>
      </w:r>
    </w:p>
    <w:p w14:paraId="70D0FD6A" w14:textId="7C15535B" w:rsidR="005B4312" w:rsidRDefault="005B4312" w:rsidP="005B4312">
      <w:pPr>
        <w:spacing w:after="0" w:line="240" w:lineRule="auto"/>
        <w:jc w:val="both"/>
      </w:pPr>
      <w:r>
        <w:t>« [</w:t>
      </w:r>
      <w:r w:rsidRPr="00044CAB">
        <w:rPr>
          <w:i/>
          <w:iCs/>
        </w:rPr>
        <w:t>Les gens de science] s’accordent sur le fait que depuis la mort du Prophète (</w:t>
      </w:r>
      <w:proofErr w:type="spellStart"/>
      <w:r w:rsidRPr="00FF739D">
        <w:t>صلى</w:t>
      </w:r>
      <w:proofErr w:type="spellEnd"/>
      <w:r w:rsidRPr="00FF739D">
        <w:t xml:space="preserve"> </w:t>
      </w:r>
      <w:proofErr w:type="spellStart"/>
      <w:r w:rsidRPr="00FF739D">
        <w:t>الله</w:t>
      </w:r>
      <w:proofErr w:type="spellEnd"/>
      <w:r w:rsidRPr="00FF739D">
        <w:t xml:space="preserve"> </w:t>
      </w:r>
      <w:proofErr w:type="spellStart"/>
      <w:r w:rsidRPr="00FF739D">
        <w:t>عليه</w:t>
      </w:r>
      <w:proofErr w:type="spellEnd"/>
      <w:r w:rsidRPr="00FF739D">
        <w:t xml:space="preserve"> </w:t>
      </w:r>
      <w:proofErr w:type="spellStart"/>
      <w:r w:rsidRPr="00FF739D">
        <w:t>وسلم</w:t>
      </w:r>
      <w:proofErr w:type="spellEnd"/>
      <w:r w:rsidRPr="00044CAB">
        <w:rPr>
          <w:i/>
          <w:iCs/>
        </w:rPr>
        <w:t>) la révélation s'est arrêtée ; la religion est complète et bien établie, et qu’il n’est permis à personne d'y ajouter quoi que ce soit de sa raison sans s’y référer ; [qu’il n’est permis] d’en retirer ni d’en remplacer quoi que ce soit, ni même de forger une législation, quiconque fait cela est mécréant</w:t>
      </w:r>
      <w:r>
        <w:t>. »</w:t>
      </w:r>
    </w:p>
    <w:p w14:paraId="592BBA26" w14:textId="77777777" w:rsidR="005B4312" w:rsidRDefault="005B4312" w:rsidP="005B4312">
      <w:pPr>
        <w:spacing w:after="0" w:line="240" w:lineRule="auto"/>
        <w:jc w:val="both"/>
      </w:pPr>
    </w:p>
    <w:p w14:paraId="1C96BCCD" w14:textId="77777777" w:rsidR="005B4312" w:rsidRDefault="005B4312" w:rsidP="005B4312">
      <w:pPr>
        <w:spacing w:after="0" w:line="240" w:lineRule="auto"/>
        <w:jc w:val="both"/>
      </w:pPr>
      <w:proofErr w:type="gramStart"/>
      <w:r>
        <w:rPr>
          <w:rFonts w:ascii="Segoe UI Emoji" w:hAnsi="Segoe UI Emoji" w:cs="Segoe UI Emoji"/>
        </w:rPr>
        <w:t>📷</w:t>
      </w:r>
      <w:proofErr w:type="gramEnd"/>
      <w:r>
        <w:t xml:space="preserve"> (Ibn </w:t>
      </w:r>
      <w:proofErr w:type="spellStart"/>
      <w:r>
        <w:t>Hazm</w:t>
      </w:r>
      <w:proofErr w:type="spellEnd"/>
      <w:r>
        <w:t xml:space="preserve"> dans « </w:t>
      </w:r>
      <w:proofErr w:type="spellStart"/>
      <w:r>
        <w:t>Maratib</w:t>
      </w:r>
      <w:proofErr w:type="spellEnd"/>
      <w:r>
        <w:t xml:space="preserve"> al-Ijma’ » vol.1 p.174)</w:t>
      </w:r>
    </w:p>
    <w:p w14:paraId="5DD5D086" w14:textId="7D9139D0" w:rsidR="005B4312" w:rsidRDefault="005B4312" w:rsidP="005B4312">
      <w:pPr>
        <w:spacing w:after="0" w:line="240" w:lineRule="auto"/>
        <w:jc w:val="both"/>
      </w:pPr>
      <w:r>
        <w:t xml:space="preserve">- Allah affermit les croyants par une parole ferme dans la vie de ce monde et dans l'au-delà, et Il égare les </w:t>
      </w:r>
      <w:proofErr w:type="spellStart"/>
      <w:r>
        <w:t>Dhâlimûn</w:t>
      </w:r>
      <w:proofErr w:type="spellEnd"/>
      <w:r>
        <w:t xml:space="preserve"> (gens injustes, iniques). Et Allah fait ce qu’Il veut.</w:t>
      </w:r>
    </w:p>
    <w:p w14:paraId="4763E3FD" w14:textId="77777777" w:rsidR="005B4312" w:rsidRDefault="005B4312" w:rsidP="005B4312">
      <w:pPr>
        <w:spacing w:after="0" w:line="240" w:lineRule="auto"/>
        <w:jc w:val="both"/>
      </w:pPr>
    </w:p>
    <w:p w14:paraId="6EAD8C87" w14:textId="77777777" w:rsidR="005B4312" w:rsidRDefault="005B4312" w:rsidP="005B4312">
      <w:pPr>
        <w:spacing w:after="0" w:line="240" w:lineRule="auto"/>
        <w:jc w:val="both"/>
      </w:pPr>
      <w:r>
        <w:rPr>
          <w:rFonts w:ascii="Segoe UI Emoji" w:hAnsi="Segoe UI Emoji" w:cs="Segoe UI Emoji"/>
        </w:rPr>
        <w:t>📷</w:t>
      </w:r>
      <w:r>
        <w:t>(S.14 / Ibrahim v.27)</w:t>
      </w:r>
    </w:p>
    <w:p w14:paraId="12F50DCF" w14:textId="77777777" w:rsidR="005B4312" w:rsidRDefault="005B4312" w:rsidP="005B4312">
      <w:pPr>
        <w:spacing w:after="0" w:line="240" w:lineRule="auto"/>
        <w:jc w:val="both"/>
      </w:pPr>
      <w:r>
        <w:t xml:space="preserve">{ </w:t>
      </w:r>
      <w:proofErr w:type="spellStart"/>
      <w:r>
        <w:t>يُثَبِّتُ</w:t>
      </w:r>
      <w:proofErr w:type="spellEnd"/>
      <w:r>
        <w:t xml:space="preserve"> </w:t>
      </w:r>
      <w:proofErr w:type="spellStart"/>
      <w:r>
        <w:t>اللَّـهُ</w:t>
      </w:r>
      <w:proofErr w:type="spellEnd"/>
      <w:r>
        <w:t xml:space="preserve"> </w:t>
      </w:r>
      <w:proofErr w:type="spellStart"/>
      <w:r>
        <w:t>الَّذِينَ</w:t>
      </w:r>
      <w:proofErr w:type="spellEnd"/>
      <w:r>
        <w:t xml:space="preserve"> </w:t>
      </w:r>
      <w:proofErr w:type="spellStart"/>
      <w:r>
        <w:t>آمَنُوا</w:t>
      </w:r>
      <w:proofErr w:type="spellEnd"/>
      <w:r>
        <w:t xml:space="preserve"> </w:t>
      </w:r>
      <w:proofErr w:type="spellStart"/>
      <w:r>
        <w:t>بِالْقَوْلِ</w:t>
      </w:r>
      <w:proofErr w:type="spellEnd"/>
      <w:r>
        <w:t xml:space="preserve"> </w:t>
      </w:r>
      <w:proofErr w:type="spellStart"/>
      <w:r>
        <w:t>الثَّابِتِ</w:t>
      </w:r>
      <w:proofErr w:type="spellEnd"/>
      <w:r>
        <w:t xml:space="preserve"> </w:t>
      </w:r>
      <w:proofErr w:type="spellStart"/>
      <w:r>
        <w:t>فِي</w:t>
      </w:r>
      <w:proofErr w:type="spellEnd"/>
      <w:r>
        <w:t xml:space="preserve"> </w:t>
      </w:r>
      <w:proofErr w:type="spellStart"/>
      <w:r>
        <w:t>الْحَيَاةِ</w:t>
      </w:r>
      <w:proofErr w:type="spellEnd"/>
      <w:r>
        <w:t xml:space="preserve"> </w:t>
      </w:r>
      <w:proofErr w:type="spellStart"/>
      <w:r>
        <w:t>الدُّنْيَا</w:t>
      </w:r>
      <w:proofErr w:type="spellEnd"/>
      <w:r>
        <w:t xml:space="preserve"> </w:t>
      </w:r>
      <w:proofErr w:type="spellStart"/>
      <w:r>
        <w:t>وَفِي</w:t>
      </w:r>
      <w:proofErr w:type="spellEnd"/>
      <w:r>
        <w:t xml:space="preserve"> </w:t>
      </w:r>
      <w:proofErr w:type="spellStart"/>
      <w:r>
        <w:t>الْآخِرَ‌ةِ</w:t>
      </w:r>
      <w:proofErr w:type="spellEnd"/>
      <w:r>
        <w:t xml:space="preserve"> ۖ </w:t>
      </w:r>
      <w:proofErr w:type="spellStart"/>
      <w:r>
        <w:t>وَيُضِلُّ</w:t>
      </w:r>
      <w:proofErr w:type="spellEnd"/>
      <w:r>
        <w:t xml:space="preserve"> </w:t>
      </w:r>
      <w:proofErr w:type="spellStart"/>
      <w:r>
        <w:t>اللَّـهُ</w:t>
      </w:r>
      <w:proofErr w:type="spellEnd"/>
      <w:r>
        <w:t xml:space="preserve"> </w:t>
      </w:r>
      <w:proofErr w:type="spellStart"/>
      <w:r>
        <w:t>الظَّالِمِينَ</w:t>
      </w:r>
      <w:proofErr w:type="spellEnd"/>
      <w:r>
        <w:t xml:space="preserve"> ۚ </w:t>
      </w:r>
      <w:proofErr w:type="spellStart"/>
      <w:r>
        <w:t>وَيَفْعَلُ</w:t>
      </w:r>
      <w:proofErr w:type="spellEnd"/>
      <w:r>
        <w:t xml:space="preserve"> </w:t>
      </w:r>
      <w:proofErr w:type="spellStart"/>
      <w:r>
        <w:t>اللَّـهُ</w:t>
      </w:r>
      <w:proofErr w:type="spellEnd"/>
      <w:r>
        <w:t xml:space="preserve"> </w:t>
      </w:r>
      <w:proofErr w:type="spellStart"/>
      <w:r>
        <w:t>مَا</w:t>
      </w:r>
      <w:proofErr w:type="spellEnd"/>
      <w:r>
        <w:t xml:space="preserve"> </w:t>
      </w:r>
      <w:proofErr w:type="spellStart"/>
      <w:r>
        <w:t>يَشَاءُ</w:t>
      </w:r>
      <w:proofErr w:type="spellEnd"/>
      <w:r>
        <w:t xml:space="preserve"> }</w:t>
      </w:r>
    </w:p>
    <w:p w14:paraId="5E1F6DED" w14:textId="5E2E2B76" w:rsidR="005B4312" w:rsidRDefault="005B4312" w:rsidP="005B4312">
      <w:pPr>
        <w:spacing w:after="0" w:line="240" w:lineRule="auto"/>
        <w:jc w:val="both"/>
      </w:pPr>
      <w:r>
        <w:t>D’après Al-</w:t>
      </w:r>
      <w:proofErr w:type="spellStart"/>
      <w:r>
        <w:t>Barâ</w:t>
      </w:r>
      <w:proofErr w:type="spellEnd"/>
      <w:r>
        <w:t>’ Ibn ’</w:t>
      </w:r>
      <w:proofErr w:type="spellStart"/>
      <w:r>
        <w:t>Azîb</w:t>
      </w:r>
      <w:proofErr w:type="spellEnd"/>
      <w:r>
        <w:t xml:space="preserve"> (</w:t>
      </w:r>
      <w:proofErr w:type="spellStart"/>
      <w:r>
        <w:t>رضي</w:t>
      </w:r>
      <w:proofErr w:type="spellEnd"/>
      <w:r>
        <w:t xml:space="preserve"> </w:t>
      </w:r>
      <w:proofErr w:type="spellStart"/>
      <w:r>
        <w:t>الله</w:t>
      </w:r>
      <w:proofErr w:type="spellEnd"/>
      <w:r>
        <w:t xml:space="preserve"> </w:t>
      </w:r>
      <w:proofErr w:type="spellStart"/>
      <w:r>
        <w:t>عنه</w:t>
      </w:r>
      <w:proofErr w:type="spellEnd"/>
      <w:r>
        <w:t>), le Prophète (</w:t>
      </w:r>
      <w:proofErr w:type="spellStart"/>
      <w:r>
        <w:t>صلى</w:t>
      </w:r>
      <w:proofErr w:type="spellEnd"/>
      <w:r>
        <w:t xml:space="preserve"> </w:t>
      </w:r>
      <w:proofErr w:type="spellStart"/>
      <w:r>
        <w:t>الله</w:t>
      </w:r>
      <w:proofErr w:type="spellEnd"/>
      <w:r>
        <w:t xml:space="preserve"> </w:t>
      </w:r>
      <w:proofErr w:type="spellStart"/>
      <w:r>
        <w:t>عليه</w:t>
      </w:r>
      <w:proofErr w:type="spellEnd"/>
      <w:r>
        <w:t xml:space="preserve"> </w:t>
      </w:r>
      <w:proofErr w:type="spellStart"/>
      <w:r>
        <w:t>وسلم</w:t>
      </w:r>
      <w:proofErr w:type="spellEnd"/>
      <w:r>
        <w:t xml:space="preserve">) a dit au sujet de ce verset : « Il a été révélé au sujet du châtiment de la tombe. Lorsqu’on interroge le mort : « Qui est ton Seigneur ? » et qu’il réponde : « Mon Seigneur est Allah et mon Prophète Muhammad » [dans une autre version : Quand le musulman sera interrogé dans sa tombe et qu’il attestera que « Lâ </w:t>
      </w:r>
      <w:proofErr w:type="spellStart"/>
      <w:r>
        <w:t>ilâha</w:t>
      </w:r>
      <w:proofErr w:type="spellEnd"/>
      <w:r>
        <w:t xml:space="preserve"> </w:t>
      </w:r>
      <w:proofErr w:type="spellStart"/>
      <w:r>
        <w:t>illa’Llâh</w:t>
      </w:r>
      <w:proofErr w:type="spellEnd"/>
      <w:r>
        <w:t xml:space="preserve"> » (Il n’y a de divinité digne d’adoration qu’Allah)]. Tel est le sens de la parole d’Allah : {Allah affermit les croyants par une parole ferme dans la vie de ce monde et dans l'au-delà}. »</w:t>
      </w:r>
    </w:p>
    <w:p w14:paraId="2C4643CE" w14:textId="77777777" w:rsidR="005B4312" w:rsidRDefault="005B4312" w:rsidP="005B4312">
      <w:pPr>
        <w:spacing w:after="0" w:line="240" w:lineRule="auto"/>
        <w:jc w:val="both"/>
      </w:pPr>
    </w:p>
    <w:p w14:paraId="76C911FC" w14:textId="77777777" w:rsidR="005B4312" w:rsidRDefault="005B4312" w:rsidP="005B4312">
      <w:pPr>
        <w:spacing w:after="0" w:line="240" w:lineRule="auto"/>
        <w:jc w:val="both"/>
      </w:pPr>
      <w:proofErr w:type="gramStart"/>
      <w:r>
        <w:rPr>
          <w:rFonts w:ascii="Segoe UI Emoji" w:hAnsi="Segoe UI Emoji" w:cs="Segoe UI Emoji"/>
        </w:rPr>
        <w:t>📷</w:t>
      </w:r>
      <w:proofErr w:type="gramEnd"/>
      <w:r>
        <w:t xml:space="preserve"> (Rapporté par Al-Bukhari n°1369/4699, </w:t>
      </w:r>
      <w:proofErr w:type="spellStart"/>
      <w:r>
        <w:t>Muslim</w:t>
      </w:r>
      <w:proofErr w:type="spellEnd"/>
      <w:r>
        <w:t xml:space="preserve"> n°2871, At-</w:t>
      </w:r>
      <w:proofErr w:type="spellStart"/>
      <w:r>
        <w:t>Tirmidhi</w:t>
      </w:r>
      <w:proofErr w:type="spellEnd"/>
      <w:r>
        <w:t xml:space="preserve"> n°3120, Abû </w:t>
      </w:r>
      <w:proofErr w:type="spellStart"/>
      <w:r>
        <w:t>Dawud</w:t>
      </w:r>
      <w:proofErr w:type="spellEnd"/>
      <w:r>
        <w:t xml:space="preserve"> n°4750, Ibn </w:t>
      </w:r>
      <w:proofErr w:type="spellStart"/>
      <w:r>
        <w:t>Majâh</w:t>
      </w:r>
      <w:proofErr w:type="spellEnd"/>
      <w:r>
        <w:t xml:space="preserve"> n°4269, An-</w:t>
      </w:r>
      <w:proofErr w:type="spellStart"/>
      <w:r>
        <w:t>Nasâ’î</w:t>
      </w:r>
      <w:proofErr w:type="spellEnd"/>
      <w:r>
        <w:t xml:space="preserve"> n°2056/2057. Voir aussi « </w:t>
      </w:r>
      <w:proofErr w:type="spellStart"/>
      <w:r>
        <w:t>Riyâd</w:t>
      </w:r>
      <w:proofErr w:type="spellEnd"/>
      <w:r>
        <w:t xml:space="preserve"> us-</w:t>
      </w:r>
      <w:proofErr w:type="spellStart"/>
      <w:r>
        <w:t>sâlihîn</w:t>
      </w:r>
      <w:proofErr w:type="spellEnd"/>
      <w:r>
        <w:t xml:space="preserve"> » n°427)</w:t>
      </w:r>
    </w:p>
    <w:p w14:paraId="1AC3D82D" w14:textId="77777777" w:rsidR="005B4312" w:rsidRDefault="005B4312" w:rsidP="005B4312">
      <w:pPr>
        <w:spacing w:after="0" w:line="240" w:lineRule="auto"/>
        <w:jc w:val="both"/>
      </w:pPr>
      <w:r>
        <w:t>« Les gens entrent en Enfer à l’image de trois portes:</w:t>
      </w:r>
    </w:p>
    <w:p w14:paraId="6648F1EA" w14:textId="77777777" w:rsidR="005B4312" w:rsidRDefault="005B4312" w:rsidP="005B4312">
      <w:pPr>
        <w:spacing w:after="0" w:line="240" w:lineRule="auto"/>
        <w:jc w:val="both"/>
      </w:pPr>
      <w:r>
        <w:t>• Une porte qui s’est ouverte sur les ambiguïtés qui ont conduit au doute et au scepticisme dans la religion d’Allah.</w:t>
      </w:r>
    </w:p>
    <w:p w14:paraId="1775875C" w14:textId="77777777" w:rsidR="005B4312" w:rsidRDefault="005B4312" w:rsidP="005B4312">
      <w:pPr>
        <w:spacing w:after="0" w:line="240" w:lineRule="auto"/>
        <w:jc w:val="both"/>
      </w:pPr>
      <w:r>
        <w:t>• Une porte qui s’est ouverte sur les jouissances qui ont amené l’homme à mettre en avant ses passions par rapport à l’obéissance (à Allah) et à la recherche de Sa satisfaction.</w:t>
      </w:r>
    </w:p>
    <w:p w14:paraId="12D696BD" w14:textId="1EA40BEE" w:rsidR="005B4312" w:rsidRDefault="005B4312" w:rsidP="005B4312">
      <w:pPr>
        <w:spacing w:after="0" w:line="240" w:lineRule="auto"/>
        <w:jc w:val="both"/>
      </w:pPr>
      <w:r>
        <w:t>• Une porte qui s’est ouverte sur la colère et qui a poussé l’homme à s’en prendre violemment aux créatures d’Allah.</w:t>
      </w:r>
    </w:p>
    <w:p w14:paraId="166A77FD" w14:textId="77777777" w:rsidR="005B4312" w:rsidRDefault="005B4312" w:rsidP="005B4312">
      <w:pPr>
        <w:spacing w:after="0" w:line="240" w:lineRule="auto"/>
        <w:jc w:val="both"/>
      </w:pPr>
    </w:p>
    <w:p w14:paraId="4D617A9F" w14:textId="77777777" w:rsidR="005B4312" w:rsidRDefault="005B4312" w:rsidP="005B4312">
      <w:pPr>
        <w:spacing w:after="0" w:line="240" w:lineRule="auto"/>
        <w:jc w:val="both"/>
      </w:pPr>
      <w:r>
        <w:rPr>
          <w:rFonts w:ascii="Segoe UI Emoji" w:hAnsi="Segoe UI Emoji" w:cs="Segoe UI Emoji"/>
        </w:rPr>
        <w:t>📷</w:t>
      </w:r>
      <w:r>
        <w:t>(Ibn Al-</w:t>
      </w:r>
      <w:proofErr w:type="spellStart"/>
      <w:r>
        <w:t>Qayyim</w:t>
      </w:r>
      <w:proofErr w:type="spellEnd"/>
      <w:r>
        <w:t xml:space="preserve"> dans « Al-</w:t>
      </w:r>
      <w:proofErr w:type="spellStart"/>
      <w:r>
        <w:t>fawâ’id</w:t>
      </w:r>
      <w:proofErr w:type="spellEnd"/>
      <w:r>
        <w:t xml:space="preserve"> » p,105)</w:t>
      </w:r>
    </w:p>
    <w:p w14:paraId="2FA9F4D0" w14:textId="0D89E62D" w:rsidR="005B4312" w:rsidRDefault="005B4312" w:rsidP="005B4312">
      <w:pPr>
        <w:spacing w:after="0" w:line="240" w:lineRule="auto"/>
        <w:jc w:val="both"/>
      </w:pPr>
      <w:r>
        <w:t>- [Malheur à] ceux qui préfèrent la vie de ce monde à celle de l’au-delà, qui détournent [les gens] de la voie d’Allah en cherchant à la rendre tortueuse ! Ceux-là se sont profondément égarés.</w:t>
      </w:r>
    </w:p>
    <w:p w14:paraId="7E5007D6" w14:textId="77777777" w:rsidR="005B4312" w:rsidRDefault="005B4312" w:rsidP="005B4312">
      <w:pPr>
        <w:spacing w:after="0" w:line="240" w:lineRule="auto"/>
        <w:jc w:val="both"/>
      </w:pPr>
    </w:p>
    <w:p w14:paraId="26219B3E" w14:textId="77777777" w:rsidR="005B4312" w:rsidRDefault="005B4312" w:rsidP="005B4312">
      <w:pPr>
        <w:spacing w:after="0" w:line="240" w:lineRule="auto"/>
        <w:jc w:val="both"/>
      </w:pPr>
      <w:proofErr w:type="gramStart"/>
      <w:r>
        <w:rPr>
          <w:rFonts w:ascii="Segoe UI Emoji" w:hAnsi="Segoe UI Emoji" w:cs="Segoe UI Emoji"/>
        </w:rPr>
        <w:t>📷</w:t>
      </w:r>
      <w:proofErr w:type="gramEnd"/>
      <w:r>
        <w:t xml:space="preserve"> (S.14 / Ibrahim v.3)</w:t>
      </w:r>
    </w:p>
    <w:p w14:paraId="724D5E88" w14:textId="77777777" w:rsidR="005B4312" w:rsidRDefault="005B4312" w:rsidP="005B4312">
      <w:pPr>
        <w:spacing w:after="0" w:line="240" w:lineRule="auto"/>
        <w:jc w:val="both"/>
      </w:pPr>
      <w:r>
        <w:t xml:space="preserve">{ </w:t>
      </w:r>
      <w:proofErr w:type="spellStart"/>
      <w:r>
        <w:t>الَّذِينَ</w:t>
      </w:r>
      <w:proofErr w:type="spellEnd"/>
      <w:r>
        <w:t xml:space="preserve"> </w:t>
      </w:r>
      <w:proofErr w:type="spellStart"/>
      <w:r>
        <w:t>يَسْتَحِبُّونَ</w:t>
      </w:r>
      <w:proofErr w:type="spellEnd"/>
      <w:r>
        <w:t xml:space="preserve"> </w:t>
      </w:r>
      <w:proofErr w:type="spellStart"/>
      <w:r>
        <w:t>الْحَيَاةَ</w:t>
      </w:r>
      <w:proofErr w:type="spellEnd"/>
      <w:r>
        <w:t xml:space="preserve"> </w:t>
      </w:r>
      <w:proofErr w:type="spellStart"/>
      <w:r>
        <w:t>الدُّنْيَا</w:t>
      </w:r>
      <w:proofErr w:type="spellEnd"/>
      <w:r>
        <w:t xml:space="preserve"> </w:t>
      </w:r>
      <w:proofErr w:type="spellStart"/>
      <w:r>
        <w:t>عَلَى</w:t>
      </w:r>
      <w:proofErr w:type="spellEnd"/>
      <w:r>
        <w:t xml:space="preserve"> </w:t>
      </w:r>
      <w:proofErr w:type="spellStart"/>
      <w:r>
        <w:t>الْآخِرَةِ</w:t>
      </w:r>
      <w:proofErr w:type="spellEnd"/>
      <w:r>
        <w:t xml:space="preserve"> </w:t>
      </w:r>
      <w:proofErr w:type="spellStart"/>
      <w:r>
        <w:t>وَيَصُدُّونَ</w:t>
      </w:r>
      <w:proofErr w:type="spellEnd"/>
      <w:r>
        <w:t xml:space="preserve"> </w:t>
      </w:r>
      <w:proofErr w:type="spellStart"/>
      <w:r>
        <w:t>عَن</w:t>
      </w:r>
      <w:proofErr w:type="spellEnd"/>
      <w:r>
        <w:t xml:space="preserve"> </w:t>
      </w:r>
      <w:proofErr w:type="spellStart"/>
      <w:r>
        <w:t>سَبِيلِ</w:t>
      </w:r>
      <w:proofErr w:type="spellEnd"/>
      <w:r>
        <w:t xml:space="preserve"> </w:t>
      </w:r>
      <w:proofErr w:type="spellStart"/>
      <w:r>
        <w:t>اللَّـهِ</w:t>
      </w:r>
      <w:proofErr w:type="spellEnd"/>
      <w:r>
        <w:t xml:space="preserve"> </w:t>
      </w:r>
      <w:proofErr w:type="spellStart"/>
      <w:r>
        <w:t>وَيَبْغُونَهَا</w:t>
      </w:r>
      <w:proofErr w:type="spellEnd"/>
      <w:r>
        <w:t xml:space="preserve"> </w:t>
      </w:r>
      <w:proofErr w:type="spellStart"/>
      <w:r>
        <w:t>عِوَجًا</w:t>
      </w:r>
      <w:proofErr w:type="spellEnd"/>
      <w:r>
        <w:t xml:space="preserve"> ۚ </w:t>
      </w:r>
      <w:proofErr w:type="spellStart"/>
      <w:r>
        <w:t>أُولَـٰئِكَ</w:t>
      </w:r>
      <w:proofErr w:type="spellEnd"/>
      <w:r>
        <w:t xml:space="preserve"> </w:t>
      </w:r>
      <w:proofErr w:type="spellStart"/>
      <w:r>
        <w:t>فِي</w:t>
      </w:r>
      <w:proofErr w:type="spellEnd"/>
      <w:r>
        <w:t xml:space="preserve"> </w:t>
      </w:r>
      <w:proofErr w:type="spellStart"/>
      <w:r>
        <w:t>ضَلَالٍ</w:t>
      </w:r>
      <w:proofErr w:type="spellEnd"/>
      <w:r>
        <w:t xml:space="preserve"> </w:t>
      </w:r>
      <w:proofErr w:type="spellStart"/>
      <w:r>
        <w:t>بَعِيدٍ</w:t>
      </w:r>
      <w:proofErr w:type="spellEnd"/>
      <w:r>
        <w:t xml:space="preserve"> }</w:t>
      </w:r>
    </w:p>
    <w:p w14:paraId="1D306C69" w14:textId="77777777" w:rsidR="005B4312" w:rsidRDefault="005B4312" w:rsidP="005B4312">
      <w:pPr>
        <w:spacing w:after="0" w:line="240" w:lineRule="auto"/>
        <w:jc w:val="both"/>
      </w:pPr>
      <w:r>
        <w:t xml:space="preserve">Les gens de l’innovation ont causé la destruction du monde islamique. L’humiliation et l’ignominie qui touche la communauté aujourd’hui sont </w:t>
      </w:r>
      <w:proofErr w:type="spellStart"/>
      <w:r>
        <w:t>dûes</w:t>
      </w:r>
      <w:proofErr w:type="spellEnd"/>
      <w:r>
        <w:t xml:space="preserve"> aux gens de l’innovation. Ils ont éloigné un grande nombre de gens de la voie d’Allah jusqu’à ne mériter ni secours d’Allah ni honneur. Ils ont causé l’apparition des </w:t>
      </w:r>
      <w:proofErr w:type="spellStart"/>
      <w:r>
        <w:t>rawafidh</w:t>
      </w:r>
      <w:proofErr w:type="spellEnd"/>
      <w:r>
        <w:t xml:space="preserve">, des </w:t>
      </w:r>
      <w:proofErr w:type="spellStart"/>
      <w:r>
        <w:t>khawarij</w:t>
      </w:r>
      <w:proofErr w:type="spellEnd"/>
      <w:r>
        <w:t xml:space="preserve">, des </w:t>
      </w:r>
      <w:proofErr w:type="spellStart"/>
      <w:r>
        <w:t>mou’tazilas</w:t>
      </w:r>
      <w:proofErr w:type="spellEnd"/>
      <w:r>
        <w:t xml:space="preserve">, des soufis </w:t>
      </w:r>
      <w:proofErr w:type="spellStart"/>
      <w:r>
        <w:t>tombolâtres</w:t>
      </w:r>
      <w:proofErr w:type="spellEnd"/>
      <w:r>
        <w:t>.</w:t>
      </w:r>
    </w:p>
    <w:p w14:paraId="65BBCC49" w14:textId="2F5D849A" w:rsidR="005B4312" w:rsidRDefault="005B4312" w:rsidP="005B4312">
      <w:pPr>
        <w:spacing w:after="0" w:line="240" w:lineRule="auto"/>
        <w:jc w:val="both"/>
      </w:pPr>
      <w:r>
        <w:rPr>
          <w:rFonts w:ascii="Cambria Math" w:hAnsi="Cambria Math" w:cs="Cambria Math"/>
        </w:rPr>
        <w:lastRenderedPageBreak/>
        <w:t>⇒</w:t>
      </w:r>
      <w:r>
        <w:t xml:space="preserve"> Ils sont une gangr</w:t>
      </w:r>
      <w:r>
        <w:rPr>
          <w:rFonts w:ascii="Calibri" w:hAnsi="Calibri" w:cs="Calibri"/>
        </w:rPr>
        <w:t>è</w:t>
      </w:r>
      <w:r>
        <w:t>ne, c</w:t>
      </w:r>
      <w:r>
        <w:rPr>
          <w:rFonts w:ascii="Calibri" w:hAnsi="Calibri" w:cs="Calibri"/>
        </w:rPr>
        <w:t>’</w:t>
      </w:r>
      <w:r>
        <w:t>est comme s</w:t>
      </w:r>
      <w:r>
        <w:rPr>
          <w:rFonts w:ascii="Calibri" w:hAnsi="Calibri" w:cs="Calibri"/>
        </w:rPr>
        <w:t>’</w:t>
      </w:r>
      <w:r>
        <w:t>ils avaient fait implos</w:t>
      </w:r>
      <w:r w:rsidR="00FF739D">
        <w:rPr>
          <w:rFonts w:ascii="Calibri" w:hAnsi="Calibri" w:cs="Calibri"/>
        </w:rPr>
        <w:t>er</w:t>
      </w:r>
      <w:r>
        <w:t xml:space="preserve"> l</w:t>
      </w:r>
      <w:r>
        <w:rPr>
          <w:rFonts w:ascii="Calibri" w:hAnsi="Calibri" w:cs="Calibri"/>
        </w:rPr>
        <w:t>’</w:t>
      </w:r>
      <w:r>
        <w:t>islam de l</w:t>
      </w:r>
      <w:r>
        <w:rPr>
          <w:rFonts w:ascii="Calibri" w:hAnsi="Calibri" w:cs="Calibri"/>
        </w:rPr>
        <w:t>’</w:t>
      </w:r>
      <w:r>
        <w:t>int</w:t>
      </w:r>
      <w:r>
        <w:rPr>
          <w:rFonts w:ascii="Calibri" w:hAnsi="Calibri" w:cs="Calibri"/>
        </w:rPr>
        <w:t>é</w:t>
      </w:r>
      <w:r>
        <w:t xml:space="preserve">rieur pour dire aux ennemis : </w:t>
      </w:r>
      <w:r>
        <w:rPr>
          <w:rFonts w:ascii="Calibri" w:hAnsi="Calibri" w:cs="Calibri"/>
        </w:rPr>
        <w:t>«</w:t>
      </w:r>
      <w:r>
        <w:t xml:space="preserve"> Allez-y la voie est libre </w:t>
      </w:r>
      <w:r>
        <w:rPr>
          <w:rFonts w:ascii="Calibri" w:hAnsi="Calibri" w:cs="Calibri"/>
        </w:rPr>
        <w:t>»</w:t>
      </w:r>
      <w:r>
        <w:t>.</w:t>
      </w:r>
    </w:p>
    <w:p w14:paraId="70990C0B" w14:textId="010207D2" w:rsidR="005B4312" w:rsidRDefault="005B4312" w:rsidP="005B4312">
      <w:pPr>
        <w:spacing w:after="0" w:line="240" w:lineRule="auto"/>
        <w:jc w:val="both"/>
      </w:pPr>
      <w:r>
        <w:t>Certains soufis comme on me l’a rapporté lorsqu’ils ont accueilli l’armée français en Algérie ou n’importe quel autre pays, leur cheikh leur disait : « J’ai vu le Messager en rêve, il a dit : laissez</w:t>
      </w:r>
      <w:r w:rsidR="00FF739D">
        <w:t>-</w:t>
      </w:r>
      <w:r>
        <w:t>les entrer » (</w:t>
      </w:r>
      <w:proofErr w:type="spellStart"/>
      <w:r>
        <w:t>ndt</w:t>
      </w:r>
      <w:proofErr w:type="spellEnd"/>
      <w:r>
        <w:t xml:space="preserve"> : </w:t>
      </w:r>
      <w:r w:rsidRPr="002267A0">
        <w:rPr>
          <w:b/>
          <w:bCs/>
        </w:rPr>
        <w:t>en parlant des colons français</w:t>
      </w:r>
      <w:r>
        <w:t xml:space="preserve"> </w:t>
      </w:r>
      <w:proofErr w:type="spellStart"/>
      <w:r>
        <w:t>wal</w:t>
      </w:r>
      <w:proofErr w:type="spellEnd"/>
      <w:r>
        <w:t xml:space="preserve"> ‘</w:t>
      </w:r>
      <w:proofErr w:type="spellStart"/>
      <w:r>
        <w:t>iyadhou</w:t>
      </w:r>
      <w:proofErr w:type="spellEnd"/>
      <w:r>
        <w:t xml:space="preserve"> </w:t>
      </w:r>
      <w:proofErr w:type="spellStart"/>
      <w:r>
        <w:t>billah</w:t>
      </w:r>
      <w:proofErr w:type="spellEnd"/>
      <w:r>
        <w:t>).</w:t>
      </w:r>
    </w:p>
    <w:p w14:paraId="3A70080B" w14:textId="5F49A57C" w:rsidR="005B4312" w:rsidRPr="002267A0" w:rsidRDefault="005B4312" w:rsidP="005B4312">
      <w:pPr>
        <w:spacing w:after="0" w:line="240" w:lineRule="auto"/>
        <w:jc w:val="both"/>
        <w:rPr>
          <w:b/>
          <w:bCs/>
        </w:rPr>
      </w:pPr>
      <w:r w:rsidRPr="002267A0">
        <w:rPr>
          <w:b/>
          <w:bCs/>
        </w:rPr>
        <w:t>Ce genre de personnes sont des hypocrites. Ils disent aux ennemis d’entrer, leur mal est sans nul autre pareil.</w:t>
      </w:r>
    </w:p>
    <w:p w14:paraId="275E72EB" w14:textId="77777777" w:rsidR="005B4312" w:rsidRDefault="005B4312" w:rsidP="005B4312">
      <w:pPr>
        <w:spacing w:after="0" w:line="240" w:lineRule="auto"/>
        <w:jc w:val="both"/>
      </w:pPr>
    </w:p>
    <w:p w14:paraId="76F1662F" w14:textId="77777777" w:rsidR="005B4312" w:rsidRPr="005B4312" w:rsidRDefault="005B4312" w:rsidP="005B4312">
      <w:pPr>
        <w:spacing w:after="0" w:line="240" w:lineRule="auto"/>
        <w:jc w:val="both"/>
        <w:rPr>
          <w:lang w:val="en-GB"/>
        </w:rPr>
      </w:pPr>
      <w:proofErr w:type="gramStart"/>
      <w:r>
        <w:rPr>
          <w:rFonts w:ascii="Segoe UI Emoji" w:hAnsi="Segoe UI Emoji" w:cs="Segoe UI Emoji"/>
        </w:rPr>
        <w:t>📷</w:t>
      </w:r>
      <w:proofErr w:type="gramEnd"/>
      <w:r w:rsidRPr="005B4312">
        <w:rPr>
          <w:lang w:val="en-GB"/>
        </w:rPr>
        <w:t xml:space="preserve">Sheikh Rabi’ Al </w:t>
      </w:r>
      <w:proofErr w:type="spellStart"/>
      <w:r w:rsidRPr="005B4312">
        <w:rPr>
          <w:lang w:val="en-GB"/>
        </w:rPr>
        <w:t>Madkhali</w:t>
      </w:r>
      <w:proofErr w:type="spellEnd"/>
      <w:r w:rsidRPr="005B4312">
        <w:rPr>
          <w:lang w:val="en-GB"/>
        </w:rPr>
        <w:t xml:space="preserve"> / Al </w:t>
      </w:r>
      <w:proofErr w:type="spellStart"/>
      <w:r w:rsidRPr="005B4312">
        <w:rPr>
          <w:lang w:val="en-GB"/>
        </w:rPr>
        <w:t>mountaqa</w:t>
      </w:r>
      <w:proofErr w:type="spellEnd"/>
      <w:r w:rsidRPr="005B4312">
        <w:rPr>
          <w:lang w:val="en-GB"/>
        </w:rPr>
        <w:t xml:space="preserve"> min </w:t>
      </w:r>
      <w:proofErr w:type="spellStart"/>
      <w:r w:rsidRPr="005B4312">
        <w:rPr>
          <w:lang w:val="en-GB"/>
        </w:rPr>
        <w:t>fatawa</w:t>
      </w:r>
      <w:proofErr w:type="spellEnd"/>
      <w:r w:rsidRPr="005B4312">
        <w:rPr>
          <w:lang w:val="en-GB"/>
        </w:rPr>
        <w:t xml:space="preserve"> Sheikh Rabi’ / v.1 p</w:t>
      </w:r>
      <w:r>
        <w:rPr>
          <w:rFonts w:ascii="Segoe UI Emoji" w:hAnsi="Segoe UI Emoji" w:cs="Segoe UI Emoji"/>
        </w:rPr>
        <w:t>📷</w:t>
      </w:r>
      <w:r w:rsidRPr="005B4312">
        <w:rPr>
          <w:lang w:val="en-GB"/>
        </w:rPr>
        <w:t>156-157</w:t>
      </w:r>
    </w:p>
    <w:p w14:paraId="4EF27D55" w14:textId="77777777" w:rsidR="005B4312" w:rsidRPr="00E227CF" w:rsidRDefault="005B4312" w:rsidP="005B4312">
      <w:pPr>
        <w:spacing w:after="0" w:line="240" w:lineRule="auto"/>
        <w:jc w:val="both"/>
        <w:rPr>
          <w:lang w:val="en-GB"/>
        </w:rPr>
      </w:pPr>
    </w:p>
    <w:p w14:paraId="00F381DE" w14:textId="77777777" w:rsidR="005B4312" w:rsidRDefault="005B4312" w:rsidP="005B4312">
      <w:pPr>
        <w:spacing w:after="0" w:line="240" w:lineRule="auto"/>
        <w:jc w:val="both"/>
      </w:pPr>
      <w:r>
        <w:t>&gt;&gt;&gt;&gt;&gt;&gt;&gt;&gt;&gt;&gt;&gt;&gt;&gt;&gt;&gt;&gt;&gt;&gt;&gt;&gt;&gt;&gt;&gt;&gt;&gt;&gt;&gt;&gt;&gt;&gt;&gt;&gt;&gt;&gt;&gt;&gt;&gt;&gt;&gt;&gt;&gt;&gt;&gt;&gt;&gt;&gt;&gt;&gt;&gt;&gt;&gt;&gt;&gt;&gt;&gt;&gt;&gt;&gt;&gt;&gt;&gt;&gt;&gt;&gt;&gt;&gt;&gt;&gt;</w:t>
      </w:r>
    </w:p>
    <w:p w14:paraId="08C4CCDA" w14:textId="77777777" w:rsidR="005B4312" w:rsidRDefault="005B4312" w:rsidP="005B4312">
      <w:pPr>
        <w:spacing w:after="0" w:line="240" w:lineRule="auto"/>
        <w:jc w:val="both"/>
      </w:pPr>
    </w:p>
    <w:p w14:paraId="25EA1143" w14:textId="312C3A49" w:rsidR="005B4312" w:rsidRPr="005B4312" w:rsidRDefault="005B4312" w:rsidP="005B4312">
      <w:pPr>
        <w:spacing w:after="0" w:line="240" w:lineRule="auto"/>
        <w:jc w:val="both"/>
        <w:rPr>
          <w:b/>
          <w:bCs/>
        </w:rPr>
      </w:pPr>
      <w:r w:rsidRPr="005B4312">
        <w:rPr>
          <w:b/>
          <w:bCs/>
        </w:rPr>
        <w:t xml:space="preserve">Millions de </w:t>
      </w:r>
      <w:proofErr w:type="spellStart"/>
      <w:r w:rsidRPr="005B4312">
        <w:rPr>
          <w:b/>
          <w:bCs/>
        </w:rPr>
        <w:t>hassanat</w:t>
      </w:r>
      <w:proofErr w:type="spellEnd"/>
      <w:r w:rsidRPr="005B4312">
        <w:rPr>
          <w:b/>
          <w:bCs/>
        </w:rPr>
        <w:t xml:space="preserve"> en quelques secondes</w:t>
      </w:r>
    </w:p>
    <w:p w14:paraId="1DEF63B8" w14:textId="77777777" w:rsidR="003B0B59" w:rsidRDefault="003B0B59" w:rsidP="005B4312">
      <w:pPr>
        <w:spacing w:after="0" w:line="240" w:lineRule="auto"/>
        <w:jc w:val="both"/>
      </w:pPr>
    </w:p>
    <w:p w14:paraId="1FA4F84E" w14:textId="55D25D62" w:rsidR="005B4312" w:rsidRDefault="005B4312" w:rsidP="005B4312">
      <w:pPr>
        <w:spacing w:after="0" w:line="240" w:lineRule="auto"/>
        <w:jc w:val="both"/>
      </w:pPr>
      <w:r>
        <w:t>Quiconque demande pardon pour les musulmans et les musulmanes, obtiendra une récompense pour chacun d’entre eux</w:t>
      </w:r>
      <w:r w:rsidR="003B0B59">
        <w:t xml:space="preserve"> .</w:t>
      </w:r>
      <w:r>
        <w:t>..</w:t>
      </w:r>
    </w:p>
    <w:p w14:paraId="16D68E52" w14:textId="71992D99" w:rsidR="005B4312" w:rsidRDefault="005B4312" w:rsidP="005B4312">
      <w:pPr>
        <w:spacing w:after="0" w:line="240" w:lineRule="auto"/>
        <w:jc w:val="both"/>
      </w:pPr>
      <w:r>
        <w:t xml:space="preserve">Regarde, quiconque demande pardon pour les musulmans et les musulmanes obtiendra une récompense pour chacun d’entre eux </w:t>
      </w:r>
      <w:r w:rsidR="003B0B59">
        <w:t>…</w:t>
      </w:r>
    </w:p>
    <w:p w14:paraId="267063F1" w14:textId="77777777" w:rsidR="003B0B59" w:rsidRDefault="003B0B59" w:rsidP="005B4312">
      <w:pPr>
        <w:spacing w:after="0" w:line="240" w:lineRule="auto"/>
        <w:jc w:val="both"/>
      </w:pPr>
    </w:p>
    <w:p w14:paraId="401EAC4B" w14:textId="1C7743CA" w:rsidR="005B4312" w:rsidRDefault="005B4312" w:rsidP="005B4312">
      <w:pPr>
        <w:spacing w:after="0" w:line="240" w:lineRule="auto"/>
        <w:jc w:val="both"/>
      </w:pPr>
      <w:r>
        <w:t>Sais-tu combien de récompenses tu obtiens si tu dis dans ton invocation :</w:t>
      </w:r>
    </w:p>
    <w:p w14:paraId="73C47E2D" w14:textId="77777777" w:rsidR="005B4312" w:rsidRDefault="005B4312" w:rsidP="005B4312">
      <w:pPr>
        <w:spacing w:after="0" w:line="240" w:lineRule="auto"/>
        <w:jc w:val="both"/>
      </w:pPr>
      <w:proofErr w:type="spellStart"/>
      <w:proofErr w:type="gramStart"/>
      <w:r>
        <w:t>اللَّهُمَّ</w:t>
      </w:r>
      <w:proofErr w:type="spellEnd"/>
      <w:proofErr w:type="gramEnd"/>
      <w:r>
        <w:t xml:space="preserve"> </w:t>
      </w:r>
      <w:proofErr w:type="spellStart"/>
      <w:r>
        <w:t>اغْفِرْ</w:t>
      </w:r>
      <w:proofErr w:type="spellEnd"/>
      <w:r>
        <w:t xml:space="preserve"> </w:t>
      </w:r>
      <w:proofErr w:type="spellStart"/>
      <w:r>
        <w:t>لِلْمُسْلِمِينَ</w:t>
      </w:r>
      <w:proofErr w:type="spellEnd"/>
      <w:r>
        <w:t xml:space="preserve"> </w:t>
      </w:r>
      <w:proofErr w:type="spellStart"/>
      <w:r>
        <w:t>وَالمُسْلِمَاتِ</w:t>
      </w:r>
      <w:proofErr w:type="spellEnd"/>
    </w:p>
    <w:p w14:paraId="542988BF" w14:textId="77777777" w:rsidR="005B4312" w:rsidRDefault="005B4312" w:rsidP="005B4312">
      <w:pPr>
        <w:spacing w:after="0" w:line="240" w:lineRule="auto"/>
        <w:jc w:val="both"/>
      </w:pPr>
      <w:proofErr w:type="spellStart"/>
      <w:proofErr w:type="gramStart"/>
      <w:r>
        <w:t>وَالمُؤْمِنِينَ</w:t>
      </w:r>
      <w:proofErr w:type="spellEnd"/>
      <w:proofErr w:type="gramEnd"/>
      <w:r>
        <w:t xml:space="preserve"> </w:t>
      </w:r>
      <w:proofErr w:type="spellStart"/>
      <w:r>
        <w:t>وَالمُؤْمِنَاتِ</w:t>
      </w:r>
      <w:proofErr w:type="spellEnd"/>
      <w:r>
        <w:t xml:space="preserve">، </w:t>
      </w:r>
      <w:proofErr w:type="spellStart"/>
      <w:r>
        <w:t>الأحْيَاءِ</w:t>
      </w:r>
      <w:proofErr w:type="spellEnd"/>
      <w:r>
        <w:t xml:space="preserve"> </w:t>
      </w:r>
      <w:proofErr w:type="spellStart"/>
      <w:r>
        <w:t>مِنْهُم</w:t>
      </w:r>
      <w:proofErr w:type="spellEnd"/>
      <w:r>
        <w:t xml:space="preserve"> </w:t>
      </w:r>
      <w:proofErr w:type="spellStart"/>
      <w:r>
        <w:t>وَالأمْوَاتِ</w:t>
      </w:r>
      <w:proofErr w:type="spellEnd"/>
    </w:p>
    <w:p w14:paraId="41D3874E" w14:textId="77777777" w:rsidR="003B0B59" w:rsidRDefault="003B0B59" w:rsidP="005B4312">
      <w:pPr>
        <w:spacing w:after="0" w:line="240" w:lineRule="auto"/>
        <w:jc w:val="both"/>
      </w:pPr>
    </w:p>
    <w:p w14:paraId="586FDFBA" w14:textId="40B6D9EF" w:rsidR="005B4312" w:rsidRDefault="005B4312" w:rsidP="005B4312">
      <w:pPr>
        <w:spacing w:after="0" w:line="240" w:lineRule="auto"/>
        <w:jc w:val="both"/>
      </w:pPr>
      <w:r>
        <w:t>Phonétique :</w:t>
      </w:r>
    </w:p>
    <w:p w14:paraId="56E6C254" w14:textId="368E9DB9" w:rsidR="005B4312" w:rsidRDefault="005B4312" w:rsidP="005B4312">
      <w:pPr>
        <w:spacing w:after="0" w:line="240" w:lineRule="auto"/>
        <w:jc w:val="both"/>
      </w:pPr>
      <w:proofErr w:type="spellStart"/>
      <w:r>
        <w:t>Allahoumma</w:t>
      </w:r>
      <w:proofErr w:type="spellEnd"/>
      <w:r>
        <w:t xml:space="preserve"> </w:t>
      </w:r>
      <w:proofErr w:type="spellStart"/>
      <w:r>
        <w:t>ghfir</w:t>
      </w:r>
      <w:proofErr w:type="spellEnd"/>
      <w:r>
        <w:t xml:space="preserve"> </w:t>
      </w:r>
      <w:proofErr w:type="spellStart"/>
      <w:r>
        <w:t>lilmouslimîna</w:t>
      </w:r>
      <w:proofErr w:type="spellEnd"/>
      <w:r>
        <w:t xml:space="preserve"> </w:t>
      </w:r>
      <w:proofErr w:type="spellStart"/>
      <w:r>
        <w:t>wa</w:t>
      </w:r>
      <w:proofErr w:type="spellEnd"/>
      <w:r>
        <w:t xml:space="preserve"> l-</w:t>
      </w:r>
      <w:proofErr w:type="spellStart"/>
      <w:r>
        <w:t>mouslimâti</w:t>
      </w:r>
      <w:proofErr w:type="spellEnd"/>
      <w:r>
        <w:t xml:space="preserve"> </w:t>
      </w:r>
      <w:proofErr w:type="spellStart"/>
      <w:r>
        <w:t>wa</w:t>
      </w:r>
      <w:proofErr w:type="spellEnd"/>
      <w:r>
        <w:t xml:space="preserve"> l-</w:t>
      </w:r>
      <w:proofErr w:type="spellStart"/>
      <w:r>
        <w:t>mou'minîna</w:t>
      </w:r>
      <w:proofErr w:type="spellEnd"/>
      <w:r>
        <w:t xml:space="preserve"> </w:t>
      </w:r>
      <w:proofErr w:type="spellStart"/>
      <w:r>
        <w:t>wa</w:t>
      </w:r>
      <w:proofErr w:type="spellEnd"/>
      <w:r>
        <w:t xml:space="preserve"> l-</w:t>
      </w:r>
      <w:proofErr w:type="spellStart"/>
      <w:r>
        <w:t>mouminâti</w:t>
      </w:r>
      <w:proofErr w:type="spellEnd"/>
      <w:r>
        <w:t xml:space="preserve"> l-</w:t>
      </w:r>
      <w:proofErr w:type="spellStart"/>
      <w:r>
        <w:t>ahiyâ'i</w:t>
      </w:r>
      <w:proofErr w:type="spellEnd"/>
      <w:r>
        <w:t xml:space="preserve"> </w:t>
      </w:r>
      <w:proofErr w:type="spellStart"/>
      <w:r>
        <w:t>minhoum</w:t>
      </w:r>
      <w:proofErr w:type="spellEnd"/>
      <w:r>
        <w:t xml:space="preserve"> </w:t>
      </w:r>
      <w:proofErr w:type="spellStart"/>
      <w:r>
        <w:t>wal</w:t>
      </w:r>
      <w:proofErr w:type="spellEnd"/>
      <w:r>
        <w:t xml:space="preserve"> </w:t>
      </w:r>
      <w:proofErr w:type="spellStart"/>
      <w:r>
        <w:t>amwaat</w:t>
      </w:r>
      <w:proofErr w:type="spellEnd"/>
      <w:r>
        <w:t xml:space="preserve"> </w:t>
      </w:r>
      <w:r w:rsidR="00FF739D">
        <w:t>…</w:t>
      </w:r>
    </w:p>
    <w:p w14:paraId="6DB9EF99" w14:textId="5C917EAD" w:rsidR="005B4312" w:rsidRDefault="005B4312" w:rsidP="005B4312">
      <w:pPr>
        <w:spacing w:after="0" w:line="240" w:lineRule="auto"/>
        <w:jc w:val="both"/>
      </w:pPr>
      <w:r>
        <w:t xml:space="preserve">Ô Allah, pardonne aux musulmans et aux musulmanes aux croyants et aux croyantes aux vivants parmi eux ainsi qu’aux morts </w:t>
      </w:r>
      <w:r w:rsidR="003B0B59">
        <w:t>…</w:t>
      </w:r>
    </w:p>
    <w:p w14:paraId="134C8F6E" w14:textId="77777777" w:rsidR="005B4312" w:rsidRDefault="005B4312" w:rsidP="005B4312">
      <w:pPr>
        <w:spacing w:after="0" w:line="240" w:lineRule="auto"/>
        <w:jc w:val="both"/>
      </w:pPr>
    </w:p>
    <w:p w14:paraId="1129ADAE" w14:textId="4A177FCE" w:rsidR="005B4312" w:rsidRDefault="005B4312" w:rsidP="005B4312">
      <w:pPr>
        <w:spacing w:after="0" w:line="240" w:lineRule="auto"/>
        <w:jc w:val="both"/>
      </w:pPr>
      <w:r>
        <w:t xml:space="preserve">Une phrase qui dépasse à peine une ligne </w:t>
      </w:r>
      <w:r w:rsidR="003B0B59">
        <w:t>…</w:t>
      </w:r>
    </w:p>
    <w:p w14:paraId="06F8B1AC" w14:textId="5B06401D" w:rsidR="005B4312" w:rsidRPr="002267A0" w:rsidRDefault="005B4312" w:rsidP="005B4312">
      <w:pPr>
        <w:spacing w:after="0" w:line="240" w:lineRule="auto"/>
        <w:jc w:val="both"/>
        <w:rPr>
          <w:b/>
          <w:bCs/>
        </w:rPr>
      </w:pPr>
      <w:r w:rsidRPr="002267A0">
        <w:rPr>
          <w:b/>
          <w:bCs/>
        </w:rPr>
        <w:t xml:space="preserve">Combien de récompenses obtiens-tu </w:t>
      </w:r>
      <w:r w:rsidR="003B0B59" w:rsidRPr="002267A0">
        <w:rPr>
          <w:b/>
          <w:bCs/>
        </w:rPr>
        <w:t xml:space="preserve">… </w:t>
      </w:r>
      <w:r w:rsidRPr="002267A0">
        <w:rPr>
          <w:b/>
          <w:bCs/>
        </w:rPr>
        <w:t>?</w:t>
      </w:r>
    </w:p>
    <w:p w14:paraId="0DC4D593" w14:textId="65B636AE" w:rsidR="005B4312" w:rsidRPr="002267A0" w:rsidRDefault="005B4312" w:rsidP="005B4312">
      <w:pPr>
        <w:spacing w:after="0" w:line="240" w:lineRule="auto"/>
        <w:jc w:val="both"/>
        <w:rPr>
          <w:b/>
          <w:bCs/>
        </w:rPr>
      </w:pPr>
      <w:r w:rsidRPr="002267A0">
        <w:rPr>
          <w:b/>
          <w:bCs/>
        </w:rPr>
        <w:t xml:space="preserve">Compte, depuis Adam jusqu’à ce qu’Allah fasse hériter la Terre à ceux qui y vivent </w:t>
      </w:r>
      <w:r w:rsidR="003B0B59" w:rsidRPr="002267A0">
        <w:rPr>
          <w:b/>
          <w:bCs/>
        </w:rPr>
        <w:t>…</w:t>
      </w:r>
    </w:p>
    <w:p w14:paraId="534223D2" w14:textId="34C49428" w:rsidR="005B4312" w:rsidRPr="002267A0" w:rsidRDefault="005B4312" w:rsidP="005B4312">
      <w:pPr>
        <w:spacing w:after="0" w:line="240" w:lineRule="auto"/>
        <w:jc w:val="both"/>
        <w:rPr>
          <w:b/>
          <w:bCs/>
        </w:rPr>
      </w:pPr>
      <w:r w:rsidRPr="002267A0">
        <w:rPr>
          <w:b/>
          <w:bCs/>
        </w:rPr>
        <w:t xml:space="preserve">Pour chaque musulman, tu obtiens une récompense </w:t>
      </w:r>
      <w:r w:rsidR="003B0B59" w:rsidRPr="002267A0">
        <w:rPr>
          <w:b/>
          <w:bCs/>
        </w:rPr>
        <w:t>…</w:t>
      </w:r>
    </w:p>
    <w:p w14:paraId="2B650AB4" w14:textId="77777777" w:rsidR="005B4312" w:rsidRPr="002267A0" w:rsidRDefault="005B4312" w:rsidP="005B4312">
      <w:pPr>
        <w:spacing w:after="0" w:line="240" w:lineRule="auto"/>
        <w:jc w:val="both"/>
        <w:rPr>
          <w:b/>
          <w:bCs/>
        </w:rPr>
      </w:pPr>
      <w:r w:rsidRPr="002267A0">
        <w:rPr>
          <w:b/>
          <w:bCs/>
        </w:rPr>
        <w:t>Des millions de récompenses !</w:t>
      </w:r>
    </w:p>
    <w:p w14:paraId="390DA530" w14:textId="77777777" w:rsidR="003B0B59" w:rsidRDefault="003B0B59" w:rsidP="005B4312">
      <w:pPr>
        <w:spacing w:after="0" w:line="240" w:lineRule="auto"/>
        <w:jc w:val="both"/>
      </w:pPr>
    </w:p>
    <w:p w14:paraId="5E5865F1" w14:textId="0B578ECA" w:rsidR="005B4312" w:rsidRDefault="005B4312" w:rsidP="005B4312">
      <w:pPr>
        <w:spacing w:after="0" w:line="240" w:lineRule="auto"/>
        <w:jc w:val="both"/>
      </w:pPr>
      <w:r>
        <w:t xml:space="preserve">Également lorsque tu demandes pour eux la guidée, la rectitude, l’aide, la réussite, </w:t>
      </w:r>
      <w:r w:rsidR="003B0B59">
        <w:t>…</w:t>
      </w:r>
    </w:p>
    <w:p w14:paraId="004BC47E" w14:textId="2BAC0289" w:rsidR="005B4312" w:rsidRDefault="005B4312" w:rsidP="005B4312">
      <w:pPr>
        <w:spacing w:after="0" w:line="240" w:lineRule="auto"/>
        <w:jc w:val="both"/>
      </w:pPr>
      <w:r>
        <w:t xml:space="preserve">Si ces invocations viennent de ton cœur, elles sont la preuve de la sincérité de ton cœur et de tes bonnes intentions pour tes frères musulmans </w:t>
      </w:r>
      <w:r w:rsidR="003B0B59">
        <w:t>…</w:t>
      </w:r>
    </w:p>
    <w:p w14:paraId="2700A8B2" w14:textId="77777777" w:rsidR="005B4312" w:rsidRDefault="005B4312" w:rsidP="005B4312">
      <w:pPr>
        <w:spacing w:after="0" w:line="240" w:lineRule="auto"/>
        <w:jc w:val="both"/>
      </w:pPr>
    </w:p>
    <w:p w14:paraId="75BDC580" w14:textId="0982055B" w:rsidR="005B4312" w:rsidRDefault="005B4312" w:rsidP="005B4312">
      <w:pPr>
        <w:spacing w:after="0" w:line="240" w:lineRule="auto"/>
        <w:jc w:val="both"/>
      </w:pPr>
      <w:proofErr w:type="gramStart"/>
      <w:r>
        <w:rPr>
          <w:rFonts w:ascii="Segoe UI Emoji" w:hAnsi="Segoe UI Emoji" w:cs="Segoe UI Emoji"/>
        </w:rPr>
        <w:t>📷</w:t>
      </w:r>
      <w:proofErr w:type="gramEnd"/>
      <w:r>
        <w:t xml:space="preserve">Cheikh </w:t>
      </w:r>
      <w:proofErr w:type="spellStart"/>
      <w:r>
        <w:t>Abder</w:t>
      </w:r>
      <w:proofErr w:type="spellEnd"/>
      <w:r>
        <w:t xml:space="preserve"> </w:t>
      </w:r>
      <w:proofErr w:type="spellStart"/>
      <w:r>
        <w:t>Razzâq</w:t>
      </w:r>
      <w:proofErr w:type="spellEnd"/>
      <w:r>
        <w:t xml:space="preserve"> Ibn </w:t>
      </w:r>
      <w:proofErr w:type="spellStart"/>
      <w:r>
        <w:t>Abdelmohsin</w:t>
      </w:r>
      <w:proofErr w:type="spellEnd"/>
      <w:r>
        <w:t xml:space="preserve"> Al '</w:t>
      </w:r>
      <w:proofErr w:type="spellStart"/>
      <w:r>
        <w:t>Abbâd</w:t>
      </w:r>
      <w:proofErr w:type="spellEnd"/>
      <w:r>
        <w:t xml:space="preserve"> Al Badr - </w:t>
      </w:r>
      <w:proofErr w:type="spellStart"/>
      <w:r>
        <w:t>الشيخ</w:t>
      </w:r>
      <w:proofErr w:type="spellEnd"/>
      <w:r>
        <w:t xml:space="preserve"> </w:t>
      </w:r>
      <w:proofErr w:type="spellStart"/>
      <w:r>
        <w:t>عبد</w:t>
      </w:r>
      <w:proofErr w:type="spellEnd"/>
      <w:r>
        <w:t xml:space="preserve"> </w:t>
      </w:r>
      <w:proofErr w:type="spellStart"/>
      <w:r>
        <w:t>الرزاق</w:t>
      </w:r>
      <w:proofErr w:type="spellEnd"/>
      <w:r>
        <w:t xml:space="preserve"> </w:t>
      </w:r>
      <w:proofErr w:type="spellStart"/>
      <w:r>
        <w:t>العباد</w:t>
      </w:r>
      <w:proofErr w:type="spellEnd"/>
      <w:r>
        <w:t xml:space="preserve"> </w:t>
      </w:r>
      <w:proofErr w:type="spellStart"/>
      <w:r>
        <w:t>البدر</w:t>
      </w:r>
      <w:proofErr w:type="spellEnd"/>
      <w:r>
        <w:t xml:space="preserve"> </w:t>
      </w:r>
      <w:r w:rsidR="003B0B59">
        <w:t>…</w:t>
      </w:r>
    </w:p>
    <w:p w14:paraId="5C14218A" w14:textId="77777777" w:rsidR="003B0B59" w:rsidRDefault="003B0B59" w:rsidP="005B4312">
      <w:pPr>
        <w:spacing w:after="0" w:line="240" w:lineRule="auto"/>
        <w:jc w:val="both"/>
      </w:pPr>
    </w:p>
    <w:p w14:paraId="0C4EB465" w14:textId="77777777" w:rsidR="005B4312" w:rsidRDefault="005B4312" w:rsidP="005B4312">
      <w:pPr>
        <w:spacing w:after="0" w:line="240" w:lineRule="auto"/>
        <w:jc w:val="both"/>
      </w:pPr>
      <w:r>
        <w:t>Lorsqu'on s'allonge sur le lit, la main droite sous le côté droit de son visage et réciter de préférence :</w:t>
      </w:r>
    </w:p>
    <w:p w14:paraId="426B2FFA" w14:textId="77777777" w:rsidR="005B4312" w:rsidRDefault="005B4312" w:rsidP="005B4312">
      <w:pPr>
        <w:spacing w:after="0" w:line="240" w:lineRule="auto"/>
        <w:jc w:val="both"/>
      </w:pPr>
      <w:r>
        <w:t xml:space="preserve">3 fois la sourate </w:t>
      </w:r>
      <w:proofErr w:type="spellStart"/>
      <w:r>
        <w:t>Ikhlas</w:t>
      </w:r>
      <w:proofErr w:type="spellEnd"/>
    </w:p>
    <w:p w14:paraId="251C66E2" w14:textId="77777777" w:rsidR="005B4312" w:rsidRDefault="005B4312" w:rsidP="005B4312">
      <w:pPr>
        <w:spacing w:after="0" w:line="240" w:lineRule="auto"/>
        <w:jc w:val="both"/>
      </w:pPr>
      <w:r>
        <w:t xml:space="preserve">3 fois la sourate </w:t>
      </w:r>
      <w:proofErr w:type="spellStart"/>
      <w:r>
        <w:t>Falaqi</w:t>
      </w:r>
      <w:proofErr w:type="spellEnd"/>
    </w:p>
    <w:p w14:paraId="4DA3B681" w14:textId="5F546B96" w:rsidR="005B4312" w:rsidRDefault="005B4312" w:rsidP="005B4312">
      <w:pPr>
        <w:spacing w:after="0" w:line="240" w:lineRule="auto"/>
        <w:jc w:val="both"/>
      </w:pPr>
      <w:r>
        <w:t>3 fois la sourate An-</w:t>
      </w:r>
      <w:proofErr w:type="spellStart"/>
      <w:r>
        <w:t>Nasi</w:t>
      </w:r>
      <w:proofErr w:type="spellEnd"/>
    </w:p>
    <w:p w14:paraId="44B038CD" w14:textId="77777777" w:rsidR="005B4312" w:rsidRDefault="005B4312" w:rsidP="005B4312">
      <w:pPr>
        <w:spacing w:after="0" w:line="240" w:lineRule="auto"/>
        <w:jc w:val="both"/>
      </w:pPr>
    </w:p>
    <w:p w14:paraId="1C9D5ADE" w14:textId="77777777" w:rsidR="005B4312" w:rsidRDefault="005B4312" w:rsidP="005B4312">
      <w:pPr>
        <w:spacing w:after="0" w:line="240" w:lineRule="auto"/>
        <w:jc w:val="both"/>
      </w:pPr>
      <w:proofErr w:type="spellStart"/>
      <w:proofErr w:type="gramStart"/>
      <w:r>
        <w:t>ayat</w:t>
      </w:r>
      <w:proofErr w:type="spellEnd"/>
      <w:proofErr w:type="gramEnd"/>
      <w:r>
        <w:t xml:space="preserve"> al </w:t>
      </w:r>
      <w:proofErr w:type="spellStart"/>
      <w:r>
        <w:t>kursiyou</w:t>
      </w:r>
      <w:proofErr w:type="spellEnd"/>
    </w:p>
    <w:p w14:paraId="5BB3AE9E" w14:textId="77777777" w:rsidR="005B4312" w:rsidRDefault="005B4312" w:rsidP="005B4312">
      <w:pPr>
        <w:spacing w:after="0" w:line="240" w:lineRule="auto"/>
        <w:jc w:val="both"/>
      </w:pPr>
      <w:proofErr w:type="spellStart"/>
      <w:r>
        <w:t>Bismillahi</w:t>
      </w:r>
      <w:proofErr w:type="spellEnd"/>
      <w:r>
        <w:t xml:space="preserve"> r-</w:t>
      </w:r>
      <w:proofErr w:type="spellStart"/>
      <w:r>
        <w:t>rahmâni</w:t>
      </w:r>
      <w:proofErr w:type="spellEnd"/>
      <w:r>
        <w:t xml:space="preserve"> </w:t>
      </w:r>
      <w:proofErr w:type="spellStart"/>
      <w:r>
        <w:t>rahimi</w:t>
      </w:r>
      <w:proofErr w:type="spellEnd"/>
    </w:p>
    <w:p w14:paraId="173ED78A" w14:textId="77777777" w:rsidR="005B4312" w:rsidRPr="00154051" w:rsidRDefault="005B4312" w:rsidP="005B4312">
      <w:pPr>
        <w:spacing w:after="0" w:line="240" w:lineRule="auto"/>
        <w:jc w:val="both"/>
        <w:rPr>
          <w:lang w:val="es-AR"/>
        </w:rPr>
      </w:pPr>
      <w:r w:rsidRPr="00154051">
        <w:rPr>
          <w:lang w:val="es-AR"/>
        </w:rPr>
        <w:t>Qoul houwa Allahou ahadoun</w:t>
      </w:r>
    </w:p>
    <w:p w14:paraId="60DF9170" w14:textId="77777777" w:rsidR="005B4312" w:rsidRPr="00154051" w:rsidRDefault="005B4312" w:rsidP="005B4312">
      <w:pPr>
        <w:spacing w:after="0" w:line="240" w:lineRule="auto"/>
        <w:jc w:val="both"/>
        <w:rPr>
          <w:lang w:val="es-AR"/>
        </w:rPr>
      </w:pPr>
      <w:r w:rsidRPr="00154051">
        <w:rPr>
          <w:lang w:val="es-AR"/>
        </w:rPr>
        <w:t>Allahou assamadou</w:t>
      </w:r>
    </w:p>
    <w:p w14:paraId="7BDB5A63" w14:textId="77777777" w:rsidR="005B4312" w:rsidRPr="00154051" w:rsidRDefault="005B4312" w:rsidP="005B4312">
      <w:pPr>
        <w:spacing w:after="0" w:line="240" w:lineRule="auto"/>
        <w:jc w:val="both"/>
        <w:rPr>
          <w:lang w:val="es-AR"/>
        </w:rPr>
      </w:pPr>
      <w:r w:rsidRPr="00154051">
        <w:rPr>
          <w:lang w:val="es-AR"/>
        </w:rPr>
        <w:t>Lam yalid walam youlad</w:t>
      </w:r>
    </w:p>
    <w:p w14:paraId="29278CF7" w14:textId="77777777" w:rsidR="005B4312" w:rsidRPr="00154051" w:rsidRDefault="005B4312" w:rsidP="005B4312">
      <w:pPr>
        <w:spacing w:after="0" w:line="240" w:lineRule="auto"/>
        <w:jc w:val="both"/>
        <w:rPr>
          <w:lang w:val="es-AR"/>
        </w:rPr>
      </w:pPr>
      <w:r w:rsidRPr="00154051">
        <w:rPr>
          <w:lang w:val="es-AR"/>
        </w:rPr>
        <w:t>Walam yakoun lahou koufouwan ahadoun</w:t>
      </w:r>
    </w:p>
    <w:p w14:paraId="6D57A317" w14:textId="77777777" w:rsidR="005B4312" w:rsidRPr="00154051" w:rsidRDefault="005B4312" w:rsidP="005B4312">
      <w:pPr>
        <w:spacing w:after="0" w:line="240" w:lineRule="auto"/>
        <w:jc w:val="both"/>
        <w:rPr>
          <w:lang w:val="es-AR"/>
        </w:rPr>
      </w:pPr>
      <w:r w:rsidRPr="00154051">
        <w:rPr>
          <w:lang w:val="es-AR"/>
        </w:rPr>
        <w:t>Bismilâhi rahmâni rahîm.</w:t>
      </w:r>
    </w:p>
    <w:p w14:paraId="56188E82" w14:textId="77777777" w:rsidR="005B4312" w:rsidRPr="00154051" w:rsidRDefault="005B4312" w:rsidP="005B4312">
      <w:pPr>
        <w:spacing w:after="0" w:line="240" w:lineRule="auto"/>
        <w:jc w:val="both"/>
        <w:rPr>
          <w:lang w:val="es-AR"/>
        </w:rPr>
      </w:pPr>
      <w:r w:rsidRPr="00154051">
        <w:rPr>
          <w:lang w:val="es-AR"/>
        </w:rPr>
        <w:lastRenderedPageBreak/>
        <w:t>Qoul houwal lâhou ahad, Allâhou s-samad,</w:t>
      </w:r>
    </w:p>
    <w:p w14:paraId="071FF376" w14:textId="77777777" w:rsidR="005B4312" w:rsidRPr="005B4312" w:rsidRDefault="005B4312" w:rsidP="005B4312">
      <w:pPr>
        <w:spacing w:after="0" w:line="240" w:lineRule="auto"/>
        <w:jc w:val="both"/>
        <w:rPr>
          <w:lang w:val="en-GB"/>
        </w:rPr>
      </w:pPr>
      <w:r w:rsidRPr="005B4312">
        <w:rPr>
          <w:lang w:val="en-GB"/>
        </w:rPr>
        <w:t xml:space="preserve">Lam </w:t>
      </w:r>
      <w:proofErr w:type="spellStart"/>
      <w:r w:rsidRPr="005B4312">
        <w:rPr>
          <w:lang w:val="en-GB"/>
        </w:rPr>
        <w:t>yalid</w:t>
      </w:r>
      <w:proofErr w:type="spellEnd"/>
      <w:r w:rsidRPr="005B4312">
        <w:rPr>
          <w:lang w:val="en-GB"/>
        </w:rPr>
        <w:t xml:space="preserve"> </w:t>
      </w:r>
      <w:proofErr w:type="spellStart"/>
      <w:r w:rsidRPr="005B4312">
        <w:rPr>
          <w:lang w:val="en-GB"/>
        </w:rPr>
        <w:t>wa</w:t>
      </w:r>
      <w:proofErr w:type="spellEnd"/>
      <w:r w:rsidRPr="005B4312">
        <w:rPr>
          <w:lang w:val="en-GB"/>
        </w:rPr>
        <w:t xml:space="preserve"> lam </w:t>
      </w:r>
      <w:proofErr w:type="spellStart"/>
      <w:r w:rsidRPr="005B4312">
        <w:rPr>
          <w:lang w:val="en-GB"/>
        </w:rPr>
        <w:t>yoûlad</w:t>
      </w:r>
      <w:proofErr w:type="spellEnd"/>
      <w:r w:rsidRPr="005B4312">
        <w:rPr>
          <w:lang w:val="en-GB"/>
        </w:rPr>
        <w:t>,</w:t>
      </w:r>
    </w:p>
    <w:p w14:paraId="6FCBAE5C" w14:textId="77777777" w:rsidR="005B4312" w:rsidRPr="005B4312" w:rsidRDefault="005B4312" w:rsidP="005B4312">
      <w:pPr>
        <w:spacing w:after="0" w:line="240" w:lineRule="auto"/>
        <w:jc w:val="both"/>
        <w:rPr>
          <w:lang w:val="en-GB"/>
        </w:rPr>
      </w:pPr>
      <w:proofErr w:type="spellStart"/>
      <w:r w:rsidRPr="005B4312">
        <w:rPr>
          <w:lang w:val="en-GB"/>
        </w:rPr>
        <w:t>Wa</w:t>
      </w:r>
      <w:proofErr w:type="spellEnd"/>
      <w:r w:rsidRPr="005B4312">
        <w:rPr>
          <w:lang w:val="en-GB"/>
        </w:rPr>
        <w:t xml:space="preserve"> lam </w:t>
      </w:r>
      <w:proofErr w:type="spellStart"/>
      <w:r w:rsidRPr="005B4312">
        <w:rPr>
          <w:lang w:val="en-GB"/>
        </w:rPr>
        <w:t>yakoun</w:t>
      </w:r>
      <w:proofErr w:type="spellEnd"/>
      <w:r w:rsidRPr="005B4312">
        <w:rPr>
          <w:lang w:val="en-GB"/>
        </w:rPr>
        <w:t xml:space="preserve"> </w:t>
      </w:r>
      <w:proofErr w:type="spellStart"/>
      <w:r w:rsidRPr="005B4312">
        <w:rPr>
          <w:lang w:val="en-GB"/>
        </w:rPr>
        <w:t>lahoû</w:t>
      </w:r>
      <w:proofErr w:type="spellEnd"/>
      <w:r w:rsidRPr="005B4312">
        <w:rPr>
          <w:lang w:val="en-GB"/>
        </w:rPr>
        <w:t xml:space="preserve"> </w:t>
      </w:r>
      <w:proofErr w:type="spellStart"/>
      <w:r w:rsidRPr="005B4312">
        <w:rPr>
          <w:lang w:val="en-GB"/>
        </w:rPr>
        <w:t>koufouwan</w:t>
      </w:r>
      <w:proofErr w:type="spellEnd"/>
      <w:r w:rsidRPr="005B4312">
        <w:rPr>
          <w:lang w:val="en-GB"/>
        </w:rPr>
        <w:t xml:space="preserve"> </w:t>
      </w:r>
      <w:proofErr w:type="spellStart"/>
      <w:r w:rsidRPr="005B4312">
        <w:rPr>
          <w:lang w:val="en-GB"/>
        </w:rPr>
        <w:t>ahad</w:t>
      </w:r>
      <w:proofErr w:type="spellEnd"/>
      <w:r w:rsidRPr="005B4312">
        <w:rPr>
          <w:lang w:val="en-GB"/>
        </w:rPr>
        <w:t>.</w:t>
      </w:r>
    </w:p>
    <w:p w14:paraId="73ECFDF9" w14:textId="77777777" w:rsidR="005B4312" w:rsidRPr="005B4312" w:rsidRDefault="005B4312" w:rsidP="005B4312">
      <w:pPr>
        <w:spacing w:after="0" w:line="240" w:lineRule="auto"/>
        <w:jc w:val="both"/>
        <w:rPr>
          <w:lang w:val="en-GB"/>
        </w:rPr>
      </w:pPr>
      <w:proofErr w:type="spellStart"/>
      <w:r w:rsidRPr="005B4312">
        <w:rPr>
          <w:lang w:val="en-GB"/>
        </w:rPr>
        <w:t>Bismilâhi</w:t>
      </w:r>
      <w:proofErr w:type="spellEnd"/>
      <w:r w:rsidRPr="005B4312">
        <w:rPr>
          <w:lang w:val="en-GB"/>
        </w:rPr>
        <w:t xml:space="preserve"> </w:t>
      </w:r>
      <w:proofErr w:type="spellStart"/>
      <w:r w:rsidRPr="005B4312">
        <w:rPr>
          <w:lang w:val="en-GB"/>
        </w:rPr>
        <w:t>rahmâni</w:t>
      </w:r>
      <w:proofErr w:type="spellEnd"/>
      <w:r w:rsidRPr="005B4312">
        <w:rPr>
          <w:lang w:val="en-GB"/>
        </w:rPr>
        <w:t xml:space="preserve"> </w:t>
      </w:r>
      <w:proofErr w:type="spellStart"/>
      <w:r w:rsidRPr="005B4312">
        <w:rPr>
          <w:lang w:val="en-GB"/>
        </w:rPr>
        <w:t>rahim</w:t>
      </w:r>
      <w:proofErr w:type="spellEnd"/>
    </w:p>
    <w:p w14:paraId="65D831B7" w14:textId="77777777" w:rsidR="005B4312" w:rsidRPr="005B4312" w:rsidRDefault="005B4312" w:rsidP="005B4312">
      <w:pPr>
        <w:spacing w:after="0" w:line="240" w:lineRule="auto"/>
        <w:jc w:val="both"/>
        <w:rPr>
          <w:lang w:val="en-GB"/>
        </w:rPr>
      </w:pPr>
      <w:proofErr w:type="spellStart"/>
      <w:r w:rsidRPr="005B4312">
        <w:rPr>
          <w:lang w:val="en-GB"/>
        </w:rPr>
        <w:t>Qoul</w:t>
      </w:r>
      <w:proofErr w:type="spellEnd"/>
      <w:r w:rsidRPr="005B4312">
        <w:rPr>
          <w:lang w:val="en-GB"/>
        </w:rPr>
        <w:t xml:space="preserve"> a </w:t>
      </w:r>
      <w:proofErr w:type="spellStart"/>
      <w:r w:rsidRPr="005B4312">
        <w:rPr>
          <w:lang w:val="en-GB"/>
        </w:rPr>
        <w:t>ouzdhu</w:t>
      </w:r>
      <w:proofErr w:type="spellEnd"/>
      <w:r w:rsidRPr="005B4312">
        <w:rPr>
          <w:lang w:val="en-GB"/>
        </w:rPr>
        <w:t xml:space="preserve"> bi-</w:t>
      </w:r>
      <w:proofErr w:type="spellStart"/>
      <w:r w:rsidRPr="005B4312">
        <w:rPr>
          <w:lang w:val="en-GB"/>
        </w:rPr>
        <w:t>rabbil</w:t>
      </w:r>
      <w:proofErr w:type="spellEnd"/>
      <w:r w:rsidRPr="005B4312">
        <w:rPr>
          <w:lang w:val="en-GB"/>
        </w:rPr>
        <w:t xml:space="preserve"> </w:t>
      </w:r>
      <w:proofErr w:type="spellStart"/>
      <w:r w:rsidRPr="005B4312">
        <w:rPr>
          <w:lang w:val="en-GB"/>
        </w:rPr>
        <w:t>falaq</w:t>
      </w:r>
      <w:proofErr w:type="spellEnd"/>
      <w:r w:rsidRPr="005B4312">
        <w:rPr>
          <w:lang w:val="en-GB"/>
        </w:rPr>
        <w:t xml:space="preserve">, min </w:t>
      </w:r>
      <w:proofErr w:type="spellStart"/>
      <w:r w:rsidRPr="005B4312">
        <w:rPr>
          <w:lang w:val="en-GB"/>
        </w:rPr>
        <w:t>sharri</w:t>
      </w:r>
      <w:proofErr w:type="spellEnd"/>
      <w:r w:rsidRPr="005B4312">
        <w:rPr>
          <w:lang w:val="en-GB"/>
        </w:rPr>
        <w:t xml:space="preserve"> </w:t>
      </w:r>
      <w:proofErr w:type="spellStart"/>
      <w:r w:rsidRPr="005B4312">
        <w:rPr>
          <w:lang w:val="en-GB"/>
        </w:rPr>
        <w:t>mâ</w:t>
      </w:r>
      <w:proofErr w:type="spellEnd"/>
      <w:r w:rsidRPr="005B4312">
        <w:rPr>
          <w:lang w:val="en-GB"/>
        </w:rPr>
        <w:t xml:space="preserve"> </w:t>
      </w:r>
      <w:proofErr w:type="spellStart"/>
      <w:r w:rsidRPr="005B4312">
        <w:rPr>
          <w:lang w:val="en-GB"/>
        </w:rPr>
        <w:t>khalaq</w:t>
      </w:r>
      <w:proofErr w:type="spellEnd"/>
    </w:p>
    <w:p w14:paraId="31F827DA" w14:textId="77777777" w:rsidR="005B4312" w:rsidRPr="005B4312" w:rsidRDefault="005B4312" w:rsidP="005B4312">
      <w:pPr>
        <w:spacing w:after="0" w:line="240" w:lineRule="auto"/>
        <w:jc w:val="both"/>
        <w:rPr>
          <w:lang w:val="en-GB"/>
        </w:rPr>
      </w:pPr>
      <w:proofErr w:type="spellStart"/>
      <w:r w:rsidRPr="005B4312">
        <w:rPr>
          <w:lang w:val="en-GB"/>
        </w:rPr>
        <w:t>wa</w:t>
      </w:r>
      <w:proofErr w:type="spellEnd"/>
      <w:r w:rsidRPr="005B4312">
        <w:rPr>
          <w:lang w:val="en-GB"/>
        </w:rPr>
        <w:t xml:space="preserve"> min </w:t>
      </w:r>
      <w:proofErr w:type="spellStart"/>
      <w:r w:rsidRPr="005B4312">
        <w:rPr>
          <w:lang w:val="en-GB"/>
        </w:rPr>
        <w:t>sharri</w:t>
      </w:r>
      <w:proofErr w:type="spellEnd"/>
      <w:r w:rsidRPr="005B4312">
        <w:rPr>
          <w:lang w:val="en-GB"/>
        </w:rPr>
        <w:t xml:space="preserve"> </w:t>
      </w:r>
      <w:proofErr w:type="spellStart"/>
      <w:r w:rsidRPr="005B4312">
        <w:rPr>
          <w:lang w:val="en-GB"/>
        </w:rPr>
        <w:t>ghâsiqin</w:t>
      </w:r>
      <w:proofErr w:type="spellEnd"/>
      <w:r w:rsidRPr="005B4312">
        <w:rPr>
          <w:lang w:val="en-GB"/>
        </w:rPr>
        <w:t xml:space="preserve"> </w:t>
      </w:r>
      <w:proofErr w:type="spellStart"/>
      <w:r w:rsidRPr="005B4312">
        <w:rPr>
          <w:lang w:val="en-GB"/>
        </w:rPr>
        <w:t>idha</w:t>
      </w:r>
      <w:proofErr w:type="spellEnd"/>
      <w:r w:rsidRPr="005B4312">
        <w:rPr>
          <w:lang w:val="en-GB"/>
        </w:rPr>
        <w:t xml:space="preserve"> </w:t>
      </w:r>
      <w:proofErr w:type="spellStart"/>
      <w:r w:rsidRPr="005B4312">
        <w:rPr>
          <w:lang w:val="en-GB"/>
        </w:rPr>
        <w:t>waqab</w:t>
      </w:r>
      <w:proofErr w:type="spellEnd"/>
      <w:r w:rsidRPr="005B4312">
        <w:rPr>
          <w:lang w:val="en-GB"/>
        </w:rPr>
        <w:t>,</w:t>
      </w:r>
    </w:p>
    <w:p w14:paraId="181D9F07" w14:textId="77777777" w:rsidR="005B4312" w:rsidRPr="005B4312" w:rsidRDefault="005B4312" w:rsidP="005B4312">
      <w:pPr>
        <w:spacing w:after="0" w:line="240" w:lineRule="auto"/>
        <w:jc w:val="both"/>
        <w:rPr>
          <w:lang w:val="en-GB"/>
        </w:rPr>
      </w:pPr>
      <w:proofErr w:type="spellStart"/>
      <w:r w:rsidRPr="005B4312">
        <w:rPr>
          <w:lang w:val="en-GB"/>
        </w:rPr>
        <w:t>wa</w:t>
      </w:r>
      <w:proofErr w:type="spellEnd"/>
      <w:r w:rsidRPr="005B4312">
        <w:rPr>
          <w:lang w:val="en-GB"/>
        </w:rPr>
        <w:t xml:space="preserve"> min </w:t>
      </w:r>
      <w:proofErr w:type="spellStart"/>
      <w:r w:rsidRPr="005B4312">
        <w:rPr>
          <w:lang w:val="en-GB"/>
        </w:rPr>
        <w:t>sharri</w:t>
      </w:r>
      <w:proofErr w:type="spellEnd"/>
      <w:r w:rsidRPr="005B4312">
        <w:rPr>
          <w:lang w:val="en-GB"/>
        </w:rPr>
        <w:t xml:space="preserve"> </w:t>
      </w:r>
      <w:proofErr w:type="spellStart"/>
      <w:r w:rsidRPr="005B4312">
        <w:rPr>
          <w:lang w:val="en-GB"/>
        </w:rPr>
        <w:t>naffâthâti</w:t>
      </w:r>
      <w:proofErr w:type="spellEnd"/>
      <w:r w:rsidRPr="005B4312">
        <w:rPr>
          <w:lang w:val="en-GB"/>
        </w:rPr>
        <w:t xml:space="preserve"> fil </w:t>
      </w:r>
      <w:proofErr w:type="spellStart"/>
      <w:r w:rsidRPr="005B4312">
        <w:rPr>
          <w:lang w:val="en-GB"/>
        </w:rPr>
        <w:t>ouqad</w:t>
      </w:r>
      <w:proofErr w:type="spellEnd"/>
      <w:r w:rsidRPr="005B4312">
        <w:rPr>
          <w:lang w:val="en-GB"/>
        </w:rPr>
        <w:t>.</w:t>
      </w:r>
    </w:p>
    <w:p w14:paraId="436A984C" w14:textId="77777777" w:rsidR="005B4312" w:rsidRPr="005B4312" w:rsidRDefault="005B4312" w:rsidP="005B4312">
      <w:pPr>
        <w:spacing w:after="0" w:line="240" w:lineRule="auto"/>
        <w:jc w:val="both"/>
        <w:rPr>
          <w:lang w:val="en-GB"/>
        </w:rPr>
      </w:pPr>
      <w:proofErr w:type="spellStart"/>
      <w:r w:rsidRPr="005B4312">
        <w:rPr>
          <w:lang w:val="en-GB"/>
        </w:rPr>
        <w:t>wa</w:t>
      </w:r>
      <w:proofErr w:type="spellEnd"/>
      <w:r w:rsidRPr="005B4312">
        <w:rPr>
          <w:lang w:val="en-GB"/>
        </w:rPr>
        <w:t xml:space="preserve"> min </w:t>
      </w:r>
      <w:proofErr w:type="spellStart"/>
      <w:r w:rsidRPr="005B4312">
        <w:rPr>
          <w:lang w:val="en-GB"/>
        </w:rPr>
        <w:t>sharri</w:t>
      </w:r>
      <w:proofErr w:type="spellEnd"/>
      <w:r w:rsidRPr="005B4312">
        <w:rPr>
          <w:lang w:val="en-GB"/>
        </w:rPr>
        <w:t xml:space="preserve"> </w:t>
      </w:r>
      <w:proofErr w:type="spellStart"/>
      <w:r w:rsidRPr="005B4312">
        <w:rPr>
          <w:lang w:val="en-GB"/>
        </w:rPr>
        <w:t>hâsidin</w:t>
      </w:r>
      <w:proofErr w:type="spellEnd"/>
      <w:r w:rsidRPr="005B4312">
        <w:rPr>
          <w:lang w:val="en-GB"/>
        </w:rPr>
        <w:t xml:space="preserve"> </w:t>
      </w:r>
      <w:proofErr w:type="spellStart"/>
      <w:r w:rsidRPr="005B4312">
        <w:rPr>
          <w:lang w:val="en-GB"/>
        </w:rPr>
        <w:t>idhâ</w:t>
      </w:r>
      <w:proofErr w:type="spellEnd"/>
      <w:r w:rsidRPr="005B4312">
        <w:rPr>
          <w:lang w:val="en-GB"/>
        </w:rPr>
        <w:t xml:space="preserve"> </w:t>
      </w:r>
      <w:proofErr w:type="spellStart"/>
      <w:r w:rsidRPr="005B4312">
        <w:rPr>
          <w:lang w:val="en-GB"/>
        </w:rPr>
        <w:t>hasad</w:t>
      </w:r>
      <w:proofErr w:type="spellEnd"/>
      <w:r w:rsidRPr="005B4312">
        <w:rPr>
          <w:lang w:val="en-GB"/>
        </w:rPr>
        <w:t>.</w:t>
      </w:r>
    </w:p>
    <w:p w14:paraId="6B6183C2" w14:textId="77777777" w:rsidR="005B4312" w:rsidRPr="005B4312" w:rsidRDefault="005B4312" w:rsidP="005B4312">
      <w:pPr>
        <w:spacing w:after="0" w:line="240" w:lineRule="auto"/>
        <w:jc w:val="both"/>
        <w:rPr>
          <w:lang w:val="en-GB"/>
        </w:rPr>
      </w:pPr>
      <w:proofErr w:type="spellStart"/>
      <w:r w:rsidRPr="005B4312">
        <w:rPr>
          <w:lang w:val="en-GB"/>
        </w:rPr>
        <w:t>Bismilâhi</w:t>
      </w:r>
      <w:proofErr w:type="spellEnd"/>
      <w:r w:rsidRPr="005B4312">
        <w:rPr>
          <w:lang w:val="en-GB"/>
        </w:rPr>
        <w:t xml:space="preserve"> </w:t>
      </w:r>
      <w:proofErr w:type="spellStart"/>
      <w:r w:rsidRPr="005B4312">
        <w:rPr>
          <w:lang w:val="en-GB"/>
        </w:rPr>
        <w:t>l'ai</w:t>
      </w:r>
      <w:proofErr w:type="spellEnd"/>
      <w:r w:rsidRPr="005B4312">
        <w:rPr>
          <w:lang w:val="en-GB"/>
        </w:rPr>
        <w:t xml:space="preserve"> </w:t>
      </w:r>
      <w:proofErr w:type="spellStart"/>
      <w:r w:rsidRPr="005B4312">
        <w:rPr>
          <w:lang w:val="en-GB"/>
        </w:rPr>
        <w:t>rahmâni</w:t>
      </w:r>
      <w:proofErr w:type="spellEnd"/>
      <w:r w:rsidRPr="005B4312">
        <w:rPr>
          <w:lang w:val="en-GB"/>
        </w:rPr>
        <w:t xml:space="preserve"> </w:t>
      </w:r>
      <w:proofErr w:type="spellStart"/>
      <w:r w:rsidRPr="005B4312">
        <w:rPr>
          <w:lang w:val="en-GB"/>
        </w:rPr>
        <w:t>rakhim</w:t>
      </w:r>
      <w:proofErr w:type="spellEnd"/>
    </w:p>
    <w:p w14:paraId="170895C0" w14:textId="77777777" w:rsidR="005B4312" w:rsidRPr="005B4312" w:rsidRDefault="005B4312" w:rsidP="005B4312">
      <w:pPr>
        <w:spacing w:after="0" w:line="240" w:lineRule="auto"/>
        <w:jc w:val="both"/>
        <w:rPr>
          <w:lang w:val="en-GB"/>
        </w:rPr>
      </w:pPr>
      <w:proofErr w:type="spellStart"/>
      <w:r w:rsidRPr="005B4312">
        <w:rPr>
          <w:lang w:val="en-GB"/>
        </w:rPr>
        <w:t>Qoul</w:t>
      </w:r>
      <w:proofErr w:type="spellEnd"/>
      <w:r w:rsidRPr="005B4312">
        <w:rPr>
          <w:lang w:val="en-GB"/>
        </w:rPr>
        <w:t xml:space="preserve"> a </w:t>
      </w:r>
      <w:proofErr w:type="spellStart"/>
      <w:r w:rsidRPr="005B4312">
        <w:rPr>
          <w:lang w:val="en-GB"/>
        </w:rPr>
        <w:t>ouzdhu</w:t>
      </w:r>
      <w:proofErr w:type="spellEnd"/>
      <w:r w:rsidRPr="005B4312">
        <w:rPr>
          <w:lang w:val="en-GB"/>
        </w:rPr>
        <w:t xml:space="preserve"> bi-rabbi </w:t>
      </w:r>
      <w:proofErr w:type="spellStart"/>
      <w:r w:rsidRPr="005B4312">
        <w:rPr>
          <w:lang w:val="en-GB"/>
        </w:rPr>
        <w:t>nâsi</w:t>
      </w:r>
      <w:proofErr w:type="spellEnd"/>
      <w:r w:rsidRPr="005B4312">
        <w:rPr>
          <w:lang w:val="en-GB"/>
        </w:rPr>
        <w:t xml:space="preserve">, </w:t>
      </w:r>
      <w:proofErr w:type="spellStart"/>
      <w:r w:rsidRPr="005B4312">
        <w:rPr>
          <w:lang w:val="en-GB"/>
        </w:rPr>
        <w:t>maliki</w:t>
      </w:r>
      <w:proofErr w:type="spellEnd"/>
      <w:r w:rsidRPr="005B4312">
        <w:rPr>
          <w:lang w:val="en-GB"/>
        </w:rPr>
        <w:t xml:space="preserve"> n-</w:t>
      </w:r>
      <w:proofErr w:type="spellStart"/>
      <w:r w:rsidRPr="005B4312">
        <w:rPr>
          <w:lang w:val="en-GB"/>
        </w:rPr>
        <w:t>nâsi</w:t>
      </w:r>
      <w:proofErr w:type="spellEnd"/>
    </w:p>
    <w:p w14:paraId="3F65AC5C" w14:textId="77777777" w:rsidR="005B4312" w:rsidRPr="005B4312" w:rsidRDefault="005B4312" w:rsidP="005B4312">
      <w:pPr>
        <w:spacing w:after="0" w:line="240" w:lineRule="auto"/>
        <w:jc w:val="both"/>
        <w:rPr>
          <w:lang w:val="en-GB"/>
        </w:rPr>
      </w:pPr>
      <w:proofErr w:type="spellStart"/>
      <w:r w:rsidRPr="005B4312">
        <w:rPr>
          <w:lang w:val="en-GB"/>
        </w:rPr>
        <w:t>ilâhi</w:t>
      </w:r>
      <w:proofErr w:type="spellEnd"/>
      <w:r w:rsidRPr="005B4312">
        <w:rPr>
          <w:lang w:val="en-GB"/>
        </w:rPr>
        <w:t xml:space="preserve"> </w:t>
      </w:r>
      <w:proofErr w:type="spellStart"/>
      <w:r w:rsidRPr="005B4312">
        <w:rPr>
          <w:lang w:val="en-GB"/>
        </w:rPr>
        <w:t>nâsi</w:t>
      </w:r>
      <w:proofErr w:type="spellEnd"/>
      <w:r w:rsidRPr="005B4312">
        <w:rPr>
          <w:lang w:val="en-GB"/>
        </w:rPr>
        <w:t xml:space="preserve">. Min </w:t>
      </w:r>
      <w:proofErr w:type="spellStart"/>
      <w:r w:rsidRPr="005B4312">
        <w:rPr>
          <w:lang w:val="en-GB"/>
        </w:rPr>
        <w:t>sharril</w:t>
      </w:r>
      <w:proofErr w:type="spellEnd"/>
      <w:r w:rsidRPr="005B4312">
        <w:rPr>
          <w:lang w:val="en-GB"/>
        </w:rPr>
        <w:t xml:space="preserve"> </w:t>
      </w:r>
      <w:proofErr w:type="spellStart"/>
      <w:r w:rsidRPr="005B4312">
        <w:rPr>
          <w:lang w:val="en-GB"/>
        </w:rPr>
        <w:t>waswâsil-khannâs</w:t>
      </w:r>
      <w:proofErr w:type="spellEnd"/>
      <w:r w:rsidRPr="005B4312">
        <w:rPr>
          <w:lang w:val="en-GB"/>
        </w:rPr>
        <w:t>,</w:t>
      </w:r>
    </w:p>
    <w:p w14:paraId="3A921572" w14:textId="77777777" w:rsidR="005B4312" w:rsidRPr="005B4312" w:rsidRDefault="005B4312" w:rsidP="005B4312">
      <w:pPr>
        <w:spacing w:after="0" w:line="240" w:lineRule="auto"/>
        <w:jc w:val="both"/>
        <w:rPr>
          <w:lang w:val="en-GB"/>
        </w:rPr>
      </w:pPr>
      <w:r w:rsidRPr="005B4312">
        <w:rPr>
          <w:lang w:val="en-GB"/>
        </w:rPr>
        <w:t>al-</w:t>
      </w:r>
      <w:proofErr w:type="spellStart"/>
      <w:r w:rsidRPr="005B4312">
        <w:rPr>
          <w:lang w:val="en-GB"/>
        </w:rPr>
        <w:t>ladhî</w:t>
      </w:r>
      <w:proofErr w:type="spellEnd"/>
      <w:r w:rsidRPr="005B4312">
        <w:rPr>
          <w:lang w:val="en-GB"/>
        </w:rPr>
        <w:t xml:space="preserve"> </w:t>
      </w:r>
      <w:proofErr w:type="spellStart"/>
      <w:r w:rsidRPr="005B4312">
        <w:rPr>
          <w:lang w:val="en-GB"/>
        </w:rPr>
        <w:t>youwaswisou</w:t>
      </w:r>
      <w:proofErr w:type="spellEnd"/>
      <w:r w:rsidRPr="005B4312">
        <w:rPr>
          <w:lang w:val="en-GB"/>
        </w:rPr>
        <w:t xml:space="preserve"> </w:t>
      </w:r>
      <w:proofErr w:type="spellStart"/>
      <w:r w:rsidRPr="005B4312">
        <w:rPr>
          <w:lang w:val="en-GB"/>
        </w:rPr>
        <w:t>fî</w:t>
      </w:r>
      <w:proofErr w:type="spellEnd"/>
      <w:r w:rsidRPr="005B4312">
        <w:rPr>
          <w:lang w:val="en-GB"/>
        </w:rPr>
        <w:t xml:space="preserve"> </w:t>
      </w:r>
      <w:proofErr w:type="spellStart"/>
      <w:r w:rsidRPr="005B4312">
        <w:rPr>
          <w:lang w:val="en-GB"/>
        </w:rPr>
        <w:t>soudûri</w:t>
      </w:r>
      <w:proofErr w:type="spellEnd"/>
      <w:r w:rsidRPr="005B4312">
        <w:rPr>
          <w:lang w:val="en-GB"/>
        </w:rPr>
        <w:t xml:space="preserve"> </w:t>
      </w:r>
      <w:proofErr w:type="spellStart"/>
      <w:r w:rsidRPr="005B4312">
        <w:rPr>
          <w:lang w:val="en-GB"/>
        </w:rPr>
        <w:t>nâs</w:t>
      </w:r>
      <w:proofErr w:type="spellEnd"/>
      <w:r w:rsidRPr="005B4312">
        <w:rPr>
          <w:lang w:val="en-GB"/>
        </w:rPr>
        <w:t>,</w:t>
      </w:r>
    </w:p>
    <w:p w14:paraId="114D8FF5" w14:textId="0E42FFAB" w:rsidR="005B4312" w:rsidRPr="00154051" w:rsidRDefault="005B4312" w:rsidP="005B4312">
      <w:pPr>
        <w:spacing w:after="0" w:line="240" w:lineRule="auto"/>
        <w:jc w:val="both"/>
        <w:rPr>
          <w:lang w:val="es-AR"/>
        </w:rPr>
      </w:pPr>
      <w:r w:rsidRPr="00154051">
        <w:rPr>
          <w:lang w:val="es-AR"/>
        </w:rPr>
        <w:t>min al jinnati wa nâs</w:t>
      </w:r>
    </w:p>
    <w:p w14:paraId="3B57098E" w14:textId="77777777" w:rsidR="005B4312" w:rsidRPr="00154051" w:rsidRDefault="005B4312" w:rsidP="005B4312">
      <w:pPr>
        <w:spacing w:after="0" w:line="240" w:lineRule="auto"/>
        <w:jc w:val="both"/>
        <w:rPr>
          <w:lang w:val="es-AR"/>
        </w:rPr>
      </w:pPr>
    </w:p>
    <w:p w14:paraId="67985FCD" w14:textId="77777777" w:rsidR="005B4312" w:rsidRPr="00154051" w:rsidRDefault="005B4312" w:rsidP="005B4312">
      <w:pPr>
        <w:spacing w:after="0" w:line="240" w:lineRule="auto"/>
        <w:jc w:val="both"/>
        <w:rPr>
          <w:lang w:val="es-AR"/>
        </w:rPr>
      </w:pPr>
      <w:r w:rsidRPr="00154051">
        <w:rPr>
          <w:lang w:val="es-AR"/>
        </w:rPr>
        <w:t>ALLAHOU LA ILAHA ILLA HOUWA AL HAYOU AL QAYOUM</w:t>
      </w:r>
    </w:p>
    <w:p w14:paraId="5BA02558" w14:textId="77777777" w:rsidR="005B4312" w:rsidRDefault="005B4312" w:rsidP="005B4312">
      <w:pPr>
        <w:spacing w:after="0" w:line="240" w:lineRule="auto"/>
        <w:jc w:val="both"/>
      </w:pPr>
      <w:r>
        <w:t>LA TA KHOUDHOUHOU SINATOUN WA LA NAWMOUN</w:t>
      </w:r>
    </w:p>
    <w:p w14:paraId="29C5940F" w14:textId="77777777" w:rsidR="005B4312" w:rsidRDefault="005B4312" w:rsidP="005B4312">
      <w:pPr>
        <w:spacing w:after="0" w:line="240" w:lineRule="auto"/>
        <w:jc w:val="both"/>
      </w:pPr>
      <w:r>
        <w:t>LAHOU MA FI AS SAMA WATI WA MA FIL ARDH</w:t>
      </w:r>
    </w:p>
    <w:p w14:paraId="1BCDDD4A" w14:textId="77777777" w:rsidR="005B4312" w:rsidRDefault="005B4312" w:rsidP="005B4312">
      <w:pPr>
        <w:spacing w:after="0" w:line="240" w:lineRule="auto"/>
        <w:jc w:val="both"/>
      </w:pPr>
      <w:r>
        <w:t>MANE DHA LADHI YACHFA 'OU 'INDAHOU ILA BI IDHNIH</w:t>
      </w:r>
    </w:p>
    <w:p w14:paraId="43AF318E" w14:textId="77777777" w:rsidR="005B4312" w:rsidRPr="005B4312" w:rsidRDefault="005B4312" w:rsidP="005B4312">
      <w:pPr>
        <w:spacing w:after="0" w:line="240" w:lineRule="auto"/>
        <w:jc w:val="both"/>
        <w:rPr>
          <w:lang w:val="en-GB"/>
        </w:rPr>
      </w:pPr>
      <w:r w:rsidRPr="005B4312">
        <w:rPr>
          <w:lang w:val="en-GB"/>
        </w:rPr>
        <w:t>YAH' LAMOU MA BAYNA AYDI HIM</w:t>
      </w:r>
    </w:p>
    <w:p w14:paraId="330CEDFA" w14:textId="77777777" w:rsidR="005B4312" w:rsidRPr="005B4312" w:rsidRDefault="005B4312" w:rsidP="005B4312">
      <w:pPr>
        <w:spacing w:after="0" w:line="240" w:lineRule="auto"/>
        <w:jc w:val="both"/>
        <w:rPr>
          <w:lang w:val="en-GB"/>
        </w:rPr>
      </w:pPr>
      <w:r w:rsidRPr="005B4312">
        <w:rPr>
          <w:lang w:val="en-GB"/>
        </w:rPr>
        <w:t>WA MA KHALFAHOUM</w:t>
      </w:r>
    </w:p>
    <w:p w14:paraId="12125E0C" w14:textId="77777777" w:rsidR="005B4312" w:rsidRPr="005B4312" w:rsidRDefault="005B4312" w:rsidP="005B4312">
      <w:pPr>
        <w:spacing w:after="0" w:line="240" w:lineRule="auto"/>
        <w:jc w:val="both"/>
        <w:rPr>
          <w:lang w:val="en-GB"/>
        </w:rPr>
      </w:pPr>
      <w:r w:rsidRPr="005B4312">
        <w:rPr>
          <w:lang w:val="en-GB"/>
        </w:rPr>
        <w:t>WA LA YOU HITOUNA BI CHAY INE MINE 'ILMIHI</w:t>
      </w:r>
    </w:p>
    <w:p w14:paraId="65AEBE1C" w14:textId="77777777" w:rsidR="005B4312" w:rsidRPr="005B4312" w:rsidRDefault="005B4312" w:rsidP="005B4312">
      <w:pPr>
        <w:spacing w:after="0" w:line="240" w:lineRule="auto"/>
        <w:jc w:val="both"/>
        <w:rPr>
          <w:lang w:val="en-GB"/>
        </w:rPr>
      </w:pPr>
      <w:r w:rsidRPr="005B4312">
        <w:rPr>
          <w:lang w:val="en-GB"/>
        </w:rPr>
        <w:t>ILA BI MA CHA A</w:t>
      </w:r>
    </w:p>
    <w:p w14:paraId="7BC02A82" w14:textId="77777777" w:rsidR="005B4312" w:rsidRPr="005B4312" w:rsidRDefault="005B4312" w:rsidP="005B4312">
      <w:pPr>
        <w:spacing w:after="0" w:line="240" w:lineRule="auto"/>
        <w:jc w:val="both"/>
        <w:rPr>
          <w:lang w:val="en-GB"/>
        </w:rPr>
      </w:pPr>
      <w:r w:rsidRPr="005B4312">
        <w:rPr>
          <w:lang w:val="en-GB"/>
        </w:rPr>
        <w:t>WA SI'A KOURSSI YOU HOU AS SAMAWATI WAL ARDH</w:t>
      </w:r>
    </w:p>
    <w:p w14:paraId="162BC47A" w14:textId="77777777" w:rsidR="005B4312" w:rsidRPr="005B4312" w:rsidRDefault="005B4312" w:rsidP="005B4312">
      <w:pPr>
        <w:spacing w:after="0" w:line="240" w:lineRule="auto"/>
        <w:jc w:val="both"/>
        <w:rPr>
          <w:lang w:val="en-GB"/>
        </w:rPr>
      </w:pPr>
      <w:r w:rsidRPr="005B4312">
        <w:rPr>
          <w:lang w:val="en-GB"/>
        </w:rPr>
        <w:t>WA LA YA OUDOUHOU HIF DHOU HOUMA</w:t>
      </w:r>
    </w:p>
    <w:p w14:paraId="281D2A8E" w14:textId="77777777" w:rsidR="005B4312" w:rsidRPr="00154051" w:rsidRDefault="005B4312" w:rsidP="005B4312">
      <w:pPr>
        <w:spacing w:after="0" w:line="240" w:lineRule="auto"/>
        <w:jc w:val="both"/>
        <w:rPr>
          <w:lang w:val="es-AR"/>
        </w:rPr>
      </w:pPr>
      <w:r w:rsidRPr="00154051">
        <w:rPr>
          <w:lang w:val="es-AR"/>
        </w:rPr>
        <w:t>WA HOUWA AL 'ALI AL 'ADHIM</w:t>
      </w:r>
    </w:p>
    <w:p w14:paraId="15E8C658" w14:textId="77777777" w:rsidR="005B4312" w:rsidRPr="00154051" w:rsidRDefault="005B4312" w:rsidP="005B4312">
      <w:pPr>
        <w:spacing w:after="0" w:line="240" w:lineRule="auto"/>
        <w:jc w:val="both"/>
        <w:rPr>
          <w:lang w:val="es-AR"/>
        </w:rPr>
      </w:pPr>
    </w:p>
    <w:p w14:paraId="01F63FD7" w14:textId="15165C8A" w:rsidR="005B4312" w:rsidRDefault="005B4312" w:rsidP="005B4312">
      <w:pPr>
        <w:spacing w:after="0" w:line="240" w:lineRule="auto"/>
        <w:jc w:val="both"/>
      </w:pPr>
      <w:r>
        <w:t>Et dire :</w:t>
      </w:r>
    </w:p>
    <w:p w14:paraId="5EFBBBB3" w14:textId="77777777" w:rsidR="005B4312" w:rsidRDefault="005B4312" w:rsidP="005B4312">
      <w:pPr>
        <w:spacing w:after="0" w:line="240" w:lineRule="auto"/>
        <w:jc w:val="both"/>
      </w:pPr>
      <w:proofErr w:type="spellStart"/>
      <w:r>
        <w:t>Bismika</w:t>
      </w:r>
      <w:proofErr w:type="spellEnd"/>
      <w:r>
        <w:t xml:space="preserve">, </w:t>
      </w:r>
      <w:proofErr w:type="spellStart"/>
      <w:r>
        <w:t>Allahoumma</w:t>
      </w:r>
      <w:proofErr w:type="spellEnd"/>
      <w:r>
        <w:t xml:space="preserve"> </w:t>
      </w:r>
      <w:proofErr w:type="spellStart"/>
      <w:r>
        <w:t>Amoutou</w:t>
      </w:r>
      <w:proofErr w:type="spellEnd"/>
      <w:r>
        <w:t xml:space="preserve"> </w:t>
      </w:r>
      <w:proofErr w:type="spellStart"/>
      <w:r>
        <w:t>wa</w:t>
      </w:r>
      <w:proofErr w:type="spellEnd"/>
      <w:r>
        <w:t xml:space="preserve"> a-hi-</w:t>
      </w:r>
      <w:proofErr w:type="spellStart"/>
      <w:r>
        <w:t>ya</w:t>
      </w:r>
      <w:proofErr w:type="spellEnd"/>
    </w:p>
    <w:p w14:paraId="7A5C9C64" w14:textId="77777777" w:rsidR="005B4312" w:rsidRDefault="005B4312" w:rsidP="005B4312">
      <w:pPr>
        <w:spacing w:after="0" w:line="240" w:lineRule="auto"/>
        <w:jc w:val="both"/>
      </w:pPr>
      <w:r>
        <w:t xml:space="preserve">(Par Ton Nom, Seigneur, </w:t>
      </w:r>
      <w:r w:rsidRPr="00DD04FB">
        <w:rPr>
          <w:b/>
          <w:bCs/>
        </w:rPr>
        <w:t>je meurs et je revis</w:t>
      </w:r>
      <w:r>
        <w:t>)</w:t>
      </w:r>
    </w:p>
    <w:p w14:paraId="4DE89B6B" w14:textId="77777777" w:rsidR="005B4312" w:rsidRDefault="005B4312" w:rsidP="005B4312">
      <w:pPr>
        <w:spacing w:after="0" w:line="240" w:lineRule="auto"/>
        <w:jc w:val="both"/>
      </w:pPr>
      <w:proofErr w:type="spellStart"/>
      <w:r>
        <w:t>Ach-hadou</w:t>
      </w:r>
      <w:proofErr w:type="spellEnd"/>
      <w:r>
        <w:t xml:space="preserve"> </w:t>
      </w:r>
      <w:proofErr w:type="spellStart"/>
      <w:r>
        <w:t>ane</w:t>
      </w:r>
      <w:proofErr w:type="spellEnd"/>
      <w:r>
        <w:t xml:space="preserve"> La </w:t>
      </w:r>
      <w:proofErr w:type="spellStart"/>
      <w:r>
        <w:t>Ilaha</w:t>
      </w:r>
      <w:proofErr w:type="spellEnd"/>
      <w:r>
        <w:t xml:space="preserve"> </w:t>
      </w:r>
      <w:proofErr w:type="spellStart"/>
      <w:r>
        <w:t>Illa</w:t>
      </w:r>
      <w:proofErr w:type="spellEnd"/>
      <w:r>
        <w:t xml:space="preserve"> Allah </w:t>
      </w:r>
      <w:proofErr w:type="spellStart"/>
      <w:r>
        <w:t>wahdahou</w:t>
      </w:r>
      <w:proofErr w:type="spellEnd"/>
      <w:r>
        <w:t xml:space="preserve"> la </w:t>
      </w:r>
      <w:proofErr w:type="spellStart"/>
      <w:r>
        <w:t>charika</w:t>
      </w:r>
      <w:proofErr w:type="spellEnd"/>
      <w:r>
        <w:t xml:space="preserve"> </w:t>
      </w:r>
      <w:proofErr w:type="spellStart"/>
      <w:r>
        <w:t>lahou</w:t>
      </w:r>
      <w:proofErr w:type="spellEnd"/>
      <w:r>
        <w:t xml:space="preserve"> </w:t>
      </w:r>
      <w:proofErr w:type="spellStart"/>
      <w:r>
        <w:t>wa</w:t>
      </w:r>
      <w:proofErr w:type="spellEnd"/>
      <w:r>
        <w:t xml:space="preserve"> </w:t>
      </w:r>
      <w:proofErr w:type="spellStart"/>
      <w:r>
        <w:t>ach-hadou</w:t>
      </w:r>
      <w:proofErr w:type="spellEnd"/>
      <w:r>
        <w:t xml:space="preserve"> ana </w:t>
      </w:r>
      <w:proofErr w:type="spellStart"/>
      <w:r>
        <w:t>Mohamadene</w:t>
      </w:r>
      <w:proofErr w:type="spellEnd"/>
      <w:r>
        <w:t xml:space="preserve"> </w:t>
      </w:r>
      <w:proofErr w:type="spellStart"/>
      <w:r>
        <w:t>Rassouloul</w:t>
      </w:r>
      <w:proofErr w:type="spellEnd"/>
      <w:r>
        <w:t xml:space="preserve"> </w:t>
      </w:r>
      <w:proofErr w:type="spellStart"/>
      <w:r>
        <w:t>lahi</w:t>
      </w:r>
      <w:proofErr w:type="spellEnd"/>
    </w:p>
    <w:p w14:paraId="6F9F31B5" w14:textId="77777777" w:rsidR="005B4312" w:rsidRDefault="005B4312" w:rsidP="005B4312">
      <w:pPr>
        <w:spacing w:after="0" w:line="240" w:lineRule="auto"/>
        <w:jc w:val="both"/>
      </w:pPr>
      <w:r>
        <w:t>(Je témoigne qu'il n'y a pas de Dieu sauf Allah Unique et Sans associé et je témoigne que Mohamed est le Messager d'Allah)</w:t>
      </w:r>
    </w:p>
    <w:p w14:paraId="4942E4CA" w14:textId="0CEA4AD2" w:rsidR="005B4312" w:rsidRDefault="005B4312" w:rsidP="005B4312">
      <w:pPr>
        <w:spacing w:after="0" w:line="240" w:lineRule="auto"/>
        <w:jc w:val="both"/>
      </w:pPr>
    </w:p>
    <w:p w14:paraId="1345011B" w14:textId="74645728" w:rsidR="005B4312" w:rsidRDefault="005B4312" w:rsidP="005B4312">
      <w:pPr>
        <w:spacing w:after="0" w:line="240" w:lineRule="auto"/>
        <w:jc w:val="both"/>
      </w:pPr>
      <w:r>
        <w:t>&gt;&gt;&gt;&gt;&gt;&gt;&gt;&gt;&gt;&gt;&gt;&gt;&gt;&gt;&gt;&gt;&gt;&gt;&gt;&gt;&gt;&gt;&gt;&gt;&gt;&gt;&gt;&gt;&gt;&gt;&gt;&gt;&gt;&gt;&gt;&gt;&gt;&gt;&gt;&gt;&gt;&gt;&gt;&gt;&gt;&gt;&gt;&gt;&gt;&gt;&gt;&gt;&gt;&gt;&gt;&gt;&gt;&gt;&gt;&gt;&gt;&gt;&gt;&gt;&gt;&gt;&gt;&gt;</w:t>
      </w:r>
    </w:p>
    <w:p w14:paraId="3EF6283E" w14:textId="77777777" w:rsidR="005B4312" w:rsidRDefault="005B4312" w:rsidP="005B4312">
      <w:pPr>
        <w:spacing w:after="0" w:line="240" w:lineRule="auto"/>
        <w:jc w:val="both"/>
      </w:pPr>
    </w:p>
    <w:p w14:paraId="264FF2ED" w14:textId="77777777" w:rsidR="005B4312" w:rsidRDefault="005B4312" w:rsidP="005B4312">
      <w:pPr>
        <w:spacing w:after="0" w:line="240" w:lineRule="auto"/>
        <w:jc w:val="both"/>
      </w:pPr>
      <w:r>
        <w:t>Ô vous les musulmans !</w:t>
      </w:r>
    </w:p>
    <w:p w14:paraId="642723E5" w14:textId="0E8C25B1" w:rsidR="005B4312" w:rsidRDefault="005B4312" w:rsidP="005B4312">
      <w:pPr>
        <w:spacing w:after="0" w:line="240" w:lineRule="auto"/>
        <w:jc w:val="both"/>
      </w:pPr>
      <w:r w:rsidRPr="00DD04FB">
        <w:rPr>
          <w:b/>
          <w:bCs/>
        </w:rPr>
        <w:t xml:space="preserve">Gardez constamment à l’esprit qu’Allah vous observe et vous surveille </w:t>
      </w:r>
      <w:r w:rsidR="003B0B59" w:rsidRPr="00DD04FB">
        <w:rPr>
          <w:b/>
          <w:bCs/>
        </w:rPr>
        <w:t>étroitement</w:t>
      </w:r>
      <w:r>
        <w:t xml:space="preserve">, faites preuve de </w:t>
      </w:r>
      <w:r w:rsidR="003B0B59">
        <w:t>piété</w:t>
      </w:r>
      <w:r>
        <w:t xml:space="preserve">́ en toute circonstance, faites votre examen de conscience en vous jugeant </w:t>
      </w:r>
      <w:r w:rsidR="003B0B59">
        <w:t>vous-mêmes</w:t>
      </w:r>
      <w:r>
        <w:t xml:space="preserve"> pour chacune de vos paroles, pour chacun de vos actes et pour votre comportement vis</w:t>
      </w:r>
      <w:r w:rsidR="003B0B59">
        <w:t xml:space="preserve"> à vis</w:t>
      </w:r>
      <w:r>
        <w:t xml:space="preserve"> d’autrui. Et si [</w:t>
      </w:r>
      <w:r w:rsidR="003B0B59">
        <w:t>après</w:t>
      </w:r>
      <w:r>
        <w:t xml:space="preserve"> examen] vous constatez que cela est en </w:t>
      </w:r>
      <w:r w:rsidR="003B0B59">
        <w:t>conformité</w:t>
      </w:r>
      <w:r>
        <w:t xml:space="preserve">́ avec la </w:t>
      </w:r>
      <w:r w:rsidR="003B0B59">
        <w:t>législation</w:t>
      </w:r>
      <w:r>
        <w:t xml:space="preserve"> islamique il n’y a aucun mal alors </w:t>
      </w:r>
      <w:proofErr w:type="spellStart"/>
      <w:r>
        <w:t>a</w:t>
      </w:r>
      <w:proofErr w:type="spellEnd"/>
      <w:r>
        <w:t xml:space="preserve">̀ continuer ainsi. Mais si vous constatez l’inverse, alors prenez-y garde </w:t>
      </w:r>
      <w:r w:rsidR="003B0B59">
        <w:t>même</w:t>
      </w:r>
      <w:r>
        <w:t xml:space="preserve"> si cela est la source de beaucoup de convoitise dans ce bas-monde, et certes ce qu’il y a </w:t>
      </w:r>
      <w:r w:rsidR="003B0B59">
        <w:t>auprès</w:t>
      </w:r>
      <w:r>
        <w:t xml:space="preserve"> d’Allah est meilleur et plus durable. Et quiconque </w:t>
      </w:r>
      <w:r w:rsidR="003B0B59">
        <w:t>délaisse</w:t>
      </w:r>
      <w:r>
        <w:t xml:space="preserve"> une chose par crainte d’Allah, alors Il la lui compensera par une chose meilleure.</w:t>
      </w:r>
    </w:p>
    <w:p w14:paraId="4C98F211" w14:textId="054429FB" w:rsidR="005B4312" w:rsidRDefault="005B4312" w:rsidP="005B4312">
      <w:pPr>
        <w:spacing w:after="0" w:line="240" w:lineRule="auto"/>
        <w:jc w:val="both"/>
      </w:pPr>
      <w:r>
        <w:t xml:space="preserve">Tant que les serviteurs garderont à l’esprit </w:t>
      </w:r>
      <w:r w:rsidRPr="00DD04FB">
        <w:rPr>
          <w:b/>
          <w:bCs/>
        </w:rPr>
        <w:t xml:space="preserve">qu’Allah les observe et les surveille </w:t>
      </w:r>
      <w:r w:rsidR="003B0B59" w:rsidRPr="00DD04FB">
        <w:rPr>
          <w:b/>
          <w:bCs/>
        </w:rPr>
        <w:t>étroitement</w:t>
      </w:r>
      <w:r>
        <w:t xml:space="preserve">, et qu’ils Le craindront en </w:t>
      </w:r>
      <w:r w:rsidR="003B0B59">
        <w:t>obéissant</w:t>
      </w:r>
      <w:r>
        <w:t xml:space="preserve"> à Ses ordres et en </w:t>
      </w:r>
      <w:r w:rsidR="003B0B59">
        <w:t>délaissant</w:t>
      </w:r>
      <w:r>
        <w:t xml:space="preserve"> ce qu’Il a interdit, Il les </w:t>
      </w:r>
      <w:r w:rsidR="003B0B59">
        <w:t>rétribuera</w:t>
      </w:r>
      <w:r>
        <w:t xml:space="preserve"> en </w:t>
      </w:r>
      <w:r w:rsidR="003B0B59">
        <w:t>conséquence</w:t>
      </w:r>
      <w:r>
        <w:t xml:space="preserve"> pour cette </w:t>
      </w:r>
      <w:r w:rsidR="003B0B59">
        <w:t>piété</w:t>
      </w:r>
      <w:r>
        <w:t xml:space="preserve">́ en leur accordant la </w:t>
      </w:r>
      <w:r w:rsidR="003B0B59">
        <w:t>suprématie</w:t>
      </w:r>
      <w:r>
        <w:t xml:space="preserve"> (sur terre), la </w:t>
      </w:r>
      <w:r w:rsidR="003B0B59">
        <w:t>réussite</w:t>
      </w:r>
      <w:r>
        <w:t xml:space="preserve"> et une subsistance abondante, une issue favorable à leurs tourments, le bonheur et le salut dans la vie d’Ici-bas et dans l’</w:t>
      </w:r>
      <w:r w:rsidR="003B0B59">
        <w:t>Au-delà</w:t>
      </w:r>
      <w:r>
        <w:t>̀.</w:t>
      </w:r>
    </w:p>
    <w:p w14:paraId="228B42E8" w14:textId="77777777" w:rsidR="005B4312" w:rsidRPr="00154051" w:rsidRDefault="005B4312" w:rsidP="005B4312">
      <w:pPr>
        <w:spacing w:after="0" w:line="240" w:lineRule="auto"/>
        <w:jc w:val="both"/>
        <w:rPr>
          <w:lang w:val="es-AR"/>
        </w:rPr>
      </w:pPr>
      <w:r w:rsidRPr="00154051">
        <w:rPr>
          <w:lang w:val="es-AR"/>
        </w:rPr>
        <w:t>Cheikh ´Abd-Al-´Aziz Ibn Baz</w:t>
      </w:r>
    </w:p>
    <w:p w14:paraId="539271C2" w14:textId="77777777" w:rsidR="005B4312" w:rsidRDefault="005B4312" w:rsidP="005B4312">
      <w:pPr>
        <w:spacing w:after="0" w:line="240" w:lineRule="auto"/>
        <w:jc w:val="both"/>
      </w:pPr>
      <w:r>
        <w:t xml:space="preserve">La </w:t>
      </w:r>
      <w:proofErr w:type="spellStart"/>
      <w:r>
        <w:t>Taqwa</w:t>
      </w:r>
      <w:proofErr w:type="spellEnd"/>
      <w:r>
        <w:t xml:space="preserve"> est la cause de tout bien - Pages 24/25</w:t>
      </w:r>
    </w:p>
    <w:p w14:paraId="3422F126" w14:textId="77777777" w:rsidR="005B4312" w:rsidRDefault="005B4312" w:rsidP="005B4312">
      <w:pPr>
        <w:spacing w:after="0" w:line="240" w:lineRule="auto"/>
        <w:jc w:val="both"/>
      </w:pPr>
      <w:r>
        <w:t>@al_3ibadah".</w:t>
      </w:r>
    </w:p>
    <w:p w14:paraId="3B8A1832" w14:textId="4D431A5C" w:rsidR="005B4312" w:rsidRDefault="005B4312" w:rsidP="005B4312">
      <w:pPr>
        <w:spacing w:after="0" w:line="240" w:lineRule="auto"/>
        <w:jc w:val="both"/>
      </w:pPr>
    </w:p>
    <w:p w14:paraId="0B8B5A56" w14:textId="77777777" w:rsidR="005B4312" w:rsidRDefault="005B4312" w:rsidP="005B4312">
      <w:pPr>
        <w:spacing w:after="0" w:line="240" w:lineRule="auto"/>
        <w:jc w:val="both"/>
      </w:pPr>
      <w:r>
        <w:t>&gt;&gt;&gt;&gt;&gt;&gt;&gt;&gt;&gt;&gt;&gt;&gt;&gt;&gt;&gt;&gt;&gt;&gt;&gt;&gt;&gt;&gt;&gt;&gt;&gt;&gt;&gt;&gt;&gt;&gt;&gt;&gt;&gt;&gt;&gt;&gt;&gt;&gt;&gt;&gt;&gt;&gt;&gt;&gt;&gt;&gt;&gt;&gt;&gt;&gt;&gt;&gt;&gt;&gt;&gt;&gt;&gt;&gt;&gt;&gt;&gt;&gt;&gt;&gt;&gt;&gt;&gt;&gt;</w:t>
      </w:r>
    </w:p>
    <w:p w14:paraId="20DAF8E6" w14:textId="77777777" w:rsidR="005B4312" w:rsidRDefault="005B4312" w:rsidP="005B4312">
      <w:pPr>
        <w:spacing w:after="0" w:line="240" w:lineRule="auto"/>
        <w:jc w:val="both"/>
      </w:pPr>
    </w:p>
    <w:p w14:paraId="7FBB4A38" w14:textId="4AB8CC83" w:rsidR="005B4312" w:rsidRDefault="005B4312" w:rsidP="005B4312">
      <w:pPr>
        <w:spacing w:after="0" w:line="240" w:lineRule="auto"/>
        <w:jc w:val="both"/>
      </w:pPr>
      <w:r>
        <w:lastRenderedPageBreak/>
        <w:t>De Mehdi :</w:t>
      </w:r>
    </w:p>
    <w:p w14:paraId="63B922AD" w14:textId="77777777" w:rsidR="005B4312" w:rsidRDefault="005B4312" w:rsidP="005B4312">
      <w:pPr>
        <w:spacing w:after="0" w:line="240" w:lineRule="auto"/>
        <w:jc w:val="both"/>
      </w:pPr>
    </w:p>
    <w:p w14:paraId="3358D2EE" w14:textId="3F5A793F" w:rsidR="000137CA" w:rsidRDefault="005B4312" w:rsidP="005B4312">
      <w:pPr>
        <w:spacing w:after="0" w:line="240" w:lineRule="auto"/>
        <w:jc w:val="both"/>
      </w:pPr>
      <w:r>
        <w:t xml:space="preserve">Océane, où tu vas fuir ? Pour </w:t>
      </w:r>
      <w:r w:rsidRPr="00DD04FB">
        <w:rPr>
          <w:b/>
          <w:bCs/>
        </w:rPr>
        <w:t>Allah le monde est tout petit. Et c'est très facile de te retrouver où que tu sois</w:t>
      </w:r>
      <w:r>
        <w:t xml:space="preserve">. Et </w:t>
      </w:r>
      <w:r w:rsidRPr="00DD04FB">
        <w:rPr>
          <w:b/>
          <w:bCs/>
        </w:rPr>
        <w:t>c'est facile pour LUI de t'éliminer</w:t>
      </w:r>
      <w:r>
        <w:t xml:space="preserve"> : grippe aviaire, Sida, crise cardiaque, AVC, accident de la route, ou pour être à la mode, le Covid-19. </w:t>
      </w:r>
      <w:r w:rsidRPr="00DD04FB">
        <w:rPr>
          <w:b/>
          <w:bCs/>
        </w:rPr>
        <w:t>Le choix est illimité.</w:t>
      </w:r>
    </w:p>
    <w:p w14:paraId="3FEF1EF7" w14:textId="6056939B" w:rsidR="000137CA" w:rsidRDefault="000137CA" w:rsidP="00ED6187">
      <w:pPr>
        <w:spacing w:after="0" w:line="240" w:lineRule="auto"/>
      </w:pPr>
    </w:p>
    <w:p w14:paraId="746978F9" w14:textId="26945CCF" w:rsidR="008C14BA" w:rsidRDefault="008C14BA" w:rsidP="00ED6187">
      <w:pPr>
        <w:spacing w:after="0" w:line="240" w:lineRule="auto"/>
      </w:pPr>
      <w:r>
        <w:t>&gt;&gt;&gt;&gt;&gt;&gt;&gt;&gt;&gt;&gt;&gt;&gt;&gt;&gt;&gt;&gt;&gt;&gt;&gt;&gt;&gt;&gt;&gt;&gt;&gt;&gt;&gt;&gt;&gt;&gt;&gt;&gt;&gt;&gt;&gt;&gt;&gt;&gt;&gt;&gt;&gt;&gt;&gt;&gt;&gt;&gt;&gt;&gt;&gt;&gt;&gt;&gt;&gt;&gt;&gt;&gt;&gt;&gt;&gt;&gt;&gt;&gt;&gt;&gt;&gt;&gt;&gt;&gt;&gt;</w:t>
      </w:r>
    </w:p>
    <w:p w14:paraId="24B93922" w14:textId="4EFAE5AB" w:rsidR="008C14BA" w:rsidRDefault="008C14BA" w:rsidP="00ED6187">
      <w:pPr>
        <w:spacing w:after="0" w:line="240" w:lineRule="auto"/>
      </w:pPr>
    </w:p>
    <w:p w14:paraId="0A49B634" w14:textId="254F2CEF" w:rsidR="008C14BA" w:rsidRDefault="008C14BA" w:rsidP="00ED6187">
      <w:pPr>
        <w:spacing w:after="0" w:line="240" w:lineRule="auto"/>
      </w:pPr>
      <w:r>
        <w:t xml:space="preserve">De </w:t>
      </w:r>
      <w:r w:rsidRPr="008C14BA">
        <w:t>Mohamed Rachid</w:t>
      </w:r>
      <w:r>
        <w:t xml:space="preserve"> : </w:t>
      </w:r>
    </w:p>
    <w:p w14:paraId="4FA0ED46" w14:textId="77777777" w:rsidR="008C14BA" w:rsidRDefault="008C14BA" w:rsidP="00ED6187">
      <w:pPr>
        <w:spacing w:after="0" w:line="240" w:lineRule="auto"/>
      </w:pPr>
    </w:p>
    <w:p w14:paraId="2C459072" w14:textId="67CA17AB" w:rsidR="008C14BA" w:rsidRDefault="008C14BA" w:rsidP="008C14BA">
      <w:pPr>
        <w:spacing w:after="0" w:line="240" w:lineRule="auto"/>
      </w:pPr>
      <w:r w:rsidRPr="00383325">
        <w:rPr>
          <w:b/>
          <w:bCs/>
        </w:rPr>
        <w:t>On s’en fout de vous tous</w:t>
      </w:r>
      <w:r>
        <w:t xml:space="preserve"> [les mécréants].</w:t>
      </w:r>
    </w:p>
    <w:p w14:paraId="051E6B4D" w14:textId="3F2ADD3A" w:rsidR="00DD04FB" w:rsidRPr="00DD04FB" w:rsidRDefault="00DD04FB" w:rsidP="008C14BA">
      <w:pPr>
        <w:spacing w:after="0" w:line="240" w:lineRule="auto"/>
        <w:rPr>
          <w:b/>
          <w:bCs/>
        </w:rPr>
      </w:pPr>
      <w:r w:rsidRPr="00DD04FB">
        <w:rPr>
          <w:b/>
          <w:bCs/>
        </w:rPr>
        <w:t>Vous êtes des menteurs.</w:t>
      </w:r>
    </w:p>
    <w:p w14:paraId="03C31D04" w14:textId="4180CBFC" w:rsidR="008C14BA" w:rsidRDefault="008C14BA" w:rsidP="008C14BA">
      <w:pPr>
        <w:spacing w:after="0" w:line="240" w:lineRule="auto"/>
      </w:pPr>
      <w:r>
        <w:t>On ne suivra pas vos désirs.</w:t>
      </w:r>
    </w:p>
    <w:p w14:paraId="6F3CCD62" w14:textId="77777777" w:rsidR="008C14BA" w:rsidRDefault="008C14BA" w:rsidP="008C14BA">
      <w:pPr>
        <w:spacing w:after="0" w:line="240" w:lineRule="auto"/>
      </w:pPr>
      <w:r>
        <w:t xml:space="preserve">Notre Dieu c'est Allah et Jésus un messager comme tant d'autres qu'Allah a envoyés. </w:t>
      </w:r>
    </w:p>
    <w:p w14:paraId="0AA02BE1" w14:textId="77777777" w:rsidR="008C14BA" w:rsidRDefault="008C14BA" w:rsidP="008C14BA">
      <w:pPr>
        <w:spacing w:after="0" w:line="240" w:lineRule="auto"/>
      </w:pPr>
      <w:r>
        <w:t>Que vous le vouliez ou pas.</w:t>
      </w:r>
    </w:p>
    <w:p w14:paraId="3DC01335" w14:textId="77777777" w:rsidR="008C14BA" w:rsidRDefault="008C14BA" w:rsidP="008C14BA">
      <w:pPr>
        <w:spacing w:after="0" w:line="240" w:lineRule="auto"/>
      </w:pPr>
      <w:r>
        <w:t xml:space="preserve">Notre seul problème n'est qu'avec ceux qui prétendent être chrétiens. </w:t>
      </w:r>
    </w:p>
    <w:p w14:paraId="0CADA223" w14:textId="00D70089" w:rsidR="008C14BA" w:rsidRDefault="008C14BA" w:rsidP="008C14BA">
      <w:pPr>
        <w:spacing w:after="0" w:line="240" w:lineRule="auto"/>
      </w:pPr>
      <w:r>
        <w:t>Il croient que s'ils attaquaient l</w:t>
      </w:r>
      <w:r w:rsidR="00FF739D">
        <w:t>’</w:t>
      </w:r>
      <w:r>
        <w:t xml:space="preserve">islam le monde accepterait le christianisme. </w:t>
      </w:r>
    </w:p>
    <w:p w14:paraId="7C31CFEF" w14:textId="77777777" w:rsidR="008C14BA" w:rsidRDefault="008C14BA" w:rsidP="008C14BA">
      <w:pPr>
        <w:spacing w:after="0" w:line="240" w:lineRule="auto"/>
      </w:pPr>
      <w:r>
        <w:t>Si nous supprimons les musulmans, les juifs prendront le relais.</w:t>
      </w:r>
    </w:p>
    <w:p w14:paraId="1E02FF02" w14:textId="77777777" w:rsidR="008C14BA" w:rsidRDefault="008C14BA" w:rsidP="008C14BA">
      <w:pPr>
        <w:spacing w:after="0" w:line="240" w:lineRule="auto"/>
      </w:pPr>
      <w:r>
        <w:t>Eux aussi, ce ne sont pas des esclavagistes et n'acceptent pas d'adorer un humain [Jésus].</w:t>
      </w:r>
    </w:p>
    <w:p w14:paraId="73FDBAE0" w14:textId="77777777" w:rsidR="008C14BA" w:rsidRDefault="008C14BA" w:rsidP="008C14BA">
      <w:pPr>
        <w:spacing w:after="0" w:line="240" w:lineRule="auto"/>
      </w:pPr>
    </w:p>
    <w:p w14:paraId="67F72AB2" w14:textId="57247732" w:rsidR="008C14BA" w:rsidRDefault="008C14BA" w:rsidP="008C14BA">
      <w:pPr>
        <w:spacing w:after="0" w:line="240" w:lineRule="auto"/>
      </w:pPr>
      <w:r>
        <w:t xml:space="preserve">Tu ignores ce que cachent leurs </w:t>
      </w:r>
      <w:r w:rsidR="00FF739D">
        <w:t xml:space="preserve">cœurs, </w:t>
      </w:r>
      <w:r>
        <w:t xml:space="preserve">mais Dieu sait ce que cache ton </w:t>
      </w:r>
      <w:r w:rsidR="00FF739D">
        <w:t>cœur</w:t>
      </w:r>
      <w:r>
        <w:t xml:space="preserve"> jaloux.</w:t>
      </w:r>
    </w:p>
    <w:p w14:paraId="102DCA4E" w14:textId="77777777" w:rsidR="008C14BA" w:rsidRDefault="008C14BA" w:rsidP="008C14BA">
      <w:pPr>
        <w:spacing w:after="0" w:line="240" w:lineRule="auto"/>
      </w:pPr>
      <w:r>
        <w:t>Et n'oublie jamais que Caïn a tué Abel, parce qu'Allah a accepté l'offrande de l'un et pas celle de l'autre.</w:t>
      </w:r>
      <w:r>
        <w:rPr>
          <w:rFonts w:ascii="Segoe UI Emoji" w:hAnsi="Segoe UI Emoji" w:cs="Segoe UI Emoji"/>
        </w:rPr>
        <w:t>😂</w:t>
      </w:r>
    </w:p>
    <w:p w14:paraId="47B6CB6E" w14:textId="77777777" w:rsidR="008C14BA" w:rsidRDefault="008C14BA" w:rsidP="008C14BA">
      <w:pPr>
        <w:spacing w:after="0" w:line="240" w:lineRule="auto"/>
      </w:pPr>
    </w:p>
    <w:p w14:paraId="4AA72489" w14:textId="77777777" w:rsidR="008C14BA" w:rsidRPr="00383325" w:rsidRDefault="008C14BA" w:rsidP="008C14BA">
      <w:pPr>
        <w:spacing w:after="0" w:line="240" w:lineRule="auto"/>
        <w:rPr>
          <w:b/>
          <w:bCs/>
        </w:rPr>
      </w:pPr>
      <w:r w:rsidRPr="00383325">
        <w:rPr>
          <w:b/>
          <w:bCs/>
        </w:rPr>
        <w:t>On ne vous tendra jamais l'autre joue.</w:t>
      </w:r>
    </w:p>
    <w:p w14:paraId="093172FD" w14:textId="77777777" w:rsidR="008C14BA" w:rsidRDefault="008C14BA" w:rsidP="008C14BA">
      <w:pPr>
        <w:spacing w:after="0" w:line="240" w:lineRule="auto"/>
      </w:pPr>
    </w:p>
    <w:p w14:paraId="491517DF" w14:textId="77777777" w:rsidR="008C14BA" w:rsidRDefault="008C14BA" w:rsidP="008C14BA">
      <w:pPr>
        <w:spacing w:after="0" w:line="240" w:lineRule="auto"/>
      </w:pPr>
      <w:r>
        <w:t>Primo, vous êtes associateurs et les associateurs sont des menteurs parce qu'ils ont divinisé un homme [Jésus].</w:t>
      </w:r>
    </w:p>
    <w:p w14:paraId="4941962F" w14:textId="77777777" w:rsidR="008C14BA" w:rsidRDefault="008C14BA" w:rsidP="008C14BA">
      <w:pPr>
        <w:spacing w:after="0" w:line="240" w:lineRule="auto"/>
      </w:pPr>
      <w:r>
        <w:t>Et pour nous ce n'est pas intéressant.</w:t>
      </w:r>
    </w:p>
    <w:p w14:paraId="742B708C" w14:textId="77777777" w:rsidR="008C14BA" w:rsidRPr="00383325" w:rsidRDefault="008C14BA" w:rsidP="008C14BA">
      <w:pPr>
        <w:spacing w:after="0" w:line="240" w:lineRule="auto"/>
        <w:rPr>
          <w:b/>
          <w:bCs/>
        </w:rPr>
      </w:pPr>
      <w:r w:rsidRPr="00383325">
        <w:rPr>
          <w:b/>
          <w:bCs/>
        </w:rPr>
        <w:t>Dieu, c'est Allah et il ne nous demande pas de tendre aussi l'autre joue à notre oppresseur.</w:t>
      </w:r>
    </w:p>
    <w:p w14:paraId="4189A524" w14:textId="77777777" w:rsidR="008C14BA" w:rsidRPr="00383325" w:rsidRDefault="008C14BA" w:rsidP="008C14BA">
      <w:pPr>
        <w:spacing w:after="0" w:line="240" w:lineRule="auto"/>
        <w:rPr>
          <w:b/>
          <w:bCs/>
        </w:rPr>
      </w:pPr>
      <w:r w:rsidRPr="00383325">
        <w:rPr>
          <w:b/>
          <w:bCs/>
        </w:rPr>
        <w:t>Vous évidemment qui, comme Satan, vous vous croyez meilleur que nous et en droit de tout vous permettre.</w:t>
      </w:r>
    </w:p>
    <w:p w14:paraId="589140B3" w14:textId="77777777" w:rsidR="008C14BA" w:rsidRDefault="008C14BA" w:rsidP="008C14BA">
      <w:pPr>
        <w:spacing w:after="0" w:line="240" w:lineRule="auto"/>
      </w:pPr>
    </w:p>
    <w:p w14:paraId="576BFF13" w14:textId="1622E8DE" w:rsidR="008C14BA" w:rsidRDefault="008C14BA" w:rsidP="008C14BA">
      <w:pPr>
        <w:spacing w:after="0" w:line="240" w:lineRule="auto"/>
      </w:pPr>
      <w:r>
        <w:t>D</w:t>
      </w:r>
      <w:r w:rsidR="00FF739D">
        <w:t>é</w:t>
      </w:r>
      <w:r>
        <w:t xml:space="preserve">solé de devoir te l'avouer. Mais j'ai lu le début [de votre écrit]. Vos intentions, on les connait de votre vrai créateur. </w:t>
      </w:r>
    </w:p>
    <w:p w14:paraId="652552E4" w14:textId="77777777" w:rsidR="008C14BA" w:rsidRDefault="008C14BA" w:rsidP="008C14BA">
      <w:pPr>
        <w:spacing w:after="0" w:line="240" w:lineRule="auto"/>
      </w:pPr>
    </w:p>
    <w:p w14:paraId="63E9F09C" w14:textId="2BF33555" w:rsidR="008C14BA" w:rsidRDefault="008C14BA" w:rsidP="008C14BA">
      <w:pPr>
        <w:spacing w:after="0" w:line="240" w:lineRule="auto"/>
      </w:pPr>
      <w:r>
        <w:t>Tu ne serais pas meilleur que notre créateur qui nous demande d</w:t>
      </w:r>
      <w:r w:rsidR="00FF739D">
        <w:t>’</w:t>
      </w:r>
      <w:r>
        <w:t>avoir la foi en lui, toi un simple humain. Et tu prétends être humble.</w:t>
      </w:r>
    </w:p>
    <w:p w14:paraId="20C06D36" w14:textId="5C743765" w:rsidR="008C14BA" w:rsidRDefault="008C14BA" w:rsidP="008C14BA">
      <w:pPr>
        <w:spacing w:after="0" w:line="240" w:lineRule="auto"/>
      </w:pPr>
      <w:r>
        <w:t>D</w:t>
      </w:r>
      <w:r w:rsidR="00FF739D">
        <w:t>é</w:t>
      </w:r>
      <w:r>
        <w:t xml:space="preserve">solé mon frère. Allah sait ce qui est le mieux pour nous, </w:t>
      </w:r>
      <w:r w:rsidRPr="00383325">
        <w:rPr>
          <w:b/>
          <w:bCs/>
        </w:rPr>
        <w:t>pas une créature susceptible d</w:t>
      </w:r>
      <w:r w:rsidR="00FF739D" w:rsidRPr="00383325">
        <w:rPr>
          <w:b/>
          <w:bCs/>
        </w:rPr>
        <w:t>’</w:t>
      </w:r>
      <w:r w:rsidRPr="00383325">
        <w:rPr>
          <w:b/>
          <w:bCs/>
        </w:rPr>
        <w:t xml:space="preserve">être égarée par </w:t>
      </w:r>
      <w:r w:rsidR="00FF739D" w:rsidRPr="00383325">
        <w:rPr>
          <w:b/>
          <w:bCs/>
        </w:rPr>
        <w:t>S</w:t>
      </w:r>
      <w:r w:rsidRPr="00383325">
        <w:rPr>
          <w:b/>
          <w:bCs/>
        </w:rPr>
        <w:t>atan</w:t>
      </w:r>
      <w:r w:rsidR="00383325">
        <w:t xml:space="preserve"> </w:t>
      </w:r>
      <w:r>
        <w:rPr>
          <w:rFonts w:ascii="Segoe UI Emoji" w:hAnsi="Segoe UI Emoji" w:cs="Segoe UI Emoji"/>
        </w:rPr>
        <w:t>😉</w:t>
      </w:r>
      <w:r>
        <w:t>.</w:t>
      </w:r>
    </w:p>
    <w:p w14:paraId="112A709C" w14:textId="77777777" w:rsidR="008C14BA" w:rsidRDefault="008C14BA" w:rsidP="008C14BA">
      <w:pPr>
        <w:spacing w:after="0" w:line="240" w:lineRule="auto"/>
      </w:pPr>
      <w:r>
        <w:t>Les fait sont devant.</w:t>
      </w:r>
    </w:p>
    <w:p w14:paraId="242EC8CC" w14:textId="77777777" w:rsidR="008C14BA" w:rsidRDefault="008C14BA" w:rsidP="008C14BA">
      <w:pPr>
        <w:spacing w:after="0" w:line="240" w:lineRule="auto"/>
      </w:pPr>
      <w:r>
        <w:t>Caïn a tué Abel, Parce qu'Allah accepta l'offrande de l'un et pas celle de l'autre.</w:t>
      </w:r>
    </w:p>
    <w:p w14:paraId="31D9EF76" w14:textId="77777777" w:rsidR="008C14BA" w:rsidRDefault="008C14BA" w:rsidP="008C14BA">
      <w:pPr>
        <w:spacing w:after="0" w:line="240" w:lineRule="auto"/>
      </w:pPr>
    </w:p>
    <w:p w14:paraId="10C441EF" w14:textId="0BF2F7F2" w:rsidR="008C14BA" w:rsidRDefault="008C14BA" w:rsidP="008C14BA">
      <w:pPr>
        <w:spacing w:after="0" w:line="240" w:lineRule="auto"/>
      </w:pPr>
      <w:r>
        <w:t xml:space="preserve">La foi guérit les </w:t>
      </w:r>
      <w:r w:rsidR="00FF739D">
        <w:t>cœurs,</w:t>
      </w:r>
      <w:r>
        <w:t xml:space="preserve"> pour qu</w:t>
      </w:r>
      <w:r w:rsidR="00FF739D">
        <w:t>’</w:t>
      </w:r>
      <w:r>
        <w:t>ils puissent voir sans (s'égarer).</w:t>
      </w:r>
    </w:p>
    <w:p w14:paraId="54222CEA" w14:textId="6B39530D" w:rsidR="008C14BA" w:rsidRDefault="008C14BA" w:rsidP="008C14BA">
      <w:pPr>
        <w:spacing w:after="0" w:line="240" w:lineRule="auto"/>
      </w:pPr>
      <w:r>
        <w:t xml:space="preserve">Car ce n'est pas la vue qui s'aveugle mais les </w:t>
      </w:r>
      <w:r w:rsidR="00FF739D">
        <w:t>cœurs</w:t>
      </w:r>
      <w:r>
        <w:t xml:space="preserve"> dans les poitrines.</w:t>
      </w:r>
    </w:p>
    <w:p w14:paraId="3E21E499" w14:textId="77777777" w:rsidR="008C14BA" w:rsidRDefault="008C14BA" w:rsidP="008C14BA">
      <w:pPr>
        <w:spacing w:after="0" w:line="240" w:lineRule="auto"/>
      </w:pPr>
    </w:p>
    <w:p w14:paraId="354BA862" w14:textId="77777777" w:rsidR="008C14BA" w:rsidRDefault="008C14BA" w:rsidP="008C14BA">
      <w:pPr>
        <w:spacing w:after="0" w:line="240" w:lineRule="auto"/>
      </w:pPr>
      <w:r>
        <w:t>Tes scientifiques prétendent aussi d'avoir retrouvé l'arche de Noé.</w:t>
      </w:r>
    </w:p>
    <w:p w14:paraId="32879989" w14:textId="77777777" w:rsidR="008C14BA" w:rsidRDefault="008C14BA" w:rsidP="008C14BA">
      <w:pPr>
        <w:spacing w:after="0" w:line="240" w:lineRule="auto"/>
      </w:pPr>
      <w:r>
        <w:t>Ils ont retrouvé du pognon oui.</w:t>
      </w:r>
    </w:p>
    <w:p w14:paraId="1719DFC2" w14:textId="77777777" w:rsidR="008C14BA" w:rsidRDefault="008C14BA" w:rsidP="008C14BA">
      <w:pPr>
        <w:spacing w:after="0" w:line="240" w:lineRule="auto"/>
      </w:pPr>
      <w:r>
        <w:t>L'arche n'est pas physique.</w:t>
      </w:r>
    </w:p>
    <w:p w14:paraId="56A9D7C9" w14:textId="77777777" w:rsidR="008C14BA" w:rsidRPr="00383325" w:rsidRDefault="008C14BA" w:rsidP="008C14BA">
      <w:pPr>
        <w:spacing w:after="0" w:line="240" w:lineRule="auto"/>
        <w:rPr>
          <w:b/>
          <w:bCs/>
        </w:rPr>
      </w:pPr>
      <w:r w:rsidRPr="00383325">
        <w:rPr>
          <w:b/>
          <w:bCs/>
        </w:rPr>
        <w:t>Donc ils mentent.</w:t>
      </w:r>
    </w:p>
    <w:p w14:paraId="4CC830B5" w14:textId="77777777" w:rsidR="008C14BA" w:rsidRDefault="008C14BA" w:rsidP="008C14BA">
      <w:pPr>
        <w:spacing w:after="0" w:line="240" w:lineRule="auto"/>
      </w:pPr>
    </w:p>
    <w:p w14:paraId="37015ECE" w14:textId="47D8BDCE" w:rsidR="008C14BA" w:rsidRDefault="008C14BA" w:rsidP="008C14BA">
      <w:pPr>
        <w:spacing w:after="0" w:line="240" w:lineRule="auto"/>
      </w:pPr>
      <w:r>
        <w:t>A mon fr</w:t>
      </w:r>
      <w:r w:rsidR="00FF739D">
        <w:t>è</w:t>
      </w:r>
      <w:r>
        <w:t>re</w:t>
      </w:r>
      <w:r w:rsidR="00FF739D">
        <w:t>,</w:t>
      </w:r>
      <w:r>
        <w:t xml:space="preserve"> tu n'es pas à plaindre. Tu es vraiment aveugle.</w:t>
      </w:r>
    </w:p>
    <w:p w14:paraId="4A9ED083" w14:textId="60F65BD4" w:rsidR="008C14BA" w:rsidRDefault="008C14BA" w:rsidP="008C14BA">
      <w:pPr>
        <w:spacing w:after="0" w:line="240" w:lineRule="auto"/>
      </w:pPr>
      <w:r>
        <w:t>Ouvre tes yeux et tu verras devant toi Caïn et Abel.</w:t>
      </w:r>
    </w:p>
    <w:p w14:paraId="49B21CF6" w14:textId="77777777" w:rsidR="008C14BA" w:rsidRDefault="008C14BA" w:rsidP="008C14BA">
      <w:pPr>
        <w:spacing w:after="0" w:line="240" w:lineRule="auto"/>
      </w:pPr>
    </w:p>
    <w:p w14:paraId="510DEE5F" w14:textId="77777777" w:rsidR="008C14BA" w:rsidRDefault="008C14BA" w:rsidP="008C14BA">
      <w:pPr>
        <w:spacing w:after="0" w:line="240" w:lineRule="auto"/>
      </w:pPr>
      <w:r>
        <w:t>Depuis 3000 ans, qu'ils sont devant toi.</w:t>
      </w:r>
    </w:p>
    <w:p w14:paraId="1E7E86A9" w14:textId="77777777" w:rsidR="008C14BA" w:rsidRDefault="008C14BA" w:rsidP="008C14BA">
      <w:pPr>
        <w:spacing w:after="0" w:line="240" w:lineRule="auto"/>
      </w:pPr>
      <w:r>
        <w:t>Mais tu ne les vois toujours pas.</w:t>
      </w:r>
    </w:p>
    <w:p w14:paraId="7700B431" w14:textId="77777777" w:rsidR="008C14BA" w:rsidRDefault="008C14BA" w:rsidP="008C14BA">
      <w:pPr>
        <w:spacing w:after="0" w:line="240" w:lineRule="auto"/>
      </w:pPr>
      <w:r>
        <w:lastRenderedPageBreak/>
        <w:t>Je vais te dire pourquoi.</w:t>
      </w:r>
    </w:p>
    <w:p w14:paraId="710DC1D8" w14:textId="77777777" w:rsidR="008C14BA" w:rsidRDefault="008C14BA" w:rsidP="008C14BA">
      <w:pPr>
        <w:spacing w:after="0" w:line="240" w:lineRule="auto"/>
      </w:pPr>
      <w:r>
        <w:t>C'est juste parce que tu n'y crois pas.</w:t>
      </w:r>
    </w:p>
    <w:p w14:paraId="37D27A06" w14:textId="77777777" w:rsidR="008C14BA" w:rsidRDefault="008C14BA" w:rsidP="008C14BA">
      <w:pPr>
        <w:spacing w:after="0" w:line="240" w:lineRule="auto"/>
      </w:pPr>
      <w:r>
        <w:t>Et que tu dis que c'est un mythe des anciens.</w:t>
      </w:r>
    </w:p>
    <w:p w14:paraId="20A00A14" w14:textId="193D3B0E" w:rsidR="008C14BA" w:rsidRDefault="008C14BA" w:rsidP="008C14BA">
      <w:pPr>
        <w:spacing w:after="0" w:line="240" w:lineRule="auto"/>
      </w:pPr>
      <w:r>
        <w:t xml:space="preserve">Tu ne pourras pas le voir juste pour [à cause de] la maladie de ton </w:t>
      </w:r>
      <w:r w:rsidR="00FF739D">
        <w:t>cœur</w:t>
      </w:r>
      <w:r w:rsidR="00383325">
        <w:t xml:space="preserve"> [le scepticisme]</w:t>
      </w:r>
      <w:r w:rsidR="00FF739D">
        <w:t>,</w:t>
      </w:r>
      <w:r>
        <w:t xml:space="preserve"> mon frère. </w:t>
      </w:r>
    </w:p>
    <w:p w14:paraId="36AF6933" w14:textId="77777777" w:rsidR="008C14BA" w:rsidRDefault="008C14BA" w:rsidP="008C14BA">
      <w:pPr>
        <w:spacing w:after="0" w:line="240" w:lineRule="auto"/>
      </w:pPr>
    </w:p>
    <w:p w14:paraId="02638B65" w14:textId="6CC2C6D2" w:rsidR="008C14BA" w:rsidRDefault="00FF739D" w:rsidP="008C14BA">
      <w:pPr>
        <w:spacing w:after="0" w:line="240" w:lineRule="auto"/>
      </w:pPr>
      <w:r>
        <w:t>&gt;&gt;&gt;&gt;&gt;&gt;&gt;&gt;&gt;&gt;&gt;&gt;&gt;&gt;&gt;&gt;&gt;&gt;&gt;&gt;&gt;&gt;&gt;&gt;&gt;&gt;&gt;&gt;&gt;&gt;&gt;&gt;&gt;&gt;&gt;&gt;&gt;&gt;&gt;&gt;&gt;&gt;&gt;&gt;&gt;&gt;&gt;&gt;&gt;&gt;&gt;&gt;&gt;&gt;&gt;&gt;&gt;&gt;&gt;&gt;&gt;&gt;</w:t>
      </w:r>
    </w:p>
    <w:p w14:paraId="075246E0" w14:textId="7A75B818" w:rsidR="006D4ED9" w:rsidRDefault="006D4ED9" w:rsidP="008C14BA">
      <w:pPr>
        <w:spacing w:after="0" w:line="240" w:lineRule="auto"/>
      </w:pPr>
    </w:p>
    <w:p w14:paraId="11245DD1" w14:textId="0F28EAAF" w:rsidR="006D4ED9" w:rsidRDefault="006D4ED9" w:rsidP="008C14BA">
      <w:pPr>
        <w:spacing w:after="0" w:line="240" w:lineRule="auto"/>
      </w:pPr>
      <w:r>
        <w:t xml:space="preserve">De </w:t>
      </w:r>
      <w:r w:rsidRPr="006D4ED9">
        <w:t>Hussein, converti à l'islam</w:t>
      </w:r>
      <w:r>
        <w:t xml:space="preserve"> : </w:t>
      </w:r>
    </w:p>
    <w:p w14:paraId="7861F482" w14:textId="0FEC541D" w:rsidR="00A45865" w:rsidRDefault="006D4ED9" w:rsidP="006D4ED9">
      <w:pPr>
        <w:kinsoku w:val="0"/>
        <w:overflowPunct w:val="0"/>
        <w:spacing w:after="0" w:line="281" w:lineRule="exact"/>
        <w:ind w:right="504"/>
        <w:jc w:val="both"/>
        <w:textAlignment w:val="baseline"/>
        <w:rPr>
          <w:color w:val="000000"/>
          <w:spacing w:val="3"/>
        </w:rPr>
      </w:pPr>
      <w:r w:rsidRPr="006D4ED9">
        <w:rPr>
          <w:color w:val="000000"/>
          <w:spacing w:val="3"/>
        </w:rPr>
        <w:t>« Si une fille porte un foulard, le bon Français</w:t>
      </w:r>
      <w:r>
        <w:rPr>
          <w:color w:val="000000"/>
          <w:spacing w:val="3"/>
        </w:rPr>
        <w:t xml:space="preserve"> </w:t>
      </w:r>
      <w:r w:rsidR="00A45865">
        <w:rPr>
          <w:color w:val="000000"/>
          <w:spacing w:val="3"/>
        </w:rPr>
        <w:t xml:space="preserve">moyen se sent agressé, mais si une femme montre son cul à tout le monde, c'est de la liberté, on n'y touche pas. C'est ça, le </w:t>
      </w:r>
      <w:proofErr w:type="spellStart"/>
      <w:r w:rsidR="00A45865">
        <w:rPr>
          <w:i/>
          <w:iCs/>
          <w:color w:val="000000"/>
          <w:spacing w:val="3"/>
        </w:rPr>
        <w:t>kufr</w:t>
      </w:r>
      <w:proofErr w:type="spellEnd"/>
      <w:r w:rsidR="00A45865">
        <w:rPr>
          <w:i/>
          <w:iCs/>
          <w:color w:val="000000"/>
          <w:spacing w:val="3"/>
        </w:rPr>
        <w:t xml:space="preserve"> : </w:t>
      </w:r>
      <w:r w:rsidR="00A45865">
        <w:rPr>
          <w:color w:val="000000"/>
          <w:spacing w:val="3"/>
        </w:rPr>
        <w:t>vous êtes tenté par tout ce qui met en péril la vie saine et tout le monde va à la déper</w:t>
      </w:r>
      <w:r w:rsidR="00A45865">
        <w:rPr>
          <w:color w:val="000000"/>
          <w:spacing w:val="3"/>
        </w:rPr>
        <w:softHyphen/>
        <w:t xml:space="preserve">dition et on met en quarantaine ceux qui veulent s'y opposer. J'ai là une excellente raison de lutter à mort contre la société occidentale [...]. C'est si profond, la perversité, qu'on condamne désormais les gens sains. </w:t>
      </w:r>
      <w:r w:rsidR="00A45865" w:rsidRPr="00383325">
        <w:rPr>
          <w:b/>
          <w:bCs/>
          <w:color w:val="000000"/>
          <w:spacing w:val="3"/>
        </w:rPr>
        <w:t xml:space="preserve">Le </w:t>
      </w:r>
      <w:r w:rsidR="00A45865" w:rsidRPr="00383325">
        <w:rPr>
          <w:b/>
          <w:bCs/>
          <w:i/>
          <w:iCs/>
          <w:color w:val="000000"/>
          <w:spacing w:val="3"/>
        </w:rPr>
        <w:t xml:space="preserve">djihad, </w:t>
      </w:r>
      <w:r w:rsidR="00A45865" w:rsidRPr="00383325">
        <w:rPr>
          <w:b/>
          <w:bCs/>
          <w:color w:val="000000"/>
          <w:spacing w:val="3"/>
        </w:rPr>
        <w:t>la lutte à mort, doit être mené contre des sociétés entières qui sont dépravées. Qu'on en massacre quelques-uns dans la foulée, je pense que c'est accep</w:t>
      </w:r>
      <w:r w:rsidR="00A45865" w:rsidRPr="00383325">
        <w:rPr>
          <w:b/>
          <w:bCs/>
          <w:color w:val="000000"/>
          <w:spacing w:val="3"/>
        </w:rPr>
        <w:softHyphen/>
        <w:t>table. Je ne crois pas que ce soit pire que ce qu'on fait dans ces sociétés vis-à-vis des croyants : on les massacre à petit feu, par les scènes de nudité et de dépravation. C'est du donnant, donnant</w:t>
      </w:r>
      <w:r w:rsidR="00A45865">
        <w:rPr>
          <w:color w:val="000000"/>
          <w:spacing w:val="3"/>
        </w:rPr>
        <w:t>. »</w:t>
      </w:r>
      <w:r>
        <w:rPr>
          <w:color w:val="000000"/>
          <w:spacing w:val="3"/>
        </w:rPr>
        <w:t>.</w:t>
      </w:r>
    </w:p>
    <w:p w14:paraId="7863A49D" w14:textId="21AF1133" w:rsidR="006D4ED9" w:rsidRDefault="006D4ED9" w:rsidP="006D4ED9">
      <w:pPr>
        <w:kinsoku w:val="0"/>
        <w:overflowPunct w:val="0"/>
        <w:spacing w:after="0" w:line="281" w:lineRule="exact"/>
        <w:ind w:right="504"/>
        <w:jc w:val="both"/>
        <w:textAlignment w:val="baseline"/>
        <w:rPr>
          <w:color w:val="000000"/>
          <w:spacing w:val="3"/>
        </w:rPr>
      </w:pPr>
    </w:p>
    <w:p w14:paraId="18824B09" w14:textId="77777777" w:rsidR="006D4ED9" w:rsidRDefault="006D4ED9" w:rsidP="006D4ED9">
      <w:pPr>
        <w:spacing w:after="0" w:line="240" w:lineRule="auto"/>
      </w:pPr>
      <w:r>
        <w:t>&gt;&gt;&gt;&gt;&gt;&gt;&gt;&gt;&gt;&gt;&gt;&gt;&gt;&gt;&gt;&gt;&gt;&gt;&gt;&gt;&gt;&gt;&gt;&gt;&gt;&gt;&gt;&gt;&gt;&gt;&gt;&gt;&gt;&gt;&gt;&gt;&gt;&gt;&gt;&gt;&gt;&gt;&gt;&gt;&gt;&gt;&gt;&gt;&gt;&gt;&gt;&gt;&gt;&gt;&gt;&gt;&gt;&gt;&gt;&gt;&gt;&gt;</w:t>
      </w:r>
    </w:p>
    <w:p w14:paraId="5433963C" w14:textId="5A176B4A" w:rsidR="006D4ED9" w:rsidRDefault="006D4ED9" w:rsidP="006D4ED9">
      <w:pPr>
        <w:kinsoku w:val="0"/>
        <w:overflowPunct w:val="0"/>
        <w:spacing w:after="0" w:line="281" w:lineRule="exact"/>
        <w:ind w:right="504"/>
        <w:jc w:val="both"/>
        <w:textAlignment w:val="baseline"/>
        <w:rPr>
          <w:color w:val="000000"/>
          <w:spacing w:val="3"/>
        </w:rPr>
      </w:pPr>
    </w:p>
    <w:p w14:paraId="4F7BDA83" w14:textId="57A0B80C" w:rsidR="006D4ED9" w:rsidRDefault="006D4ED9" w:rsidP="006D4ED9">
      <w:pPr>
        <w:kinsoku w:val="0"/>
        <w:overflowPunct w:val="0"/>
        <w:spacing w:after="0" w:line="281" w:lineRule="exact"/>
        <w:ind w:right="504"/>
        <w:jc w:val="both"/>
        <w:textAlignment w:val="baseline"/>
        <w:rPr>
          <w:color w:val="000000"/>
          <w:spacing w:val="3"/>
        </w:rPr>
      </w:pPr>
      <w:r>
        <w:rPr>
          <w:color w:val="000000"/>
          <w:spacing w:val="3"/>
        </w:rPr>
        <w:t xml:space="preserve">De </w:t>
      </w:r>
      <w:proofErr w:type="spellStart"/>
      <w:r>
        <w:rPr>
          <w:color w:val="000000"/>
          <w:spacing w:val="3"/>
        </w:rPr>
        <w:t>Ahsen</w:t>
      </w:r>
      <w:proofErr w:type="spellEnd"/>
      <w:r>
        <w:rPr>
          <w:color w:val="000000"/>
          <w:spacing w:val="3"/>
        </w:rPr>
        <w:t> :</w:t>
      </w:r>
    </w:p>
    <w:p w14:paraId="319BA77A" w14:textId="072F68A3" w:rsidR="00A45865" w:rsidRDefault="00A45865" w:rsidP="006D4ED9">
      <w:pPr>
        <w:spacing w:after="0" w:line="240" w:lineRule="auto"/>
        <w:rPr>
          <w:color w:val="000000"/>
          <w:spacing w:val="3"/>
        </w:rPr>
      </w:pPr>
      <w:r>
        <w:rPr>
          <w:color w:val="000000"/>
          <w:spacing w:val="3"/>
        </w:rPr>
        <w:t xml:space="preserve">« </w:t>
      </w:r>
      <w:r w:rsidRPr="005163E7">
        <w:rPr>
          <w:i/>
          <w:iCs/>
          <w:color w:val="000000"/>
          <w:spacing w:val="3"/>
        </w:rPr>
        <w:t>La loi d'Allah est supé</w:t>
      </w:r>
      <w:r w:rsidRPr="005163E7">
        <w:rPr>
          <w:i/>
          <w:iCs/>
          <w:color w:val="000000"/>
          <w:spacing w:val="3"/>
        </w:rPr>
        <w:softHyphen/>
        <w:t>rieure à celle de la République et à toutes les autres lois. Je ne reconnais que celle-là, pas la loi des hommes</w:t>
      </w:r>
      <w:r>
        <w:rPr>
          <w:color w:val="000000"/>
          <w:spacing w:val="3"/>
        </w:rPr>
        <w:t>. ».</w:t>
      </w:r>
    </w:p>
    <w:p w14:paraId="40CDFA26" w14:textId="390261D7" w:rsidR="001E1DCA" w:rsidRDefault="001E1DCA" w:rsidP="006D4ED9">
      <w:pPr>
        <w:spacing w:after="0" w:line="240" w:lineRule="auto"/>
        <w:rPr>
          <w:color w:val="000000"/>
          <w:spacing w:val="3"/>
        </w:rPr>
      </w:pPr>
    </w:p>
    <w:p w14:paraId="2B704D5F" w14:textId="2AEAB630" w:rsidR="001E1DCA" w:rsidRDefault="001E1DCA" w:rsidP="006D4ED9">
      <w:pPr>
        <w:spacing w:after="0" w:line="240" w:lineRule="auto"/>
        <w:rPr>
          <w:color w:val="000000"/>
          <w:spacing w:val="3"/>
        </w:rPr>
      </w:pPr>
      <w:r>
        <w:rPr>
          <w:color w:val="000000"/>
          <w:spacing w:val="3"/>
        </w:rPr>
        <w:t>&gt;&gt;&gt;&gt;&gt;&gt;&gt;&gt;&gt;&gt;&gt;&gt;&gt;&gt;&gt;&gt;&gt;&gt;&gt;&gt;&gt;&gt;&gt;&gt;&gt;&gt;&gt;&gt;&gt;&gt;&gt;&gt;&gt;&gt;&gt;&gt;&gt;&gt;&gt;&gt;&gt;&gt;&gt;&gt;&gt;&gt;&gt;&gt;&gt;&gt;&gt;&gt;&gt;&gt;&gt;&gt;&gt;&gt;&gt;&gt;&gt;</w:t>
      </w:r>
    </w:p>
    <w:p w14:paraId="095C2A08" w14:textId="2FC5192C" w:rsidR="001E1DCA" w:rsidRDefault="001E1DCA" w:rsidP="006D4ED9">
      <w:pPr>
        <w:spacing w:after="0" w:line="240" w:lineRule="auto"/>
        <w:rPr>
          <w:color w:val="000000"/>
          <w:spacing w:val="3"/>
        </w:rPr>
      </w:pPr>
    </w:p>
    <w:p w14:paraId="37638387" w14:textId="1BAAF11C" w:rsidR="001E1DCA" w:rsidRDefault="001E1DCA" w:rsidP="006D4ED9">
      <w:pPr>
        <w:spacing w:after="0" w:line="240" w:lineRule="auto"/>
        <w:rPr>
          <w:color w:val="000000"/>
          <w:spacing w:val="3"/>
        </w:rPr>
      </w:pPr>
      <w:r>
        <w:rPr>
          <w:color w:val="000000"/>
          <w:spacing w:val="3"/>
        </w:rPr>
        <w:t>De Marwan Muhammad, ancien président du CCIF (Collectif Contre l’Islamophobie en France) :</w:t>
      </w:r>
    </w:p>
    <w:p w14:paraId="07F086E2" w14:textId="3173390F" w:rsidR="001E1DCA" w:rsidRDefault="001E1DCA" w:rsidP="006D4ED9">
      <w:pPr>
        <w:spacing w:after="0" w:line="240" w:lineRule="auto"/>
        <w:rPr>
          <w:color w:val="000000"/>
          <w:spacing w:val="3"/>
        </w:rPr>
      </w:pPr>
    </w:p>
    <w:p w14:paraId="2C60CDB1" w14:textId="5503C04F" w:rsidR="001E1DCA" w:rsidRDefault="001E1DCA" w:rsidP="001E1DCA">
      <w:pPr>
        <w:spacing w:after="0" w:line="240" w:lineRule="auto"/>
        <w:jc w:val="both"/>
        <w:rPr>
          <w:color w:val="000000"/>
          <w:spacing w:val="3"/>
        </w:rPr>
      </w:pPr>
      <w:r>
        <w:rPr>
          <w:color w:val="000000"/>
          <w:spacing w:val="3"/>
        </w:rPr>
        <w:t>« </w:t>
      </w:r>
      <w:r w:rsidRPr="001E1DCA">
        <w:rPr>
          <w:i/>
          <w:iCs/>
          <w:color w:val="000000"/>
          <w:spacing w:val="3"/>
        </w:rPr>
        <w:t xml:space="preserve">Qui a le droit de dire </w:t>
      </w:r>
      <w:r w:rsidRPr="001E1DCA">
        <w:rPr>
          <w:b/>
          <w:bCs/>
          <w:i/>
          <w:iCs/>
          <w:color w:val="000000"/>
          <w:spacing w:val="3"/>
        </w:rPr>
        <w:t>que la France dans trente ou quarante ans ne sera pas un pays musulman</w:t>
      </w:r>
      <w:r w:rsidRPr="001E1DCA">
        <w:rPr>
          <w:i/>
          <w:iCs/>
          <w:color w:val="000000"/>
          <w:spacing w:val="3"/>
        </w:rPr>
        <w:t xml:space="preserve"> ? Qui a le droit ? Personne dans ce pays n'a le droit de nous enlever ça. Personne n'a le droit de nous nier cet espoir-là</w:t>
      </w:r>
      <w:r w:rsidRPr="001E1DCA">
        <w:rPr>
          <w:b/>
          <w:bCs/>
          <w:i/>
          <w:iCs/>
          <w:color w:val="000000"/>
          <w:spacing w:val="3"/>
        </w:rPr>
        <w:t>. De nous nier le droit d'espérer dans une société globale fidèle à l'islam</w:t>
      </w:r>
      <w:r w:rsidRPr="001E1DCA">
        <w:rPr>
          <w:i/>
          <w:iCs/>
          <w:color w:val="000000"/>
          <w:spacing w:val="3"/>
        </w:rPr>
        <w:t>. Personne n'a le droit dans ce pays de définir pour nous ce qu'est l'identité française</w:t>
      </w:r>
      <w:r>
        <w:rPr>
          <w:color w:val="000000"/>
          <w:spacing w:val="3"/>
        </w:rPr>
        <w:t> »</w:t>
      </w:r>
      <w:r w:rsidRPr="001E1DCA">
        <w:rPr>
          <w:color w:val="000000"/>
          <w:spacing w:val="3"/>
        </w:rPr>
        <w:t xml:space="preserve"> (Propos qu'aurait tenus Marwan Muhammad à la mosquée d'Orly en août 2011</w:t>
      </w:r>
      <w:r w:rsidR="00541ECE">
        <w:rPr>
          <w:color w:val="000000"/>
          <w:spacing w:val="3"/>
        </w:rPr>
        <w:t>, mais qu’il a toujours contestés</w:t>
      </w:r>
      <w:r w:rsidR="00965B28">
        <w:rPr>
          <w:color w:val="000000"/>
          <w:spacing w:val="3"/>
        </w:rPr>
        <w:t xml:space="preserve">, affirmant que c’est un </w:t>
      </w:r>
      <w:proofErr w:type="spellStart"/>
      <w:r w:rsidR="00965B28">
        <w:rPr>
          <w:color w:val="000000"/>
          <w:spacing w:val="3"/>
        </w:rPr>
        <w:t>hoax</w:t>
      </w:r>
      <w:proofErr w:type="spellEnd"/>
      <w:r w:rsidR="00965B28">
        <w:rPr>
          <w:color w:val="000000"/>
          <w:spacing w:val="3"/>
        </w:rPr>
        <w:t xml:space="preserve"> lancé par l’extrême-droite</w:t>
      </w:r>
      <w:r w:rsidRPr="001E1DCA">
        <w:rPr>
          <w:color w:val="000000"/>
          <w:spacing w:val="3"/>
        </w:rPr>
        <w:t>)</w:t>
      </w:r>
      <w:r>
        <w:rPr>
          <w:rStyle w:val="Appelnotedebasdep"/>
          <w:color w:val="000000"/>
          <w:spacing w:val="3"/>
        </w:rPr>
        <w:footnoteReference w:id="18"/>
      </w:r>
      <w:r w:rsidRPr="001E1DCA">
        <w:rPr>
          <w:color w:val="000000"/>
          <w:spacing w:val="3"/>
        </w:rPr>
        <w:t>.</w:t>
      </w:r>
    </w:p>
    <w:p w14:paraId="7012832D" w14:textId="77777777" w:rsidR="001E1DCA" w:rsidRDefault="001E1DCA" w:rsidP="006D4ED9">
      <w:pPr>
        <w:spacing w:after="0" w:line="240" w:lineRule="auto"/>
        <w:rPr>
          <w:color w:val="000000"/>
          <w:spacing w:val="3"/>
        </w:rPr>
      </w:pPr>
    </w:p>
    <w:p w14:paraId="28D6B28E" w14:textId="71499308" w:rsidR="008C14BA" w:rsidRDefault="00361621" w:rsidP="00361621">
      <w:pPr>
        <w:spacing w:after="0" w:line="240" w:lineRule="auto"/>
        <w:jc w:val="both"/>
      </w:pPr>
      <w:r>
        <w:t>« </w:t>
      </w:r>
      <w:r w:rsidRPr="00361621">
        <w:rPr>
          <w:i/>
          <w:iCs/>
        </w:rPr>
        <w:t xml:space="preserve">Allah, </w:t>
      </w:r>
      <w:proofErr w:type="spellStart"/>
      <w:r w:rsidRPr="00361621">
        <w:rPr>
          <w:i/>
          <w:iCs/>
        </w:rPr>
        <w:t>soubhanahou</w:t>
      </w:r>
      <w:proofErr w:type="spellEnd"/>
      <w:r w:rsidRPr="00361621">
        <w:rPr>
          <w:i/>
          <w:iCs/>
        </w:rPr>
        <w:t xml:space="preserve"> </w:t>
      </w:r>
      <w:proofErr w:type="spellStart"/>
      <w:r w:rsidRPr="00361621">
        <w:rPr>
          <w:i/>
          <w:iCs/>
        </w:rPr>
        <w:t>wa</w:t>
      </w:r>
      <w:proofErr w:type="spellEnd"/>
      <w:r w:rsidRPr="00361621">
        <w:rPr>
          <w:i/>
          <w:iCs/>
        </w:rPr>
        <w:t xml:space="preserve"> </w:t>
      </w:r>
      <w:proofErr w:type="spellStart"/>
      <w:r w:rsidRPr="00361621">
        <w:rPr>
          <w:i/>
          <w:iCs/>
        </w:rPr>
        <w:t>ta’ala</w:t>
      </w:r>
      <w:proofErr w:type="spellEnd"/>
      <w:r w:rsidRPr="00361621">
        <w:rPr>
          <w:i/>
          <w:iCs/>
        </w:rPr>
        <w:t xml:space="preserve">, nous dit : vous êtes la meilleure communauté qui ait surgi sur Terre. Pas la deuxième, pas une bonne communauté, mais la meilleure des communautés. Et juste après, Allah </w:t>
      </w:r>
      <w:proofErr w:type="spellStart"/>
      <w:r w:rsidRPr="00361621">
        <w:rPr>
          <w:i/>
          <w:iCs/>
        </w:rPr>
        <w:t>soubhanahou</w:t>
      </w:r>
      <w:proofErr w:type="spellEnd"/>
      <w:r w:rsidRPr="00361621">
        <w:rPr>
          <w:i/>
          <w:iCs/>
        </w:rPr>
        <w:t xml:space="preserve"> </w:t>
      </w:r>
      <w:proofErr w:type="spellStart"/>
      <w:r w:rsidRPr="00361621">
        <w:rPr>
          <w:i/>
          <w:iCs/>
        </w:rPr>
        <w:t>wa</w:t>
      </w:r>
      <w:proofErr w:type="spellEnd"/>
      <w:r w:rsidRPr="00361621">
        <w:rPr>
          <w:i/>
          <w:iCs/>
        </w:rPr>
        <w:t xml:space="preserve"> </w:t>
      </w:r>
      <w:proofErr w:type="spellStart"/>
      <w:r w:rsidRPr="00361621">
        <w:rPr>
          <w:i/>
          <w:iCs/>
        </w:rPr>
        <w:t>ta’ala</w:t>
      </w:r>
      <w:proofErr w:type="spellEnd"/>
      <w:r w:rsidRPr="00361621">
        <w:rPr>
          <w:i/>
          <w:iCs/>
        </w:rPr>
        <w:t xml:space="preserve"> dit : vous recommandez le bien et vous interdisez ce qui est blâmable, et vous croyez en Allah </w:t>
      </w:r>
      <w:proofErr w:type="spellStart"/>
      <w:r w:rsidRPr="00361621">
        <w:rPr>
          <w:i/>
          <w:iCs/>
        </w:rPr>
        <w:t>soubhanahou</w:t>
      </w:r>
      <w:proofErr w:type="spellEnd"/>
      <w:r w:rsidRPr="00361621">
        <w:rPr>
          <w:i/>
          <w:iCs/>
        </w:rPr>
        <w:t xml:space="preserve"> </w:t>
      </w:r>
      <w:proofErr w:type="spellStart"/>
      <w:r w:rsidRPr="00361621">
        <w:rPr>
          <w:i/>
          <w:iCs/>
        </w:rPr>
        <w:t>wa</w:t>
      </w:r>
      <w:proofErr w:type="spellEnd"/>
      <w:r w:rsidRPr="00361621">
        <w:rPr>
          <w:i/>
          <w:iCs/>
        </w:rPr>
        <w:t xml:space="preserve"> </w:t>
      </w:r>
      <w:proofErr w:type="spellStart"/>
      <w:r w:rsidRPr="00361621">
        <w:rPr>
          <w:i/>
          <w:iCs/>
        </w:rPr>
        <w:t>ta’ala</w:t>
      </w:r>
      <w:proofErr w:type="spellEnd"/>
      <w:r w:rsidRPr="00361621">
        <w:rPr>
          <w:i/>
          <w:iCs/>
        </w:rPr>
        <w:t xml:space="preserve">. Ça veut dire que cette caractéristique est une caractéristique identificatrice des </w:t>
      </w:r>
      <w:r w:rsidRPr="00541ECE">
        <w:rPr>
          <w:b/>
          <w:bCs/>
          <w:i/>
          <w:iCs/>
        </w:rPr>
        <w:t>musulmans. Elle nous fait sortir du rang et elle fait de nous les premiers de la classe auprès d’Allah</w:t>
      </w:r>
      <w:r w:rsidRPr="00361621">
        <w:rPr>
          <w:i/>
          <w:iCs/>
        </w:rPr>
        <w:t xml:space="preserve"> </w:t>
      </w:r>
      <w:proofErr w:type="spellStart"/>
      <w:r w:rsidRPr="00361621">
        <w:rPr>
          <w:i/>
          <w:iCs/>
        </w:rPr>
        <w:t>soubhanahou</w:t>
      </w:r>
      <w:proofErr w:type="spellEnd"/>
      <w:r w:rsidRPr="00361621">
        <w:rPr>
          <w:i/>
          <w:iCs/>
        </w:rPr>
        <w:t xml:space="preserve"> </w:t>
      </w:r>
      <w:proofErr w:type="spellStart"/>
      <w:r w:rsidRPr="00361621">
        <w:rPr>
          <w:i/>
          <w:iCs/>
        </w:rPr>
        <w:t>wa</w:t>
      </w:r>
      <w:proofErr w:type="spellEnd"/>
      <w:r w:rsidRPr="00361621">
        <w:rPr>
          <w:i/>
          <w:iCs/>
        </w:rPr>
        <w:t xml:space="preserve"> </w:t>
      </w:r>
      <w:proofErr w:type="spellStart"/>
      <w:r w:rsidRPr="00361621">
        <w:rPr>
          <w:i/>
          <w:iCs/>
        </w:rPr>
        <w:t>ta’ala</w:t>
      </w:r>
      <w:proofErr w:type="spellEnd"/>
      <w:r w:rsidRPr="00361621">
        <w:rPr>
          <w:i/>
          <w:iCs/>
        </w:rPr>
        <w:t>. C</w:t>
      </w:r>
      <w:r w:rsidR="00965B28">
        <w:rPr>
          <w:i/>
          <w:iCs/>
        </w:rPr>
        <w:t>e n</w:t>
      </w:r>
      <w:r w:rsidRPr="00361621">
        <w:rPr>
          <w:i/>
          <w:iCs/>
        </w:rPr>
        <w:t xml:space="preserve">’est pas une petite caractéristique, mais c’est une responsabilité. C’est une responsabilité, pas que quand on s’attaque aux musulmans. </w:t>
      </w:r>
      <w:r w:rsidRPr="00541ECE">
        <w:rPr>
          <w:b/>
          <w:bCs/>
          <w:i/>
          <w:iCs/>
        </w:rPr>
        <w:t>C’est une responsabilité pour toutes les injustices qui frappent la terre sur laquelle Allah</w:t>
      </w:r>
      <w:r w:rsidRPr="00361621">
        <w:rPr>
          <w:i/>
          <w:iCs/>
        </w:rPr>
        <w:t xml:space="preserve"> </w:t>
      </w:r>
      <w:proofErr w:type="spellStart"/>
      <w:r w:rsidRPr="00361621">
        <w:rPr>
          <w:i/>
          <w:iCs/>
        </w:rPr>
        <w:t>soubhanahou</w:t>
      </w:r>
      <w:proofErr w:type="spellEnd"/>
      <w:r w:rsidRPr="00361621">
        <w:rPr>
          <w:i/>
          <w:iCs/>
        </w:rPr>
        <w:t xml:space="preserve"> </w:t>
      </w:r>
      <w:proofErr w:type="spellStart"/>
      <w:r w:rsidRPr="00361621">
        <w:rPr>
          <w:i/>
          <w:iCs/>
        </w:rPr>
        <w:t>wa</w:t>
      </w:r>
      <w:proofErr w:type="spellEnd"/>
      <w:r w:rsidRPr="00361621">
        <w:rPr>
          <w:i/>
          <w:iCs/>
        </w:rPr>
        <w:t xml:space="preserve"> </w:t>
      </w:r>
      <w:proofErr w:type="spellStart"/>
      <w:r w:rsidRPr="00361621">
        <w:rPr>
          <w:i/>
          <w:iCs/>
        </w:rPr>
        <w:t>ta’ala</w:t>
      </w:r>
      <w:proofErr w:type="spellEnd"/>
      <w:r w:rsidRPr="00361621">
        <w:rPr>
          <w:i/>
          <w:iCs/>
        </w:rPr>
        <w:t xml:space="preserve"> </w:t>
      </w:r>
      <w:r w:rsidRPr="00541ECE">
        <w:rPr>
          <w:b/>
          <w:bCs/>
          <w:i/>
          <w:iCs/>
        </w:rPr>
        <w:t xml:space="preserve">nous a mis comme gérants, comme responsables de l’ordre </w:t>
      </w:r>
      <w:r w:rsidRPr="00965B28">
        <w:rPr>
          <w:b/>
          <w:bCs/>
          <w:i/>
          <w:iCs/>
        </w:rPr>
        <w:t>public</w:t>
      </w:r>
      <w:r w:rsidR="00541ECE">
        <w:rPr>
          <w:i/>
          <w:iCs/>
        </w:rPr>
        <w:t xml:space="preserve"> </w:t>
      </w:r>
      <w:r>
        <w:t>»</w:t>
      </w:r>
      <w:r>
        <w:rPr>
          <w:rStyle w:val="Appelnotedebasdep"/>
        </w:rPr>
        <w:footnoteReference w:id="19"/>
      </w:r>
      <w:r>
        <w:t>.</w:t>
      </w:r>
    </w:p>
    <w:p w14:paraId="2E9A9145" w14:textId="6294DCA7" w:rsidR="00D87EB7" w:rsidRDefault="00D87EB7" w:rsidP="00361621">
      <w:pPr>
        <w:spacing w:after="0" w:line="240" w:lineRule="auto"/>
        <w:jc w:val="both"/>
      </w:pPr>
    </w:p>
    <w:p w14:paraId="03E1D7AD" w14:textId="306DF068" w:rsidR="00D87EB7" w:rsidRDefault="00D87EB7" w:rsidP="00361621">
      <w:pPr>
        <w:spacing w:after="0" w:line="240" w:lineRule="auto"/>
        <w:jc w:val="both"/>
      </w:pPr>
      <w:r>
        <w:lastRenderedPageBreak/>
        <w:t>&gt;&gt;&gt;&gt;&gt;&gt;&gt;&gt;&gt;&gt;&gt;&gt;&gt;&gt;&gt;&gt;&gt;&gt;&gt;&gt;&gt;&gt;&gt;&gt;&gt;&gt;&gt;&gt;&gt;&gt;&gt;&gt;&gt;&gt;&gt;&gt;&gt;&gt;&gt;</w:t>
      </w:r>
    </w:p>
    <w:p w14:paraId="4EB993BD" w14:textId="77777777" w:rsidR="00D87EB7" w:rsidRDefault="00D87EB7" w:rsidP="00D87EB7">
      <w:pPr>
        <w:spacing w:after="0" w:line="240" w:lineRule="auto"/>
        <w:jc w:val="both"/>
      </w:pPr>
      <w:r>
        <w:t xml:space="preserve">Paroles de salafiste : </w:t>
      </w:r>
    </w:p>
    <w:p w14:paraId="2A26F956" w14:textId="54C2C2D7" w:rsidR="00D87EB7" w:rsidRDefault="00D87EB7" w:rsidP="00D87EB7">
      <w:pPr>
        <w:spacing w:after="0" w:line="240" w:lineRule="auto"/>
        <w:jc w:val="both"/>
      </w:pPr>
      <w:r>
        <w:t xml:space="preserve">« N’est-il pas temps que la femme musulmane qui a désobéi à Allah , dans les pays musulmans , en ne portant pas le Hijab , prenne LEÇON de sa sœur musulmane qui dans un pays de KOUFR se bat pour le porter malgré les difficultés ... » </w:t>
      </w:r>
      <w:hyperlink r:id="rId10" w:tgtFrame="_blank" w:history="1">
        <w:r>
          <w:rPr>
            <w:rStyle w:val="Lienhypertexte"/>
          </w:rPr>
          <w:t>https://t.co/kJEUb9D8vQ</w:t>
        </w:r>
      </w:hyperlink>
    </w:p>
    <w:p w14:paraId="34381635" w14:textId="77777777" w:rsidR="00D87EB7" w:rsidRDefault="00D87EB7" w:rsidP="00D87EB7">
      <w:pPr>
        <w:spacing w:after="0" w:line="240" w:lineRule="auto"/>
        <w:jc w:val="both"/>
      </w:pPr>
    </w:p>
    <w:p w14:paraId="66B8D168" w14:textId="42160535" w:rsidR="00D87EB7" w:rsidRDefault="00D87EB7" w:rsidP="00D87EB7">
      <w:pPr>
        <w:spacing w:after="0" w:line="240" w:lineRule="auto"/>
        <w:jc w:val="both"/>
      </w:pPr>
      <w:r>
        <w:t xml:space="preserve">Les savants de l’islam ont écrit des livres pour interdire les écoles des </w:t>
      </w:r>
      <w:proofErr w:type="spellStart"/>
      <w:r>
        <w:t>Kouffars</w:t>
      </w:r>
      <w:proofErr w:type="spellEnd"/>
      <w:r>
        <w:t xml:space="preserve"> coloniales, missionnaires chrétiennes ou laïques dans les pays musulmans . Alors </w:t>
      </w:r>
      <w:r w:rsidRPr="00D87EB7">
        <w:rPr>
          <w:b/>
          <w:bCs/>
        </w:rPr>
        <w:t xml:space="preserve">que dire des écoles des </w:t>
      </w:r>
      <w:proofErr w:type="spellStart"/>
      <w:r w:rsidRPr="00D87EB7">
        <w:rPr>
          <w:b/>
          <w:bCs/>
        </w:rPr>
        <w:t>Kouffars</w:t>
      </w:r>
      <w:proofErr w:type="spellEnd"/>
      <w:r w:rsidRPr="00D87EB7">
        <w:rPr>
          <w:b/>
          <w:bCs/>
        </w:rPr>
        <w:t xml:space="preserve"> dans les pays de KOUFR</w:t>
      </w:r>
      <w:r>
        <w:t xml:space="preserve"> ! </w:t>
      </w:r>
      <w:hyperlink r:id="rId11" w:tgtFrame="_blank" w:history="1">
        <w:r>
          <w:rPr>
            <w:rStyle w:val="Lienhypertexte"/>
          </w:rPr>
          <w:t>https://t.co/gvljCNIs48</w:t>
        </w:r>
      </w:hyperlink>
    </w:p>
    <w:p w14:paraId="5B468109" w14:textId="77777777" w:rsidR="00D87EB7" w:rsidRDefault="00D87EB7" w:rsidP="00D87EB7">
      <w:pPr>
        <w:spacing w:after="0" w:line="240" w:lineRule="auto"/>
        <w:jc w:val="both"/>
      </w:pPr>
    </w:p>
    <w:p w14:paraId="3AD11295" w14:textId="61D28B9B" w:rsidR="00D87EB7" w:rsidRDefault="00D87EB7" w:rsidP="00D87EB7">
      <w:pPr>
        <w:spacing w:after="0" w:line="240" w:lineRule="auto"/>
        <w:jc w:val="both"/>
      </w:pPr>
      <w:r>
        <w:t xml:space="preserve">On entend souvent le mot endoctrinement quand on parle de l'islam alors que </w:t>
      </w:r>
      <w:r w:rsidRPr="00D87EB7">
        <w:rPr>
          <w:b/>
          <w:bCs/>
        </w:rPr>
        <w:t>c’est eux qui endoctrinent les enfants à l’école pour en faire des républicains ... démocrates. Et séparer les jeunes musulmans de leurs liens avec l’islam AUTHENTIQUE et la Sunna</w:t>
      </w:r>
      <w:r>
        <w:t xml:space="preserve">. </w:t>
      </w:r>
      <w:hyperlink r:id="rId12" w:tgtFrame="_blank" w:history="1">
        <w:r>
          <w:rPr>
            <w:rStyle w:val="Lienhypertexte"/>
          </w:rPr>
          <w:t>https://t.co/xtEKhYjIwt</w:t>
        </w:r>
      </w:hyperlink>
    </w:p>
    <w:p w14:paraId="402552EF" w14:textId="78B17C0E" w:rsidR="00D87EB7" w:rsidRDefault="00D87EB7" w:rsidP="00361621">
      <w:pPr>
        <w:spacing w:after="0" w:line="240" w:lineRule="auto"/>
        <w:jc w:val="both"/>
      </w:pPr>
    </w:p>
    <w:p w14:paraId="4BF1181A" w14:textId="65439BEB" w:rsidR="00C07F82" w:rsidRDefault="00C07F82" w:rsidP="00361621">
      <w:pPr>
        <w:spacing w:after="0" w:line="240" w:lineRule="auto"/>
        <w:jc w:val="both"/>
      </w:pPr>
      <w:r w:rsidRPr="00C07F82">
        <w:t>A</w:t>
      </w:r>
      <w:r>
        <w:t>ï</w:t>
      </w:r>
      <w:r w:rsidRPr="00C07F82">
        <w:t xml:space="preserve">ssa (concernant l'antisémitisme musulman en France) : </w:t>
      </w:r>
      <w:r>
        <w:t>« </w:t>
      </w:r>
      <w:r w:rsidRPr="00C07F82">
        <w:rPr>
          <w:i/>
          <w:iCs/>
        </w:rPr>
        <w:t>Pourquoi les juifs sont-ils autant susceptibles ?</w:t>
      </w:r>
      <w:r>
        <w:t> ».</w:t>
      </w:r>
    </w:p>
    <w:p w14:paraId="6DC17616" w14:textId="31DC2387" w:rsidR="004D7038" w:rsidRDefault="004D7038" w:rsidP="00361621">
      <w:pPr>
        <w:spacing w:after="0" w:line="240" w:lineRule="auto"/>
        <w:jc w:val="both"/>
      </w:pPr>
    </w:p>
    <w:p w14:paraId="654BBD7E" w14:textId="205EDAD6" w:rsidR="004D7038" w:rsidRDefault="004D7038" w:rsidP="00361621">
      <w:pPr>
        <w:spacing w:after="0" w:line="240" w:lineRule="auto"/>
        <w:jc w:val="both"/>
      </w:pPr>
      <w:r>
        <w:t>« </w:t>
      </w:r>
      <w:r w:rsidRPr="00154051">
        <w:rPr>
          <w:i/>
          <w:iCs/>
        </w:rPr>
        <w:t>La manière de certains français de combattre l'islamiste est hypocrite et malhonnête. Le musulman aussi en est une victime</w:t>
      </w:r>
      <w:r>
        <w:t> »</w:t>
      </w:r>
      <w:r w:rsidRPr="004D7038">
        <w:t>.</w:t>
      </w:r>
    </w:p>
    <w:p w14:paraId="71FE06BA" w14:textId="3954F63F" w:rsidR="000F4022" w:rsidRDefault="000F4022" w:rsidP="00361621">
      <w:pPr>
        <w:spacing w:after="0" w:line="240" w:lineRule="auto"/>
        <w:jc w:val="both"/>
      </w:pPr>
    </w:p>
    <w:p w14:paraId="0B779F4A" w14:textId="5C22D71D" w:rsidR="000F4022" w:rsidRDefault="000F4022" w:rsidP="00361621">
      <w:pPr>
        <w:spacing w:after="0" w:line="240" w:lineRule="auto"/>
        <w:jc w:val="both"/>
      </w:pPr>
      <w:r>
        <w:t>&gt;&gt;&gt;&gt;&gt;&gt;&gt;&gt;&gt;&gt;&gt;&gt;&gt;&gt;&gt;&gt;&gt;&gt;&gt;&gt;&gt;&gt;&gt;&gt;&gt;&gt;&gt;&gt;&gt;&gt;&gt;&gt;&gt;&gt;&gt;&gt;&gt;&gt;&gt;&gt;&gt;&gt;&gt;&gt;</w:t>
      </w:r>
    </w:p>
    <w:p w14:paraId="05D74249" w14:textId="77777777" w:rsidR="000F4022" w:rsidRDefault="000F4022" w:rsidP="00361621">
      <w:pPr>
        <w:spacing w:after="0" w:line="240" w:lineRule="auto"/>
        <w:jc w:val="both"/>
      </w:pPr>
    </w:p>
    <w:p w14:paraId="3FA347D4" w14:textId="090A697C" w:rsidR="000F4022" w:rsidRDefault="000F4022" w:rsidP="00361621">
      <w:pPr>
        <w:spacing w:after="0" w:line="240" w:lineRule="auto"/>
        <w:jc w:val="both"/>
      </w:pPr>
      <w:r>
        <w:t>Le discours islamiste est profondément anti-paulinien, Paul étant accusé d’avoir trahi le message de Jésus, le seul vrai message de Jésus étant celui de l’islam :</w:t>
      </w:r>
    </w:p>
    <w:p w14:paraId="194340C1" w14:textId="4417F505" w:rsidR="000F4022" w:rsidRDefault="000F4022" w:rsidP="00361621">
      <w:pPr>
        <w:spacing w:after="0" w:line="240" w:lineRule="auto"/>
        <w:jc w:val="both"/>
      </w:pPr>
    </w:p>
    <w:p w14:paraId="661F9EE8" w14:textId="22F5F7AC" w:rsidR="000F4022" w:rsidRDefault="000F4022" w:rsidP="00361621">
      <w:pPr>
        <w:spacing w:after="0" w:line="240" w:lineRule="auto"/>
        <w:jc w:val="both"/>
      </w:pPr>
      <w:r>
        <w:t>« </w:t>
      </w:r>
      <w:r w:rsidRPr="00154051">
        <w:rPr>
          <w:i/>
          <w:iCs/>
        </w:rPr>
        <w:t xml:space="preserve">Paul a ses Sermons, mais quand tu étudie sa vie, </w:t>
      </w:r>
      <w:r w:rsidRPr="00154051">
        <w:rPr>
          <w:b/>
          <w:bCs/>
          <w:i/>
          <w:iCs/>
        </w:rPr>
        <w:t>tu vois qu’il a tué la foi prêché par Christ</w:t>
      </w:r>
      <w:r>
        <w:t> ».</w:t>
      </w:r>
    </w:p>
    <w:p w14:paraId="151F7CE5" w14:textId="74071469" w:rsidR="00FC03CF" w:rsidRDefault="00FC03CF" w:rsidP="00361621">
      <w:pPr>
        <w:spacing w:after="0" w:line="240" w:lineRule="auto"/>
        <w:jc w:val="both"/>
      </w:pPr>
    </w:p>
    <w:p w14:paraId="4EA6FB53" w14:textId="157C7E76" w:rsidR="00FC03CF" w:rsidRDefault="000F4022" w:rsidP="000F4022">
      <w:pPr>
        <w:pStyle w:val="Titre1"/>
      </w:pPr>
      <w:bookmarkStart w:id="17" w:name="_Toc59540490"/>
      <w:r>
        <w:t>Comment convertir un c</w:t>
      </w:r>
      <w:r w:rsidR="007619C5">
        <w:t>royant</w:t>
      </w:r>
      <w:r>
        <w:t xml:space="preserve"> à l’islamisme radical (en Afrique) ?</w:t>
      </w:r>
      <w:bookmarkEnd w:id="17"/>
    </w:p>
    <w:p w14:paraId="2A73977D" w14:textId="495B7D54" w:rsidR="000F4022" w:rsidRDefault="000F4022" w:rsidP="00361621">
      <w:pPr>
        <w:spacing w:after="0" w:line="240" w:lineRule="auto"/>
        <w:jc w:val="both"/>
      </w:pPr>
    </w:p>
    <w:p w14:paraId="55E3C99E" w14:textId="6568A536" w:rsidR="00394484" w:rsidRDefault="00394484" w:rsidP="00394484">
      <w:pPr>
        <w:pStyle w:val="Titre2"/>
      </w:pPr>
      <w:r>
        <w:t>Repérer les faiblesses et attentes des cibles</w:t>
      </w:r>
    </w:p>
    <w:p w14:paraId="79548748" w14:textId="77777777" w:rsidR="00394484" w:rsidRDefault="00394484" w:rsidP="00361621">
      <w:pPr>
        <w:spacing w:after="0" w:line="240" w:lineRule="auto"/>
        <w:jc w:val="both"/>
      </w:pPr>
    </w:p>
    <w:p w14:paraId="79B37B60" w14:textId="1D8BF263" w:rsidR="000F4022" w:rsidRDefault="000F4022" w:rsidP="00361621">
      <w:pPr>
        <w:spacing w:after="0" w:line="240" w:lineRule="auto"/>
        <w:jc w:val="both"/>
      </w:pPr>
      <w:r>
        <w:t xml:space="preserve">Les mentors islamistes choisissent leurs proies, détectent en eux leur failles : 1) leur désir de se battre pour une cause juste (panafricaine, anticoloniale …), </w:t>
      </w:r>
      <w:r w:rsidR="003418D9">
        <w:t>2</w:t>
      </w:r>
      <w:r>
        <w:t>)</w:t>
      </w:r>
      <w:r w:rsidR="003418D9">
        <w:t xml:space="preserve"> les personnes vulnérables, ayant </w:t>
      </w:r>
      <w:r w:rsidR="003418D9" w:rsidRPr="009208E8">
        <w:t>des problèmes d'anxiété</w:t>
      </w:r>
      <w:r w:rsidR="003418D9">
        <w:t>,</w:t>
      </w:r>
      <w:r w:rsidR="009208E8">
        <w:t xml:space="preserve"> </w:t>
      </w:r>
      <w:r w:rsidR="003418D9">
        <w:t xml:space="preserve">celles </w:t>
      </w:r>
      <w:r w:rsidR="009208E8">
        <w:t xml:space="preserve">instables, bipolaires … aux </w:t>
      </w:r>
      <w:r w:rsidR="009208E8" w:rsidRPr="009208E8">
        <w:t>tendances obsessionnelles</w:t>
      </w:r>
      <w:r w:rsidR="003418D9">
        <w:t xml:space="preserve"> [pouvant être potentiellement plus réceptives aux théories du complot], dépressives, isolées (ayant besoin d’amour et/ou de soutien) …</w:t>
      </w:r>
      <w:r w:rsidR="00BF7A84">
        <w:t xml:space="preserve"> [11].</w:t>
      </w:r>
    </w:p>
    <w:p w14:paraId="0AD1B1DD" w14:textId="7A96E5D3" w:rsidR="007E4247" w:rsidRDefault="007E4247" w:rsidP="00361621">
      <w:pPr>
        <w:spacing w:after="0" w:line="240" w:lineRule="auto"/>
        <w:jc w:val="both"/>
      </w:pPr>
    </w:p>
    <w:p w14:paraId="09FBCE5C" w14:textId="3681569B" w:rsidR="00394484" w:rsidRDefault="00394484" w:rsidP="00394484">
      <w:pPr>
        <w:pStyle w:val="Titre2"/>
      </w:pPr>
      <w:r>
        <w:t>Une propagande anti-judaïque et antichrétienne</w:t>
      </w:r>
    </w:p>
    <w:p w14:paraId="52E708E1" w14:textId="77777777" w:rsidR="00394484" w:rsidRDefault="00394484" w:rsidP="00361621">
      <w:pPr>
        <w:spacing w:after="0" w:line="240" w:lineRule="auto"/>
        <w:jc w:val="both"/>
      </w:pPr>
    </w:p>
    <w:p w14:paraId="59A9E840" w14:textId="5DA14DC4" w:rsidR="007619C5" w:rsidRDefault="007E4247" w:rsidP="007E4247">
      <w:pPr>
        <w:spacing w:after="0" w:line="240" w:lineRule="auto"/>
        <w:jc w:val="both"/>
      </w:pPr>
      <w:r>
        <w:t>Pour faire perdre leur foi aux chrétiens, les prédicateurs Musulmans utilisent l'argument très astucieux consistant à affirmant que Paul a trahi le message de Jésus. C'est un argument classique, fonctionnant</w:t>
      </w:r>
      <w:r w:rsidR="007619C5">
        <w:t xml:space="preserve"> assez</w:t>
      </w:r>
      <w:r>
        <w:t xml:space="preserve"> bien. </w:t>
      </w:r>
    </w:p>
    <w:p w14:paraId="34EAF43C" w14:textId="1933ADDA" w:rsidR="007619C5" w:rsidRDefault="007E4247" w:rsidP="007E4247">
      <w:pPr>
        <w:spacing w:after="0" w:line="240" w:lineRule="auto"/>
        <w:jc w:val="both"/>
      </w:pPr>
      <w:r>
        <w:t>Il</w:t>
      </w:r>
      <w:r w:rsidR="007619C5">
        <w:t>s</w:t>
      </w:r>
      <w:r>
        <w:t xml:space="preserve"> dénigre</w:t>
      </w:r>
      <w:r w:rsidR="007619C5">
        <w:t>nt aussi</w:t>
      </w:r>
      <w:r>
        <w:t xml:space="preserve"> la croyance trinitaire chrétienne, en raison de sa bizarrerie, alors que la croyance à l'unité de Dieu</w:t>
      </w:r>
      <w:r w:rsidR="007619C5">
        <w:t>, de l’islam,</w:t>
      </w:r>
      <w:r>
        <w:t xml:space="preserve"> est plus simple et plus logique</w:t>
      </w:r>
      <w:r w:rsidR="007619C5">
        <w:rPr>
          <w:rStyle w:val="Appelnotedebasdep"/>
        </w:rPr>
        <w:footnoteReference w:id="20"/>
      </w:r>
      <w:r>
        <w:t xml:space="preserve">. </w:t>
      </w:r>
    </w:p>
    <w:p w14:paraId="07C64269" w14:textId="77777777" w:rsidR="007E4247" w:rsidRDefault="007E4247" w:rsidP="007E4247">
      <w:pPr>
        <w:spacing w:after="0" w:line="240" w:lineRule="auto"/>
        <w:jc w:val="both"/>
      </w:pPr>
    </w:p>
    <w:p w14:paraId="10D9C5BE" w14:textId="7AA5C723" w:rsidR="007E4247" w:rsidRDefault="007619C5" w:rsidP="007E4247">
      <w:pPr>
        <w:spacing w:after="0" w:line="240" w:lineRule="auto"/>
        <w:jc w:val="both"/>
      </w:pPr>
      <w:r>
        <w:t xml:space="preserve">S’il détecte que leur cible est habitée par </w:t>
      </w:r>
      <w:r w:rsidR="007E4247">
        <w:t>une âme révolté</w:t>
      </w:r>
      <w:r>
        <w:t>e</w:t>
      </w:r>
      <w:r w:rsidR="007E4247">
        <w:t xml:space="preserve">, </w:t>
      </w:r>
      <w:r>
        <w:t xml:space="preserve">ils lui fera comprendre </w:t>
      </w:r>
      <w:r w:rsidR="007E4247">
        <w:t>que le christianisme</w:t>
      </w:r>
      <w:r w:rsidR="00CF0BF6">
        <w:t xml:space="preserve"> est</w:t>
      </w:r>
      <w:r w:rsidR="007E4247">
        <w:t xml:space="preserve"> trop fade, trop mou, Bisounours</w:t>
      </w:r>
      <w:r w:rsidR="00CF0BF6">
        <w:t>,</w:t>
      </w:r>
      <w:r w:rsidR="007E4247">
        <w:t xml:space="preserve"> que </w:t>
      </w:r>
      <w:r>
        <w:t>la solution n’est pas de</w:t>
      </w:r>
      <w:r w:rsidR="007E4247">
        <w:t xml:space="preserve"> </w:t>
      </w:r>
      <w:r>
        <w:t>« </w:t>
      </w:r>
      <w:r w:rsidR="007E4247">
        <w:t>tendre l'autre joue</w:t>
      </w:r>
      <w:r>
        <w:t> »</w:t>
      </w:r>
      <w:r w:rsidR="007E4247">
        <w:t xml:space="preserve"> ou</w:t>
      </w:r>
      <w:r w:rsidR="00CF0BF6">
        <w:t xml:space="preserve"> celle de</w:t>
      </w:r>
      <w:r w:rsidR="007E4247">
        <w:t xml:space="preserve"> la non-violence</w:t>
      </w:r>
      <w:r>
        <w:t xml:space="preserve"> pour résoudre les questions d’injustice,</w:t>
      </w:r>
      <w:r w:rsidR="007E4247">
        <w:t xml:space="preserve"> et qu</w:t>
      </w:r>
      <w:r>
        <w:t>’il faut</w:t>
      </w:r>
      <w:r w:rsidR="007E4247">
        <w:t xml:space="preserve"> préf</w:t>
      </w:r>
      <w:r>
        <w:t>érer l’islam au christianisme,</w:t>
      </w:r>
      <w:r w:rsidR="007E4247">
        <w:t xml:space="preserve"> Malcom X</w:t>
      </w:r>
      <w:r w:rsidR="00CF0BF6">
        <w:t xml:space="preserve"> (musulman)</w:t>
      </w:r>
      <w:r w:rsidR="007E4247">
        <w:t xml:space="preserve"> à Martin Luther King</w:t>
      </w:r>
      <w:r w:rsidR="00CF0BF6">
        <w:t xml:space="preserve"> (chrétien)</w:t>
      </w:r>
      <w:r w:rsidR="007E4247">
        <w:t>.</w:t>
      </w:r>
    </w:p>
    <w:p w14:paraId="449343C8" w14:textId="609C22C0" w:rsidR="009F26F2" w:rsidRDefault="009F26F2" w:rsidP="007E4247">
      <w:pPr>
        <w:spacing w:after="0" w:line="240" w:lineRule="auto"/>
        <w:jc w:val="both"/>
      </w:pPr>
    </w:p>
    <w:p w14:paraId="408177E5" w14:textId="57C1CD4D" w:rsidR="00394484" w:rsidRDefault="00394484" w:rsidP="00394484">
      <w:pPr>
        <w:pStyle w:val="Titre2"/>
      </w:pPr>
      <w:r>
        <w:t>Le développement d’un mentalité complotiste voire paranoïaque</w:t>
      </w:r>
    </w:p>
    <w:p w14:paraId="005BC3D7" w14:textId="77777777" w:rsidR="00394484" w:rsidRDefault="00394484" w:rsidP="007E4247">
      <w:pPr>
        <w:spacing w:after="0" w:line="240" w:lineRule="auto"/>
        <w:jc w:val="both"/>
      </w:pPr>
    </w:p>
    <w:p w14:paraId="60EE0A72" w14:textId="41E16E93" w:rsidR="009F26F2" w:rsidRDefault="009F26F2" w:rsidP="007E4247">
      <w:pPr>
        <w:spacing w:after="0" w:line="240" w:lineRule="auto"/>
        <w:jc w:val="both"/>
      </w:pPr>
      <w:r>
        <w:t>Ces mentors confortent leurs cibles que les musulmans sont persécutés et qu’il faut se battent pour eux. Exemple de déclaration allant dans ce sens :</w:t>
      </w:r>
    </w:p>
    <w:p w14:paraId="64CBD1E6" w14:textId="7A405C5D" w:rsidR="009F26F2" w:rsidRDefault="009F26F2" w:rsidP="007E4247">
      <w:pPr>
        <w:spacing w:after="0" w:line="240" w:lineRule="auto"/>
        <w:jc w:val="both"/>
      </w:pPr>
    </w:p>
    <w:p w14:paraId="122446A3" w14:textId="6CF76846" w:rsidR="009F26F2" w:rsidRDefault="009F26F2" w:rsidP="007E4247">
      <w:pPr>
        <w:spacing w:after="0" w:line="240" w:lineRule="auto"/>
        <w:jc w:val="both"/>
      </w:pPr>
      <w:r>
        <w:t>« </w:t>
      </w:r>
      <w:r w:rsidR="00CF0BF6">
        <w:rPr>
          <w:b/>
          <w:bCs/>
          <w:i/>
          <w:iCs/>
        </w:rPr>
        <w:t>L</w:t>
      </w:r>
      <w:r w:rsidRPr="00CF0BF6">
        <w:rPr>
          <w:b/>
          <w:bCs/>
          <w:i/>
          <w:iCs/>
        </w:rPr>
        <w:t>e gouvernement actuel de la France fait croire qu'il protège les musulmans et même</w:t>
      </w:r>
      <w:r w:rsidR="00CF0BF6" w:rsidRPr="00CF0BF6">
        <w:rPr>
          <w:b/>
          <w:bCs/>
          <w:i/>
          <w:iCs/>
        </w:rPr>
        <w:t>,</w:t>
      </w:r>
      <w:r w:rsidRPr="00CF0BF6">
        <w:rPr>
          <w:b/>
          <w:bCs/>
          <w:i/>
          <w:iCs/>
        </w:rPr>
        <w:t xml:space="preserve"> si c</w:t>
      </w:r>
      <w:r w:rsidR="00CF0BF6">
        <w:rPr>
          <w:b/>
          <w:bCs/>
          <w:i/>
          <w:iCs/>
        </w:rPr>
        <w:t>e n</w:t>
      </w:r>
      <w:r w:rsidRPr="00CF0BF6">
        <w:rPr>
          <w:b/>
          <w:bCs/>
          <w:i/>
          <w:iCs/>
        </w:rPr>
        <w:t>'est pas encore officiel, il persécute ses musulmans</w:t>
      </w:r>
      <w:r w:rsidR="00CF0BF6">
        <w:t> »</w:t>
      </w:r>
      <w:r w:rsidRPr="009F26F2">
        <w:t>.</w:t>
      </w:r>
    </w:p>
    <w:p w14:paraId="2713878B" w14:textId="334395E5" w:rsidR="007619C5" w:rsidRDefault="007619C5" w:rsidP="007E4247">
      <w:pPr>
        <w:spacing w:after="0" w:line="240" w:lineRule="auto"/>
        <w:jc w:val="both"/>
      </w:pPr>
    </w:p>
    <w:p w14:paraId="42DA4716" w14:textId="1A6D8541" w:rsidR="007619C5" w:rsidRDefault="007619C5" w:rsidP="007E4247">
      <w:pPr>
        <w:spacing w:after="0" w:line="240" w:lineRule="auto"/>
        <w:jc w:val="both"/>
      </w:pPr>
      <w:r>
        <w:t>Par un « travail au corps » long et patient, le prédicateur arrive à petit à petit à convaincre sa proie de la véracité de théories du complots anti-occidentales, anti-françaises … qu’il lui enseigne.</w:t>
      </w:r>
    </w:p>
    <w:p w14:paraId="769DD9D7" w14:textId="20BAF509" w:rsidR="00921191" w:rsidRDefault="00921191" w:rsidP="007E4247">
      <w:pPr>
        <w:spacing w:after="0" w:line="240" w:lineRule="auto"/>
        <w:jc w:val="both"/>
      </w:pPr>
    </w:p>
    <w:p w14:paraId="3F570B59" w14:textId="01DB5B27" w:rsidR="00921191" w:rsidRDefault="00921191" w:rsidP="007E4247">
      <w:pPr>
        <w:spacing w:after="0" w:line="240" w:lineRule="auto"/>
        <w:jc w:val="both"/>
      </w:pPr>
      <w:r>
        <w:t>On fait comprendre à certains fidèles, non-initiés, que les attentats islamistes ne sont pas commis par de vrais musulmans, mais par exemple, à l’inverse, par l’armée française</w:t>
      </w:r>
      <w:r w:rsidR="00CA2724">
        <w:t xml:space="preserve"> (ou bien que ces djihadistes </w:t>
      </w:r>
      <w:proofErr w:type="gramStart"/>
      <w:r w:rsidR="00CA2724">
        <w:t>sont</w:t>
      </w:r>
      <w:proofErr w:type="gramEnd"/>
      <w:r w:rsidR="00CA2724">
        <w:t xml:space="preserve"> les créatures de l’occident qui tirent les ficelles par rapport aux agissements de ces groupes</w:t>
      </w:r>
      <w:r w:rsidR="00394484">
        <w:t xml:space="preserve"> </w:t>
      </w:r>
      <w:proofErr w:type="spellStart"/>
      <w:r w:rsidR="00394484">
        <w:t>djihadites</w:t>
      </w:r>
      <w:proofErr w:type="spellEnd"/>
      <w:r w:rsidR="00CA2724">
        <w:t>).</w:t>
      </w:r>
    </w:p>
    <w:p w14:paraId="001FE88E" w14:textId="40EDE5A7" w:rsidR="007619C5" w:rsidRDefault="007619C5" w:rsidP="007E4247">
      <w:pPr>
        <w:spacing w:after="0" w:line="240" w:lineRule="auto"/>
        <w:jc w:val="both"/>
      </w:pPr>
    </w:p>
    <w:p w14:paraId="019019FA" w14:textId="6E7EF775" w:rsidR="00394484" w:rsidRDefault="00394484" w:rsidP="00394484">
      <w:pPr>
        <w:pStyle w:val="Titre2"/>
      </w:pPr>
      <w:r>
        <w:t>L’aide de puissances antioccidentales envers les djihadistes</w:t>
      </w:r>
    </w:p>
    <w:p w14:paraId="5B48382A" w14:textId="77777777" w:rsidR="00947A90" w:rsidRDefault="00947A90" w:rsidP="007E4247">
      <w:pPr>
        <w:spacing w:after="0" w:line="240" w:lineRule="auto"/>
        <w:jc w:val="both"/>
      </w:pPr>
    </w:p>
    <w:p w14:paraId="432395C9" w14:textId="47DD0DF0" w:rsidR="007619C5" w:rsidRDefault="007619C5" w:rsidP="007E4247">
      <w:pPr>
        <w:spacing w:after="0" w:line="240" w:lineRule="auto"/>
        <w:jc w:val="both"/>
      </w:pPr>
      <w:r>
        <w:t xml:space="preserve">Or certains puissances qui </w:t>
      </w:r>
      <w:r w:rsidRPr="009F26F2">
        <w:rPr>
          <w:i/>
          <w:iCs/>
        </w:rPr>
        <w:t>complotent contre la paix</w:t>
      </w:r>
      <w:r>
        <w:t xml:space="preserve"> _ la Russie, la Turquie, l’Iran …_, utilisent des médias (Internet) de désinformations anti-occidentales</w:t>
      </w:r>
      <w:r w:rsidR="009F26F2">
        <w:t xml:space="preserve"> et propagent des théories du complot contre l’occident et la France, tels que</w:t>
      </w:r>
      <w:r>
        <w:t xml:space="preserve"> : </w:t>
      </w:r>
      <w:proofErr w:type="spellStart"/>
      <w:r>
        <w:t>Press</w:t>
      </w:r>
      <w:proofErr w:type="spellEnd"/>
      <w:r>
        <w:t xml:space="preserve"> TV (Média iranien), Universal TV (Russie ?), Break News (Turquie …) _ voir</w:t>
      </w:r>
      <w:r w:rsidR="00CA2724">
        <w:t>, par exemple,</w:t>
      </w:r>
      <w:r>
        <w:t xml:space="preserve"> le chapitre « </w:t>
      </w:r>
      <w:r w:rsidRPr="00CA2724">
        <w:rPr>
          <w:i/>
          <w:iCs/>
        </w:rPr>
        <w:t>Annexe : Exemples de désinformations circulant sur le Web : le cas de la web TV "Universal news TV</w:t>
      </w:r>
      <w:r w:rsidRPr="007619C5">
        <w:rPr>
          <w:b/>
          <w:bCs/>
          <w:i/>
          <w:iCs/>
        </w:rPr>
        <w:t>"</w:t>
      </w:r>
      <w:r>
        <w:t> », situé à la fin de ce document.</w:t>
      </w:r>
    </w:p>
    <w:p w14:paraId="22210CE6" w14:textId="77777777" w:rsidR="009F26F2" w:rsidRDefault="009F26F2" w:rsidP="007E4247">
      <w:pPr>
        <w:spacing w:after="0" w:line="240" w:lineRule="auto"/>
        <w:jc w:val="both"/>
      </w:pPr>
    </w:p>
    <w:p w14:paraId="1E8D0608" w14:textId="203B4484" w:rsidR="007619C5" w:rsidRDefault="007619C5" w:rsidP="007E4247">
      <w:pPr>
        <w:spacing w:after="0" w:line="240" w:lineRule="auto"/>
        <w:jc w:val="both"/>
      </w:pPr>
      <w:r>
        <w:t xml:space="preserve">Certaines de ces </w:t>
      </w:r>
      <w:r w:rsidRPr="009F26F2">
        <w:rPr>
          <w:i/>
          <w:iCs/>
        </w:rPr>
        <w:t>puissances complotant contre la paix</w:t>
      </w:r>
      <w:r>
        <w:t xml:space="preserve"> (</w:t>
      </w:r>
      <w:r w:rsidR="009F26F2">
        <w:t xml:space="preserve">telles que la </w:t>
      </w:r>
      <w:r>
        <w:t>Russie,</w:t>
      </w:r>
      <w:r w:rsidR="009F26F2">
        <w:t xml:space="preserve"> la</w:t>
      </w:r>
      <w:r>
        <w:t xml:space="preserve"> Turquie, particulièrement</w:t>
      </w:r>
      <w:r w:rsidR="009F26F2">
        <w:t>,</w:t>
      </w:r>
      <w:r>
        <w:t xml:space="preserve"> et </w:t>
      </w:r>
      <w:r w:rsidR="009F26F2">
        <w:t>l’</w:t>
      </w:r>
      <w:r>
        <w:t xml:space="preserve">Iran), </w:t>
      </w:r>
      <w:r w:rsidR="00CA2724">
        <w:t>agissant comme</w:t>
      </w:r>
      <w:r>
        <w:t xml:space="preserve"> des apprentis sorciers</w:t>
      </w:r>
      <w:r w:rsidR="00CA2724">
        <w:t>,</w:t>
      </w:r>
      <w:r>
        <w:t xml:space="preserve"> instrumentalisent et financent, momentanément, des groupes djihadistes</w:t>
      </w:r>
      <w:r w:rsidR="009F26F2">
        <w:t>, si besoin est</w:t>
      </w:r>
      <w:r w:rsidR="009F26F2">
        <w:rPr>
          <w:rStyle w:val="Appelnotedebasdep"/>
        </w:rPr>
        <w:footnoteReference w:id="21"/>
      </w:r>
      <w:r>
        <w:t>.</w:t>
      </w:r>
    </w:p>
    <w:p w14:paraId="48DE2837" w14:textId="0DB9A13F" w:rsidR="009F26F2" w:rsidRDefault="009F26F2" w:rsidP="007E4247">
      <w:pPr>
        <w:spacing w:after="0" w:line="240" w:lineRule="auto"/>
        <w:jc w:val="both"/>
      </w:pPr>
    </w:p>
    <w:p w14:paraId="598A0A50" w14:textId="77777777" w:rsidR="009F26F2" w:rsidRPr="009F26F2" w:rsidRDefault="009F26F2" w:rsidP="009F26F2">
      <w:pPr>
        <w:spacing w:after="0" w:line="240" w:lineRule="auto"/>
        <w:jc w:val="both"/>
        <w:rPr>
          <w:i/>
          <w:iCs/>
        </w:rPr>
      </w:pPr>
      <w:r>
        <w:t>« </w:t>
      </w:r>
      <w:r w:rsidRPr="009F26F2">
        <w:rPr>
          <w:i/>
          <w:iCs/>
        </w:rPr>
        <w:t xml:space="preserve">Les deux réseaux russes, liés à l’oligarque Evgueni </w:t>
      </w:r>
      <w:proofErr w:type="spellStart"/>
      <w:r w:rsidRPr="009F26F2">
        <w:rPr>
          <w:i/>
          <w:iCs/>
        </w:rPr>
        <w:t>Prigojine</w:t>
      </w:r>
      <w:proofErr w:type="spellEnd"/>
      <w:r w:rsidRPr="009F26F2">
        <w:rPr>
          <w:i/>
          <w:iCs/>
        </w:rPr>
        <w:t xml:space="preserve">, actionnaire de la société militaire privée [SMP] Wagner et fondateur de </w:t>
      </w:r>
      <w:r w:rsidRPr="009F26F2">
        <w:rPr>
          <w:b/>
          <w:bCs/>
          <w:i/>
          <w:iCs/>
        </w:rPr>
        <w:t xml:space="preserve">« l’Internet </w:t>
      </w:r>
      <w:proofErr w:type="spellStart"/>
      <w:r w:rsidRPr="009F26F2">
        <w:rPr>
          <w:b/>
          <w:bCs/>
          <w:i/>
          <w:iCs/>
        </w:rPr>
        <w:t>Research</w:t>
      </w:r>
      <w:proofErr w:type="spellEnd"/>
      <w:r w:rsidRPr="009F26F2">
        <w:rPr>
          <w:b/>
          <w:bCs/>
          <w:i/>
          <w:iCs/>
        </w:rPr>
        <w:t xml:space="preserve"> Agency » [autrement appelée « l’usine à trolls »], ciblaient la Libye pour l’un et la Centrafrique pour l’autre</w:t>
      </w:r>
      <w:r w:rsidRPr="009F26F2">
        <w:rPr>
          <w:i/>
          <w:iCs/>
        </w:rPr>
        <w:t>.</w:t>
      </w:r>
    </w:p>
    <w:p w14:paraId="1FBA89FD" w14:textId="77777777" w:rsidR="009F26F2" w:rsidRPr="009F26F2" w:rsidRDefault="009F26F2" w:rsidP="009F26F2">
      <w:pPr>
        <w:spacing w:after="0" w:line="240" w:lineRule="auto"/>
        <w:jc w:val="both"/>
        <w:rPr>
          <w:i/>
          <w:iCs/>
        </w:rPr>
      </w:pPr>
    </w:p>
    <w:p w14:paraId="524C787D" w14:textId="3823F0B7" w:rsidR="009F26F2" w:rsidRPr="009F26F2" w:rsidRDefault="009F26F2" w:rsidP="009F26F2">
      <w:pPr>
        <w:spacing w:after="0" w:line="240" w:lineRule="auto"/>
        <w:jc w:val="both"/>
        <w:rPr>
          <w:i/>
          <w:iCs/>
        </w:rPr>
      </w:pPr>
      <w:r w:rsidRPr="00CA2724">
        <w:rPr>
          <w:b/>
          <w:bCs/>
          <w:i/>
          <w:iCs/>
        </w:rPr>
        <w:t>Le réseau visant la République centrafricaine</w:t>
      </w:r>
      <w:r w:rsidRPr="009F26F2">
        <w:rPr>
          <w:i/>
          <w:iCs/>
        </w:rPr>
        <w:t xml:space="preserve"> comptait 63 comptes, 29 pages et 7 groupes Facebook, ainsi qu’un compte Instagram. Il aurait eu une aud</w:t>
      </w:r>
      <w:r>
        <w:rPr>
          <w:i/>
          <w:iCs/>
        </w:rPr>
        <w:t>i</w:t>
      </w:r>
      <w:r w:rsidRPr="009F26F2">
        <w:rPr>
          <w:i/>
          <w:iCs/>
        </w:rPr>
        <w:t xml:space="preserve">ence de 29.000 personnes et dépensé environ 38.000 dollars en publicités. Sa raison d’être était de dénigrer les actions de la France et de chercher à influencer le processus électoral dans le pays, en soutenant le président Faustin-Archange </w:t>
      </w:r>
      <w:proofErr w:type="spellStart"/>
      <w:r w:rsidRPr="009F26F2">
        <w:rPr>
          <w:i/>
          <w:iCs/>
        </w:rPr>
        <w:t>Touadéra</w:t>
      </w:r>
      <w:proofErr w:type="spellEnd"/>
      <w:r w:rsidRPr="009F26F2">
        <w:rPr>
          <w:i/>
          <w:iCs/>
        </w:rPr>
        <w:t>.</w:t>
      </w:r>
    </w:p>
    <w:p w14:paraId="5AB73B7C" w14:textId="77777777" w:rsidR="009F26F2" w:rsidRPr="009F26F2" w:rsidRDefault="009F26F2" w:rsidP="009F26F2">
      <w:pPr>
        <w:spacing w:after="0" w:line="240" w:lineRule="auto"/>
        <w:jc w:val="both"/>
        <w:rPr>
          <w:i/>
          <w:iCs/>
        </w:rPr>
      </w:pPr>
    </w:p>
    <w:p w14:paraId="256BAA81" w14:textId="5779A7F5" w:rsidR="009F26F2" w:rsidRDefault="009F26F2" w:rsidP="009F26F2">
      <w:pPr>
        <w:spacing w:after="0" w:line="240" w:lineRule="auto"/>
        <w:jc w:val="both"/>
      </w:pPr>
      <w:r w:rsidRPr="00CA2724">
        <w:rPr>
          <w:b/>
          <w:bCs/>
          <w:i/>
          <w:iCs/>
        </w:rPr>
        <w:t>Mais ses publications ont été « trollées » par le réseau d’influence qui, selon Facebook, serait lié aux armées française.</w:t>
      </w:r>
      <w:r w:rsidRPr="009F26F2">
        <w:rPr>
          <w:i/>
          <w:iCs/>
        </w:rPr>
        <w:t xml:space="preserve"> D’après l’étude du Stanford Internet </w:t>
      </w:r>
      <w:proofErr w:type="spellStart"/>
      <w:r w:rsidRPr="009F26F2">
        <w:rPr>
          <w:i/>
          <w:iCs/>
        </w:rPr>
        <w:t>Observatory</w:t>
      </w:r>
      <w:proofErr w:type="spellEnd"/>
      <w:r w:rsidRPr="009F26F2">
        <w:rPr>
          <w:i/>
          <w:iCs/>
        </w:rPr>
        <w:t xml:space="preserve"> et de </w:t>
      </w:r>
      <w:proofErr w:type="spellStart"/>
      <w:r w:rsidRPr="009F26F2">
        <w:rPr>
          <w:i/>
          <w:iCs/>
        </w:rPr>
        <w:t>Graphika</w:t>
      </w:r>
      <w:proofErr w:type="spellEnd"/>
      <w:r w:rsidRPr="009F26F2">
        <w:rPr>
          <w:i/>
          <w:iCs/>
        </w:rPr>
        <w:t>, ce dernier s’est concentré « presque exclusivement » sur « l’ingérence et les trolls russes » et « n’a pas publié systématiquement de messages sur la politique locale et a évité de commenter l’élection à venir ». S’agissant du Sahel, et en particulier au Mali, il a « principalement diffusé des informations sur la situation sécuritaire, louant les forces armées maliennes et françaises et s’attaquant aux groupes jihadistes qu’elles combattent</w:t>
      </w:r>
      <w:r>
        <w:t xml:space="preserve"> » »</w:t>
      </w:r>
      <w:r>
        <w:rPr>
          <w:rStyle w:val="Appelnotedebasdep"/>
        </w:rPr>
        <w:footnoteReference w:id="22"/>
      </w:r>
      <w:r>
        <w:t>.</w:t>
      </w:r>
    </w:p>
    <w:p w14:paraId="712D45A8" w14:textId="70D62E32" w:rsidR="003F14A6" w:rsidRDefault="003F14A6" w:rsidP="009F26F2">
      <w:pPr>
        <w:spacing w:after="0" w:line="240" w:lineRule="auto"/>
        <w:jc w:val="both"/>
      </w:pPr>
    </w:p>
    <w:p w14:paraId="63B73138" w14:textId="3E9A3BC5" w:rsidR="003F14A6" w:rsidRDefault="003F14A6" w:rsidP="009F26F2">
      <w:pPr>
        <w:spacing w:after="0" w:line="240" w:lineRule="auto"/>
        <w:jc w:val="both"/>
      </w:pPr>
      <w:r>
        <w:t>Certains dirigeants africains populistes (en Algérie …) entretiennent aussi leur peuple dans le ressentiment anticolonial, pour se maintenir au pouvoir.</w:t>
      </w:r>
    </w:p>
    <w:p w14:paraId="2AF6F8DC" w14:textId="5FB5DF1F" w:rsidR="000F4022" w:rsidRDefault="000F4022" w:rsidP="00361621">
      <w:pPr>
        <w:spacing w:after="0" w:line="240" w:lineRule="auto"/>
        <w:jc w:val="both"/>
      </w:pPr>
    </w:p>
    <w:p w14:paraId="5F3D81E0" w14:textId="666D68D0" w:rsidR="000F4022" w:rsidRDefault="000F4022" w:rsidP="00361621">
      <w:pPr>
        <w:spacing w:after="0" w:line="240" w:lineRule="auto"/>
        <w:jc w:val="both"/>
      </w:pPr>
      <w:r>
        <w:t>Exemple de déclarations anti-françaises </w:t>
      </w:r>
      <w:r w:rsidR="003F14A6">
        <w:t xml:space="preserve">, résultant du discours victimaire et </w:t>
      </w:r>
      <w:r w:rsidR="009208E8">
        <w:t>« </w:t>
      </w:r>
      <w:proofErr w:type="spellStart"/>
      <w:r w:rsidR="003F14A6">
        <w:t>ressentimentaire</w:t>
      </w:r>
      <w:proofErr w:type="spellEnd"/>
      <w:r w:rsidR="009208E8">
        <w:t> »</w:t>
      </w:r>
      <w:r w:rsidR="003F14A6">
        <w:t xml:space="preserve"> </w:t>
      </w:r>
      <w:r>
        <w:t>:</w:t>
      </w:r>
    </w:p>
    <w:p w14:paraId="007BAA24" w14:textId="233ACCD8" w:rsidR="000F4022" w:rsidRDefault="000F4022" w:rsidP="00361621">
      <w:pPr>
        <w:spacing w:after="0" w:line="240" w:lineRule="auto"/>
        <w:jc w:val="both"/>
      </w:pPr>
    </w:p>
    <w:p w14:paraId="21D142EE" w14:textId="4F8E567D" w:rsidR="000F4022" w:rsidRDefault="000F4022" w:rsidP="00361621">
      <w:pPr>
        <w:spacing w:after="0" w:line="240" w:lineRule="auto"/>
        <w:jc w:val="both"/>
      </w:pPr>
      <w:r>
        <w:t>« </w:t>
      </w:r>
      <w:r w:rsidRPr="000F4022">
        <w:rPr>
          <w:i/>
          <w:iCs/>
        </w:rPr>
        <w:t xml:space="preserve">La france cherche à nuire à l’Afrique sur le plan moral, culturel, militaire et surtout économique. </w:t>
      </w:r>
      <w:r w:rsidRPr="000F4022">
        <w:rPr>
          <w:b/>
          <w:bCs/>
          <w:i/>
          <w:iCs/>
        </w:rPr>
        <w:t>Il est plus que normal de combattre tous les colons qui nuisent à l’Afrique que cela soit la France ou autre pays</w:t>
      </w:r>
      <w:r w:rsidRPr="000F4022">
        <w:rPr>
          <w:i/>
          <w:iCs/>
        </w:rPr>
        <w:t>. Et l’Afrique n’est pas musulmane pour parler de Djihadistes et les pseudo djihadistes aussi ont leur raisons</w:t>
      </w:r>
      <w:r>
        <w:t> ». </w:t>
      </w:r>
    </w:p>
    <w:p w14:paraId="2298DDF7" w14:textId="5D881D6D" w:rsidR="00CA2724" w:rsidRDefault="00CA2724" w:rsidP="00361621">
      <w:pPr>
        <w:spacing w:after="0" w:line="240" w:lineRule="auto"/>
        <w:jc w:val="both"/>
      </w:pPr>
    </w:p>
    <w:p w14:paraId="393AFF95" w14:textId="4880D5DB" w:rsidR="00CA2724" w:rsidRPr="00CA2724" w:rsidRDefault="00CA2724" w:rsidP="00CA2724">
      <w:pPr>
        <w:spacing w:after="0" w:line="240" w:lineRule="auto"/>
        <w:jc w:val="both"/>
        <w:rPr>
          <w:i/>
          <w:iCs/>
        </w:rPr>
      </w:pPr>
      <w:r>
        <w:t xml:space="preserve">« </w:t>
      </w:r>
      <w:r w:rsidRPr="00CA2724">
        <w:rPr>
          <w:b/>
          <w:bCs/>
          <w:i/>
          <w:iCs/>
        </w:rPr>
        <w:t>L'Afrique en a marre de la France</w:t>
      </w:r>
      <w:r w:rsidRPr="00CA2724">
        <w:rPr>
          <w:i/>
          <w:iCs/>
        </w:rPr>
        <w:t>. </w:t>
      </w:r>
      <w:r w:rsidRPr="00CA2724">
        <w:rPr>
          <w:b/>
          <w:bCs/>
          <w:i/>
          <w:iCs/>
        </w:rPr>
        <w:t>Le terrorisme, je le dis sous réserve, est dû à la France</w:t>
      </w:r>
      <w:r w:rsidRPr="00CA2724">
        <w:rPr>
          <w:i/>
          <w:iCs/>
        </w:rPr>
        <w:t>.</w:t>
      </w:r>
    </w:p>
    <w:p w14:paraId="276BD9A9" w14:textId="77777777" w:rsidR="00CA2724" w:rsidRPr="00CA2724" w:rsidRDefault="00CA2724" w:rsidP="00CA2724">
      <w:pPr>
        <w:spacing w:after="0" w:line="240" w:lineRule="auto"/>
        <w:jc w:val="both"/>
        <w:rPr>
          <w:i/>
          <w:iCs/>
        </w:rPr>
      </w:pPr>
      <w:r w:rsidRPr="00CA2724">
        <w:rPr>
          <w:b/>
          <w:bCs/>
          <w:i/>
          <w:iCs/>
        </w:rPr>
        <w:t>Avant le meurtre de Kadhafi et l'emprisonnement de certains président, où la France est impliquée, les Africains vivait bien avec leurs musulmans</w:t>
      </w:r>
      <w:r w:rsidRPr="00CA2724">
        <w:rPr>
          <w:i/>
          <w:iCs/>
        </w:rPr>
        <w:t>.</w:t>
      </w:r>
    </w:p>
    <w:p w14:paraId="6F89FCC3" w14:textId="77777777" w:rsidR="00CA2724" w:rsidRPr="00CA2724" w:rsidRDefault="00CA2724" w:rsidP="00CA2724">
      <w:pPr>
        <w:spacing w:after="0" w:line="240" w:lineRule="auto"/>
        <w:jc w:val="both"/>
        <w:rPr>
          <w:i/>
          <w:iCs/>
        </w:rPr>
      </w:pPr>
      <w:r w:rsidRPr="00CA2724">
        <w:rPr>
          <w:i/>
          <w:iCs/>
        </w:rPr>
        <w:t xml:space="preserve">Je pense que </w:t>
      </w:r>
      <w:r w:rsidRPr="00CA2724">
        <w:rPr>
          <w:b/>
          <w:bCs/>
          <w:i/>
          <w:iCs/>
        </w:rPr>
        <w:t>concernant les affaires africaines, la France s'est assez salies les mains</w:t>
      </w:r>
      <w:r w:rsidRPr="00CA2724">
        <w:rPr>
          <w:i/>
          <w:iCs/>
        </w:rPr>
        <w:t xml:space="preserve"> comme ça.</w:t>
      </w:r>
    </w:p>
    <w:p w14:paraId="1BB2B2E9" w14:textId="77777777" w:rsidR="00CA2724" w:rsidRPr="00CA2724" w:rsidRDefault="00CA2724" w:rsidP="00CA2724">
      <w:pPr>
        <w:spacing w:after="0" w:line="240" w:lineRule="auto"/>
        <w:jc w:val="both"/>
        <w:rPr>
          <w:i/>
          <w:iCs/>
        </w:rPr>
      </w:pPr>
      <w:r w:rsidRPr="00CA2724">
        <w:rPr>
          <w:i/>
          <w:iCs/>
        </w:rPr>
        <w:t xml:space="preserve">Alors ce que </w:t>
      </w:r>
      <w:r w:rsidRPr="00CA2724">
        <w:rPr>
          <w:b/>
          <w:bCs/>
          <w:i/>
          <w:iCs/>
        </w:rPr>
        <w:t>nous demandons à la France</w:t>
      </w:r>
      <w:r w:rsidRPr="00CA2724">
        <w:rPr>
          <w:i/>
          <w:iCs/>
        </w:rPr>
        <w:t xml:space="preserve"> c'est de garder son intelligence pour son peuple et </w:t>
      </w:r>
      <w:r w:rsidRPr="00CA2724">
        <w:rPr>
          <w:b/>
          <w:bCs/>
          <w:i/>
          <w:iCs/>
        </w:rPr>
        <w:t>de quitter l'Afrique</w:t>
      </w:r>
      <w:r w:rsidRPr="00CA2724">
        <w:rPr>
          <w:i/>
          <w:iCs/>
        </w:rPr>
        <w:t>.</w:t>
      </w:r>
    </w:p>
    <w:p w14:paraId="3186680A" w14:textId="77777777" w:rsidR="00CA2724" w:rsidRPr="00CA2724" w:rsidRDefault="00CA2724" w:rsidP="00CA2724">
      <w:pPr>
        <w:spacing w:after="0" w:line="240" w:lineRule="auto"/>
        <w:jc w:val="both"/>
        <w:rPr>
          <w:i/>
          <w:iCs/>
        </w:rPr>
      </w:pPr>
      <w:r w:rsidRPr="00CA2724">
        <w:rPr>
          <w:b/>
          <w:bCs/>
          <w:i/>
          <w:iCs/>
        </w:rPr>
        <w:t>Au niveau de l'intelligence, bien sûr, les Africains sont capables d'être intelligent et de construire eux-mêmes leur développement</w:t>
      </w:r>
      <w:r w:rsidRPr="00CA2724">
        <w:rPr>
          <w:i/>
          <w:iCs/>
        </w:rPr>
        <w:t xml:space="preserve"> sans avoir des personnes qui sont là derrière pour leur dire comment faire.</w:t>
      </w:r>
    </w:p>
    <w:p w14:paraId="0C5227D8" w14:textId="2BF70FB7" w:rsidR="00CA2724" w:rsidRPr="00CA2724" w:rsidRDefault="00CA2724" w:rsidP="00CA2724">
      <w:pPr>
        <w:spacing w:after="0" w:line="240" w:lineRule="auto"/>
        <w:jc w:val="both"/>
        <w:rPr>
          <w:i/>
          <w:iCs/>
        </w:rPr>
      </w:pPr>
      <w:r w:rsidRPr="00CA2724">
        <w:rPr>
          <w:b/>
          <w:bCs/>
          <w:i/>
          <w:iCs/>
        </w:rPr>
        <w:t>La France est obligée de sillonner le Sahara parce qu'elle a été de celle qui a été l'auteur du désordre</w:t>
      </w:r>
      <w:r w:rsidRPr="00CA2724">
        <w:rPr>
          <w:i/>
          <w:iCs/>
        </w:rPr>
        <w:t>.</w:t>
      </w:r>
    </w:p>
    <w:p w14:paraId="46CF45A3" w14:textId="3EB5ADCC" w:rsidR="00CA2724" w:rsidRDefault="00CA2724" w:rsidP="00CA2724">
      <w:pPr>
        <w:spacing w:after="0" w:line="240" w:lineRule="auto"/>
        <w:jc w:val="both"/>
      </w:pPr>
      <w:r w:rsidRPr="00CA2724">
        <w:rPr>
          <w:i/>
          <w:iCs/>
        </w:rPr>
        <w:t xml:space="preserve">Voilà ma position et </w:t>
      </w:r>
      <w:r w:rsidRPr="00CA2724">
        <w:rPr>
          <w:b/>
          <w:bCs/>
          <w:i/>
          <w:iCs/>
        </w:rPr>
        <w:t>tant qu'elle continuera, c'est son peuple qui sera menacé</w:t>
      </w:r>
      <w:r w:rsidRPr="00CA2724">
        <w:rPr>
          <w:i/>
          <w:iCs/>
        </w:rPr>
        <w:t xml:space="preserve"> [et c'est ce qui me fait mal]</w:t>
      </w:r>
      <w:r>
        <w:t> ».</w:t>
      </w:r>
    </w:p>
    <w:p w14:paraId="49DDD07D" w14:textId="18AF5296" w:rsidR="00CA2724" w:rsidRDefault="00CA2724" w:rsidP="00361621">
      <w:pPr>
        <w:spacing w:after="0" w:line="240" w:lineRule="auto"/>
        <w:jc w:val="both"/>
      </w:pPr>
    </w:p>
    <w:p w14:paraId="1727D475" w14:textId="77777777" w:rsidR="003F14A6" w:rsidRPr="003F14A6" w:rsidRDefault="003F14A6" w:rsidP="003F14A6">
      <w:pPr>
        <w:spacing w:after="0" w:line="240" w:lineRule="auto"/>
        <w:jc w:val="both"/>
        <w:rPr>
          <w:i/>
          <w:iCs/>
        </w:rPr>
      </w:pPr>
      <w:r>
        <w:t>« </w:t>
      </w:r>
      <w:r w:rsidRPr="000858E1">
        <w:rPr>
          <w:b/>
          <w:bCs/>
        </w:rPr>
        <w:t xml:space="preserve">Le </w:t>
      </w:r>
      <w:r w:rsidRPr="003F14A6">
        <w:rPr>
          <w:b/>
          <w:bCs/>
          <w:i/>
          <w:iCs/>
        </w:rPr>
        <w:t>moment viendra où les collabos qui se plaisent dans la plantation seront d'un côté et les souverainistes de l'autre</w:t>
      </w:r>
      <w:r w:rsidRPr="003F14A6">
        <w:rPr>
          <w:i/>
          <w:iCs/>
        </w:rPr>
        <w:t>.</w:t>
      </w:r>
    </w:p>
    <w:p w14:paraId="0B18F13A" w14:textId="4E5B3304" w:rsidR="00361621" w:rsidRDefault="003F14A6" w:rsidP="003F14A6">
      <w:pPr>
        <w:spacing w:after="0" w:line="240" w:lineRule="auto"/>
        <w:jc w:val="both"/>
      </w:pPr>
      <w:r w:rsidRPr="003F14A6">
        <w:rPr>
          <w:i/>
          <w:iCs/>
        </w:rPr>
        <w:t xml:space="preserve">[…] la </w:t>
      </w:r>
      <w:r w:rsidRPr="003F14A6">
        <w:rPr>
          <w:b/>
          <w:bCs/>
          <w:i/>
          <w:iCs/>
        </w:rPr>
        <w:t xml:space="preserve">Françafrique, le CFA, l'armée néocoloniale française et son rôle dans nos enclos, </w:t>
      </w:r>
      <w:r w:rsidRPr="003F14A6">
        <w:rPr>
          <w:i/>
          <w:iCs/>
        </w:rPr>
        <w:t>[sont derrière]</w:t>
      </w:r>
      <w:r w:rsidRPr="003F14A6">
        <w:rPr>
          <w:b/>
          <w:bCs/>
          <w:i/>
          <w:iCs/>
        </w:rPr>
        <w:t xml:space="preserve"> le pillage colonial sauvage, les accords coloniaux criminels secrets, la francophonie</w:t>
      </w:r>
      <w:r>
        <w:t> ».</w:t>
      </w:r>
    </w:p>
    <w:p w14:paraId="1BC108C1" w14:textId="77777777" w:rsidR="003F14A6" w:rsidRPr="003F14A6" w:rsidRDefault="003F14A6" w:rsidP="003F14A6">
      <w:pPr>
        <w:spacing w:after="0" w:line="240" w:lineRule="auto"/>
        <w:jc w:val="both"/>
      </w:pPr>
    </w:p>
    <w:p w14:paraId="66149566" w14:textId="74F18B42" w:rsidR="008C14BA" w:rsidRDefault="00485F4E" w:rsidP="00485F4E">
      <w:pPr>
        <w:pStyle w:val="Titre1"/>
      </w:pPr>
      <w:bookmarkStart w:id="18" w:name="_Toc59540491"/>
      <w:r>
        <w:t>Que faire ?</w:t>
      </w:r>
      <w:bookmarkEnd w:id="18"/>
    </w:p>
    <w:p w14:paraId="71786161" w14:textId="0830165D" w:rsidR="00485F4E" w:rsidRDefault="00485F4E" w:rsidP="008C14BA">
      <w:pPr>
        <w:spacing w:after="0" w:line="240" w:lineRule="auto"/>
      </w:pPr>
    </w:p>
    <w:p w14:paraId="37D69EDD" w14:textId="37FAED60" w:rsidR="00A87B25" w:rsidRDefault="00A87B25" w:rsidP="00A87B25">
      <w:pPr>
        <w:spacing w:after="0" w:line="240" w:lineRule="auto"/>
        <w:jc w:val="both"/>
      </w:pPr>
      <w:r w:rsidRPr="00A87B25">
        <w:t>Comment fai</w:t>
      </w:r>
      <w:r>
        <w:t>t-on</w:t>
      </w:r>
      <w:r w:rsidRPr="00A87B25">
        <w:t xml:space="preserve"> pour empêcher l'exposition des musulmans, des personnes non-musulmanes facilement manipulables (parce incultes, ill</w:t>
      </w:r>
      <w:r>
        <w:t>et</w:t>
      </w:r>
      <w:r w:rsidRPr="00A87B25">
        <w:t>trées, non formée à l'esprit critique et scientifique, fragiles ...) aux discours islamistes (haineux, discours de dénonciations permanentes, d'appels à la révolte, à la lutte contre "l'injustice", voire à l'insurrection ...) ?</w:t>
      </w:r>
    </w:p>
    <w:p w14:paraId="799764FA" w14:textId="7F6926DE" w:rsidR="00A87B25" w:rsidRDefault="00A87B25" w:rsidP="008C14BA">
      <w:pPr>
        <w:spacing w:after="0" w:line="240" w:lineRule="auto"/>
      </w:pPr>
    </w:p>
    <w:p w14:paraId="0004FE40" w14:textId="157009A6" w:rsidR="003F14A6" w:rsidRDefault="003F14A6" w:rsidP="003F14A6">
      <w:pPr>
        <w:pStyle w:val="Titre2"/>
      </w:pPr>
      <w:bookmarkStart w:id="19" w:name="_Toc59540492"/>
      <w:r>
        <w:t>Le développement de l’esprit critique et scientifique</w:t>
      </w:r>
      <w:bookmarkEnd w:id="19"/>
    </w:p>
    <w:p w14:paraId="75BD8C1B" w14:textId="77777777" w:rsidR="003F14A6" w:rsidRDefault="003F14A6" w:rsidP="008C14BA">
      <w:pPr>
        <w:spacing w:after="0" w:line="240" w:lineRule="auto"/>
      </w:pPr>
    </w:p>
    <w:p w14:paraId="091D9F5C" w14:textId="5B23C97D" w:rsidR="00A6339D" w:rsidRDefault="00485F4E" w:rsidP="005163E7">
      <w:pPr>
        <w:spacing w:after="0" w:line="240" w:lineRule="auto"/>
        <w:jc w:val="both"/>
      </w:pPr>
      <w:r>
        <w:t xml:space="preserve">Un </w:t>
      </w:r>
      <w:r w:rsidRPr="00485F4E">
        <w:t>article</w:t>
      </w:r>
      <w:r w:rsidR="005163E7">
        <w:t xml:space="preserve"> [</w:t>
      </w:r>
      <w:r w:rsidR="00EB6039">
        <w:t>10</w:t>
      </w:r>
      <w:r w:rsidR="005163E7">
        <w:t>]</w:t>
      </w:r>
      <w:r w:rsidRPr="00485F4E">
        <w:t xml:space="preserve"> décrit des preuves suggérant que la curiosité scientifique contrecarre le traitement de l'information politiquement biaisé. Ce constat est en tension avec deux corps de recherche. Le premier met en doute l'existence de la «</w:t>
      </w:r>
      <w:r w:rsidR="005163E7">
        <w:t xml:space="preserve"> </w:t>
      </w:r>
      <w:r w:rsidRPr="00485F4E">
        <w:t>curiosité</w:t>
      </w:r>
      <w:r w:rsidR="005163E7">
        <w:t xml:space="preserve"> </w:t>
      </w:r>
      <w:r w:rsidRPr="00485F4E">
        <w:t xml:space="preserve">» comme disposition mesurable. L'autre suggère que les différences individuelles de cognition liées à la compréhension de la science </w:t>
      </w:r>
      <w:r w:rsidR="005163E7">
        <w:t>_</w:t>
      </w:r>
      <w:r w:rsidRPr="00485F4E">
        <w:t xml:space="preserve"> dont la curiosité scientifique, si elle existe, ferait vraisemblablement partie </w:t>
      </w:r>
      <w:r w:rsidR="005163E7">
        <w:t>_</w:t>
      </w:r>
      <w:r w:rsidRPr="00485F4E">
        <w:t xml:space="preserve"> n'atténuent pas le traitement de l'information politiquement biaisé, mais l'aggravent au contraire. </w:t>
      </w:r>
    </w:p>
    <w:p w14:paraId="06F5B381" w14:textId="77777777" w:rsidR="008A62CA" w:rsidRDefault="008A62CA" w:rsidP="005163E7">
      <w:pPr>
        <w:spacing w:after="0" w:line="240" w:lineRule="auto"/>
        <w:jc w:val="both"/>
      </w:pPr>
    </w:p>
    <w:p w14:paraId="5D4E548F" w14:textId="062ED749" w:rsidR="00485F4E" w:rsidRDefault="005163E7" w:rsidP="005163E7">
      <w:pPr>
        <w:spacing w:after="0" w:line="240" w:lineRule="auto"/>
        <w:jc w:val="both"/>
      </w:pPr>
      <w:r>
        <w:t xml:space="preserve">Cet </w:t>
      </w:r>
      <w:r w:rsidR="00485F4E" w:rsidRPr="00485F4E">
        <w:t>article décrit</w:t>
      </w:r>
      <w:r w:rsidR="008A62CA">
        <w:t xml:space="preserve"> [au contraire]</w:t>
      </w:r>
      <w:r w:rsidR="00485F4E" w:rsidRPr="00485F4E">
        <w:t xml:space="preserve"> la stratégie de développement d'échelle utilisée pour surmonter les problèmes associés à la mesure de la curiosité scientifique</w:t>
      </w:r>
      <w:r w:rsidR="00485F4E" w:rsidRPr="00A6339D">
        <w:rPr>
          <w:b/>
          <w:bCs/>
        </w:rPr>
        <w:t>. Il rapporte également des données, d'observation et expérimentales, montrant que la curiosité scientifique favorise un engagement ouvert d'esprit avec des informations qui sont contraires aux prédispositions politiques</w:t>
      </w:r>
      <w:r w:rsidR="008A62CA">
        <w:rPr>
          <w:b/>
          <w:bCs/>
        </w:rPr>
        <w:t xml:space="preserve"> [ou religieuses]</w:t>
      </w:r>
      <w:r w:rsidR="00485F4E" w:rsidRPr="00A6339D">
        <w:rPr>
          <w:b/>
          <w:bCs/>
        </w:rPr>
        <w:t xml:space="preserve"> des individus</w:t>
      </w:r>
      <w:r w:rsidR="00485F4E" w:rsidRPr="00485F4E">
        <w:t>.</w:t>
      </w:r>
    </w:p>
    <w:p w14:paraId="4E05C4EA" w14:textId="4E602417" w:rsidR="003F14A6" w:rsidRDefault="003F14A6" w:rsidP="005163E7">
      <w:pPr>
        <w:spacing w:after="0" w:line="240" w:lineRule="auto"/>
        <w:jc w:val="both"/>
      </w:pPr>
    </w:p>
    <w:p w14:paraId="59557373" w14:textId="70920A57" w:rsidR="003F14A6" w:rsidRDefault="003F14A6" w:rsidP="005163E7">
      <w:pPr>
        <w:spacing w:after="0" w:line="240" w:lineRule="auto"/>
        <w:jc w:val="both"/>
      </w:pPr>
      <w:r>
        <w:t xml:space="preserve">Le développement de cet esprit permet d’envisager que le monde n’est ni tout blanc, ni tour noir et qu’il ne se résume pas à des explications simples, comme </w:t>
      </w:r>
      <w:r w:rsidR="009C0DBB">
        <w:t xml:space="preserve">celles présentées </w:t>
      </w:r>
      <w:r>
        <w:t>dans les théories du complot.</w:t>
      </w:r>
    </w:p>
    <w:p w14:paraId="2DA39747" w14:textId="77EF5961" w:rsidR="00BF7A84" w:rsidRDefault="00BF7A84" w:rsidP="005163E7">
      <w:pPr>
        <w:spacing w:after="0" w:line="240" w:lineRule="auto"/>
        <w:jc w:val="both"/>
      </w:pPr>
    </w:p>
    <w:p w14:paraId="3444CF3B" w14:textId="599CBFEC" w:rsidR="00BF7A84" w:rsidRDefault="00BF7A84" w:rsidP="00BF7A84">
      <w:pPr>
        <w:pStyle w:val="Titre2"/>
      </w:pPr>
      <w:bookmarkStart w:id="20" w:name="_Toc59540493"/>
      <w:r>
        <w:lastRenderedPageBreak/>
        <w:t>Comment les sortir de l’engrenage complotiste</w:t>
      </w:r>
      <w:bookmarkEnd w:id="20"/>
    </w:p>
    <w:p w14:paraId="6D7BB7B8" w14:textId="33144131" w:rsidR="00BF7A84" w:rsidRDefault="00BF7A84" w:rsidP="005163E7">
      <w:pPr>
        <w:spacing w:after="0" w:line="240" w:lineRule="auto"/>
        <w:jc w:val="both"/>
      </w:pPr>
    </w:p>
    <w:p w14:paraId="2B15C1D4" w14:textId="77F1D44B" w:rsidR="000A2C18" w:rsidRDefault="000A2C18" w:rsidP="005163E7">
      <w:pPr>
        <w:spacing w:after="0" w:line="240" w:lineRule="auto"/>
        <w:jc w:val="both"/>
      </w:pPr>
      <w:r>
        <w:t>« </w:t>
      </w:r>
      <w:r w:rsidRPr="000A2C18">
        <w:t>Cela peut paraître contre-intuitif quand on parle de théories aussi anxiogènes, mais plusieurs travaux de recherche ont montré que les gens se tournent vers le conspirationnisme justement lorsqu'ils se sentent anxieux ou désemparés et ont besoin de retrouver une sensation de contrôle</w:t>
      </w:r>
      <w:r>
        <w:t> » [11]</w:t>
      </w:r>
      <w:r w:rsidRPr="000A2C18">
        <w:t>.</w:t>
      </w:r>
    </w:p>
    <w:p w14:paraId="59BB9100" w14:textId="26E7C350" w:rsidR="000A2C18" w:rsidRDefault="000A2C18" w:rsidP="005163E7">
      <w:pPr>
        <w:spacing w:after="0" w:line="240" w:lineRule="auto"/>
        <w:jc w:val="both"/>
      </w:pPr>
    </w:p>
    <w:p w14:paraId="243C9960" w14:textId="07C684DF" w:rsidR="00F97534" w:rsidRDefault="00F97534" w:rsidP="005163E7">
      <w:pPr>
        <w:spacing w:after="0" w:line="240" w:lineRule="auto"/>
        <w:jc w:val="both"/>
        <w:rPr>
          <w:rFonts w:ascii="Calibri" w:hAnsi="Calibri" w:cs="Calibri"/>
          <w:color w:val="000000" w:themeColor="text1"/>
        </w:rPr>
      </w:pPr>
      <w:r w:rsidRPr="00F97534">
        <w:rPr>
          <w:rFonts w:ascii="Calibri" w:hAnsi="Calibri" w:cs="Calibri"/>
          <w:color w:val="000000" w:themeColor="text1"/>
        </w:rPr>
        <w:t>« </w:t>
      </w:r>
      <w:r w:rsidRPr="007E7D6B">
        <w:rPr>
          <w:rFonts w:ascii="Calibri" w:hAnsi="Calibri" w:cs="Calibri"/>
          <w:b/>
          <w:bCs/>
          <w:color w:val="000000" w:themeColor="text1"/>
          <w:shd w:val="clear" w:color="auto" w:fill="F8F2F4"/>
        </w:rPr>
        <w:t>Un des attraits de l'univers conspirationniste pour ses disciples est le sentiment d'exclusivité, et souvent de supériorité, que les théories leur confèrent</w:t>
      </w:r>
      <w:r w:rsidRPr="00F97534">
        <w:rPr>
          <w:rFonts w:ascii="Calibri" w:hAnsi="Calibri" w:cs="Calibri"/>
          <w:color w:val="000000" w:themeColor="text1"/>
          <w:shd w:val="clear" w:color="auto" w:fill="F8F2F4"/>
        </w:rPr>
        <w:t>. Plusieurs articles de recherche en psychologie des théories du complot le montrent. Deux études de 2017, </w:t>
      </w:r>
      <w:hyperlink r:id="rId13" w:tgtFrame="_blank" w:history="1">
        <w:r w:rsidRPr="00F97534">
          <w:rPr>
            <w:rStyle w:val="Lienhypertexte"/>
            <w:rFonts w:ascii="Calibri" w:hAnsi="Calibri" w:cs="Calibri"/>
            <w:color w:val="000000" w:themeColor="text1"/>
            <w:bdr w:val="none" w:sz="0" w:space="0" w:color="auto" w:frame="1"/>
            <w:shd w:val="clear" w:color="auto" w:fill="F8F2F4"/>
          </w:rPr>
          <w:t>l'une</w:t>
        </w:r>
      </w:hyperlink>
      <w:r w:rsidR="007E7D6B">
        <w:rPr>
          <w:rStyle w:val="Appelnotedebasdep"/>
          <w:rFonts w:ascii="Calibri" w:hAnsi="Calibri" w:cs="Calibri"/>
          <w:color w:val="000000" w:themeColor="text1"/>
        </w:rPr>
        <w:footnoteReference w:id="23"/>
      </w:r>
      <w:r w:rsidRPr="00F97534">
        <w:rPr>
          <w:rFonts w:ascii="Calibri" w:hAnsi="Calibri" w:cs="Calibri"/>
          <w:color w:val="000000" w:themeColor="text1"/>
          <w:shd w:val="clear" w:color="auto" w:fill="F8F2F4"/>
        </w:rPr>
        <w:t xml:space="preserve"> pour la revue </w:t>
      </w:r>
      <w:proofErr w:type="spellStart"/>
      <w:r w:rsidRPr="00F97534">
        <w:rPr>
          <w:rFonts w:ascii="Calibri" w:hAnsi="Calibri" w:cs="Calibri"/>
          <w:color w:val="000000" w:themeColor="text1"/>
          <w:shd w:val="clear" w:color="auto" w:fill="F8F2F4"/>
        </w:rPr>
        <w:t>European</w:t>
      </w:r>
      <w:proofErr w:type="spellEnd"/>
      <w:r w:rsidRPr="00F97534">
        <w:rPr>
          <w:rFonts w:ascii="Calibri" w:hAnsi="Calibri" w:cs="Calibri"/>
          <w:color w:val="000000" w:themeColor="text1"/>
          <w:shd w:val="clear" w:color="auto" w:fill="F8F2F4"/>
        </w:rPr>
        <w:t xml:space="preserve"> Journal of Social Psychology, </w:t>
      </w:r>
      <w:hyperlink r:id="rId14" w:tgtFrame="_blank" w:history="1">
        <w:r w:rsidRPr="00F97534">
          <w:rPr>
            <w:rStyle w:val="Lienhypertexte"/>
            <w:rFonts w:ascii="Calibri" w:hAnsi="Calibri" w:cs="Calibri"/>
            <w:color w:val="000000" w:themeColor="text1"/>
            <w:bdr w:val="none" w:sz="0" w:space="0" w:color="auto" w:frame="1"/>
            <w:shd w:val="clear" w:color="auto" w:fill="F8F2F4"/>
          </w:rPr>
          <w:t>l'autre</w:t>
        </w:r>
      </w:hyperlink>
      <w:r w:rsidR="007E7D6B">
        <w:rPr>
          <w:rStyle w:val="Appelnotedebasdep"/>
          <w:rFonts w:ascii="Calibri" w:hAnsi="Calibri" w:cs="Calibri"/>
          <w:color w:val="000000" w:themeColor="text1"/>
        </w:rPr>
        <w:footnoteReference w:id="24"/>
      </w:r>
      <w:r w:rsidRPr="00F97534">
        <w:rPr>
          <w:rFonts w:ascii="Calibri" w:hAnsi="Calibri" w:cs="Calibri"/>
          <w:color w:val="000000" w:themeColor="text1"/>
          <w:shd w:val="clear" w:color="auto" w:fill="F8F2F4"/>
        </w:rPr>
        <w:t> pour Social Psychology établissent un lien entre le besoin de se sentir unique et l'intérêt pour les thèses complotistes. </w:t>
      </w:r>
      <w:r w:rsidRPr="00F97534">
        <w:rPr>
          <w:rStyle w:val="Accentuation"/>
          <w:rFonts w:ascii="Calibri" w:hAnsi="Calibri" w:cs="Calibri"/>
          <w:color w:val="000000" w:themeColor="text1"/>
          <w:bdr w:val="none" w:sz="0" w:space="0" w:color="auto" w:frame="1"/>
          <w:shd w:val="clear" w:color="auto" w:fill="F8F2F4"/>
        </w:rPr>
        <w:t>«Peut-être les théories du complot permettent-elles de se sentir dépositaire d'informations rares et importantes auxquelles les autres n'ont pas accès</w:t>
      </w:r>
      <w:r w:rsidRPr="00F97534">
        <w:rPr>
          <w:rFonts w:ascii="Calibri" w:hAnsi="Calibri" w:cs="Calibri"/>
          <w:color w:val="000000" w:themeColor="text1"/>
          <w:shd w:val="clear" w:color="auto" w:fill="F8F2F4"/>
        </w:rPr>
        <w:t>, résume </w:t>
      </w:r>
      <w:hyperlink r:id="rId15" w:tgtFrame="_blank" w:history="1">
        <w:r w:rsidRPr="00F97534">
          <w:rPr>
            <w:rStyle w:val="Lienhypertexte"/>
            <w:rFonts w:ascii="Calibri" w:hAnsi="Calibri" w:cs="Calibri"/>
            <w:color w:val="000000" w:themeColor="text1"/>
            <w:bdr w:val="none" w:sz="0" w:space="0" w:color="auto" w:frame="1"/>
            <w:shd w:val="clear" w:color="auto" w:fill="F8F2F4"/>
          </w:rPr>
          <w:t xml:space="preserve">cet article de </w:t>
        </w:r>
        <w:proofErr w:type="spellStart"/>
        <w:r w:rsidRPr="00F97534">
          <w:rPr>
            <w:rStyle w:val="Lienhypertexte"/>
            <w:rFonts w:ascii="Calibri" w:hAnsi="Calibri" w:cs="Calibri"/>
            <w:color w:val="000000" w:themeColor="text1"/>
            <w:bdr w:val="none" w:sz="0" w:space="0" w:color="auto" w:frame="1"/>
            <w:shd w:val="clear" w:color="auto" w:fill="F8F2F4"/>
          </w:rPr>
          <w:t>Advances</w:t>
        </w:r>
        <w:proofErr w:type="spellEnd"/>
        <w:r w:rsidRPr="00F97534">
          <w:rPr>
            <w:rStyle w:val="Lienhypertexte"/>
            <w:rFonts w:ascii="Calibri" w:hAnsi="Calibri" w:cs="Calibri"/>
            <w:color w:val="000000" w:themeColor="text1"/>
            <w:bdr w:val="none" w:sz="0" w:space="0" w:color="auto" w:frame="1"/>
            <w:shd w:val="clear" w:color="auto" w:fill="F8F2F4"/>
          </w:rPr>
          <w:t xml:space="preserve"> in </w:t>
        </w:r>
        <w:proofErr w:type="spellStart"/>
        <w:r w:rsidRPr="00F97534">
          <w:rPr>
            <w:rStyle w:val="Lienhypertexte"/>
            <w:rFonts w:ascii="Calibri" w:hAnsi="Calibri" w:cs="Calibri"/>
            <w:color w:val="000000" w:themeColor="text1"/>
            <w:bdr w:val="none" w:sz="0" w:space="0" w:color="auto" w:frame="1"/>
            <w:shd w:val="clear" w:color="auto" w:fill="F8F2F4"/>
          </w:rPr>
          <w:t>Political</w:t>
        </w:r>
        <w:proofErr w:type="spellEnd"/>
        <w:r w:rsidRPr="00F97534">
          <w:rPr>
            <w:rStyle w:val="Lienhypertexte"/>
            <w:rFonts w:ascii="Calibri" w:hAnsi="Calibri" w:cs="Calibri"/>
            <w:color w:val="000000" w:themeColor="text1"/>
            <w:bdr w:val="none" w:sz="0" w:space="0" w:color="auto" w:frame="1"/>
            <w:shd w:val="clear" w:color="auto" w:fill="F8F2F4"/>
          </w:rPr>
          <w:t xml:space="preserve"> Psychology</w:t>
        </w:r>
      </w:hyperlink>
      <w:r w:rsidR="007E7D6B">
        <w:rPr>
          <w:rStyle w:val="Appelnotedebasdep"/>
          <w:rFonts w:ascii="Calibri" w:hAnsi="Calibri" w:cs="Calibri"/>
          <w:color w:val="000000" w:themeColor="text1"/>
        </w:rPr>
        <w:footnoteReference w:id="25"/>
      </w:r>
      <w:r w:rsidRPr="00F97534">
        <w:rPr>
          <w:rFonts w:ascii="Calibri" w:hAnsi="Calibri" w:cs="Calibri"/>
          <w:color w:val="000000" w:themeColor="text1"/>
          <w:shd w:val="clear" w:color="auto" w:fill="F8F2F4"/>
        </w:rPr>
        <w:t>. </w:t>
      </w:r>
      <w:r w:rsidRPr="007E7D6B">
        <w:rPr>
          <w:rStyle w:val="Accentuation"/>
          <w:rFonts w:ascii="Calibri" w:hAnsi="Calibri" w:cs="Calibri"/>
          <w:b/>
          <w:bCs/>
          <w:color w:val="000000" w:themeColor="text1"/>
          <w:bdr w:val="none" w:sz="0" w:space="0" w:color="auto" w:frame="1"/>
          <w:shd w:val="clear" w:color="auto" w:fill="F8F2F4"/>
        </w:rPr>
        <w:t>Cela fait se sentir spécial, ce qui booste l'estime de soi</w:t>
      </w:r>
      <w:r w:rsidRPr="00F97534">
        <w:rPr>
          <w:rStyle w:val="Accentuation"/>
          <w:rFonts w:ascii="Calibri" w:hAnsi="Calibri" w:cs="Calibri"/>
          <w:color w:val="000000" w:themeColor="text1"/>
          <w:bdr w:val="none" w:sz="0" w:space="0" w:color="auto" w:frame="1"/>
          <w:shd w:val="clear" w:color="auto" w:fill="F8F2F4"/>
        </w:rPr>
        <w:t>.»</w:t>
      </w:r>
      <w:r w:rsidRPr="00F97534">
        <w:rPr>
          <w:rFonts w:ascii="Calibri" w:hAnsi="Calibri" w:cs="Calibri"/>
          <w:color w:val="000000" w:themeColor="text1"/>
        </w:rPr>
        <w:t> » [11].</w:t>
      </w:r>
    </w:p>
    <w:p w14:paraId="56E21492" w14:textId="04955E21" w:rsidR="00F97534" w:rsidRPr="00F97534" w:rsidRDefault="00F97534" w:rsidP="005163E7">
      <w:pPr>
        <w:spacing w:after="0" w:line="240" w:lineRule="auto"/>
        <w:jc w:val="both"/>
        <w:rPr>
          <w:rFonts w:ascii="Calibri" w:hAnsi="Calibri" w:cs="Calibri"/>
          <w:color w:val="000000" w:themeColor="text1"/>
        </w:rPr>
      </w:pPr>
      <w:r w:rsidRPr="00F97534">
        <w:rPr>
          <w:rFonts w:ascii="Calibri" w:hAnsi="Calibri" w:cs="Calibri"/>
          <w:color w:val="000000" w:themeColor="text1"/>
        </w:rPr>
        <w:t>Pour Julien,  «Ça me donnait vraiment confiance en moi sur le côté “</w:t>
      </w:r>
      <w:r w:rsidRPr="00F97534">
        <w:rPr>
          <w:rFonts w:ascii="Calibri" w:hAnsi="Calibri" w:cs="Calibri"/>
          <w:b/>
          <w:bCs/>
          <w:color w:val="000000" w:themeColor="text1"/>
        </w:rPr>
        <w:t>moi, je ne suis pas crédule, je sais</w:t>
      </w:r>
      <w:r w:rsidRPr="00F97534">
        <w:rPr>
          <w:rFonts w:ascii="Calibri" w:hAnsi="Calibri" w:cs="Calibri"/>
          <w:color w:val="000000" w:themeColor="text1"/>
        </w:rPr>
        <w:t>”.</w:t>
      </w:r>
      <w:r>
        <w:rPr>
          <w:rFonts w:ascii="Calibri" w:hAnsi="Calibri" w:cs="Calibri"/>
          <w:color w:val="000000" w:themeColor="text1"/>
        </w:rPr>
        <w:t> » [11].</w:t>
      </w:r>
    </w:p>
    <w:p w14:paraId="7AD62455" w14:textId="1324147C" w:rsidR="000A2C18" w:rsidRDefault="000A2C18" w:rsidP="005163E7">
      <w:pPr>
        <w:spacing w:after="0" w:line="240" w:lineRule="auto"/>
        <w:jc w:val="both"/>
      </w:pPr>
    </w:p>
    <w:p w14:paraId="6A32A03A" w14:textId="57FD0BE4" w:rsidR="007E7D6B" w:rsidRDefault="007E7D6B" w:rsidP="005163E7">
      <w:pPr>
        <w:spacing w:after="0" w:line="240" w:lineRule="auto"/>
        <w:jc w:val="both"/>
      </w:pPr>
      <w:r>
        <w:t>Mais s’enfermer dans une secte ou une vision complotiste vous isole, vous rend paranoïaque et vous met en décalage par rapport au reste du monde. Cette croyance devient une addiction comme certaines croyances religieuses :</w:t>
      </w:r>
    </w:p>
    <w:p w14:paraId="0078549B" w14:textId="23525E15" w:rsidR="007E7D6B" w:rsidRDefault="007E7D6B" w:rsidP="005163E7">
      <w:pPr>
        <w:spacing w:after="0" w:line="240" w:lineRule="auto"/>
        <w:jc w:val="both"/>
      </w:pPr>
    </w:p>
    <w:p w14:paraId="29EFFFB5" w14:textId="6EBE986C" w:rsidR="007E7D6B" w:rsidRDefault="007E7D6B" w:rsidP="005163E7">
      <w:pPr>
        <w:spacing w:after="0" w:line="240" w:lineRule="auto"/>
        <w:jc w:val="both"/>
      </w:pPr>
      <w:r>
        <w:t>« </w:t>
      </w:r>
      <w:r w:rsidRPr="007E7D6B">
        <w:t xml:space="preserve">[Pour </w:t>
      </w:r>
      <w:proofErr w:type="spellStart"/>
      <w:r w:rsidRPr="007E7D6B">
        <w:t>Jitarth</w:t>
      </w:r>
      <w:proofErr w:type="spellEnd"/>
      <w:r w:rsidRPr="007E7D6B">
        <w:t xml:space="preserve">, ]Sa consommation de contenus [complotistes] </w:t>
      </w:r>
      <w:proofErr w:type="spellStart"/>
      <w:r w:rsidRPr="007E7D6B">
        <w:t>QAnon</w:t>
      </w:r>
      <w:proofErr w:type="spellEnd"/>
      <w:r w:rsidRPr="007E7D6B">
        <w:t xml:space="preserve"> est vite devenue constante, que ce soit sur YouTube, </w:t>
      </w:r>
      <w:proofErr w:type="spellStart"/>
      <w:r w:rsidRPr="007E7D6B">
        <w:t>Reddit</w:t>
      </w:r>
      <w:proofErr w:type="spellEnd"/>
      <w:r w:rsidRPr="007E7D6B">
        <w:t xml:space="preserve"> ou 8chan. «</w:t>
      </w:r>
      <w:r w:rsidRPr="007E7D6B">
        <w:rPr>
          <w:i/>
          <w:iCs/>
        </w:rPr>
        <w:t>J'étais comme un junkie. Chaque nouvelle révélation était une nouvelle dose. Si j'avais pu liquéfier tout ça et me l'injecter en intraveineuse, je l'aurais</w:t>
      </w:r>
      <w:r w:rsidRPr="007E7D6B">
        <w:t xml:space="preserve"> fait.»</w:t>
      </w:r>
      <w:r>
        <w:t> » [11].</w:t>
      </w:r>
    </w:p>
    <w:p w14:paraId="49949954" w14:textId="1732BE6A" w:rsidR="007E7D6B" w:rsidRDefault="007E7D6B" w:rsidP="005163E7">
      <w:pPr>
        <w:spacing w:after="0" w:line="240" w:lineRule="auto"/>
        <w:jc w:val="both"/>
      </w:pPr>
    </w:p>
    <w:p w14:paraId="10BF9C83" w14:textId="116041A6" w:rsidR="00C42FE8" w:rsidRDefault="00C42FE8" w:rsidP="005163E7">
      <w:pPr>
        <w:spacing w:after="0" w:line="240" w:lineRule="auto"/>
        <w:jc w:val="both"/>
      </w:pPr>
      <w:r w:rsidRPr="00C42FE8">
        <w:t xml:space="preserve">Malheureusement, les articles de </w:t>
      </w:r>
      <w:proofErr w:type="spellStart"/>
      <w:r w:rsidRPr="00C42FE8">
        <w:t>fact</w:t>
      </w:r>
      <w:proofErr w:type="spellEnd"/>
      <w:r w:rsidRPr="00C42FE8">
        <w:t xml:space="preserve">-checking et de </w:t>
      </w:r>
      <w:proofErr w:type="spellStart"/>
      <w:r w:rsidRPr="00C42FE8">
        <w:t>debunking</w:t>
      </w:r>
      <w:proofErr w:type="spellEnd"/>
      <w:r w:rsidRPr="00C42FE8">
        <w:t xml:space="preserve"> (discréditer un concept ou une théorie) n'ont pas eu l'impact escompté sur les croyances d'un complotiste.</w:t>
      </w:r>
    </w:p>
    <w:p w14:paraId="435FF6F8" w14:textId="77777777" w:rsidR="00C42FE8" w:rsidRDefault="00C42FE8" w:rsidP="005163E7">
      <w:pPr>
        <w:spacing w:after="0" w:line="240" w:lineRule="auto"/>
        <w:jc w:val="both"/>
      </w:pPr>
    </w:p>
    <w:p w14:paraId="50AB58D6" w14:textId="0BBD683E" w:rsidR="00BF7A84" w:rsidRDefault="000A2C18" w:rsidP="005163E7">
      <w:pPr>
        <w:spacing w:after="0" w:line="240" w:lineRule="auto"/>
        <w:jc w:val="both"/>
      </w:pPr>
      <w:r>
        <w:t>Il faut l</w:t>
      </w:r>
      <w:r w:rsidR="00BF7A84" w:rsidRPr="00BF7A84">
        <w:t>eur faire comprendre que bien des croyances auxquelles ils croient sont fausses (telles les miracles scientifiques ou numériques du Coran), que les prédictions, avancées pour cautionner leur croyance, ne se sont jamais réalisées</w:t>
      </w:r>
      <w:r w:rsidR="00BF7A84">
        <w:t>.</w:t>
      </w:r>
    </w:p>
    <w:p w14:paraId="3BADBBCC" w14:textId="63404141" w:rsidR="000A2C18" w:rsidRDefault="000A2C18" w:rsidP="005163E7">
      <w:pPr>
        <w:spacing w:after="0" w:line="240" w:lineRule="auto"/>
        <w:jc w:val="both"/>
      </w:pPr>
      <w:r>
        <w:t xml:space="preserve">Il faut les </w:t>
      </w:r>
      <w:r w:rsidRPr="000A2C18">
        <w:t>confront</w:t>
      </w:r>
      <w:r>
        <w:t>er</w:t>
      </w:r>
      <w:r w:rsidRPr="000A2C18">
        <w:t xml:space="preserve"> aux incohérences des théories</w:t>
      </w:r>
      <w:r>
        <w:t xml:space="preserve"> du complot [11].</w:t>
      </w:r>
    </w:p>
    <w:p w14:paraId="7DD8CD88" w14:textId="5DC47F55" w:rsidR="00BF7A84" w:rsidRDefault="00BF7A84" w:rsidP="005163E7">
      <w:pPr>
        <w:spacing w:after="0" w:line="240" w:lineRule="auto"/>
        <w:jc w:val="both"/>
      </w:pPr>
      <w:r>
        <w:t>Mais il faut le faire avec diplomatie, sur le long terme, en étant très patient.</w:t>
      </w:r>
    </w:p>
    <w:p w14:paraId="5655CC86" w14:textId="3494190E" w:rsidR="00B12457" w:rsidRDefault="00B12457" w:rsidP="005163E7">
      <w:pPr>
        <w:spacing w:after="0" w:line="240" w:lineRule="auto"/>
        <w:jc w:val="both"/>
      </w:pPr>
    </w:p>
    <w:p w14:paraId="309208E6" w14:textId="01405795" w:rsidR="00B12457" w:rsidRDefault="00B12457" w:rsidP="005163E7">
      <w:pPr>
        <w:spacing w:after="0" w:line="240" w:lineRule="auto"/>
        <w:jc w:val="both"/>
      </w:pPr>
      <w:r w:rsidRPr="00B12457">
        <w:t>C'est quand un complotiste pense “Mais pourquoi je crois en tout ça? Peut-être que tous les autres sont normaux, peut-être que c'est moi et mes croyances le souci”</w:t>
      </w:r>
      <w:r w:rsidR="0078533E">
        <w:t xml:space="preserve"> ou qu’il </w:t>
      </w:r>
      <w:r w:rsidR="0078533E" w:rsidRPr="0078533E">
        <w:t>réalise alors que chacune de ses théories est appuyée par une autre mais qu'aucune n'est avérée</w:t>
      </w:r>
      <w:r>
        <w:t>, qu’il peut sortir de l’enfermement sectaire ou complotiste.</w:t>
      </w:r>
    </w:p>
    <w:p w14:paraId="1C6C8FBA" w14:textId="28A97D87" w:rsidR="005F6882" w:rsidRDefault="005F6882" w:rsidP="005163E7">
      <w:pPr>
        <w:spacing w:after="0" w:line="240" w:lineRule="auto"/>
        <w:jc w:val="both"/>
      </w:pPr>
      <w:r>
        <w:t xml:space="preserve">Parfois, c’est à force de lire des publications sur des forums qui démontent les théories complotistes qu’ils arrivent à en sortir [11]. </w:t>
      </w:r>
    </w:p>
    <w:p w14:paraId="09417498" w14:textId="2F22A8D0" w:rsidR="00831E72" w:rsidRDefault="00831E72" w:rsidP="005163E7">
      <w:pPr>
        <w:spacing w:after="0" w:line="240" w:lineRule="auto"/>
        <w:jc w:val="both"/>
      </w:pPr>
    </w:p>
    <w:p w14:paraId="5FB2F2E0" w14:textId="0FE0B6F4" w:rsidR="00831E72" w:rsidRDefault="00831E72" w:rsidP="005163E7">
      <w:pPr>
        <w:spacing w:after="0" w:line="240" w:lineRule="auto"/>
        <w:jc w:val="both"/>
      </w:pPr>
      <w:r>
        <w:t xml:space="preserve">[…] </w:t>
      </w:r>
      <w:r w:rsidRPr="00831E72">
        <w:t>tout le monde s'accorde à dire qu'il n'y a pas de solution miracle</w:t>
      </w:r>
      <w:r>
        <w:t xml:space="preserve"> [pour sortir quelqu’un de la croyance complotiste]</w:t>
      </w:r>
      <w:r w:rsidRPr="00831E72">
        <w:t>. «</w:t>
      </w:r>
      <w:r w:rsidRPr="00831E72">
        <w:rPr>
          <w:i/>
          <w:iCs/>
        </w:rPr>
        <w:t>Le complotisme est une forme de croyance</w:t>
      </w:r>
      <w:r w:rsidRPr="00831E72">
        <w:t xml:space="preserve">, affirme Sylvain </w:t>
      </w:r>
      <w:proofErr w:type="spellStart"/>
      <w:r w:rsidRPr="00831E72">
        <w:t>Delouvée</w:t>
      </w:r>
      <w:proofErr w:type="spellEnd"/>
      <w:r w:rsidRPr="00831E72">
        <w:t xml:space="preserve">. </w:t>
      </w:r>
      <w:r w:rsidRPr="00831E72">
        <w:rPr>
          <w:i/>
          <w:iCs/>
        </w:rPr>
        <w:t>On n'est pas face à une connaissance déformée qu'il nous faudrait remettre dans le droit fil de la vérité. Et la croyance va avoir du mal à entrer en contradiction avec des faits. On va retenir et sélectionner les faits qui confirment notre croyance, et pas ceux qui l'infirment. C'est comme la religion: essayer de démontrer à quelqu'un que Dieu n'existe pas est complètement vain</w:t>
      </w:r>
      <w:r w:rsidRPr="00831E72">
        <w:t>.»</w:t>
      </w:r>
      <w:r>
        <w:t>.</w:t>
      </w:r>
    </w:p>
    <w:p w14:paraId="3AD763EA" w14:textId="724448F4" w:rsidR="00831E72" w:rsidRDefault="00831E72" w:rsidP="00831E72">
      <w:pPr>
        <w:spacing w:after="0" w:line="240" w:lineRule="auto"/>
        <w:jc w:val="both"/>
      </w:pPr>
      <w:r>
        <w:t>« </w:t>
      </w:r>
      <w:r w:rsidRPr="00831E72">
        <w:t>Cela ne veut pas dire qu'il faut renoncer à échanger avec quelqu'un qui croit à des théories du complot. Au contraire, selon le chercheur: «</w:t>
      </w:r>
      <w:r w:rsidRPr="00831E72">
        <w:rPr>
          <w:i/>
          <w:iCs/>
        </w:rPr>
        <w:t xml:space="preserve">Le pire serait de rejeter ou de fustiger tout discours qui serait en opposition à la version officielle en refusant la discussion. </w:t>
      </w:r>
      <w:r w:rsidRPr="00831E72">
        <w:rPr>
          <w:b/>
          <w:bCs/>
          <w:i/>
          <w:iCs/>
        </w:rPr>
        <w:t>Le plus important c'est de maintenir le lien social et de maintenir la discussion</w:t>
      </w:r>
      <w:r w:rsidRPr="00831E72">
        <w:t xml:space="preserve">.» Sylvain </w:t>
      </w:r>
      <w:proofErr w:type="spellStart"/>
      <w:r w:rsidRPr="00831E72">
        <w:t>Delouvée</w:t>
      </w:r>
      <w:proofErr w:type="spellEnd"/>
      <w:r w:rsidRPr="00831E72">
        <w:t xml:space="preserve"> recommande par exemple de poser des questions aux adeptes de certaines théories pour faire appel à leur esprit critique</w:t>
      </w:r>
      <w:r>
        <w:t xml:space="preserve"> » </w:t>
      </w:r>
      <w:r>
        <w:lastRenderedPageBreak/>
        <w:t>[…] « Même si ces questions n'ont pas un impact immédiat [...], elles peuvent jouer un rôle dans une éventuelle future prise de conscience ». « Approcher ces démarches avec générosité et bienveillance, sans jugement, est crucial. » ; [11].</w:t>
      </w:r>
    </w:p>
    <w:p w14:paraId="3EB45940" w14:textId="77777777" w:rsidR="008C14BA" w:rsidRDefault="008C14BA" w:rsidP="008C14BA">
      <w:pPr>
        <w:spacing w:after="0" w:line="240" w:lineRule="auto"/>
      </w:pPr>
    </w:p>
    <w:p w14:paraId="27D0B502" w14:textId="31DB6B04" w:rsidR="008C14BA" w:rsidRDefault="0094507E" w:rsidP="0094507E">
      <w:pPr>
        <w:pStyle w:val="Titre2"/>
      </w:pPr>
      <w:bookmarkStart w:id="21" w:name="_Toc59540494"/>
      <w:r>
        <w:t>Que répondre à l’accusation de l’existence d’un racisme d’état en France</w:t>
      </w:r>
      <w:bookmarkEnd w:id="21"/>
    </w:p>
    <w:p w14:paraId="40FA415E" w14:textId="49A549C0" w:rsidR="0094507E" w:rsidRDefault="0094507E" w:rsidP="008C14BA">
      <w:pPr>
        <w:spacing w:after="0" w:line="240" w:lineRule="auto"/>
      </w:pPr>
    </w:p>
    <w:p w14:paraId="304E2CD9" w14:textId="77777777" w:rsidR="0094507E" w:rsidRDefault="0094507E" w:rsidP="00177962">
      <w:pPr>
        <w:spacing w:after="0" w:line="240" w:lineRule="auto"/>
        <w:jc w:val="both"/>
      </w:pPr>
      <w:r>
        <w:t xml:space="preserve">Il faut le répéter qu'il n'y a pas de racisme d'état, en France, il n'y a pas de racisme dans les écoles, les entreprises. </w:t>
      </w:r>
    </w:p>
    <w:p w14:paraId="5FAC5B81" w14:textId="723F3F20" w:rsidR="00177962" w:rsidRDefault="00177962" w:rsidP="00177962">
      <w:pPr>
        <w:spacing w:after="0" w:line="240" w:lineRule="auto"/>
        <w:jc w:val="both"/>
      </w:pPr>
    </w:p>
    <w:p w14:paraId="14C64B02" w14:textId="0DC5F1C7" w:rsidR="00177962" w:rsidRDefault="00177962" w:rsidP="00177962">
      <w:pPr>
        <w:spacing w:after="0" w:line="240" w:lineRule="auto"/>
        <w:jc w:val="both"/>
      </w:pPr>
      <w:r>
        <w:t>En France, ceux qui sont victimes de discrimination [victimes de violences, y compris policières, pour la couleur de leur peau etc.] peuvent saisir le "</w:t>
      </w:r>
      <w:r w:rsidRPr="00177962">
        <w:rPr>
          <w:b/>
          <w:bCs/>
        </w:rPr>
        <w:t>défenseur des droits</w:t>
      </w:r>
      <w:r>
        <w:t>"</w:t>
      </w:r>
      <w:r>
        <w:rPr>
          <w:rStyle w:val="Appelnotedebasdep"/>
        </w:rPr>
        <w:footnoteReference w:id="26"/>
      </w:r>
      <w:r>
        <w:t xml:space="preserve">, actuellement Claire </w:t>
      </w:r>
      <w:proofErr w:type="spellStart"/>
      <w:r>
        <w:t>Hédon</w:t>
      </w:r>
      <w:proofErr w:type="spellEnd"/>
      <w:r>
        <w:rPr>
          <w:rStyle w:val="Appelnotedebasdep"/>
        </w:rPr>
        <w:footnoteReference w:id="27"/>
      </w:r>
      <w:r>
        <w:t xml:space="preserve"> _ le mandat du défenseur des droits est de 6 ans non renouvelable. Il y a eu environ 100.000 réclamations, auprès de cet organisme, en 2019.</w:t>
      </w:r>
    </w:p>
    <w:p w14:paraId="05B84CC2" w14:textId="704ABDDC" w:rsidR="00177962" w:rsidRDefault="00177962" w:rsidP="00177962">
      <w:pPr>
        <w:spacing w:after="0" w:line="240" w:lineRule="auto"/>
        <w:jc w:val="both"/>
      </w:pPr>
      <w:r>
        <w:t>Coordonnées : Tél : 09.69.39.00.00 de 9h à 19h.</w:t>
      </w:r>
    </w:p>
    <w:p w14:paraId="7F65919A" w14:textId="4D58787E" w:rsidR="00177962" w:rsidRPr="00177962" w:rsidRDefault="00177962" w:rsidP="00177962">
      <w:pPr>
        <w:spacing w:after="0" w:line="240" w:lineRule="auto"/>
        <w:jc w:val="both"/>
        <w:rPr>
          <w:lang w:val="en-GB"/>
        </w:rPr>
      </w:pPr>
      <w:r w:rsidRPr="00177962">
        <w:rPr>
          <w:lang w:val="en-GB"/>
        </w:rPr>
        <w:t xml:space="preserve">Site </w:t>
      </w:r>
      <w:proofErr w:type="gramStart"/>
      <w:r w:rsidRPr="00177962">
        <w:rPr>
          <w:lang w:val="en-GB"/>
        </w:rPr>
        <w:t>web :</w:t>
      </w:r>
      <w:proofErr w:type="gramEnd"/>
      <w:r w:rsidRPr="00177962">
        <w:rPr>
          <w:lang w:val="en-GB"/>
        </w:rPr>
        <w:t xml:space="preserve"> </w:t>
      </w:r>
      <w:hyperlink r:id="rId16" w:history="1">
        <w:r w:rsidRPr="00177962">
          <w:rPr>
            <w:rStyle w:val="Lienhypertexte"/>
            <w:lang w:val="en-GB"/>
          </w:rPr>
          <w:t>https://www.defenseurdesdroits.fr/fr</w:t>
        </w:r>
      </w:hyperlink>
      <w:r w:rsidRPr="00177962">
        <w:rPr>
          <w:lang w:val="en-GB"/>
        </w:rPr>
        <w:t xml:space="preserve"> </w:t>
      </w:r>
    </w:p>
    <w:p w14:paraId="03A6E3EB" w14:textId="77777777" w:rsidR="00177962" w:rsidRPr="00177962" w:rsidRDefault="00177962" w:rsidP="00177962">
      <w:pPr>
        <w:spacing w:after="0" w:line="240" w:lineRule="auto"/>
        <w:jc w:val="both"/>
        <w:rPr>
          <w:lang w:val="en-GB"/>
        </w:rPr>
      </w:pPr>
    </w:p>
    <w:p w14:paraId="650B27A9" w14:textId="6B5AC21E" w:rsidR="0094507E" w:rsidRDefault="0094507E" w:rsidP="00177962">
      <w:pPr>
        <w:spacing w:after="0" w:line="240" w:lineRule="auto"/>
        <w:jc w:val="both"/>
      </w:pPr>
      <w:r>
        <w:t xml:space="preserve">Le seul </w:t>
      </w:r>
      <w:r w:rsidR="00177962">
        <w:t>« </w:t>
      </w:r>
      <w:r>
        <w:t>racisme</w:t>
      </w:r>
      <w:r w:rsidR="00177962">
        <w:t> »</w:t>
      </w:r>
      <w:r>
        <w:t xml:space="preserve"> est envers les délinquants qui brûlent des véhicules à chaque Noël ou jour de l'an, des MJC, des bibliothèques (plus 70 ont été touché dans ces quartiers, depuis 1970), des écoles, des gymnases dans leurs quartiers "chauds" ...</w:t>
      </w:r>
    </w:p>
    <w:p w14:paraId="66B8F3C7" w14:textId="606CFF0B" w:rsidR="00177962" w:rsidRDefault="00177962" w:rsidP="0094507E">
      <w:pPr>
        <w:spacing w:after="0" w:line="240" w:lineRule="auto"/>
      </w:pPr>
    </w:p>
    <w:p w14:paraId="50813C76" w14:textId="6C7C8075" w:rsidR="00177962" w:rsidRDefault="006C6507" w:rsidP="006C6507">
      <w:pPr>
        <w:spacing w:after="0" w:line="240" w:lineRule="auto"/>
        <w:jc w:val="both"/>
      </w:pPr>
      <w:r w:rsidRPr="006C6507">
        <w:t xml:space="preserve">Quand il y a un problème </w:t>
      </w:r>
      <w:r>
        <w:t>en lien avec le conflit israélo-palestinien</w:t>
      </w:r>
      <w:r w:rsidRPr="006C6507">
        <w:t>, ce sont</w:t>
      </w:r>
      <w:r>
        <w:t xml:space="preserve"> souvent</w:t>
      </w:r>
      <w:r w:rsidRPr="006C6507">
        <w:t xml:space="preserve"> les juifs français qui sont souvent victimes de violences</w:t>
      </w:r>
      <w:r>
        <w:t xml:space="preserve"> voire de meurtres</w:t>
      </w:r>
      <w:r w:rsidRPr="006C6507">
        <w:t xml:space="preserve"> de la part de</w:t>
      </w:r>
      <w:r>
        <w:t xml:space="preserve"> musulmans radicalisés.</w:t>
      </w:r>
    </w:p>
    <w:p w14:paraId="0CBCCF84" w14:textId="5AC33DDB" w:rsidR="008C14BA" w:rsidRDefault="008C14BA" w:rsidP="008C14BA">
      <w:pPr>
        <w:spacing w:after="0" w:line="240" w:lineRule="auto"/>
      </w:pPr>
    </w:p>
    <w:p w14:paraId="7DC9B11D" w14:textId="7147D5BD" w:rsidR="00024493" w:rsidRPr="00B80330" w:rsidRDefault="008A62CA" w:rsidP="00EB1A4C">
      <w:pPr>
        <w:spacing w:after="0" w:line="240" w:lineRule="auto"/>
        <w:jc w:val="both"/>
        <w:rPr>
          <w:i/>
          <w:iCs/>
        </w:rPr>
      </w:pPr>
      <w:r>
        <w:t xml:space="preserve">Selon </w:t>
      </w:r>
      <w:r w:rsidR="00EB1A4C">
        <w:t>Ismaila, « </w:t>
      </w:r>
      <w:r w:rsidR="00EB1A4C" w:rsidRPr="00B80330">
        <w:rPr>
          <w:i/>
          <w:iCs/>
        </w:rPr>
        <w:t xml:space="preserve">On ferme des mosquées, un lycée a été fermé à Paris, des imam expulsés . Qu’est-ce que tu en veux encore [comme preuve]?? Je sais que, pour toi, chaque musulman au monde se victimise, </w:t>
      </w:r>
      <w:r w:rsidR="00EB1A4C" w:rsidRPr="00B80330">
        <w:rPr>
          <w:b/>
          <w:bCs/>
          <w:i/>
          <w:iCs/>
        </w:rPr>
        <w:t>même les Ouïghours</w:t>
      </w:r>
      <w:r w:rsidR="00EB1A4C" w:rsidRPr="00B80330">
        <w:rPr>
          <w:i/>
          <w:iCs/>
        </w:rPr>
        <w:t xml:space="preserve"> ... triste. Moi, chaque fois que je dis une bêtise, je l’accepte, mais toi, tu as la haine du musulman et de l’islam. Et par ignorance tu véhicules chaque fois ces même textes de quelques autres anti musulmans pour confirmer ta thèse de la violence islamique ... Où est la sincérité et l’honnêteté dans tout ça ???</w:t>
      </w:r>
    </w:p>
    <w:p w14:paraId="78BEFFD6" w14:textId="77777777" w:rsidR="001E047F" w:rsidRDefault="001E047F" w:rsidP="00EB1A4C">
      <w:pPr>
        <w:spacing w:after="0" w:line="240" w:lineRule="auto"/>
        <w:jc w:val="both"/>
        <w:rPr>
          <w:i/>
          <w:iCs/>
        </w:rPr>
      </w:pPr>
    </w:p>
    <w:p w14:paraId="22F6980B" w14:textId="7995893E" w:rsidR="00130233" w:rsidRDefault="00024493" w:rsidP="00EB1A4C">
      <w:pPr>
        <w:spacing w:after="0" w:line="240" w:lineRule="auto"/>
        <w:jc w:val="both"/>
        <w:rPr>
          <w:i/>
          <w:iCs/>
        </w:rPr>
      </w:pPr>
      <w:r w:rsidRPr="00B80330">
        <w:rPr>
          <w:i/>
          <w:iCs/>
        </w:rPr>
        <w:t>Le crime du Président de Baraka City, Idriss</w:t>
      </w:r>
      <w:r w:rsidR="00B80330" w:rsidRPr="00B80330">
        <w:rPr>
          <w:i/>
          <w:iCs/>
        </w:rPr>
        <w:t xml:space="preserve"> </w:t>
      </w:r>
      <w:proofErr w:type="spellStart"/>
      <w:r w:rsidR="00B80330" w:rsidRPr="00B80330">
        <w:rPr>
          <w:i/>
          <w:iCs/>
        </w:rPr>
        <w:t>Sihamedi</w:t>
      </w:r>
      <w:proofErr w:type="spellEnd"/>
      <w:r w:rsidRPr="00B80330">
        <w:rPr>
          <w:i/>
          <w:iCs/>
        </w:rPr>
        <w:t>, selon ce que tu as cité, c’est de dénoncer les dérives de Zineb El-</w:t>
      </w:r>
      <w:proofErr w:type="spellStart"/>
      <w:r w:rsidRPr="00B80330">
        <w:rPr>
          <w:i/>
          <w:iCs/>
        </w:rPr>
        <w:t>Rhazoui</w:t>
      </w:r>
      <w:proofErr w:type="spellEnd"/>
      <w:r w:rsidRPr="00B80330">
        <w:rPr>
          <w:i/>
          <w:iCs/>
        </w:rPr>
        <w:t> ?</w:t>
      </w:r>
    </w:p>
    <w:p w14:paraId="0F28DA65" w14:textId="5796B902" w:rsidR="00EB1A4C" w:rsidRDefault="00130233" w:rsidP="00EB1A4C">
      <w:pPr>
        <w:spacing w:after="0" w:line="240" w:lineRule="auto"/>
        <w:jc w:val="both"/>
      </w:pPr>
      <w:r w:rsidRPr="00130233">
        <w:rPr>
          <w:i/>
          <w:iCs/>
        </w:rPr>
        <w:t>J'ai relus les tweets de la dame [Zineb El-</w:t>
      </w:r>
      <w:proofErr w:type="spellStart"/>
      <w:r w:rsidRPr="00130233">
        <w:rPr>
          <w:i/>
          <w:iCs/>
        </w:rPr>
        <w:t>Rhazoui</w:t>
      </w:r>
      <w:proofErr w:type="spellEnd"/>
      <w:r w:rsidRPr="00130233">
        <w:rPr>
          <w:i/>
          <w:iCs/>
        </w:rPr>
        <w:t>] et de Idriss</w:t>
      </w:r>
      <w:r>
        <w:rPr>
          <w:rStyle w:val="Appelnotedebasdep"/>
          <w:i/>
          <w:iCs/>
        </w:rPr>
        <w:footnoteReference w:id="28"/>
      </w:r>
      <w:r>
        <w:rPr>
          <w:i/>
          <w:iCs/>
        </w:rPr>
        <w:t xml:space="preserve"> </w:t>
      </w:r>
      <w:r>
        <w:rPr>
          <w:rStyle w:val="Appelnotedebasdep"/>
          <w:i/>
          <w:iCs/>
        </w:rPr>
        <w:footnoteReference w:id="29"/>
      </w:r>
      <w:r w:rsidRPr="00130233">
        <w:rPr>
          <w:i/>
          <w:iCs/>
        </w:rPr>
        <w:t xml:space="preserve">. Je vois des insultes de la part de la dame. Et </w:t>
      </w:r>
      <w:r w:rsidRPr="00130233">
        <w:rPr>
          <w:b/>
          <w:bCs/>
          <w:i/>
          <w:iCs/>
        </w:rPr>
        <w:t xml:space="preserve">de la part d'Idriss qui souhaite des flammes à </w:t>
      </w:r>
      <w:r w:rsidR="001E047F">
        <w:rPr>
          <w:b/>
          <w:bCs/>
          <w:i/>
          <w:iCs/>
        </w:rPr>
        <w:t>2</w:t>
      </w:r>
      <w:r w:rsidRPr="00130233">
        <w:rPr>
          <w:b/>
          <w:bCs/>
          <w:i/>
          <w:iCs/>
        </w:rPr>
        <w:t>000 degré dans leur tombe</w:t>
      </w:r>
      <w:r w:rsidRPr="00130233">
        <w:rPr>
          <w:i/>
          <w:iCs/>
        </w:rPr>
        <w:t xml:space="preserve"> ou je ne sais quoi, sincèrement</w:t>
      </w:r>
      <w:r w:rsidR="001E047F">
        <w:rPr>
          <w:i/>
          <w:iCs/>
        </w:rPr>
        <w:t>,</w:t>
      </w:r>
      <w:r w:rsidRPr="00130233">
        <w:rPr>
          <w:i/>
          <w:iCs/>
        </w:rPr>
        <w:t xml:space="preserve"> </w:t>
      </w:r>
      <w:r w:rsidRPr="00130233">
        <w:rPr>
          <w:b/>
          <w:bCs/>
          <w:i/>
          <w:iCs/>
        </w:rPr>
        <w:t xml:space="preserve">si j'étais Charlie ou autre </w:t>
      </w:r>
      <w:r w:rsidRPr="00130233">
        <w:rPr>
          <w:b/>
          <w:bCs/>
          <w:i/>
          <w:iCs/>
        </w:rPr>
        <w:lastRenderedPageBreak/>
        <w:t>cela ne m'aurait fait ni chaud ni froid, que la tombe soit fraîche ou chaude, ce n'est pas de leur croyance et ils devront trouver ça ridicule au lieu d'en faire tout un plat.</w:t>
      </w:r>
      <w:r w:rsidR="00EB1A4C" w:rsidRPr="00B80330">
        <w:rPr>
          <w:i/>
          <w:iCs/>
        </w:rPr>
        <w:t> </w:t>
      </w:r>
      <w:r w:rsidR="00EB1A4C">
        <w:t>».</w:t>
      </w:r>
    </w:p>
    <w:p w14:paraId="4271C0DD" w14:textId="77777777" w:rsidR="008C14BA" w:rsidRDefault="008C14BA" w:rsidP="008C14BA">
      <w:pPr>
        <w:spacing w:after="0" w:line="240" w:lineRule="auto"/>
      </w:pPr>
    </w:p>
    <w:p w14:paraId="2100A3D2" w14:textId="39DBF089" w:rsidR="008C14BA" w:rsidRDefault="00EB1A4C" w:rsidP="008C14BA">
      <w:pPr>
        <w:spacing w:after="0" w:line="240" w:lineRule="auto"/>
      </w:pPr>
      <w:r>
        <w:t>Ma réponse</w:t>
      </w:r>
      <w:r w:rsidR="008A62CA">
        <w:t xml:space="preserve"> à Ismaila</w:t>
      </w:r>
      <w:r>
        <w:t xml:space="preserve"> : </w:t>
      </w:r>
    </w:p>
    <w:p w14:paraId="45A780D3" w14:textId="77777777" w:rsidR="008A62CA" w:rsidRDefault="008A62CA" w:rsidP="008C14BA">
      <w:pPr>
        <w:spacing w:after="0" w:line="240" w:lineRule="auto"/>
      </w:pPr>
    </w:p>
    <w:p w14:paraId="193B3C12" w14:textId="77777777" w:rsidR="00E31EC9" w:rsidRPr="00B80330" w:rsidRDefault="00E31EC9" w:rsidP="00B80330">
      <w:pPr>
        <w:spacing w:after="0" w:line="240" w:lineRule="auto"/>
        <w:jc w:val="both"/>
        <w:rPr>
          <w:i/>
          <w:iCs/>
        </w:rPr>
      </w:pPr>
      <w:r>
        <w:t>« </w:t>
      </w:r>
      <w:r w:rsidRPr="00B80330">
        <w:rPr>
          <w:i/>
          <w:iCs/>
        </w:rPr>
        <w:t>Il y des lois en France, dont l'interdiction de l'incitation à la haine et au meurtre. Ces imams sont parfaitement au courant de la loi quand ils bafouent la loi (y compris sur l'appel au meurtre des juifs).</w:t>
      </w:r>
    </w:p>
    <w:p w14:paraId="58F03750" w14:textId="10BA939C" w:rsidR="00E31EC9" w:rsidRPr="00B80330" w:rsidRDefault="00E31EC9" w:rsidP="00B80330">
      <w:pPr>
        <w:spacing w:after="0" w:line="240" w:lineRule="auto"/>
        <w:jc w:val="both"/>
        <w:rPr>
          <w:i/>
          <w:iCs/>
        </w:rPr>
      </w:pPr>
    </w:p>
    <w:p w14:paraId="60BD8D21" w14:textId="461D9969" w:rsidR="00E31EC9" w:rsidRPr="00B80330" w:rsidRDefault="00E31EC9" w:rsidP="00B80330">
      <w:pPr>
        <w:spacing w:after="0" w:line="240" w:lineRule="auto"/>
        <w:jc w:val="both"/>
        <w:rPr>
          <w:i/>
          <w:iCs/>
        </w:rPr>
      </w:pPr>
      <w:r w:rsidRPr="00B80330">
        <w:rPr>
          <w:i/>
          <w:iCs/>
        </w:rPr>
        <w:t xml:space="preserve">« [La journaliste, Isabelle Kersimon] détaille des actes comptabilisés à tort comme islamophobes par l'association, notamment </w:t>
      </w:r>
      <w:r w:rsidRPr="00B80330">
        <w:rPr>
          <w:b/>
          <w:bCs/>
          <w:i/>
          <w:iCs/>
        </w:rPr>
        <w:t>l'expulsion de personnes originaires de Turquie membres du mouvement Kaplan, « qui prône la violence et terrorisme », l'expulsion d'un imam radical, la fermeture d'une mosquée pour des prêches jugés antisémites et le refus d'attribuer la nationalité française à un homme en raison de sa pratique radicale de la religion</w:t>
      </w:r>
      <w:r w:rsidRPr="00B80330">
        <w:rPr>
          <w:i/>
          <w:iCs/>
        </w:rPr>
        <w:t xml:space="preserve"> […] «Je ne nie pas qu'il existe une islamophobie réelle mais je la circonscris aujourd'hui de façon plus précise que [le CCIF]», explique-t-elle. »</w:t>
      </w:r>
      <w:r w:rsidRPr="00B80330">
        <w:rPr>
          <w:rStyle w:val="Appelnotedebasdep"/>
          <w:i/>
          <w:iCs/>
        </w:rPr>
        <w:footnoteReference w:id="30"/>
      </w:r>
      <w:r w:rsidRPr="00B80330">
        <w:rPr>
          <w:i/>
          <w:iCs/>
        </w:rPr>
        <w:t>.</w:t>
      </w:r>
    </w:p>
    <w:p w14:paraId="5A12725F" w14:textId="77777777" w:rsidR="00E31EC9" w:rsidRPr="00B80330" w:rsidRDefault="00E31EC9" w:rsidP="00B80330">
      <w:pPr>
        <w:spacing w:after="0" w:line="240" w:lineRule="auto"/>
        <w:jc w:val="both"/>
        <w:rPr>
          <w:i/>
          <w:iCs/>
        </w:rPr>
      </w:pPr>
    </w:p>
    <w:p w14:paraId="107C3397" w14:textId="1286D7D3" w:rsidR="00E31EC9" w:rsidRPr="00B80330" w:rsidRDefault="00E31EC9" w:rsidP="00B80330">
      <w:pPr>
        <w:spacing w:after="0" w:line="240" w:lineRule="auto"/>
        <w:jc w:val="both"/>
        <w:rPr>
          <w:i/>
          <w:iCs/>
        </w:rPr>
      </w:pPr>
      <w:r w:rsidRPr="00B80330">
        <w:rPr>
          <w:i/>
          <w:iCs/>
        </w:rPr>
        <w:t xml:space="preserve">Bien des hadiths dits authentiques prônent le jihad armé permanent contre les juifs et font de la victoire des musulmans sur les juifs un signe eschatologique : « Ne viendra l’Heure [la résurrection] que lorsque vous combattez les juifs, que lorsque la pierre derrière laquelle se cache le juif crie : « </w:t>
      </w:r>
      <w:r w:rsidRPr="008A62CA">
        <w:rPr>
          <w:b/>
          <w:bCs/>
          <w:i/>
          <w:iCs/>
        </w:rPr>
        <w:t>Musulman ! Voici un juif derrière-moi, tue-le</w:t>
      </w:r>
      <w:r w:rsidRPr="00B80330">
        <w:rPr>
          <w:i/>
          <w:iCs/>
        </w:rPr>
        <w:t xml:space="preserve"> ! ». Quand un Imam justifie le meurtre de juifs, avec ce hadith (comme un imam algérien à Toulouse), il contrevient à la loi française.</w:t>
      </w:r>
    </w:p>
    <w:p w14:paraId="07D3F26A" w14:textId="77777777" w:rsidR="00E31EC9" w:rsidRPr="00B80330" w:rsidRDefault="00E31EC9" w:rsidP="00B80330">
      <w:pPr>
        <w:spacing w:after="0" w:line="240" w:lineRule="auto"/>
        <w:jc w:val="both"/>
        <w:rPr>
          <w:i/>
          <w:iCs/>
        </w:rPr>
      </w:pPr>
    </w:p>
    <w:p w14:paraId="690775B7" w14:textId="1F32799A" w:rsidR="00E31EC9" w:rsidRPr="00B80330" w:rsidRDefault="00E31EC9" w:rsidP="00B80330">
      <w:pPr>
        <w:spacing w:after="0" w:line="240" w:lineRule="auto"/>
        <w:jc w:val="both"/>
        <w:rPr>
          <w:i/>
          <w:iCs/>
        </w:rPr>
      </w:pPr>
      <w:r w:rsidRPr="00B80330">
        <w:rPr>
          <w:i/>
          <w:iCs/>
        </w:rPr>
        <w:t>Il y des lois, des règles du jeu en France. Par exemple, on ne peut créer une école, en France, sans qu'elle soit déclarée par exemple.</w:t>
      </w:r>
    </w:p>
    <w:p w14:paraId="6E6FCD47" w14:textId="77777777" w:rsidR="00E31EC9" w:rsidRPr="00B80330" w:rsidRDefault="00E31EC9" w:rsidP="00B80330">
      <w:pPr>
        <w:spacing w:after="0" w:line="240" w:lineRule="auto"/>
        <w:jc w:val="both"/>
        <w:rPr>
          <w:i/>
          <w:iCs/>
        </w:rPr>
      </w:pPr>
    </w:p>
    <w:p w14:paraId="5E3BE9EF" w14:textId="46A0B09D" w:rsidR="00E31EC9" w:rsidRPr="00B80330" w:rsidRDefault="00E31EC9" w:rsidP="00B80330">
      <w:pPr>
        <w:spacing w:after="0" w:line="240" w:lineRule="auto"/>
        <w:jc w:val="both"/>
        <w:rPr>
          <w:i/>
          <w:iCs/>
        </w:rPr>
      </w:pPr>
      <w:r w:rsidRPr="00B80330">
        <w:rPr>
          <w:i/>
          <w:iCs/>
        </w:rPr>
        <w:t>Il y a des raisons. Et la justice, qui est indépendante du pouvoir exécutif, condamne sur des preuves.</w:t>
      </w:r>
    </w:p>
    <w:p w14:paraId="3B8A6AB7" w14:textId="77777777" w:rsidR="00E31EC9" w:rsidRPr="00B80330" w:rsidRDefault="00E31EC9" w:rsidP="00B80330">
      <w:pPr>
        <w:spacing w:after="0" w:line="240" w:lineRule="auto"/>
        <w:jc w:val="both"/>
        <w:rPr>
          <w:i/>
          <w:iCs/>
        </w:rPr>
      </w:pPr>
    </w:p>
    <w:p w14:paraId="755EEDE0" w14:textId="26224B26" w:rsidR="00E31EC9" w:rsidRPr="00B80330" w:rsidRDefault="00E31EC9" w:rsidP="00B80330">
      <w:pPr>
        <w:spacing w:after="0" w:line="240" w:lineRule="auto"/>
        <w:jc w:val="both"/>
        <w:rPr>
          <w:i/>
          <w:iCs/>
        </w:rPr>
      </w:pPr>
      <w:r w:rsidRPr="00B80330">
        <w:rPr>
          <w:i/>
          <w:iCs/>
        </w:rPr>
        <w:t>Je peux donner plein d'exemples d'imams et de mosquées qui cherchent sans cesse à contourner la loi. Elles ne sont pas au-dessus de la loi républicaine. Il n'y a pas de régime de faveur pour l'islam en France.</w:t>
      </w:r>
    </w:p>
    <w:p w14:paraId="243CBCF6" w14:textId="77777777" w:rsidR="00024493" w:rsidRPr="00B80330" w:rsidRDefault="00E31EC9" w:rsidP="00B80330">
      <w:pPr>
        <w:spacing w:after="0" w:line="240" w:lineRule="auto"/>
        <w:jc w:val="both"/>
        <w:rPr>
          <w:i/>
          <w:iCs/>
        </w:rPr>
      </w:pPr>
      <w:r w:rsidRPr="00B80330">
        <w:rPr>
          <w:i/>
          <w:iCs/>
        </w:rPr>
        <w:t>Tout le monde est à la même enseigne</w:t>
      </w:r>
      <w:r w:rsidR="00024493" w:rsidRPr="00B80330">
        <w:rPr>
          <w:i/>
          <w:iCs/>
        </w:rPr>
        <w:t>.</w:t>
      </w:r>
    </w:p>
    <w:p w14:paraId="3D7E8D76" w14:textId="59E4CE8A" w:rsidR="00024493" w:rsidRPr="00B80330" w:rsidRDefault="00024493" w:rsidP="00B80330">
      <w:pPr>
        <w:spacing w:after="0" w:line="240" w:lineRule="auto"/>
        <w:jc w:val="both"/>
        <w:rPr>
          <w:i/>
          <w:iCs/>
        </w:rPr>
      </w:pPr>
      <w:r w:rsidRPr="00B80330">
        <w:rPr>
          <w:i/>
          <w:iCs/>
        </w:rPr>
        <w:t xml:space="preserve">Il faut voir aussi l'envers du décor et pas </w:t>
      </w:r>
      <w:r w:rsidR="00B80330" w:rsidRPr="00B80330">
        <w:rPr>
          <w:i/>
          <w:iCs/>
        </w:rPr>
        <w:t>t</w:t>
      </w:r>
      <w:r w:rsidRPr="00B80330">
        <w:rPr>
          <w:i/>
          <w:iCs/>
        </w:rPr>
        <w:t>e fier uniquement à la propagande victimaire de Baraka City, du CCIF ...</w:t>
      </w:r>
    </w:p>
    <w:p w14:paraId="246A85E5" w14:textId="77777777" w:rsidR="00B80330" w:rsidRPr="00B80330" w:rsidRDefault="00024493" w:rsidP="00B80330">
      <w:pPr>
        <w:spacing w:after="0" w:line="240" w:lineRule="auto"/>
        <w:jc w:val="both"/>
        <w:rPr>
          <w:i/>
          <w:iCs/>
        </w:rPr>
      </w:pPr>
      <w:r w:rsidRPr="00B80330">
        <w:rPr>
          <w:i/>
          <w:iCs/>
        </w:rPr>
        <w:t>Tout n'est pas de l'islamophobie.</w:t>
      </w:r>
    </w:p>
    <w:p w14:paraId="6F247614" w14:textId="77777777" w:rsidR="00B80330" w:rsidRPr="00B80330" w:rsidRDefault="00B80330" w:rsidP="00B80330">
      <w:pPr>
        <w:spacing w:after="0" w:line="240" w:lineRule="auto"/>
        <w:jc w:val="both"/>
        <w:rPr>
          <w:i/>
          <w:iCs/>
        </w:rPr>
      </w:pPr>
    </w:p>
    <w:p w14:paraId="55F9F663" w14:textId="77777777" w:rsidR="00B80330" w:rsidRPr="00B80330" w:rsidRDefault="00B80330" w:rsidP="00B80330">
      <w:pPr>
        <w:spacing w:after="0" w:line="240" w:lineRule="auto"/>
        <w:jc w:val="both"/>
        <w:rPr>
          <w:i/>
          <w:iCs/>
        </w:rPr>
      </w:pPr>
      <w:r w:rsidRPr="00B80330">
        <w:rPr>
          <w:i/>
          <w:iCs/>
        </w:rPr>
        <w:t>Si tu parles de Zineb el-</w:t>
      </w:r>
      <w:proofErr w:type="spellStart"/>
      <w:r w:rsidRPr="00B80330">
        <w:rPr>
          <w:i/>
          <w:iCs/>
        </w:rPr>
        <w:t>Rhazoui</w:t>
      </w:r>
      <w:proofErr w:type="spellEnd"/>
      <w:r w:rsidRPr="00B80330">
        <w:rPr>
          <w:i/>
          <w:iCs/>
        </w:rPr>
        <w:t>, de quelles dérives l'accuses-tu ?</w:t>
      </w:r>
    </w:p>
    <w:p w14:paraId="716E0569" w14:textId="77777777" w:rsidR="00B80330" w:rsidRPr="00B80330" w:rsidRDefault="00B80330" w:rsidP="00B80330">
      <w:pPr>
        <w:spacing w:after="0" w:line="240" w:lineRule="auto"/>
        <w:jc w:val="both"/>
        <w:rPr>
          <w:i/>
          <w:iCs/>
        </w:rPr>
      </w:pPr>
    </w:p>
    <w:p w14:paraId="24D277FF" w14:textId="78E79315" w:rsidR="00B80330" w:rsidRPr="00B80330" w:rsidRDefault="00B80330" w:rsidP="00B80330">
      <w:pPr>
        <w:spacing w:after="0" w:line="240" w:lineRule="auto"/>
        <w:jc w:val="both"/>
        <w:rPr>
          <w:i/>
          <w:iCs/>
        </w:rPr>
      </w:pPr>
      <w:r w:rsidRPr="00B80330">
        <w:rPr>
          <w:i/>
          <w:iCs/>
        </w:rPr>
        <w:t>La dérive vient bien du président de Barack City par un cyberharcèlement contre</w:t>
      </w:r>
      <w:r>
        <w:rPr>
          <w:i/>
          <w:iCs/>
        </w:rPr>
        <w:t xml:space="preserve"> la journaliste</w:t>
      </w:r>
      <w:r w:rsidRPr="00B80330">
        <w:rPr>
          <w:i/>
          <w:iCs/>
        </w:rPr>
        <w:t xml:space="preserve"> Zineb El </w:t>
      </w:r>
      <w:proofErr w:type="spellStart"/>
      <w:r w:rsidRPr="00B80330">
        <w:rPr>
          <w:i/>
          <w:iCs/>
        </w:rPr>
        <w:t>Rhazoui</w:t>
      </w:r>
      <w:proofErr w:type="spellEnd"/>
      <w:r w:rsidRPr="00B80330">
        <w:rPr>
          <w:i/>
          <w:iCs/>
        </w:rPr>
        <w:t>.</w:t>
      </w:r>
    </w:p>
    <w:p w14:paraId="39522603" w14:textId="77777777" w:rsidR="00B80330" w:rsidRPr="00B80330" w:rsidRDefault="00B80330" w:rsidP="00B80330">
      <w:pPr>
        <w:spacing w:after="0" w:line="240" w:lineRule="auto"/>
        <w:jc w:val="both"/>
        <w:rPr>
          <w:i/>
          <w:iCs/>
        </w:rPr>
      </w:pPr>
    </w:p>
    <w:p w14:paraId="1F8919A8" w14:textId="41D96D81" w:rsidR="00B80330" w:rsidRPr="00B80330" w:rsidRDefault="00B80330" w:rsidP="00B80330">
      <w:pPr>
        <w:spacing w:after="0" w:line="240" w:lineRule="auto"/>
        <w:jc w:val="both"/>
        <w:rPr>
          <w:i/>
          <w:iCs/>
        </w:rPr>
      </w:pPr>
      <w:r w:rsidRPr="00B80330">
        <w:rPr>
          <w:i/>
          <w:iCs/>
        </w:rPr>
        <w:t xml:space="preserve">"Prolifique, </w:t>
      </w:r>
      <w:proofErr w:type="spellStart"/>
      <w:r w:rsidRPr="00B80330">
        <w:rPr>
          <w:i/>
          <w:iCs/>
        </w:rPr>
        <w:t>Sihamedi</w:t>
      </w:r>
      <w:proofErr w:type="spellEnd"/>
      <w:r w:rsidRPr="00B80330">
        <w:rPr>
          <w:i/>
          <w:iCs/>
        </w:rPr>
        <w:t xml:space="preserve"> rédigeait 80 de ces tweets provocateurs et divulguait maints éléments sur sa vie privée ou les activités de son époux. Des messages souvent accompagnés </w:t>
      </w:r>
      <w:proofErr w:type="gramStart"/>
      <w:r w:rsidRPr="00B80330">
        <w:rPr>
          <w:i/>
          <w:iCs/>
        </w:rPr>
        <w:t>du hashtag</w:t>
      </w:r>
      <w:proofErr w:type="gramEnd"/>
      <w:r w:rsidRPr="00B80330">
        <w:rPr>
          <w:i/>
          <w:iCs/>
        </w:rPr>
        <w:t xml:space="preserve"> #BalanceZinebElRhazoui, ensuite repris ensuite en masse par sa communauté de plus de 41 000 abonnés qui, à leur tour, composaient des missives, pour certaines injurieuses. Cette vaste campagne avait à l'époque attiré à l’ancienne journaliste de « Charlie » de nombreux messages de sympathie, dont celui du ministre de l’Intérieur, Gérald Darmanin."</w:t>
      </w:r>
      <w:r>
        <w:rPr>
          <w:rStyle w:val="Appelnotedebasdep"/>
          <w:i/>
          <w:iCs/>
        </w:rPr>
        <w:footnoteReference w:id="31"/>
      </w:r>
      <w:r>
        <w:rPr>
          <w:i/>
          <w:iCs/>
        </w:rPr>
        <w:t>.</w:t>
      </w:r>
    </w:p>
    <w:p w14:paraId="6EAD64D9" w14:textId="77777777" w:rsidR="008A62CA" w:rsidRDefault="008A62CA" w:rsidP="00B80330">
      <w:pPr>
        <w:spacing w:after="0" w:line="240" w:lineRule="auto"/>
        <w:jc w:val="both"/>
        <w:rPr>
          <w:i/>
          <w:iCs/>
        </w:rPr>
      </w:pPr>
    </w:p>
    <w:p w14:paraId="69AA1054" w14:textId="4605FC50" w:rsidR="00B80330" w:rsidRPr="00B80330" w:rsidRDefault="00B80330" w:rsidP="00B80330">
      <w:pPr>
        <w:spacing w:after="0" w:line="240" w:lineRule="auto"/>
        <w:jc w:val="both"/>
        <w:rPr>
          <w:i/>
          <w:iCs/>
        </w:rPr>
      </w:pPr>
      <w:r w:rsidRPr="00B80330">
        <w:rPr>
          <w:i/>
          <w:iCs/>
        </w:rPr>
        <w:t>« Zineb est tout ce qu’il combat, une apostat de l'islam. Il s'en prend à elle en sachant qu'il va déclencher sur elle une espèce de cyber-orage, en déchaînant une meute, dont il ne peut ignorer qu’une partie est capable d'un passage à l’acte violent. ».</w:t>
      </w:r>
    </w:p>
    <w:p w14:paraId="3E7B8067" w14:textId="77777777" w:rsidR="008A62CA" w:rsidRDefault="008A62CA" w:rsidP="00B80330">
      <w:pPr>
        <w:spacing w:after="0" w:line="240" w:lineRule="auto"/>
        <w:jc w:val="both"/>
        <w:rPr>
          <w:i/>
          <w:iCs/>
        </w:rPr>
      </w:pPr>
    </w:p>
    <w:p w14:paraId="3C415F9A" w14:textId="215B0770" w:rsidR="00B80330" w:rsidRPr="00B80330" w:rsidRDefault="00B80330" w:rsidP="00B80330">
      <w:pPr>
        <w:spacing w:after="0" w:line="240" w:lineRule="auto"/>
        <w:jc w:val="both"/>
        <w:rPr>
          <w:i/>
          <w:iCs/>
        </w:rPr>
      </w:pPr>
      <w:r w:rsidRPr="00B80330">
        <w:rPr>
          <w:i/>
          <w:iCs/>
        </w:rPr>
        <w:lastRenderedPageBreak/>
        <w:t>Baraka City est une association humanitaire dont le travail principal du président consistait</w:t>
      </w:r>
      <w:r w:rsidR="008A62CA">
        <w:rPr>
          <w:i/>
          <w:iCs/>
        </w:rPr>
        <w:t>, malheureusement,</w:t>
      </w:r>
      <w:r w:rsidRPr="00B80330">
        <w:rPr>
          <w:i/>
          <w:iCs/>
        </w:rPr>
        <w:t xml:space="preserve"> à couvrir de messages haineux les mécréants, Charlie, Zineb, la France, mettre des cibles sur des personnalités en espérant certainement qu'un radicalisé fasse le sale boulot ...</w:t>
      </w:r>
    </w:p>
    <w:p w14:paraId="32FD5ECD" w14:textId="47486191" w:rsidR="00B80330" w:rsidRDefault="00B80330" w:rsidP="00B80330">
      <w:pPr>
        <w:spacing w:after="0" w:line="240" w:lineRule="auto"/>
        <w:jc w:val="both"/>
        <w:rPr>
          <w:i/>
          <w:iCs/>
        </w:rPr>
      </w:pPr>
      <w:r w:rsidRPr="00B80330">
        <w:rPr>
          <w:i/>
          <w:iCs/>
        </w:rPr>
        <w:t xml:space="preserve"> </w:t>
      </w:r>
    </w:p>
    <w:p w14:paraId="4DB60A2A" w14:textId="77777777" w:rsidR="00CB55C6" w:rsidRPr="00CB55C6" w:rsidRDefault="00CB55C6" w:rsidP="00CB55C6">
      <w:pPr>
        <w:spacing w:after="0" w:line="240" w:lineRule="auto"/>
        <w:jc w:val="both"/>
        <w:rPr>
          <w:i/>
          <w:iCs/>
        </w:rPr>
      </w:pPr>
      <w:r w:rsidRPr="00CB55C6">
        <w:rPr>
          <w:i/>
          <w:iCs/>
        </w:rPr>
        <w:t xml:space="preserve">Il est clair que ses paroles sont des appels à la haine. Et donc en tant que gourou ayant une influence considérable sur plus de 41000 abonnés, il est d'autant plus dangereux. </w:t>
      </w:r>
    </w:p>
    <w:p w14:paraId="5BB0D089" w14:textId="215F663A" w:rsidR="00CB55C6" w:rsidRDefault="00CB55C6" w:rsidP="00CB55C6">
      <w:pPr>
        <w:spacing w:after="0" w:line="240" w:lineRule="auto"/>
        <w:jc w:val="both"/>
        <w:rPr>
          <w:i/>
          <w:iCs/>
        </w:rPr>
      </w:pPr>
      <w:r w:rsidRPr="00CB55C6">
        <w:rPr>
          <w:i/>
          <w:iCs/>
        </w:rPr>
        <w:t xml:space="preserve">On sait que quand on pointe la cible de l'accusation d'islamophobie sur quelqu'un, c'est une incitation au meurtre </w:t>
      </w:r>
      <w:r w:rsidR="008A62CA">
        <w:rPr>
          <w:i/>
          <w:iCs/>
        </w:rPr>
        <w:t>de</w:t>
      </w:r>
      <w:r w:rsidRPr="00CB55C6">
        <w:rPr>
          <w:i/>
          <w:iCs/>
        </w:rPr>
        <w:t xml:space="preserve"> cette personne ...</w:t>
      </w:r>
    </w:p>
    <w:p w14:paraId="4DBA3437" w14:textId="77777777" w:rsidR="00CB55C6" w:rsidRPr="00CB55C6" w:rsidRDefault="00CB55C6" w:rsidP="00CB55C6">
      <w:pPr>
        <w:spacing w:after="0" w:line="240" w:lineRule="auto"/>
        <w:jc w:val="both"/>
        <w:rPr>
          <w:i/>
          <w:iCs/>
        </w:rPr>
      </w:pPr>
    </w:p>
    <w:p w14:paraId="293D0B76" w14:textId="2B2D67B7" w:rsidR="00CB55C6" w:rsidRPr="00CB55C6" w:rsidRDefault="000E0CAD" w:rsidP="00CB55C6">
      <w:pPr>
        <w:spacing w:after="0" w:line="240" w:lineRule="auto"/>
        <w:jc w:val="both"/>
        <w:rPr>
          <w:i/>
          <w:iCs/>
        </w:rPr>
      </w:pPr>
      <w:r>
        <w:rPr>
          <w:i/>
          <w:iCs/>
        </w:rPr>
        <w:t>Des musulmans</w:t>
      </w:r>
      <w:r w:rsidR="00CB55C6" w:rsidRPr="00CB55C6">
        <w:rPr>
          <w:i/>
          <w:iCs/>
        </w:rPr>
        <w:t xml:space="preserve"> appel</w:t>
      </w:r>
      <w:r w:rsidR="008A62CA">
        <w:rPr>
          <w:i/>
          <w:iCs/>
        </w:rPr>
        <w:t>lent</w:t>
      </w:r>
      <w:r w:rsidR="00CB55C6" w:rsidRPr="00CB55C6">
        <w:rPr>
          <w:i/>
          <w:iCs/>
        </w:rPr>
        <w:t xml:space="preserve"> régulièrement au meurtre </w:t>
      </w:r>
      <w:r>
        <w:rPr>
          <w:i/>
          <w:iCs/>
        </w:rPr>
        <w:t>de ceux</w:t>
      </w:r>
      <w:r w:rsidR="00CB55C6" w:rsidRPr="00CB55C6">
        <w:rPr>
          <w:i/>
          <w:iCs/>
        </w:rPr>
        <w:t xml:space="preserve"> accusés d'Islamophobie, </w:t>
      </w:r>
      <w:r>
        <w:rPr>
          <w:i/>
          <w:iCs/>
        </w:rPr>
        <w:t>ces derniers étant alors</w:t>
      </w:r>
      <w:r w:rsidR="00CB55C6" w:rsidRPr="00CB55C6">
        <w:rPr>
          <w:i/>
          <w:iCs/>
        </w:rPr>
        <w:t xml:space="preserve"> obligés d'être protégés </w:t>
      </w:r>
      <w:r w:rsidR="00CB55C6">
        <w:rPr>
          <w:i/>
          <w:iCs/>
        </w:rPr>
        <w:t xml:space="preserve">ou de se cacher, </w:t>
      </w:r>
      <w:r w:rsidR="00CB55C6" w:rsidRPr="00CB55C6">
        <w:rPr>
          <w:i/>
          <w:iCs/>
        </w:rPr>
        <w:t>en permanence</w:t>
      </w:r>
      <w:r>
        <w:rPr>
          <w:i/>
          <w:iCs/>
        </w:rPr>
        <w:t>, tels</w:t>
      </w:r>
      <w:r w:rsidR="00CB55C6" w:rsidRPr="00CB55C6">
        <w:rPr>
          <w:i/>
          <w:iCs/>
        </w:rPr>
        <w:t xml:space="preserve"> </w:t>
      </w:r>
      <w:r w:rsidR="008A62CA">
        <w:rPr>
          <w:i/>
          <w:iCs/>
        </w:rPr>
        <w:t xml:space="preserve">que </w:t>
      </w:r>
      <w:r w:rsidR="00CB55C6" w:rsidRPr="00CB55C6">
        <w:rPr>
          <w:i/>
          <w:iCs/>
        </w:rPr>
        <w:t>:</w:t>
      </w:r>
    </w:p>
    <w:p w14:paraId="1BFEF53A" w14:textId="77777777" w:rsidR="00CB55C6" w:rsidRDefault="00CB55C6" w:rsidP="00CB55C6">
      <w:pPr>
        <w:spacing w:after="0" w:line="240" w:lineRule="auto"/>
        <w:jc w:val="both"/>
        <w:rPr>
          <w:i/>
          <w:iCs/>
        </w:rPr>
      </w:pPr>
    </w:p>
    <w:p w14:paraId="25ED72BA" w14:textId="5F3554B1" w:rsidR="00CB55C6" w:rsidRPr="000E0CAD" w:rsidRDefault="00CB55C6" w:rsidP="00CB55C6">
      <w:pPr>
        <w:spacing w:after="0" w:line="240" w:lineRule="auto"/>
        <w:jc w:val="both"/>
        <w:rPr>
          <w:i/>
          <w:iCs/>
        </w:rPr>
      </w:pPr>
      <w:r w:rsidRPr="000E0CAD">
        <w:rPr>
          <w:i/>
          <w:iCs/>
        </w:rPr>
        <w:t>. Zineb el-</w:t>
      </w:r>
      <w:proofErr w:type="spellStart"/>
      <w:r w:rsidRPr="000E0CAD">
        <w:rPr>
          <w:i/>
          <w:iCs/>
        </w:rPr>
        <w:t>Rhazoui</w:t>
      </w:r>
      <w:proofErr w:type="spellEnd"/>
      <w:r w:rsidRPr="000E0CAD">
        <w:rPr>
          <w:i/>
          <w:iCs/>
        </w:rPr>
        <w:t xml:space="preserve"> (cela fait plus de 10 ans que cela dure. Elle en a ras-le-bol).</w:t>
      </w:r>
    </w:p>
    <w:p w14:paraId="215720A4" w14:textId="77777777" w:rsidR="00CB55C6" w:rsidRPr="000E0CAD" w:rsidRDefault="00CB55C6" w:rsidP="00CB55C6">
      <w:pPr>
        <w:spacing w:after="0" w:line="240" w:lineRule="auto"/>
        <w:jc w:val="both"/>
        <w:rPr>
          <w:i/>
          <w:iCs/>
        </w:rPr>
      </w:pPr>
      <w:r w:rsidRPr="000E0CAD">
        <w:rPr>
          <w:i/>
          <w:iCs/>
        </w:rPr>
        <w:t>. Les dessinateurs de Charlie Hebdo (Riss...).</w:t>
      </w:r>
    </w:p>
    <w:p w14:paraId="268BE99A" w14:textId="77777777" w:rsidR="00CB55C6" w:rsidRPr="000E0CAD" w:rsidRDefault="00CB55C6" w:rsidP="00CB55C6">
      <w:pPr>
        <w:spacing w:after="0" w:line="240" w:lineRule="auto"/>
        <w:jc w:val="both"/>
        <w:rPr>
          <w:i/>
          <w:iCs/>
        </w:rPr>
      </w:pPr>
      <w:r w:rsidRPr="000E0CAD">
        <w:rPr>
          <w:i/>
          <w:iCs/>
        </w:rPr>
        <w:t>. Richard Malka (l'avocat de Charlie Hebdo).</w:t>
      </w:r>
    </w:p>
    <w:p w14:paraId="608D915C" w14:textId="39222F84" w:rsidR="00CB55C6" w:rsidRPr="000E0CAD" w:rsidRDefault="00CB55C6" w:rsidP="00CB55C6">
      <w:pPr>
        <w:spacing w:after="0" w:line="240" w:lineRule="auto"/>
        <w:jc w:val="both"/>
        <w:rPr>
          <w:i/>
          <w:iCs/>
        </w:rPr>
      </w:pPr>
      <w:r w:rsidRPr="000E0CAD">
        <w:rPr>
          <w:i/>
          <w:iCs/>
        </w:rPr>
        <w:t>. Philippe Val</w:t>
      </w:r>
      <w:r w:rsidR="000E0CAD" w:rsidRPr="000E0CAD">
        <w:rPr>
          <w:i/>
          <w:iCs/>
        </w:rPr>
        <w:t xml:space="preserve"> (journaliste, ancien directeur de Charlie Hebdo).</w:t>
      </w:r>
    </w:p>
    <w:p w14:paraId="320E5D26" w14:textId="3C5F6F26" w:rsidR="00CB55C6" w:rsidRPr="000E0CAD" w:rsidRDefault="00CB55C6" w:rsidP="00CB55C6">
      <w:pPr>
        <w:spacing w:after="0" w:line="240" w:lineRule="auto"/>
        <w:jc w:val="both"/>
        <w:rPr>
          <w:i/>
          <w:iCs/>
        </w:rPr>
      </w:pPr>
      <w:r w:rsidRPr="000E0CAD">
        <w:rPr>
          <w:i/>
          <w:iCs/>
        </w:rPr>
        <w:t>. Djamila Benhabib</w:t>
      </w:r>
      <w:r w:rsidR="000E0CAD">
        <w:rPr>
          <w:i/>
          <w:iCs/>
        </w:rPr>
        <w:t xml:space="preserve"> (</w:t>
      </w:r>
      <w:r w:rsidR="000E0CAD" w:rsidRPr="000E0CAD">
        <w:rPr>
          <w:i/>
          <w:iCs/>
        </w:rPr>
        <w:t>journaliste, militante politique canadienne, connue pour ses opinions contre le fondamentalisme islamiste</w:t>
      </w:r>
      <w:r w:rsidR="000E0CAD">
        <w:rPr>
          <w:i/>
          <w:iCs/>
        </w:rPr>
        <w:t>)</w:t>
      </w:r>
      <w:r w:rsidR="000E0CAD" w:rsidRPr="000E0CAD">
        <w:rPr>
          <w:i/>
          <w:iCs/>
        </w:rPr>
        <w:t>.</w:t>
      </w:r>
    </w:p>
    <w:p w14:paraId="7C9F2DAC" w14:textId="35F80362" w:rsidR="00CB55C6" w:rsidRPr="000E0CAD" w:rsidRDefault="00CB55C6" w:rsidP="00CB55C6">
      <w:pPr>
        <w:spacing w:after="0" w:line="240" w:lineRule="auto"/>
        <w:jc w:val="both"/>
        <w:rPr>
          <w:i/>
          <w:iCs/>
        </w:rPr>
      </w:pPr>
      <w:r w:rsidRPr="000E0CAD">
        <w:rPr>
          <w:i/>
          <w:iCs/>
        </w:rPr>
        <w:t>. Hamed Abdel-</w:t>
      </w:r>
      <w:proofErr w:type="spellStart"/>
      <w:r w:rsidRPr="000E0CAD">
        <w:rPr>
          <w:i/>
          <w:iCs/>
        </w:rPr>
        <w:t>Samad</w:t>
      </w:r>
      <w:proofErr w:type="spellEnd"/>
      <w:r w:rsidR="000E0CAD" w:rsidRPr="000E0CAD">
        <w:rPr>
          <w:i/>
          <w:iCs/>
        </w:rPr>
        <w:t xml:space="preserve"> (politologue germano-égyptien).</w:t>
      </w:r>
    </w:p>
    <w:p w14:paraId="01A807DD" w14:textId="0A96DF52" w:rsidR="00CB55C6" w:rsidRPr="000E0CAD" w:rsidRDefault="00CB55C6" w:rsidP="00CB55C6">
      <w:pPr>
        <w:spacing w:after="0" w:line="240" w:lineRule="auto"/>
        <w:jc w:val="both"/>
        <w:rPr>
          <w:i/>
          <w:iCs/>
        </w:rPr>
      </w:pPr>
      <w:r w:rsidRPr="000E0CAD">
        <w:rPr>
          <w:i/>
          <w:iCs/>
        </w:rPr>
        <w:t>. Frère Rachid</w:t>
      </w:r>
      <w:r w:rsidR="000E0CAD" w:rsidRPr="000E0CAD">
        <w:rPr>
          <w:i/>
          <w:iCs/>
        </w:rPr>
        <w:t xml:space="preserve"> (prédicateur chrétien, apostat de l’islam)</w:t>
      </w:r>
      <w:r w:rsidRPr="000E0CAD">
        <w:rPr>
          <w:i/>
          <w:iCs/>
        </w:rPr>
        <w:t>.</w:t>
      </w:r>
    </w:p>
    <w:p w14:paraId="5B15B4B3" w14:textId="40AFB47F" w:rsidR="00CB55C6" w:rsidRPr="000E0CAD" w:rsidRDefault="00CB55C6" w:rsidP="00CB55C6">
      <w:pPr>
        <w:spacing w:after="0" w:line="240" w:lineRule="auto"/>
        <w:jc w:val="both"/>
        <w:rPr>
          <w:i/>
          <w:iCs/>
        </w:rPr>
      </w:pPr>
      <w:r w:rsidRPr="000E0CAD">
        <w:rPr>
          <w:i/>
          <w:iCs/>
        </w:rPr>
        <w:t>. Majid Oukacha</w:t>
      </w:r>
      <w:r w:rsidR="00AE4DDC">
        <w:rPr>
          <w:i/>
          <w:iCs/>
        </w:rPr>
        <w:t xml:space="preserve"> </w:t>
      </w:r>
      <w:r w:rsidRPr="000E0CAD">
        <w:rPr>
          <w:i/>
          <w:iCs/>
        </w:rPr>
        <w:t>etc. Etc.</w:t>
      </w:r>
    </w:p>
    <w:p w14:paraId="5900E668" w14:textId="0C9299B0" w:rsidR="00CB55C6" w:rsidRDefault="00CB55C6" w:rsidP="00CB55C6">
      <w:pPr>
        <w:spacing w:after="0" w:line="240" w:lineRule="auto"/>
        <w:jc w:val="both"/>
        <w:rPr>
          <w:i/>
          <w:iCs/>
        </w:rPr>
      </w:pPr>
    </w:p>
    <w:p w14:paraId="6F1EBE97" w14:textId="53DACF97" w:rsidR="00AE4DDC" w:rsidRDefault="00AE4DDC" w:rsidP="00CB55C6">
      <w:pPr>
        <w:spacing w:after="0" w:line="240" w:lineRule="auto"/>
        <w:jc w:val="both"/>
        <w:rPr>
          <w:i/>
          <w:iCs/>
        </w:rPr>
      </w:pPr>
      <w:r>
        <w:rPr>
          <w:i/>
          <w:iCs/>
        </w:rPr>
        <w:t>Certains de ces derniers ont été aussi victimes d’un « djihad judiciaire » (voir plus loin).</w:t>
      </w:r>
    </w:p>
    <w:p w14:paraId="71BD79E2" w14:textId="77777777" w:rsidR="00AE4DDC" w:rsidRDefault="00AE4DDC" w:rsidP="00CB55C6">
      <w:pPr>
        <w:spacing w:after="0" w:line="240" w:lineRule="auto"/>
        <w:jc w:val="both"/>
        <w:rPr>
          <w:i/>
          <w:iCs/>
        </w:rPr>
      </w:pPr>
    </w:p>
    <w:p w14:paraId="6AC22EF3" w14:textId="7DB9B926" w:rsidR="00CB55C6" w:rsidRPr="00CB55C6" w:rsidRDefault="00CB55C6" w:rsidP="00CB55C6">
      <w:pPr>
        <w:spacing w:after="0" w:line="240" w:lineRule="auto"/>
        <w:jc w:val="both"/>
        <w:rPr>
          <w:i/>
          <w:iCs/>
        </w:rPr>
      </w:pPr>
      <w:r w:rsidRPr="00CB55C6">
        <w:rPr>
          <w:i/>
          <w:iCs/>
        </w:rPr>
        <w:t>D'une manière générale,</w:t>
      </w:r>
      <w:r>
        <w:rPr>
          <w:i/>
          <w:iCs/>
        </w:rPr>
        <w:t xml:space="preserve"> tous</w:t>
      </w:r>
      <w:r w:rsidRPr="00CB55C6">
        <w:rPr>
          <w:i/>
          <w:iCs/>
        </w:rPr>
        <w:t xml:space="preserve"> les apostats de l'islam</w:t>
      </w:r>
      <w:r>
        <w:rPr>
          <w:i/>
          <w:iCs/>
        </w:rPr>
        <w:t xml:space="preserve"> sont menacés </w:t>
      </w:r>
      <w:r w:rsidRPr="00CB55C6">
        <w:rPr>
          <w:i/>
          <w:iCs/>
        </w:rPr>
        <w:t>...</w:t>
      </w:r>
    </w:p>
    <w:p w14:paraId="326110A8" w14:textId="77777777" w:rsidR="00CB55C6" w:rsidRPr="00B80330" w:rsidRDefault="00CB55C6" w:rsidP="00B80330">
      <w:pPr>
        <w:spacing w:after="0" w:line="240" w:lineRule="auto"/>
        <w:jc w:val="both"/>
        <w:rPr>
          <w:i/>
          <w:iCs/>
        </w:rPr>
      </w:pPr>
    </w:p>
    <w:p w14:paraId="6372C6FC" w14:textId="293D1074" w:rsidR="00F55178" w:rsidRDefault="00B80330" w:rsidP="00B80330">
      <w:pPr>
        <w:spacing w:after="0" w:line="240" w:lineRule="auto"/>
        <w:jc w:val="both"/>
      </w:pPr>
      <w:r w:rsidRPr="00B80330">
        <w:rPr>
          <w:i/>
          <w:iCs/>
        </w:rPr>
        <w:t xml:space="preserve">PS. J'ai </w:t>
      </w:r>
      <w:r w:rsidR="008A62CA">
        <w:rPr>
          <w:i/>
          <w:iCs/>
        </w:rPr>
        <w:t xml:space="preserve">aussi </w:t>
      </w:r>
      <w:r w:rsidRPr="00B80330">
        <w:rPr>
          <w:i/>
          <w:iCs/>
        </w:rPr>
        <w:t>été victime d'un cyberharcèlement de panafricains (?), sur Facebook, parce que j'avais osé mettre en doute la version complotiste d'un attentat à Ouagadougou vers 2017</w:t>
      </w:r>
      <w:r w:rsidR="008A62CA">
        <w:rPr>
          <w:i/>
          <w:iCs/>
        </w:rPr>
        <w:t>, qui accusait l’armée française d’être à l’origine de cet attentat</w:t>
      </w:r>
      <w:r w:rsidRPr="00B80330">
        <w:rPr>
          <w:i/>
          <w:iCs/>
        </w:rPr>
        <w:t>. Et je peux témoigner que c'est très désagréable</w:t>
      </w:r>
      <w:r>
        <w:t>.</w:t>
      </w:r>
    </w:p>
    <w:p w14:paraId="0EEF3A69" w14:textId="77777777" w:rsidR="00F55178" w:rsidRDefault="00F55178" w:rsidP="00B80330">
      <w:pPr>
        <w:spacing w:after="0" w:line="240" w:lineRule="auto"/>
        <w:jc w:val="both"/>
        <w:rPr>
          <w:i/>
          <w:iCs/>
        </w:rPr>
      </w:pPr>
    </w:p>
    <w:p w14:paraId="530E4344" w14:textId="77777777" w:rsidR="008A62CA" w:rsidRDefault="00F55178" w:rsidP="00F55178">
      <w:pPr>
        <w:spacing w:after="0" w:line="240" w:lineRule="auto"/>
        <w:jc w:val="both"/>
        <w:rPr>
          <w:b/>
          <w:bCs/>
          <w:i/>
          <w:iCs/>
        </w:rPr>
      </w:pPr>
      <w:r w:rsidRPr="00F55178">
        <w:rPr>
          <w:i/>
          <w:iCs/>
        </w:rPr>
        <w:t xml:space="preserve">Quand le CCIF affirme que l'expulsion d'un imam ou la fermeture d'une école, appelant à haine contre les mécréants ou les juifs, par l'état français, est islamophobe. </w:t>
      </w:r>
      <w:r w:rsidR="00CB55C6" w:rsidRPr="00CB55C6">
        <w:rPr>
          <w:b/>
          <w:bCs/>
          <w:i/>
          <w:iCs/>
        </w:rPr>
        <w:t>Le CCIF fait</w:t>
      </w:r>
      <w:r w:rsidRPr="00CB55C6">
        <w:rPr>
          <w:b/>
          <w:bCs/>
          <w:i/>
          <w:iCs/>
        </w:rPr>
        <w:t xml:space="preserve"> de la désinformatio</w:t>
      </w:r>
      <w:r w:rsidR="00CB55C6" w:rsidRPr="00CB55C6">
        <w:rPr>
          <w:b/>
          <w:bCs/>
          <w:i/>
          <w:iCs/>
        </w:rPr>
        <w:t>n</w:t>
      </w:r>
      <w:r w:rsidRPr="00CB55C6">
        <w:rPr>
          <w:b/>
          <w:bCs/>
          <w:i/>
          <w:iCs/>
        </w:rPr>
        <w:t xml:space="preserve">. </w:t>
      </w:r>
    </w:p>
    <w:p w14:paraId="538914F1" w14:textId="26ACED09" w:rsidR="00F55178" w:rsidRDefault="00F55178" w:rsidP="00F55178">
      <w:pPr>
        <w:spacing w:after="0" w:line="240" w:lineRule="auto"/>
        <w:jc w:val="both"/>
        <w:rPr>
          <w:i/>
          <w:iCs/>
        </w:rPr>
      </w:pPr>
      <w:r w:rsidRPr="00CB55C6">
        <w:rPr>
          <w:b/>
          <w:bCs/>
          <w:i/>
          <w:iCs/>
        </w:rPr>
        <w:t>Par ailleurs, le CCIF [et d'autres associations proches ...] ont créé une atmosphère de peur judiciaire, en judiciarisant toute critique de l'islam</w:t>
      </w:r>
      <w:r w:rsidRPr="00F55178">
        <w:rPr>
          <w:i/>
          <w:iCs/>
        </w:rPr>
        <w:t>. Le CCIF s'est particulièrement acharné judiciairement contre l'historien Georges Bensoussan</w:t>
      </w:r>
      <w:r w:rsidR="00CB55C6">
        <w:rPr>
          <w:rStyle w:val="Appelnotedebasdep"/>
          <w:i/>
          <w:iCs/>
        </w:rPr>
        <w:footnoteReference w:id="32"/>
      </w:r>
      <w:r w:rsidRPr="00F55178">
        <w:rPr>
          <w:i/>
          <w:iCs/>
        </w:rPr>
        <w:t xml:space="preserve">, alors que ce dernier disait des choses vraies sur l'antisémitisme musulman. Au moins 16 intellectuels français ont été victimes de ce djihad judiciaire, conduit et financé par le CCIF. Et si le CCIF a perdu beaucoup de procès, il a surtout cherché à épuiser financièrement ses victimes (qui n'ont pas les moyens financiers du CCIF), afin qu'ils n'osent plus critiquer l'islam ensuite. </w:t>
      </w:r>
    </w:p>
    <w:p w14:paraId="06F159B5" w14:textId="77777777" w:rsidR="006B7853" w:rsidRPr="00F55178" w:rsidRDefault="006B7853" w:rsidP="00F55178">
      <w:pPr>
        <w:spacing w:after="0" w:line="240" w:lineRule="auto"/>
        <w:jc w:val="both"/>
        <w:rPr>
          <w:i/>
          <w:iCs/>
        </w:rPr>
      </w:pPr>
    </w:p>
    <w:p w14:paraId="433816A7" w14:textId="46C74D00" w:rsidR="006B7853" w:rsidRDefault="00F55178" w:rsidP="00F55178">
      <w:pPr>
        <w:spacing w:after="0" w:line="240" w:lineRule="auto"/>
        <w:jc w:val="both"/>
        <w:rPr>
          <w:i/>
          <w:iCs/>
        </w:rPr>
      </w:pPr>
      <w:r w:rsidRPr="00F55178">
        <w:rPr>
          <w:i/>
          <w:iCs/>
        </w:rPr>
        <w:t xml:space="preserve">Les victimes de ce "djihad judiciaire" ont été : 1) le journal Charlie Hebdo (en 2007, en 2013), 2) Michel Houellebecq, écrivain (en 2002), 3) Eric Zemmour, écrivain, essayiste et journaliste politique (un procès par an, entre 2011 et 2016), 4) Pascal Bruckner, romancier et essayiste (en 2015), 5) Georges Bensoussan, historien (en 2017), 6) Véronique </w:t>
      </w:r>
      <w:proofErr w:type="spellStart"/>
      <w:r w:rsidRPr="00F55178">
        <w:rPr>
          <w:i/>
          <w:iCs/>
        </w:rPr>
        <w:t>Corazza</w:t>
      </w:r>
      <w:proofErr w:type="spellEnd"/>
      <w:r w:rsidRPr="00F55178">
        <w:rPr>
          <w:i/>
          <w:iCs/>
        </w:rPr>
        <w:t xml:space="preserve">, principale de collège à Saint-Denis (en 2017), 7) Laurence Rossignol, femme politique, ancienne ministre (en 2016), 8) Thierry Solère, homme politique, député (en 2015), 9) Pierre de Bousquet de Florian, préfet (en 2017), 10) Soufiane </w:t>
      </w:r>
      <w:proofErr w:type="spellStart"/>
      <w:r w:rsidRPr="00F55178">
        <w:rPr>
          <w:i/>
          <w:iCs/>
        </w:rPr>
        <w:t>Zitouni</w:t>
      </w:r>
      <w:proofErr w:type="spellEnd"/>
      <w:r w:rsidRPr="00F55178">
        <w:rPr>
          <w:i/>
          <w:iCs/>
        </w:rPr>
        <w:t xml:space="preserve">, ancien professeur de philosophie au lycée musulman Averroès de Lille (en 2015), 11) Mohamed </w:t>
      </w:r>
      <w:proofErr w:type="spellStart"/>
      <w:r w:rsidRPr="00F55178">
        <w:rPr>
          <w:i/>
          <w:iCs/>
        </w:rPr>
        <w:t>Louizi</w:t>
      </w:r>
      <w:proofErr w:type="spellEnd"/>
      <w:r w:rsidRPr="00F55178">
        <w:rPr>
          <w:i/>
          <w:iCs/>
        </w:rPr>
        <w:t xml:space="preserve">, journaliste (jusqu'à 6 procédures judicaires lancées, depuis 2015, par des Frères musulmans, qu'il a cité dans ses articles de journaux), 12) Ahmed </w:t>
      </w:r>
      <w:proofErr w:type="spellStart"/>
      <w:r w:rsidRPr="00F55178">
        <w:rPr>
          <w:i/>
          <w:iCs/>
        </w:rPr>
        <w:t>Meguini</w:t>
      </w:r>
      <w:proofErr w:type="spellEnd"/>
      <w:r w:rsidRPr="00F55178">
        <w:rPr>
          <w:i/>
          <w:iCs/>
        </w:rPr>
        <w:t xml:space="preserve">, journaliste et chef d'entreprise (en 2017), 13) Judith </w:t>
      </w:r>
      <w:proofErr w:type="spellStart"/>
      <w:r w:rsidRPr="00F55178">
        <w:rPr>
          <w:i/>
          <w:iCs/>
        </w:rPr>
        <w:t>Weintraub</w:t>
      </w:r>
      <w:proofErr w:type="spellEnd"/>
      <w:r w:rsidRPr="00F55178">
        <w:rPr>
          <w:i/>
          <w:iCs/>
        </w:rPr>
        <w:t>, journaliste au Figaro (en 2017), 14) la journaliste Isabelle Kersimon, en 2019</w:t>
      </w:r>
      <w:r>
        <w:rPr>
          <w:i/>
          <w:iCs/>
        </w:rPr>
        <w:t>,</w:t>
      </w:r>
      <w:r w:rsidRPr="00F55178">
        <w:rPr>
          <w:i/>
          <w:iCs/>
        </w:rPr>
        <w:t xml:space="preserve"> 15) </w:t>
      </w:r>
      <w:proofErr w:type="spellStart"/>
      <w:r w:rsidRPr="00F55178">
        <w:rPr>
          <w:i/>
          <w:iCs/>
        </w:rPr>
        <w:t>Naëm</w:t>
      </w:r>
      <w:proofErr w:type="spellEnd"/>
      <w:r w:rsidRPr="00F55178">
        <w:rPr>
          <w:i/>
          <w:iCs/>
        </w:rPr>
        <w:t xml:space="preserve"> </w:t>
      </w:r>
      <w:proofErr w:type="spellStart"/>
      <w:r w:rsidRPr="00F55178">
        <w:rPr>
          <w:i/>
          <w:iCs/>
        </w:rPr>
        <w:t>Bestandji</w:t>
      </w:r>
      <w:proofErr w:type="spellEnd"/>
      <w:r w:rsidRPr="00F55178">
        <w:rPr>
          <w:i/>
          <w:iCs/>
        </w:rPr>
        <w:t>, militant laïque et féministe (en 2019)</w:t>
      </w:r>
      <w:r w:rsidR="000E0CAD">
        <w:rPr>
          <w:i/>
          <w:iCs/>
        </w:rPr>
        <w:t xml:space="preserve">, 16) </w:t>
      </w:r>
      <w:r w:rsidR="000E0CAD" w:rsidRPr="000E0CAD">
        <w:rPr>
          <w:i/>
          <w:iCs/>
        </w:rPr>
        <w:t>Djamila Benhabib</w:t>
      </w:r>
      <w:r w:rsidR="000E0CAD">
        <w:rPr>
          <w:i/>
          <w:iCs/>
        </w:rPr>
        <w:t xml:space="preserve">, journaliste </w:t>
      </w:r>
      <w:r w:rsidR="000E0CAD">
        <w:rPr>
          <w:i/>
          <w:iCs/>
        </w:rPr>
        <w:lastRenderedPageBreak/>
        <w:t>(en juin 2015</w:t>
      </w:r>
      <w:r w:rsidR="006144BE">
        <w:rPr>
          <w:i/>
          <w:iCs/>
        </w:rPr>
        <w:t xml:space="preserve"> et en 2016</w:t>
      </w:r>
      <w:r w:rsidR="000E0CAD">
        <w:rPr>
          <w:i/>
          <w:iCs/>
        </w:rPr>
        <w:t>)</w:t>
      </w:r>
      <w:r w:rsidRPr="00F55178">
        <w:rPr>
          <w:i/>
          <w:iCs/>
        </w:rPr>
        <w:t xml:space="preserve"> etc. 1</w:t>
      </w:r>
      <w:r w:rsidR="000E0CAD">
        <w:rPr>
          <w:i/>
          <w:iCs/>
        </w:rPr>
        <w:t>7</w:t>
      </w:r>
      <w:r w:rsidRPr="00F55178">
        <w:rPr>
          <w:i/>
          <w:iCs/>
        </w:rPr>
        <w:t>) Ont été menacés de procès, la philosophe Alexandra Laignel-</w:t>
      </w:r>
      <w:proofErr w:type="spellStart"/>
      <w:r w:rsidRPr="00F55178">
        <w:rPr>
          <w:i/>
          <w:iCs/>
        </w:rPr>
        <w:t>Lavastine</w:t>
      </w:r>
      <w:proofErr w:type="spellEnd"/>
      <w:r w:rsidRPr="00F55178">
        <w:rPr>
          <w:i/>
          <w:iCs/>
        </w:rPr>
        <w:t xml:space="preserve"> (elle m’a témoigné directement de ce fait) etc</w:t>
      </w:r>
      <w:r>
        <w:t>.</w:t>
      </w:r>
    </w:p>
    <w:p w14:paraId="30AC0FED" w14:textId="77777777" w:rsidR="006B7853" w:rsidRDefault="006B7853" w:rsidP="00F55178">
      <w:pPr>
        <w:spacing w:after="0" w:line="240" w:lineRule="auto"/>
        <w:jc w:val="both"/>
        <w:rPr>
          <w:i/>
          <w:iCs/>
        </w:rPr>
      </w:pPr>
    </w:p>
    <w:p w14:paraId="6F238FAD" w14:textId="28402BB4" w:rsidR="006B7853" w:rsidRPr="006B7853" w:rsidRDefault="00AE4DDC" w:rsidP="006B7853">
      <w:pPr>
        <w:spacing w:after="0" w:line="240" w:lineRule="auto"/>
        <w:jc w:val="both"/>
        <w:rPr>
          <w:i/>
          <w:iCs/>
        </w:rPr>
      </w:pPr>
      <w:r>
        <w:rPr>
          <w:i/>
          <w:iCs/>
        </w:rPr>
        <w:t>« </w:t>
      </w:r>
      <w:r w:rsidRPr="00AE4DDC">
        <w:rPr>
          <w:i/>
          <w:iCs/>
        </w:rPr>
        <w:t xml:space="preserve">La stratégie des militants combattants « </w:t>
      </w:r>
      <w:proofErr w:type="spellStart"/>
      <w:r w:rsidRPr="00AE4DDC">
        <w:rPr>
          <w:i/>
          <w:iCs/>
        </w:rPr>
        <w:t>décoloniaux</w:t>
      </w:r>
      <w:proofErr w:type="spellEnd"/>
      <w:r w:rsidRPr="00AE4DDC">
        <w:rPr>
          <w:i/>
          <w:iCs/>
        </w:rPr>
        <w:t xml:space="preserve"> » et de leurs relais complaisants consiste </w:t>
      </w:r>
      <w:r w:rsidRPr="00AE4DDC">
        <w:rPr>
          <w:b/>
          <w:bCs/>
          <w:i/>
          <w:iCs/>
        </w:rPr>
        <w:t>à faire passer leur idéologie pour vérité scientifique et à discréditer leurs opposants en les taxant de racisme et d'islamophobie</w:t>
      </w:r>
      <w:r w:rsidRPr="00AE4DDC">
        <w:rPr>
          <w:i/>
          <w:iCs/>
        </w:rPr>
        <w:t>. D'où leur refus fréquent de tout débat contradictoire, et même sa diabolisation. D'où, également, l'utilisation de méthodes relevant d'un terrorisme intellectuel [...] C'est ainsi qu'après les tentatives d'ostracisation d'historiens (Olivier Pétré-</w:t>
      </w:r>
      <w:proofErr w:type="spellStart"/>
      <w:r w:rsidRPr="00AE4DDC">
        <w:rPr>
          <w:i/>
          <w:iCs/>
        </w:rPr>
        <w:t>Grenouilleau</w:t>
      </w:r>
      <w:proofErr w:type="spellEnd"/>
      <w:r w:rsidRPr="00AE4DDC">
        <w:rPr>
          <w:i/>
          <w:iCs/>
        </w:rPr>
        <w:t>, Virginie Chaillou-</w:t>
      </w:r>
      <w:proofErr w:type="spellStart"/>
      <w:r w:rsidRPr="00AE4DDC">
        <w:rPr>
          <w:i/>
          <w:iCs/>
        </w:rPr>
        <w:t>Atrous</w:t>
      </w:r>
      <w:proofErr w:type="spellEnd"/>
      <w:r w:rsidRPr="00AE4DDC">
        <w:rPr>
          <w:i/>
          <w:iCs/>
        </w:rPr>
        <w:t xml:space="preserve">, Sylvain </w:t>
      </w:r>
      <w:proofErr w:type="spellStart"/>
      <w:r w:rsidRPr="00AE4DDC">
        <w:rPr>
          <w:i/>
          <w:iCs/>
        </w:rPr>
        <w:t>Gouguenheim</w:t>
      </w:r>
      <w:proofErr w:type="spellEnd"/>
      <w:r w:rsidRPr="00AE4DDC">
        <w:rPr>
          <w:i/>
          <w:iCs/>
        </w:rPr>
        <w:t xml:space="preserve">, Georges Bensoussan), de philosophes (Marcel Gauchet, Pierre-André </w:t>
      </w:r>
      <w:proofErr w:type="spellStart"/>
      <w:r w:rsidRPr="00AE4DDC">
        <w:rPr>
          <w:i/>
          <w:iCs/>
        </w:rPr>
        <w:t>Taguieff</w:t>
      </w:r>
      <w:proofErr w:type="spellEnd"/>
      <w:r w:rsidRPr="00AE4DDC">
        <w:rPr>
          <w:i/>
          <w:iCs/>
        </w:rPr>
        <w:t xml:space="preserve">), de politistes (Laurent Bouvet, </w:t>
      </w:r>
      <w:proofErr w:type="spellStart"/>
      <w:r w:rsidRPr="00AE4DDC">
        <w:rPr>
          <w:i/>
          <w:iCs/>
        </w:rPr>
        <w:t>Josepha</w:t>
      </w:r>
      <w:proofErr w:type="spellEnd"/>
      <w:r w:rsidRPr="00AE4DDC">
        <w:rPr>
          <w:i/>
          <w:iCs/>
        </w:rPr>
        <w:t xml:space="preserve"> Laroche), de sociologues (Nathalie </w:t>
      </w:r>
      <w:proofErr w:type="spellStart"/>
      <w:r w:rsidRPr="00AE4DDC">
        <w:rPr>
          <w:i/>
          <w:iCs/>
        </w:rPr>
        <w:t>Heinich</w:t>
      </w:r>
      <w:proofErr w:type="spellEnd"/>
      <w:r w:rsidRPr="00AE4DDC">
        <w:rPr>
          <w:i/>
          <w:iCs/>
        </w:rPr>
        <w:t xml:space="preserve">, Stéphane </w:t>
      </w:r>
      <w:proofErr w:type="spellStart"/>
      <w:r w:rsidRPr="00AE4DDC">
        <w:rPr>
          <w:i/>
          <w:iCs/>
        </w:rPr>
        <w:t>Dorin</w:t>
      </w:r>
      <w:proofErr w:type="spellEnd"/>
      <w:r w:rsidRPr="00AE4DDC">
        <w:rPr>
          <w:i/>
          <w:iCs/>
        </w:rPr>
        <w:t xml:space="preserve">), d'économistes (Jérôme </w:t>
      </w:r>
      <w:proofErr w:type="spellStart"/>
      <w:r w:rsidRPr="00AE4DDC">
        <w:rPr>
          <w:i/>
          <w:iCs/>
        </w:rPr>
        <w:t>Maucourant</w:t>
      </w:r>
      <w:proofErr w:type="spellEnd"/>
      <w:r w:rsidRPr="00AE4DDC">
        <w:rPr>
          <w:i/>
          <w:iCs/>
        </w:rPr>
        <w:t xml:space="preserve">), de géographes et démographes (Michèle </w:t>
      </w:r>
      <w:proofErr w:type="spellStart"/>
      <w:r w:rsidRPr="00AE4DDC">
        <w:rPr>
          <w:i/>
          <w:iCs/>
        </w:rPr>
        <w:t>Tribalat</w:t>
      </w:r>
      <w:proofErr w:type="spellEnd"/>
      <w:r w:rsidRPr="00AE4DDC">
        <w:rPr>
          <w:i/>
          <w:iCs/>
        </w:rPr>
        <w:t xml:space="preserve">, Christophe </w:t>
      </w:r>
      <w:proofErr w:type="spellStart"/>
      <w:r w:rsidRPr="00AE4DDC">
        <w:rPr>
          <w:i/>
          <w:iCs/>
        </w:rPr>
        <w:t>Guilluy</w:t>
      </w:r>
      <w:proofErr w:type="spellEnd"/>
      <w:r w:rsidRPr="00AE4DDC">
        <w:rPr>
          <w:i/>
          <w:iCs/>
        </w:rPr>
        <w:t xml:space="preserve">), d'écrivains et essayistes (Kamel Daoud, Pascal Bruckner, Mohamed </w:t>
      </w:r>
      <w:proofErr w:type="spellStart"/>
      <w:r w:rsidRPr="00AE4DDC">
        <w:rPr>
          <w:i/>
          <w:iCs/>
        </w:rPr>
        <w:t>Louizi</w:t>
      </w:r>
      <w:proofErr w:type="spellEnd"/>
      <w:r w:rsidRPr="00AE4DDC">
        <w:rPr>
          <w:i/>
          <w:iCs/>
        </w:rPr>
        <w:t xml:space="preserve">), ce sont à présent les spécialistes de littérature et de théâtre Alexandre </w:t>
      </w:r>
      <w:proofErr w:type="spellStart"/>
      <w:r w:rsidRPr="00AE4DDC">
        <w:rPr>
          <w:i/>
          <w:iCs/>
        </w:rPr>
        <w:t>Gefen</w:t>
      </w:r>
      <w:proofErr w:type="spellEnd"/>
      <w:r w:rsidRPr="00AE4DDC">
        <w:rPr>
          <w:i/>
          <w:iCs/>
        </w:rPr>
        <w:t xml:space="preserve"> et Isabelle </w:t>
      </w:r>
      <w:proofErr w:type="spellStart"/>
      <w:r w:rsidRPr="00AE4DDC">
        <w:rPr>
          <w:i/>
          <w:iCs/>
        </w:rPr>
        <w:t>Barbéris</w:t>
      </w:r>
      <w:proofErr w:type="spellEnd"/>
      <w:r w:rsidRPr="00AE4DDC">
        <w:rPr>
          <w:i/>
          <w:iCs/>
        </w:rPr>
        <w:t xml:space="preserve"> qui font l'objet de cabales visant à les discréditer</w:t>
      </w:r>
      <w:r>
        <w:rPr>
          <w:rStyle w:val="Appelnotedebasdep"/>
          <w:i/>
          <w:iCs/>
        </w:rPr>
        <w:footnoteReference w:id="33"/>
      </w:r>
      <w:r>
        <w:rPr>
          <w:i/>
          <w:iCs/>
        </w:rPr>
        <w:t> »</w:t>
      </w:r>
      <w:r w:rsidRPr="00AE4DDC">
        <w:rPr>
          <w:i/>
          <w:iCs/>
        </w:rPr>
        <w:t xml:space="preserve"> </w:t>
      </w:r>
      <w:r w:rsidR="006B7853" w:rsidRPr="006B7853">
        <w:rPr>
          <w:i/>
          <w:iCs/>
        </w:rPr>
        <w:t>[en les accusant de s'associer à l'extrême droite, d'être "islamophobes" ...] Parallèlement au harcèlement sur les réseaux sociaux, utilisés pour diffuser la calomnie, ces « anti-Lumières » encombrent de leurs vindictes les tribunaux de la République.</w:t>
      </w:r>
    </w:p>
    <w:p w14:paraId="424BDA35" w14:textId="4540A787" w:rsidR="006B7853" w:rsidRDefault="006B7853" w:rsidP="006B7853">
      <w:pPr>
        <w:spacing w:after="0" w:line="240" w:lineRule="auto"/>
        <w:jc w:val="both"/>
        <w:rPr>
          <w:i/>
          <w:iCs/>
        </w:rPr>
      </w:pPr>
    </w:p>
    <w:p w14:paraId="5C67B6D0" w14:textId="30BF96DB" w:rsidR="00AE4DDC" w:rsidRPr="006B7853" w:rsidRDefault="00AE4DDC" w:rsidP="006B7853">
      <w:pPr>
        <w:spacing w:after="0" w:line="240" w:lineRule="auto"/>
        <w:jc w:val="both"/>
        <w:rPr>
          <w:i/>
          <w:iCs/>
        </w:rPr>
      </w:pPr>
      <w:r>
        <w:rPr>
          <w:i/>
          <w:iCs/>
        </w:rPr>
        <w:t>Sources sur ce djihad judiciaire :</w:t>
      </w:r>
    </w:p>
    <w:p w14:paraId="72FEEE8E" w14:textId="089E9F9D" w:rsidR="006B7853" w:rsidRPr="006B7853" w:rsidRDefault="006B7853" w:rsidP="006B7853">
      <w:pPr>
        <w:spacing w:after="0" w:line="240" w:lineRule="auto"/>
        <w:jc w:val="both"/>
        <w:rPr>
          <w:i/>
          <w:iCs/>
        </w:rPr>
      </w:pPr>
      <w:r w:rsidRPr="006B7853">
        <w:rPr>
          <w:i/>
          <w:iCs/>
        </w:rPr>
        <w:t>1</w:t>
      </w:r>
      <w:r>
        <w:rPr>
          <w:i/>
          <w:iCs/>
        </w:rPr>
        <w:t>)</w:t>
      </w:r>
      <w:r w:rsidRPr="006B7853">
        <w:rPr>
          <w:i/>
          <w:iCs/>
        </w:rPr>
        <w:t xml:space="preserve"> </w:t>
      </w:r>
      <w:r>
        <w:rPr>
          <w:i/>
          <w:iCs/>
        </w:rPr>
        <w:t>L</w:t>
      </w:r>
      <w:r w:rsidRPr="006B7853">
        <w:rPr>
          <w:i/>
          <w:iCs/>
        </w:rPr>
        <w:t xml:space="preserve">iste des publications </w:t>
      </w:r>
      <w:r>
        <w:rPr>
          <w:i/>
          <w:iCs/>
        </w:rPr>
        <w:t>sur le</w:t>
      </w:r>
      <w:r w:rsidRPr="006B7853">
        <w:rPr>
          <w:i/>
          <w:iCs/>
        </w:rPr>
        <w:t xml:space="preserve"> "Djihad judiciaire" : </w:t>
      </w:r>
      <w:hyperlink r:id="rId17" w:history="1">
        <w:r w:rsidRPr="00567B1E">
          <w:rPr>
            <w:rStyle w:val="Lienhypertexte"/>
            <w:i/>
            <w:iCs/>
          </w:rPr>
          <w:t>https://www.laicite-republique.org/+-djihad-judiciaire-+.html</w:t>
        </w:r>
      </w:hyperlink>
      <w:r>
        <w:rPr>
          <w:i/>
          <w:iCs/>
        </w:rPr>
        <w:t xml:space="preserve"> </w:t>
      </w:r>
    </w:p>
    <w:p w14:paraId="1C6FBDEE" w14:textId="77777777" w:rsidR="006B7853" w:rsidRPr="006B7853" w:rsidRDefault="006B7853" w:rsidP="006B7853">
      <w:pPr>
        <w:spacing w:after="0" w:line="240" w:lineRule="auto"/>
        <w:rPr>
          <w:i/>
          <w:iCs/>
        </w:rPr>
      </w:pPr>
      <w:r w:rsidRPr="006B7853">
        <w:rPr>
          <w:i/>
          <w:iCs/>
        </w:rPr>
        <w:t>2) Sur le CCIF :</w:t>
      </w:r>
    </w:p>
    <w:p w14:paraId="05D625BC" w14:textId="0F4B94A6" w:rsidR="006B7853" w:rsidRPr="006B7853" w:rsidRDefault="006B7853" w:rsidP="006B7853">
      <w:pPr>
        <w:spacing w:after="0" w:line="240" w:lineRule="auto"/>
        <w:rPr>
          <w:i/>
          <w:iCs/>
        </w:rPr>
      </w:pPr>
      <w:r w:rsidRPr="006B7853">
        <w:rPr>
          <w:i/>
          <w:iCs/>
        </w:rPr>
        <w:t xml:space="preserve">a) Critique de mise en place d'une concurrence victimaire, </w:t>
      </w:r>
      <w:hyperlink r:id="rId18" w:anchor="Critique_de_mise_en_place_d'une_concurrence_victimaire" w:history="1">
        <w:r w:rsidRPr="00567B1E">
          <w:rPr>
            <w:rStyle w:val="Lienhypertexte"/>
            <w:i/>
            <w:iCs/>
          </w:rPr>
          <w:t>https://fr.wikipedia.org/wiki/Collectif_contre_l%27islamophobie_en_France#Critique_de_mise_en_place_d'une_concurrence_victimaire</w:t>
        </w:r>
      </w:hyperlink>
      <w:r>
        <w:rPr>
          <w:i/>
          <w:iCs/>
        </w:rPr>
        <w:t xml:space="preserve"> </w:t>
      </w:r>
    </w:p>
    <w:p w14:paraId="037261B6" w14:textId="27D3C2D9" w:rsidR="006B7853" w:rsidRPr="006B7853" w:rsidRDefault="006B7853" w:rsidP="006B7853">
      <w:pPr>
        <w:spacing w:after="0" w:line="240" w:lineRule="auto"/>
        <w:rPr>
          <w:i/>
          <w:iCs/>
        </w:rPr>
      </w:pPr>
      <w:r w:rsidRPr="006B7853">
        <w:rPr>
          <w:i/>
          <w:iCs/>
        </w:rPr>
        <w:t xml:space="preserve">b) Accusation de racisme et d'antisémitisme, </w:t>
      </w:r>
      <w:hyperlink r:id="rId19" w:anchor="Accusation_de_racisme_et_d'antis%C3%A9mitisme" w:history="1">
        <w:r w:rsidRPr="00567B1E">
          <w:rPr>
            <w:rStyle w:val="Lienhypertexte"/>
            <w:i/>
            <w:iCs/>
          </w:rPr>
          <w:t>https://fr.wikipedia.org/wiki/Collectif_contre_l%27islamophobie_en_France#Accusation_de_racisme_et_d'antis%C3%A9mitisme</w:t>
        </w:r>
      </w:hyperlink>
      <w:r>
        <w:rPr>
          <w:i/>
          <w:iCs/>
        </w:rPr>
        <w:t xml:space="preserve"> </w:t>
      </w:r>
    </w:p>
    <w:p w14:paraId="561B305F" w14:textId="547C32A4" w:rsidR="006B7853" w:rsidRPr="006B7853" w:rsidRDefault="006B7853" w:rsidP="006B7853">
      <w:pPr>
        <w:spacing w:after="0" w:line="240" w:lineRule="auto"/>
        <w:rPr>
          <w:i/>
          <w:iCs/>
        </w:rPr>
      </w:pPr>
      <w:r w:rsidRPr="006B7853">
        <w:rPr>
          <w:i/>
          <w:iCs/>
        </w:rPr>
        <w:t xml:space="preserve">c) Proximité supposée avec l'islamisme radical, </w:t>
      </w:r>
      <w:hyperlink r:id="rId20" w:anchor="Proximit%C3%A9_suppos%C3%A9e_avec_l'islamisme_radical" w:history="1">
        <w:r w:rsidRPr="00567B1E">
          <w:rPr>
            <w:rStyle w:val="Lienhypertexte"/>
            <w:i/>
            <w:iCs/>
          </w:rPr>
          <w:t>https://fr.wikipedia.org/wiki/Collectif_contre_l%27islamophobie_en_France#Proximit%C3%A9_suppos%C3%A9e_avec_l'islamisme_radical</w:t>
        </w:r>
      </w:hyperlink>
      <w:r>
        <w:rPr>
          <w:i/>
          <w:iCs/>
        </w:rPr>
        <w:t xml:space="preserve"> </w:t>
      </w:r>
    </w:p>
    <w:p w14:paraId="7B144D4A" w14:textId="1F671CA3" w:rsidR="006B7853" w:rsidRPr="006B7853" w:rsidRDefault="006B7853" w:rsidP="006B7853">
      <w:pPr>
        <w:spacing w:after="0" w:line="240" w:lineRule="auto"/>
        <w:rPr>
          <w:i/>
          <w:iCs/>
        </w:rPr>
      </w:pPr>
      <w:r w:rsidRPr="006B7853">
        <w:rPr>
          <w:i/>
          <w:iCs/>
        </w:rPr>
        <w:t>3) Richard Malka</w:t>
      </w:r>
      <w:r>
        <w:rPr>
          <w:i/>
          <w:iCs/>
        </w:rPr>
        <w:t xml:space="preserve"> </w:t>
      </w:r>
      <w:r w:rsidRPr="006B7853">
        <w:rPr>
          <w:i/>
          <w:iCs/>
        </w:rPr>
        <w:t>: «</w:t>
      </w:r>
      <w:r>
        <w:rPr>
          <w:i/>
          <w:iCs/>
        </w:rPr>
        <w:t xml:space="preserve"> </w:t>
      </w:r>
      <w:r w:rsidRPr="006B7853">
        <w:rPr>
          <w:i/>
          <w:iCs/>
        </w:rPr>
        <w:t>Les statistiques du CCIF sur l’islamophobie ne sont pas fiables</w:t>
      </w:r>
      <w:r>
        <w:rPr>
          <w:i/>
          <w:iCs/>
        </w:rPr>
        <w:t xml:space="preserve"> </w:t>
      </w:r>
      <w:r w:rsidRPr="006B7853">
        <w:rPr>
          <w:i/>
          <w:iCs/>
        </w:rPr>
        <w:t>!</w:t>
      </w:r>
      <w:r>
        <w:rPr>
          <w:i/>
          <w:iCs/>
        </w:rPr>
        <w:t xml:space="preserve"> </w:t>
      </w:r>
      <w:r w:rsidRPr="006B7853">
        <w:rPr>
          <w:i/>
          <w:iCs/>
        </w:rPr>
        <w:t xml:space="preserve">», 21/06/2019, </w:t>
      </w:r>
      <w:hyperlink r:id="rId21" w:history="1">
        <w:r w:rsidRPr="00567B1E">
          <w:rPr>
            <w:rStyle w:val="Lienhypertexte"/>
            <w:i/>
            <w:iCs/>
          </w:rPr>
          <w:t>https://www.lefigaro.fr/vox/religion/richard-malka-les-statistiques-du-ccif-sur-l-islamophobie-ne-sont-pas-fiables-20190621</w:t>
        </w:r>
      </w:hyperlink>
      <w:r>
        <w:rPr>
          <w:i/>
          <w:iCs/>
        </w:rPr>
        <w:t xml:space="preserve"> </w:t>
      </w:r>
    </w:p>
    <w:p w14:paraId="54E60BE3" w14:textId="77777777" w:rsidR="006B7853" w:rsidRPr="006B7853" w:rsidRDefault="006B7853" w:rsidP="006B7853">
      <w:pPr>
        <w:spacing w:after="0" w:line="240" w:lineRule="auto"/>
        <w:rPr>
          <w:i/>
          <w:iCs/>
        </w:rPr>
      </w:pPr>
      <w:r w:rsidRPr="006B7853">
        <w:rPr>
          <w:i/>
          <w:iCs/>
        </w:rPr>
        <w:t xml:space="preserve">FIGAROVOX/ENTRETIEN - Dans un jugement rendu le 18 juin, le tribunal a jugé que les propos d’Isabelle Kersimon sur le CCIF n’étaient pas diffamatoires. La journaliste avait dénoncé en 2015 la comptabilisation des actes islamophobes par le CCIF. Son avocat, Richard Malka, répond au </w:t>
      </w:r>
      <w:proofErr w:type="spellStart"/>
      <w:r w:rsidRPr="006B7853">
        <w:rPr>
          <w:i/>
          <w:iCs/>
        </w:rPr>
        <w:t>FigaroVox</w:t>
      </w:r>
      <w:proofErr w:type="spellEnd"/>
      <w:r w:rsidRPr="006B7853">
        <w:rPr>
          <w:i/>
          <w:iCs/>
        </w:rPr>
        <w:t>.</w:t>
      </w:r>
    </w:p>
    <w:p w14:paraId="1862F4FC" w14:textId="59E0A1E1" w:rsidR="006B7853" w:rsidRPr="006B7853" w:rsidRDefault="006B7853" w:rsidP="006B7853">
      <w:pPr>
        <w:spacing w:after="0" w:line="240" w:lineRule="auto"/>
        <w:rPr>
          <w:i/>
          <w:iCs/>
        </w:rPr>
      </w:pPr>
      <w:r w:rsidRPr="006B7853">
        <w:rPr>
          <w:i/>
          <w:iCs/>
        </w:rPr>
        <w:t xml:space="preserve">4) Au tribunal pour avoir remis en question les méthodes du CCIF, Antoine Hasday, 17 avril 2019, </w:t>
      </w:r>
      <w:hyperlink r:id="rId22" w:history="1">
        <w:r w:rsidRPr="00567B1E">
          <w:rPr>
            <w:rStyle w:val="Lienhypertexte"/>
            <w:i/>
            <w:iCs/>
          </w:rPr>
          <w:t>http://www.slate.fr/story/175803/proces-ccif-isabelle-kersimon-islamophobie-laicite</w:t>
        </w:r>
      </w:hyperlink>
      <w:r>
        <w:rPr>
          <w:i/>
          <w:iCs/>
        </w:rPr>
        <w:t xml:space="preserve"> </w:t>
      </w:r>
    </w:p>
    <w:p w14:paraId="275D2225" w14:textId="77777777" w:rsidR="006B7853" w:rsidRPr="006B7853" w:rsidRDefault="006B7853" w:rsidP="006B7853">
      <w:pPr>
        <w:spacing w:after="0" w:line="240" w:lineRule="auto"/>
        <w:rPr>
          <w:i/>
          <w:iCs/>
        </w:rPr>
      </w:pPr>
      <w:r w:rsidRPr="006B7853">
        <w:rPr>
          <w:i/>
          <w:iCs/>
        </w:rPr>
        <w:t>Isabelle Kersimon était jugée le 9 avril 2019 pour diffamation après ses propos sur le Comité contre l'islamophobie en France.</w:t>
      </w:r>
    </w:p>
    <w:p w14:paraId="3AF39A91" w14:textId="2359C2C3" w:rsidR="006B7853" w:rsidRPr="006B7853" w:rsidRDefault="006B7853" w:rsidP="006B7853">
      <w:pPr>
        <w:spacing w:after="0" w:line="240" w:lineRule="auto"/>
        <w:rPr>
          <w:i/>
          <w:iCs/>
        </w:rPr>
      </w:pPr>
      <w:r w:rsidRPr="006B7853">
        <w:rPr>
          <w:i/>
          <w:iCs/>
        </w:rPr>
        <w:t xml:space="preserve">5) Zineb El </w:t>
      </w:r>
      <w:proofErr w:type="spellStart"/>
      <w:r w:rsidRPr="006B7853">
        <w:rPr>
          <w:i/>
          <w:iCs/>
        </w:rPr>
        <w:t>Rhazoui</w:t>
      </w:r>
      <w:proofErr w:type="spellEnd"/>
      <w:r w:rsidRPr="006B7853">
        <w:rPr>
          <w:i/>
          <w:iCs/>
        </w:rPr>
        <w:t xml:space="preserve"> : « Le CCIF mène un djihad judiciaire », 21/10/2020, </w:t>
      </w:r>
      <w:hyperlink r:id="rId23" w:history="1">
        <w:r w:rsidRPr="00567B1E">
          <w:rPr>
            <w:rStyle w:val="Lienhypertexte"/>
            <w:i/>
            <w:iCs/>
          </w:rPr>
          <w:t>https://www.lepoint.fr/societe/zineb-el-rhazoui-le-ccif-mene-un-djihad-19-10-2020-2397004_23.php</w:t>
        </w:r>
      </w:hyperlink>
      <w:r>
        <w:rPr>
          <w:i/>
          <w:iCs/>
        </w:rPr>
        <w:t xml:space="preserve"> </w:t>
      </w:r>
    </w:p>
    <w:p w14:paraId="2E7D7E33" w14:textId="77777777" w:rsidR="006B7853" w:rsidRPr="006B7853" w:rsidRDefault="006B7853" w:rsidP="006B7853">
      <w:pPr>
        <w:spacing w:after="0" w:line="240" w:lineRule="auto"/>
        <w:rPr>
          <w:i/>
          <w:iCs/>
        </w:rPr>
      </w:pPr>
      <w:r w:rsidRPr="006B7853">
        <w:rPr>
          <w:i/>
          <w:iCs/>
        </w:rPr>
        <w:t>ENTRETIEN. Sous protection policière, l'ex-journaliste de « Charlie Hebdo » pointe du doigt le rôle d'associations islamistes – comme le Collectif contre l'islamophobie en France.</w:t>
      </w:r>
    </w:p>
    <w:p w14:paraId="1F5F35FC" w14:textId="73CFAA72" w:rsidR="006B7853" w:rsidRPr="006B7853" w:rsidRDefault="006B7853" w:rsidP="006B7853">
      <w:pPr>
        <w:spacing w:after="0" w:line="240" w:lineRule="auto"/>
        <w:rPr>
          <w:i/>
          <w:iCs/>
        </w:rPr>
      </w:pPr>
      <w:r w:rsidRPr="006B7853">
        <w:rPr>
          <w:i/>
          <w:iCs/>
        </w:rPr>
        <w:t xml:space="preserve">6) France : le Jihad par les tribunaux, Yves Mamou, 17 juillet 2017, </w:t>
      </w:r>
      <w:hyperlink r:id="rId24" w:history="1">
        <w:r w:rsidRPr="00567B1E">
          <w:rPr>
            <w:rStyle w:val="Lienhypertexte"/>
            <w:i/>
            <w:iCs/>
          </w:rPr>
          <w:t>https://fr.gatestoneinstitute.org/10693/france-jihad-tribunaux</w:t>
        </w:r>
      </w:hyperlink>
      <w:r>
        <w:rPr>
          <w:i/>
          <w:iCs/>
        </w:rPr>
        <w:t xml:space="preserve"> </w:t>
      </w:r>
    </w:p>
    <w:p w14:paraId="22A6B4A7" w14:textId="3AE728D4" w:rsidR="006B7853" w:rsidRPr="006B7853" w:rsidRDefault="006B7853" w:rsidP="006B7853">
      <w:pPr>
        <w:spacing w:after="0" w:line="240" w:lineRule="auto"/>
        <w:rPr>
          <w:i/>
          <w:iCs/>
        </w:rPr>
      </w:pPr>
      <w:r w:rsidRPr="006B7853">
        <w:rPr>
          <w:i/>
          <w:iCs/>
        </w:rPr>
        <w:t xml:space="preserve">7) Le site </w:t>
      </w:r>
      <w:proofErr w:type="spellStart"/>
      <w:r w:rsidRPr="006B7853">
        <w:rPr>
          <w:i/>
          <w:iCs/>
        </w:rPr>
        <w:t>Gatestone</w:t>
      </w:r>
      <w:proofErr w:type="spellEnd"/>
      <w:r w:rsidRPr="006B7853">
        <w:rPr>
          <w:i/>
          <w:iCs/>
        </w:rPr>
        <w:t xml:space="preserve"> évoque le djihad judiciaire des islamistes de France, 20.07.2017, </w:t>
      </w:r>
      <w:hyperlink r:id="rId25" w:history="1">
        <w:r w:rsidRPr="00567B1E">
          <w:rPr>
            <w:rStyle w:val="Lienhypertexte"/>
            <w:i/>
            <w:iCs/>
          </w:rPr>
          <w:t>https://lesobservateurs.ch/2017/07/20/le-site-gatestone-evoque-le-djihad-judiciaire-des-islamistes-de-france/</w:t>
        </w:r>
      </w:hyperlink>
      <w:r>
        <w:rPr>
          <w:i/>
          <w:iCs/>
        </w:rPr>
        <w:t xml:space="preserve"> </w:t>
      </w:r>
    </w:p>
    <w:p w14:paraId="30997858" w14:textId="069BDC23" w:rsidR="008C14BA" w:rsidRDefault="006B7853" w:rsidP="006B7853">
      <w:pPr>
        <w:spacing w:after="0" w:line="240" w:lineRule="auto"/>
      </w:pPr>
      <w:r w:rsidRPr="006B7853">
        <w:rPr>
          <w:i/>
          <w:iCs/>
        </w:rPr>
        <w:t xml:space="preserve">8) Djihad Judiciaire, </w:t>
      </w:r>
      <w:hyperlink r:id="rId26" w:history="1">
        <w:r w:rsidRPr="00567B1E">
          <w:rPr>
            <w:rStyle w:val="Lienhypertexte"/>
            <w:i/>
            <w:iCs/>
          </w:rPr>
          <w:t>https://www.youtube.com/watch?v=k1dfwzajARU</w:t>
        </w:r>
      </w:hyperlink>
      <w:r>
        <w:rPr>
          <w:i/>
          <w:iCs/>
        </w:rPr>
        <w:t xml:space="preserve"> </w:t>
      </w:r>
      <w:r w:rsidR="00E31EC9">
        <w:t> ».</w:t>
      </w:r>
    </w:p>
    <w:p w14:paraId="049E66C8" w14:textId="77777777" w:rsidR="00024493" w:rsidRDefault="00024493" w:rsidP="00024493">
      <w:pPr>
        <w:spacing w:after="0" w:line="240" w:lineRule="auto"/>
      </w:pPr>
    </w:p>
    <w:p w14:paraId="326FFDDC" w14:textId="6B2B2B75" w:rsidR="008C14BA" w:rsidRDefault="000B720F" w:rsidP="00ED6187">
      <w:pPr>
        <w:spacing w:after="0" w:line="240" w:lineRule="auto"/>
      </w:pPr>
      <w:r>
        <w:lastRenderedPageBreak/>
        <w:t>Concernant la charte des imams</w:t>
      </w:r>
      <w:r>
        <w:rPr>
          <w:rStyle w:val="Appelnotedebasdep"/>
        </w:rPr>
        <w:footnoteReference w:id="34"/>
      </w:r>
      <w:r>
        <w:t> :</w:t>
      </w:r>
    </w:p>
    <w:p w14:paraId="28E362EE" w14:textId="77777777" w:rsidR="006B7853" w:rsidRDefault="006B7853" w:rsidP="000B720F">
      <w:pPr>
        <w:spacing w:after="0" w:line="240" w:lineRule="auto"/>
        <w:jc w:val="both"/>
        <w:rPr>
          <w:i/>
          <w:iCs/>
        </w:rPr>
      </w:pPr>
    </w:p>
    <w:p w14:paraId="6CC92D84" w14:textId="51C25FD6" w:rsidR="000B720F" w:rsidRPr="000B720F" w:rsidRDefault="000B720F" w:rsidP="000B720F">
      <w:pPr>
        <w:spacing w:after="0" w:line="240" w:lineRule="auto"/>
        <w:jc w:val="both"/>
        <w:rPr>
          <w:i/>
          <w:iCs/>
        </w:rPr>
      </w:pPr>
      <w:r w:rsidRPr="000B720F">
        <w:rPr>
          <w:i/>
          <w:iCs/>
        </w:rPr>
        <w:t>« On sait qui contrôle la sélection, la formation, l’agrément, le recrutement et la gestion des imams contrôle en partie l’islam de France ... Et le but de cette charte de mettre fin à certaines zones de non droit dans l'islam de France.</w:t>
      </w:r>
    </w:p>
    <w:p w14:paraId="4BE11785" w14:textId="7139F7DC" w:rsidR="000B720F" w:rsidRDefault="000B720F" w:rsidP="000B720F">
      <w:pPr>
        <w:spacing w:after="0" w:line="240" w:lineRule="auto"/>
        <w:jc w:val="both"/>
      </w:pPr>
      <w:r w:rsidRPr="000B720F">
        <w:rPr>
          <w:i/>
          <w:iCs/>
        </w:rPr>
        <w:t>J'ai toujours été partisan qu'on fasse signer à tous ceux</w:t>
      </w:r>
      <w:r>
        <w:rPr>
          <w:i/>
          <w:iCs/>
        </w:rPr>
        <w:t xml:space="preserve"> religieux</w:t>
      </w:r>
      <w:r w:rsidRPr="000B720F">
        <w:rPr>
          <w:i/>
          <w:iCs/>
        </w:rPr>
        <w:t xml:space="preserve"> ont un rôle de guide spirituel une charte de la laïcité. J'ai la conviction que la laïcité est très positive </w:t>
      </w:r>
      <w:r w:rsidR="002D1F81">
        <w:rPr>
          <w:i/>
          <w:iCs/>
        </w:rPr>
        <w:t>en</w:t>
      </w:r>
      <w:r w:rsidRPr="000B720F">
        <w:rPr>
          <w:i/>
          <w:iCs/>
        </w:rPr>
        <w:t xml:space="preserve"> permett</w:t>
      </w:r>
      <w:r w:rsidR="002D1F81">
        <w:rPr>
          <w:i/>
          <w:iCs/>
        </w:rPr>
        <w:t>ant</w:t>
      </w:r>
      <w:r w:rsidRPr="000B720F">
        <w:rPr>
          <w:i/>
          <w:iCs/>
        </w:rPr>
        <w:t xml:space="preserve"> le respect entre croyants et religions et la protection des croyances minoritaires par rapport aux croyances dominantes (voire suprémacistes)</w:t>
      </w:r>
      <w:r>
        <w:t> ».</w:t>
      </w:r>
    </w:p>
    <w:p w14:paraId="3DF14CF5" w14:textId="1E997CC9" w:rsidR="008C14BA" w:rsidRDefault="008C14BA" w:rsidP="00ED6187">
      <w:pPr>
        <w:spacing w:after="0" w:line="240" w:lineRule="auto"/>
      </w:pPr>
    </w:p>
    <w:p w14:paraId="0154F61A" w14:textId="00A55F31" w:rsidR="000461E7" w:rsidRDefault="000461E7" w:rsidP="000461E7">
      <w:pPr>
        <w:pStyle w:val="Titre2"/>
      </w:pPr>
      <w:bookmarkStart w:id="22" w:name="_Toc59540495"/>
      <w:r>
        <w:t>Concernant l</w:t>
      </w:r>
      <w:r w:rsidRPr="000461E7">
        <w:t>'</w:t>
      </w:r>
      <w:proofErr w:type="spellStart"/>
      <w:r w:rsidRPr="000461E7">
        <w:t>islamo</w:t>
      </w:r>
      <w:r>
        <w:t>-</w:t>
      </w:r>
      <w:r w:rsidRPr="000461E7">
        <w:t>gauchisme</w:t>
      </w:r>
      <w:bookmarkEnd w:id="22"/>
      <w:proofErr w:type="spellEnd"/>
    </w:p>
    <w:p w14:paraId="36204D26" w14:textId="63418F2D" w:rsidR="000461E7" w:rsidRDefault="000461E7" w:rsidP="000461E7">
      <w:pPr>
        <w:spacing w:after="0" w:line="240" w:lineRule="auto"/>
        <w:jc w:val="both"/>
      </w:pPr>
    </w:p>
    <w:p w14:paraId="651E89EA" w14:textId="0CA877FD" w:rsidR="000461E7" w:rsidRDefault="000461E7" w:rsidP="000461E7">
      <w:pPr>
        <w:spacing w:after="0" w:line="240" w:lineRule="auto"/>
        <w:jc w:val="both"/>
      </w:pPr>
      <w:r>
        <w:t>« </w:t>
      </w:r>
      <w:r w:rsidRPr="000461E7">
        <w:rPr>
          <w:i/>
          <w:iCs/>
        </w:rPr>
        <w:t>L'</w:t>
      </w:r>
      <w:proofErr w:type="spellStart"/>
      <w:r w:rsidRPr="000461E7">
        <w:rPr>
          <w:i/>
          <w:iCs/>
        </w:rPr>
        <w:t>islamo-gauchisme</w:t>
      </w:r>
      <w:proofErr w:type="spellEnd"/>
      <w:r w:rsidRPr="000461E7">
        <w:rPr>
          <w:i/>
          <w:iCs/>
        </w:rPr>
        <w:t xml:space="preserve"> créé toujours des campagnes victimaires : les musulmans sont essentialisés comme des éternelles victimes. Cette vision misérabiliste, voulue par des personnes comme Erdogan, fait croire que les musulmans seraient enfermés dans des camps d'extermination?! Une vraie prise en otage de toute la communauté musulmane. Leur but est d'empêcher l'intégration des musulmans en Europe, en entretenant leur haine contre les pays dans lesquels ils vivent</w:t>
      </w:r>
      <w:r>
        <w:t> »</w:t>
      </w:r>
      <w:r w:rsidRPr="000461E7">
        <w:t xml:space="preserve">, Imam Hassen </w:t>
      </w:r>
      <w:proofErr w:type="spellStart"/>
      <w:r w:rsidRPr="000461E7">
        <w:t>Chalghoumi</w:t>
      </w:r>
      <w:proofErr w:type="spellEnd"/>
      <w:r>
        <w:t>.</w:t>
      </w:r>
    </w:p>
    <w:p w14:paraId="360FCDE6" w14:textId="1CFFC450" w:rsidR="000461E7" w:rsidRDefault="000461E7" w:rsidP="000461E7">
      <w:pPr>
        <w:spacing w:after="0" w:line="240" w:lineRule="auto"/>
        <w:jc w:val="both"/>
      </w:pPr>
    </w:p>
    <w:p w14:paraId="1B1AF2C7" w14:textId="4CEEE5A3" w:rsidR="00B577A8" w:rsidRDefault="00B577A8" w:rsidP="00B577A8">
      <w:pPr>
        <w:pStyle w:val="Titre2"/>
      </w:pPr>
      <w:bookmarkStart w:id="23" w:name="_Toc59540496"/>
      <w:r>
        <w:t>Concernant l’action de l’occident dans le monde</w:t>
      </w:r>
      <w:bookmarkEnd w:id="23"/>
    </w:p>
    <w:p w14:paraId="05E47675" w14:textId="03EC70CA" w:rsidR="00B577A8" w:rsidRDefault="00B577A8" w:rsidP="000461E7">
      <w:pPr>
        <w:spacing w:after="0" w:line="240" w:lineRule="auto"/>
        <w:jc w:val="both"/>
      </w:pPr>
    </w:p>
    <w:p w14:paraId="20AFAF4E" w14:textId="31D8A848" w:rsidR="00B577A8" w:rsidRDefault="00B577A8" w:rsidP="000461E7">
      <w:pPr>
        <w:spacing w:after="0" w:line="240" w:lineRule="auto"/>
        <w:jc w:val="both"/>
      </w:pPr>
      <w:r>
        <w:t>Il est nécessaire que l’occident ne se conduise pas d’une façon égoïste dans le monde. Qu’au contraire, il se conduise d’une façon éthique, en ne favorisant pas les dictateurs corrompus, en agissant pour la solidarité internationale (en aidant plus les ONG, sur place, connues pour leur intégrité, que de verser de l’argents aux gouvernement corrompus de pays pauvres). Il ne faut plus de rapport inégalitaire, de supérieur à dominant, comme dans les relations néocoloniale.</w:t>
      </w:r>
    </w:p>
    <w:p w14:paraId="03362036" w14:textId="77777777" w:rsidR="00B577A8" w:rsidRDefault="00B577A8" w:rsidP="000461E7">
      <w:pPr>
        <w:spacing w:after="0" w:line="240" w:lineRule="auto"/>
        <w:jc w:val="both"/>
      </w:pPr>
    </w:p>
    <w:p w14:paraId="4F63479F" w14:textId="0344E99A" w:rsidR="007E58E8" w:rsidRDefault="007E58E8" w:rsidP="007E58E8">
      <w:pPr>
        <w:pStyle w:val="Titre1"/>
      </w:pPr>
      <w:bookmarkStart w:id="24" w:name="_Toc59540497"/>
      <w:r>
        <w:t>Conclusion</w:t>
      </w:r>
      <w:bookmarkEnd w:id="24"/>
    </w:p>
    <w:p w14:paraId="05C27292" w14:textId="0FB1F24F" w:rsidR="007E58E8" w:rsidRDefault="007E58E8" w:rsidP="00ED6187">
      <w:pPr>
        <w:spacing w:after="0" w:line="240" w:lineRule="auto"/>
      </w:pPr>
    </w:p>
    <w:p w14:paraId="282130B2" w14:textId="46CA5A68" w:rsidR="007E58E8" w:rsidRDefault="007E58E8" w:rsidP="007E58E8">
      <w:pPr>
        <w:spacing w:after="0" w:line="240" w:lineRule="auto"/>
        <w:jc w:val="both"/>
      </w:pPr>
      <w:r>
        <w:t>La laïcité est un joyau très précieux, un bienfait pour le respect entre croyants, que beaucoup de peuples nous envie. Elle nous évite le séparatisme, le replis communautaire, la prolifération des préjugés délétères envers les autres communautés</w:t>
      </w:r>
      <w:r w:rsidR="008A62CA">
        <w:t>, favorisés par le séparatisme,</w:t>
      </w:r>
      <w:r>
        <w:t xml:space="preserve"> et la guerre civile, comme au Liban. Elle nous a évité la </w:t>
      </w:r>
      <w:r w:rsidR="008A62CA">
        <w:t>« </w:t>
      </w:r>
      <w:r>
        <w:t>libanisation</w:t>
      </w:r>
      <w:r w:rsidR="008A62CA">
        <w:t> »</w:t>
      </w:r>
      <w:r>
        <w:t xml:space="preserve"> de notre pays.</w:t>
      </w:r>
    </w:p>
    <w:p w14:paraId="1C55E3D9" w14:textId="77777777" w:rsidR="007E58E8" w:rsidRDefault="007E58E8" w:rsidP="007E58E8">
      <w:pPr>
        <w:spacing w:after="0" w:line="240" w:lineRule="auto"/>
        <w:jc w:val="both"/>
      </w:pPr>
    </w:p>
    <w:p w14:paraId="38A96BB3" w14:textId="02258C77" w:rsidR="007E58E8" w:rsidRDefault="007E58E8" w:rsidP="007E58E8">
      <w:pPr>
        <w:spacing w:after="0" w:line="240" w:lineRule="auto"/>
        <w:jc w:val="both"/>
      </w:pPr>
      <w:r>
        <w:t>Elle est le principe de séparation entre la religion et l'État, que tous les esprits totalitaires veulent diffamer et détruire pour obtenir la domination de leur propre croyance sur les autres croyances, dans tous les pays où existe cette laïcité.</w:t>
      </w:r>
    </w:p>
    <w:p w14:paraId="01042ED2" w14:textId="790008CF" w:rsidR="007E58E8" w:rsidRDefault="007E58E8" w:rsidP="00ED6187">
      <w:pPr>
        <w:spacing w:after="0" w:line="240" w:lineRule="auto"/>
      </w:pPr>
    </w:p>
    <w:p w14:paraId="115EECCE" w14:textId="74A73F38" w:rsidR="007E58E8" w:rsidRDefault="007E58E8" w:rsidP="00ED6187">
      <w:pPr>
        <w:spacing w:after="0" w:line="240" w:lineRule="auto"/>
      </w:pPr>
      <w:r>
        <w:t>Sachons</w:t>
      </w:r>
      <w:r w:rsidR="008A62CA">
        <w:t xml:space="preserve"> alors</w:t>
      </w:r>
      <w:r>
        <w:t xml:space="preserve"> la défendre et la promouvoir dans le monde entier.</w:t>
      </w:r>
    </w:p>
    <w:p w14:paraId="5951C4E9" w14:textId="2FAC4FB8" w:rsidR="007E58E8" w:rsidRDefault="007E58E8" w:rsidP="00ED6187">
      <w:pPr>
        <w:spacing w:after="0" w:line="240" w:lineRule="auto"/>
      </w:pPr>
    </w:p>
    <w:p w14:paraId="007B08AF" w14:textId="250F2530" w:rsidR="00831E72" w:rsidRDefault="00831E72" w:rsidP="00ED6187">
      <w:pPr>
        <w:spacing w:after="0" w:line="240" w:lineRule="auto"/>
      </w:pPr>
      <w:r>
        <w:t>Il faut aussi défendre l’école du savoir, de l’esprit critique, qui peut être l’école républicaine et laïque.</w:t>
      </w:r>
    </w:p>
    <w:p w14:paraId="6D04A3D7" w14:textId="77777777" w:rsidR="00831E72" w:rsidRDefault="00831E72" w:rsidP="00ED6187">
      <w:pPr>
        <w:spacing w:after="0" w:line="240" w:lineRule="auto"/>
      </w:pPr>
    </w:p>
    <w:p w14:paraId="70C75FBC" w14:textId="5243C3FE" w:rsidR="000137CA" w:rsidRDefault="000137CA" w:rsidP="000137CA">
      <w:pPr>
        <w:pStyle w:val="Titre1"/>
      </w:pPr>
      <w:bookmarkStart w:id="25" w:name="_Toc59540498"/>
      <w:r>
        <w:t>Bibliographie</w:t>
      </w:r>
      <w:bookmarkEnd w:id="25"/>
    </w:p>
    <w:p w14:paraId="0CC2C576" w14:textId="271DFFB5" w:rsidR="000137CA" w:rsidRDefault="000137CA" w:rsidP="00ED6187">
      <w:pPr>
        <w:spacing w:after="0" w:line="240" w:lineRule="auto"/>
      </w:pPr>
    </w:p>
    <w:p w14:paraId="44E7934D" w14:textId="4DD885CA" w:rsidR="000137CA" w:rsidRDefault="00A45865" w:rsidP="00ED6187">
      <w:pPr>
        <w:spacing w:after="0" w:line="240" w:lineRule="auto"/>
      </w:pPr>
      <w:r>
        <w:t xml:space="preserve">[1] </w:t>
      </w:r>
      <w:r w:rsidRPr="00E227CF">
        <w:rPr>
          <w:i/>
          <w:iCs/>
        </w:rPr>
        <w:t>La pensée extrême</w:t>
      </w:r>
      <w:r>
        <w:t>, Gérald Bronner, PUF, 2016.</w:t>
      </w:r>
    </w:p>
    <w:p w14:paraId="06917D0A" w14:textId="65DAE158" w:rsidR="00E227CF" w:rsidRDefault="00E227CF" w:rsidP="00ED6187">
      <w:pPr>
        <w:spacing w:after="0" w:line="240" w:lineRule="auto"/>
      </w:pPr>
      <w:r>
        <w:t>[2]</w:t>
      </w:r>
      <w:r w:rsidR="00451CA1">
        <w:t xml:space="preserve"> a)</w:t>
      </w:r>
      <w:r>
        <w:t xml:space="preserve"> </w:t>
      </w:r>
      <w:r w:rsidRPr="00E227CF">
        <w:rPr>
          <w:i/>
          <w:iCs/>
        </w:rPr>
        <w:t>Le sabre et le turban. Jusqu'où ira la Turquie</w:t>
      </w:r>
      <w:r w:rsidRPr="00E227CF">
        <w:t xml:space="preserve">. Jean-François </w:t>
      </w:r>
      <w:proofErr w:type="spellStart"/>
      <w:r w:rsidRPr="00E227CF">
        <w:t>Colosimo</w:t>
      </w:r>
      <w:proofErr w:type="spellEnd"/>
      <w:r w:rsidRPr="00E227CF">
        <w:t>, éditions Cerf, 2020.</w:t>
      </w:r>
    </w:p>
    <w:p w14:paraId="1903E070" w14:textId="449F1304" w:rsidR="00451CA1" w:rsidRDefault="00451CA1" w:rsidP="00ED6187">
      <w:pPr>
        <w:spacing w:after="0" w:line="240" w:lineRule="auto"/>
      </w:pPr>
      <w:r>
        <w:t xml:space="preserve">b) </w:t>
      </w:r>
      <w:r w:rsidRPr="004D2B56">
        <w:rPr>
          <w:i/>
          <w:iCs/>
        </w:rPr>
        <w:t>Erdogan restaurera-t-il le califat en 2024 ?</w:t>
      </w:r>
      <w:r w:rsidRPr="00451CA1">
        <w:t xml:space="preserve"> Entretien avec Jean-François </w:t>
      </w:r>
      <w:proofErr w:type="spellStart"/>
      <w:r w:rsidRPr="00451CA1">
        <w:t>Colosimo</w:t>
      </w:r>
      <w:proofErr w:type="spellEnd"/>
      <w:r w:rsidR="004D2B56">
        <w:t>.</w:t>
      </w:r>
      <w:r w:rsidRPr="00451CA1">
        <w:t xml:space="preserve"> La face cachée de la Turquie. Propos recueillis par Stéphane </w:t>
      </w:r>
      <w:proofErr w:type="spellStart"/>
      <w:r w:rsidRPr="00451CA1">
        <w:t>Aubouard</w:t>
      </w:r>
      <w:proofErr w:type="spellEnd"/>
      <w:r w:rsidRPr="00451CA1">
        <w:t xml:space="preserve">, 19/12/2020, </w:t>
      </w:r>
      <w:hyperlink r:id="rId27" w:history="1">
        <w:r w:rsidRPr="00567B1E">
          <w:rPr>
            <w:rStyle w:val="Lienhypertexte"/>
          </w:rPr>
          <w:t>https://www.marianne.net/monde/proche-orient/erdogan-restaurera-t-il-le-califat-en-2024-entretien-avec-jean-francois-colosimo</w:t>
        </w:r>
      </w:hyperlink>
      <w:r>
        <w:t xml:space="preserve"> </w:t>
      </w:r>
    </w:p>
    <w:p w14:paraId="247BCA79" w14:textId="2ECCAAEF" w:rsidR="00974287" w:rsidRPr="00974287" w:rsidRDefault="00376076" w:rsidP="00ED6187">
      <w:pPr>
        <w:spacing w:after="0" w:line="240" w:lineRule="auto"/>
      </w:pPr>
      <w:r w:rsidRPr="00974287">
        <w:lastRenderedPageBreak/>
        <w:t>[</w:t>
      </w:r>
      <w:r w:rsidR="00E227CF" w:rsidRPr="00974287">
        <w:t>3</w:t>
      </w:r>
      <w:r w:rsidRPr="00974287">
        <w:t xml:space="preserve">] </w:t>
      </w:r>
      <w:r w:rsidR="00974287" w:rsidRPr="00974287">
        <w:rPr>
          <w:i/>
          <w:iCs/>
        </w:rPr>
        <w:t>Voix du Moyen-Orient. Il faut d’urgence des oulémas des Lumières</w:t>
      </w:r>
      <w:r w:rsidR="00974287">
        <w:t xml:space="preserve"> [article réservé aux abonnés]</w:t>
      </w:r>
      <w:r w:rsidR="00974287" w:rsidRPr="00974287">
        <w:t xml:space="preserve">. 19/12/2020, </w:t>
      </w:r>
      <w:hyperlink r:id="rId28" w:history="1">
        <w:r w:rsidR="00974287" w:rsidRPr="00567B1E">
          <w:rPr>
            <w:rStyle w:val="Lienhypertexte"/>
          </w:rPr>
          <w:t>https://www.courrierinternational.com/article/voix-du-moyen-orient-il-faut-durgence-des-oulemas-des-lumieres</w:t>
        </w:r>
      </w:hyperlink>
      <w:r w:rsidR="00974287">
        <w:t xml:space="preserve"> </w:t>
      </w:r>
    </w:p>
    <w:p w14:paraId="0DBB4A4F" w14:textId="3D001699" w:rsidR="00EB6039" w:rsidRDefault="00974287" w:rsidP="00ED6187">
      <w:pPr>
        <w:spacing w:after="0" w:line="240" w:lineRule="auto"/>
      </w:pPr>
      <w:r w:rsidRPr="00EB6039">
        <w:t xml:space="preserve">[4] </w:t>
      </w:r>
      <w:r w:rsidR="00EB6039" w:rsidRPr="00EB6039">
        <w:rPr>
          <w:i/>
          <w:iCs/>
        </w:rPr>
        <w:t>L’échec de toutes les tentatives de réforme de l’islam</w:t>
      </w:r>
      <w:r w:rsidR="00EB6039" w:rsidRPr="00EB6039">
        <w:t xml:space="preserve">, Benjamin LISAN, le 2/11/2020, 75 pages, </w:t>
      </w:r>
      <w:hyperlink r:id="rId29" w:history="1">
        <w:r w:rsidR="00EB6039" w:rsidRPr="00EB6039">
          <w:rPr>
            <w:rStyle w:val="Lienhypertexte"/>
          </w:rPr>
          <w:t>http://benjamin.lisan.free.fr/jardin.secret/EcritsPolitiquesetPhilosophiques/SurIslam/echec_de_toutes_les_tentatives_de_reforme_de_l-islam.htm</w:t>
        </w:r>
      </w:hyperlink>
      <w:r w:rsidR="00EB6039" w:rsidRPr="00EB6039">
        <w:t xml:space="preserve"> </w:t>
      </w:r>
    </w:p>
    <w:p w14:paraId="476FC92B" w14:textId="2C36314C" w:rsidR="00A979A0" w:rsidRPr="00EB6039" w:rsidRDefault="00A979A0" w:rsidP="00ED6187">
      <w:pPr>
        <w:spacing w:after="0" w:line="240" w:lineRule="auto"/>
      </w:pPr>
      <w:r>
        <w:t xml:space="preserve">[5] </w:t>
      </w:r>
      <w:r w:rsidRPr="00A979A0">
        <w:rPr>
          <w:i/>
          <w:iCs/>
        </w:rPr>
        <w:t>"Islamisme", "islamophobie", "</w:t>
      </w:r>
      <w:proofErr w:type="spellStart"/>
      <w:r w:rsidRPr="00A979A0">
        <w:rPr>
          <w:i/>
          <w:iCs/>
        </w:rPr>
        <w:t>islamo-gauchisme</w:t>
      </w:r>
      <w:proofErr w:type="spellEnd"/>
      <w:r w:rsidRPr="00A979A0">
        <w:rPr>
          <w:i/>
          <w:iCs/>
        </w:rPr>
        <w:t>" : les mots tabous qui changent après l'attentat de Conflans</w:t>
      </w:r>
      <w:r w:rsidRPr="00A979A0">
        <w:t xml:space="preserve">, François-Bernard Huyghe, 22/10/2020, </w:t>
      </w:r>
      <w:hyperlink r:id="rId30" w:history="1">
        <w:r w:rsidRPr="00567B1E">
          <w:rPr>
            <w:rStyle w:val="Lienhypertexte"/>
          </w:rPr>
          <w:t>https://www.marianne.net/agora/les-mediologues/islamisme-islamophobie-islamo-gauchisme-les-mots-tabous-qui-changent-apres-lattentat-de-conflans</w:t>
        </w:r>
      </w:hyperlink>
      <w:r>
        <w:t xml:space="preserve"> </w:t>
      </w:r>
    </w:p>
    <w:p w14:paraId="01430618" w14:textId="3C924943" w:rsidR="000137CA" w:rsidRDefault="00EB6039" w:rsidP="00ED6187">
      <w:pPr>
        <w:spacing w:after="0" w:line="240" w:lineRule="auto"/>
        <w:rPr>
          <w:lang w:val="en-GB"/>
        </w:rPr>
      </w:pPr>
      <w:r>
        <w:rPr>
          <w:lang w:val="en-GB"/>
        </w:rPr>
        <w:t xml:space="preserve">[10] </w:t>
      </w:r>
      <w:r w:rsidR="00485F4E" w:rsidRPr="00485F4E">
        <w:rPr>
          <w:lang w:val="en-GB"/>
        </w:rPr>
        <w:t xml:space="preserve">a) </w:t>
      </w:r>
      <w:r w:rsidR="00485F4E" w:rsidRPr="00974287">
        <w:rPr>
          <w:i/>
          <w:iCs/>
          <w:lang w:val="en-GB"/>
        </w:rPr>
        <w:t>Science Curiosity and Political Information Processing</w:t>
      </w:r>
      <w:r w:rsidR="00485F4E" w:rsidRPr="00485F4E">
        <w:rPr>
          <w:lang w:val="en-GB"/>
        </w:rPr>
        <w:t xml:space="preserve"> (2017), </w:t>
      </w:r>
      <w:r w:rsidR="0019334F">
        <w:fldChar w:fldCharType="begin"/>
      </w:r>
      <w:r w:rsidR="0019334F" w:rsidRPr="00154051">
        <w:rPr>
          <w:lang w:val="en-GB"/>
        </w:rPr>
        <w:instrText xml:space="preserve"> HYPERLINK "https://onlinelibrary.wiley.com/doi/full/10.1111/pops.12396" </w:instrText>
      </w:r>
      <w:r w:rsidR="0019334F">
        <w:fldChar w:fldCharType="separate"/>
      </w:r>
      <w:r w:rsidR="00485F4E" w:rsidRPr="000B470C">
        <w:rPr>
          <w:rStyle w:val="Lienhypertexte"/>
          <w:lang w:val="en-GB"/>
        </w:rPr>
        <w:t>https://onlinelibrary.wiley.com/doi/full/10.1111/pops.12396</w:t>
      </w:r>
      <w:r w:rsidR="0019334F">
        <w:rPr>
          <w:rStyle w:val="Lienhypertexte"/>
          <w:lang w:val="en-GB"/>
        </w:rPr>
        <w:fldChar w:fldCharType="end"/>
      </w:r>
    </w:p>
    <w:p w14:paraId="49524225" w14:textId="4FF65284" w:rsidR="00485F4E" w:rsidRDefault="00485F4E" w:rsidP="00ED6187">
      <w:pPr>
        <w:spacing w:after="0" w:line="240" w:lineRule="auto"/>
      </w:pPr>
      <w:r w:rsidRPr="00485F4E">
        <w:t xml:space="preserve">b) </w:t>
      </w:r>
      <w:r w:rsidRPr="00383325">
        <w:rPr>
          <w:i/>
          <w:iCs/>
        </w:rPr>
        <w:t>Une étude récente soulève l'importance de la curiosité scientifique pour éviter le raisonnement motivé si présent sur les sujets politisés</w:t>
      </w:r>
      <w:r w:rsidRPr="00485F4E">
        <w:t xml:space="preserve">, </w:t>
      </w:r>
      <w:hyperlink r:id="rId31" w:history="1">
        <w:r w:rsidRPr="000B470C">
          <w:rPr>
            <w:rStyle w:val="Lienhypertexte"/>
          </w:rPr>
          <w:t>https://www.youtube.com/watch?v=d2TsfE7Avvw</w:t>
        </w:r>
      </w:hyperlink>
      <w:r>
        <w:t xml:space="preserve"> </w:t>
      </w:r>
    </w:p>
    <w:p w14:paraId="37C8704A" w14:textId="457630EE" w:rsidR="009208E8" w:rsidRPr="00485F4E" w:rsidRDefault="009208E8" w:rsidP="00ED6187">
      <w:pPr>
        <w:spacing w:after="0" w:line="240" w:lineRule="auto"/>
      </w:pPr>
      <w:r>
        <w:t xml:space="preserve">[11] </w:t>
      </w:r>
      <w:r w:rsidRPr="009208E8">
        <w:t>«</w:t>
      </w:r>
      <w:r w:rsidRPr="009208E8">
        <w:rPr>
          <w:i/>
          <w:iCs/>
        </w:rPr>
        <w:t>Un château de cartes qui s'écroule»: ils sont sortis de l'engrenage complotiste</w:t>
      </w:r>
      <w:r w:rsidRPr="009208E8">
        <w:t xml:space="preserve">, Marie </w:t>
      </w:r>
      <w:proofErr w:type="spellStart"/>
      <w:r w:rsidRPr="009208E8">
        <w:t>Telling</w:t>
      </w:r>
      <w:proofErr w:type="spellEnd"/>
      <w:r w:rsidRPr="009208E8">
        <w:t xml:space="preserve">, 15 décembre 2020, </w:t>
      </w:r>
      <w:hyperlink r:id="rId32" w:history="1">
        <w:r w:rsidRPr="00743863">
          <w:rPr>
            <w:rStyle w:val="Lienhypertexte"/>
          </w:rPr>
          <w:t>https://www.slate.fr/story/198086/qanon-theorie-complotiste-conspirationnistes-repentis-croyances-pizzagate-pedophiles-trump</w:t>
        </w:r>
      </w:hyperlink>
      <w:r>
        <w:t xml:space="preserve"> </w:t>
      </w:r>
    </w:p>
    <w:p w14:paraId="6030366A" w14:textId="77777777" w:rsidR="000137CA" w:rsidRPr="00485F4E" w:rsidRDefault="000137CA" w:rsidP="00ED6187">
      <w:pPr>
        <w:spacing w:after="0" w:line="240" w:lineRule="auto"/>
      </w:pPr>
    </w:p>
    <w:p w14:paraId="70C74411" w14:textId="505568D0" w:rsidR="000137CA" w:rsidRPr="00A45865" w:rsidRDefault="00A45865" w:rsidP="00A45865">
      <w:pPr>
        <w:pStyle w:val="Titre1"/>
      </w:pPr>
      <w:bookmarkStart w:id="26" w:name="_Toc59540499"/>
      <w:r w:rsidRPr="00A45865">
        <w:t>Annexe : citations</w:t>
      </w:r>
      <w:r w:rsidR="005D103F">
        <w:t>, réflexions</w:t>
      </w:r>
      <w:bookmarkEnd w:id="26"/>
    </w:p>
    <w:p w14:paraId="4F3C3E3F" w14:textId="291C8B5F" w:rsidR="00A45865" w:rsidRDefault="00A45865" w:rsidP="00ED6187">
      <w:pPr>
        <w:spacing w:after="0" w:line="240" w:lineRule="auto"/>
      </w:pPr>
    </w:p>
    <w:p w14:paraId="3F2738CB" w14:textId="7C3E6E33" w:rsidR="005D103F" w:rsidRDefault="005D103F" w:rsidP="005D103F">
      <w:pPr>
        <w:spacing w:after="0" w:line="240" w:lineRule="auto"/>
        <w:jc w:val="both"/>
        <w:rPr>
          <w:color w:val="000000"/>
          <w:spacing w:val="3"/>
        </w:rPr>
      </w:pPr>
      <w:r w:rsidRPr="005D103F">
        <w:rPr>
          <w:color w:val="000000"/>
          <w:spacing w:val="3"/>
        </w:rPr>
        <w:t xml:space="preserve">« La théologie islamique, contrairement à son équivalent chrétien, n'envisage pas la séparation de la religion et de l'État. État et religion sont considérés comme étant une seule et même chose. La réflexion des juristes musulmans, qui remonte à plusieurs siècles, s'étend également à la scène internationale, où les règles de l'interaction entre le </w:t>
      </w:r>
      <w:r w:rsidRPr="005D103F">
        <w:rPr>
          <w:i/>
          <w:iCs/>
          <w:color w:val="000000"/>
          <w:spacing w:val="3"/>
        </w:rPr>
        <w:t xml:space="preserve">dar </w:t>
      </w:r>
      <w:proofErr w:type="spellStart"/>
      <w:r w:rsidRPr="005D103F">
        <w:rPr>
          <w:i/>
          <w:iCs/>
          <w:color w:val="000000"/>
          <w:spacing w:val="3"/>
        </w:rPr>
        <w:t>ul</w:t>
      </w:r>
      <w:proofErr w:type="spellEnd"/>
      <w:r w:rsidRPr="005D103F">
        <w:rPr>
          <w:i/>
          <w:iCs/>
          <w:color w:val="000000"/>
          <w:spacing w:val="3"/>
        </w:rPr>
        <w:t xml:space="preserve">-islam </w:t>
      </w:r>
      <w:r w:rsidRPr="005D103F">
        <w:rPr>
          <w:color w:val="000000"/>
          <w:spacing w:val="3"/>
        </w:rPr>
        <w:t xml:space="preserve">("la terre de l'islam") et le </w:t>
      </w:r>
      <w:r w:rsidRPr="005D103F">
        <w:rPr>
          <w:i/>
          <w:iCs/>
          <w:color w:val="000000"/>
          <w:spacing w:val="3"/>
        </w:rPr>
        <w:t xml:space="preserve">dar </w:t>
      </w:r>
      <w:proofErr w:type="spellStart"/>
      <w:r>
        <w:rPr>
          <w:i/>
          <w:iCs/>
          <w:color w:val="000000"/>
          <w:spacing w:val="3"/>
        </w:rPr>
        <w:t>ul-</w:t>
      </w:r>
      <w:r w:rsidRPr="005D103F">
        <w:rPr>
          <w:i/>
          <w:iCs/>
          <w:color w:val="000000"/>
          <w:spacing w:val="3"/>
        </w:rPr>
        <w:t>k</w:t>
      </w:r>
      <w:r>
        <w:rPr>
          <w:i/>
          <w:iCs/>
          <w:color w:val="000000"/>
          <w:spacing w:val="3"/>
        </w:rPr>
        <w:t>ufr</w:t>
      </w:r>
      <w:proofErr w:type="spellEnd"/>
      <w:r w:rsidRPr="005D103F">
        <w:rPr>
          <w:i/>
          <w:iCs/>
          <w:color w:val="000000"/>
          <w:spacing w:val="3"/>
        </w:rPr>
        <w:t xml:space="preserve"> </w:t>
      </w:r>
      <w:r w:rsidRPr="005D103F">
        <w:rPr>
          <w:color w:val="000000"/>
          <w:spacing w:val="3"/>
        </w:rPr>
        <w:t xml:space="preserve">("la terre des incroyants") couvrent presque tout ce qui concerne le commerce, la paix et la guerre. Les radicaux et les extrémistes franchissent deux étapes supplémentaires dans l'application de ces principes. Dans une première étape, ils concluent que, puisqu'il n'y a aucun État islamique, alors le monde entier est </w:t>
      </w:r>
      <w:r w:rsidRPr="005D103F">
        <w:rPr>
          <w:i/>
          <w:iCs/>
          <w:color w:val="000000"/>
          <w:spacing w:val="3"/>
        </w:rPr>
        <w:t xml:space="preserve">dar </w:t>
      </w:r>
      <w:proofErr w:type="spellStart"/>
      <w:r w:rsidRPr="005D103F">
        <w:rPr>
          <w:i/>
          <w:iCs/>
          <w:color w:val="000000"/>
          <w:spacing w:val="3"/>
        </w:rPr>
        <w:t>ul-kuf</w:t>
      </w:r>
      <w:r>
        <w:rPr>
          <w:i/>
          <w:iCs/>
          <w:color w:val="000000"/>
          <w:spacing w:val="3"/>
        </w:rPr>
        <w:t>r</w:t>
      </w:r>
      <w:proofErr w:type="spellEnd"/>
      <w:r w:rsidRPr="005D103F">
        <w:rPr>
          <w:i/>
          <w:iCs/>
          <w:color w:val="000000"/>
          <w:spacing w:val="3"/>
        </w:rPr>
        <w:t xml:space="preserve">. </w:t>
      </w:r>
      <w:r w:rsidRPr="005D103F">
        <w:rPr>
          <w:color w:val="000000"/>
          <w:spacing w:val="3"/>
        </w:rPr>
        <w:t xml:space="preserve">Deuxième étape : puisque l'islam doit faire la guerre aux mécréants, ils déclarent la guerre au monde. », </w:t>
      </w:r>
      <w:proofErr w:type="spellStart"/>
      <w:r w:rsidRPr="005D103F">
        <w:rPr>
          <w:color w:val="000000"/>
          <w:spacing w:val="3"/>
        </w:rPr>
        <w:t>Hassab</w:t>
      </w:r>
      <w:proofErr w:type="spellEnd"/>
      <w:r w:rsidRPr="005D103F">
        <w:rPr>
          <w:color w:val="000000"/>
          <w:spacing w:val="3"/>
        </w:rPr>
        <w:t xml:space="preserve"> Butt (2007), un ancien membre prosélyte de l'action islamiste violente aujourd'hui repenti</w:t>
      </w:r>
      <w:r>
        <w:rPr>
          <w:color w:val="000000"/>
          <w:spacing w:val="3"/>
        </w:rPr>
        <w:t xml:space="preserve"> ([1], page 168)</w:t>
      </w:r>
      <w:r w:rsidRPr="005D103F">
        <w:rPr>
          <w:color w:val="000000"/>
          <w:spacing w:val="3"/>
        </w:rPr>
        <w:t>.</w:t>
      </w:r>
    </w:p>
    <w:p w14:paraId="0216A6F2" w14:textId="3A0F54AD" w:rsidR="005D103F" w:rsidRDefault="005D103F" w:rsidP="005D103F">
      <w:pPr>
        <w:spacing w:after="0" w:line="240" w:lineRule="auto"/>
        <w:jc w:val="both"/>
        <w:rPr>
          <w:color w:val="000000"/>
          <w:spacing w:val="3"/>
        </w:rPr>
      </w:pPr>
    </w:p>
    <w:p w14:paraId="3B94B726" w14:textId="7EEBE536" w:rsidR="005D103F" w:rsidRPr="005D103F" w:rsidRDefault="005D103F" w:rsidP="005D103F">
      <w:pPr>
        <w:kinsoku w:val="0"/>
        <w:overflowPunct w:val="0"/>
        <w:spacing w:after="0" w:line="281" w:lineRule="exact"/>
        <w:jc w:val="both"/>
        <w:textAlignment w:val="baseline"/>
        <w:rPr>
          <w:color w:val="000000"/>
        </w:rPr>
      </w:pPr>
      <w:r>
        <w:rPr>
          <w:color w:val="000000"/>
          <w:spacing w:val="2"/>
        </w:rPr>
        <w:t>« </w:t>
      </w:r>
      <w:r w:rsidRPr="005D103F">
        <w:rPr>
          <w:color w:val="000000"/>
          <w:spacing w:val="2"/>
        </w:rPr>
        <w:t>De ce point de vue, les textes utilisés par l'organisa</w:t>
      </w:r>
      <w:r w:rsidRPr="005D103F">
        <w:rPr>
          <w:color w:val="000000"/>
          <w:spacing w:val="2"/>
        </w:rPr>
        <w:softHyphen/>
        <w:t xml:space="preserve">tion Al-Qaïda pour recruter </w:t>
      </w:r>
      <w:r w:rsidRPr="005D103F">
        <w:rPr>
          <w:i/>
          <w:iCs/>
          <w:color w:val="000000"/>
          <w:spacing w:val="2"/>
        </w:rPr>
        <w:t xml:space="preserve">ses </w:t>
      </w:r>
      <w:r w:rsidRPr="005D103F">
        <w:rPr>
          <w:color w:val="000000"/>
          <w:spacing w:val="2"/>
        </w:rPr>
        <w:t>nouveaux zélotes sont</w:t>
      </w:r>
      <w:r w:rsidR="00E20A37">
        <w:rPr>
          <w:color w:val="000000"/>
          <w:spacing w:val="2"/>
        </w:rPr>
        <w:t xml:space="preserve"> </w:t>
      </w:r>
      <w:r w:rsidRPr="005D103F">
        <w:rPr>
          <w:color w:val="000000"/>
          <w:spacing w:val="2"/>
        </w:rPr>
        <w:t>remarquables, non seulement parce qu'ils développent une argumentation très cohérente faite de références à l'histoire, à l'idée d'une déchéance du peuple musul</w:t>
      </w:r>
      <w:r w:rsidRPr="005D103F">
        <w:rPr>
          <w:color w:val="000000"/>
          <w:spacing w:val="2"/>
        </w:rPr>
        <w:softHyphen/>
        <w:t>man et d'une forme d'iniquité et de perversion généra</w:t>
      </w:r>
      <w:r w:rsidRPr="005D103F">
        <w:rPr>
          <w:color w:val="000000"/>
          <w:spacing w:val="2"/>
        </w:rPr>
        <w:softHyphen/>
        <w:t xml:space="preserve">lisées, mais encore parce que la dimension </w:t>
      </w:r>
      <w:proofErr w:type="spellStart"/>
      <w:r w:rsidRPr="005D103F">
        <w:rPr>
          <w:color w:val="000000"/>
          <w:spacing w:val="2"/>
        </w:rPr>
        <w:t>sociopathique</w:t>
      </w:r>
      <w:proofErr w:type="spellEnd"/>
      <w:r w:rsidRPr="005D103F">
        <w:rPr>
          <w:color w:val="000000"/>
          <w:spacing w:val="2"/>
        </w:rPr>
        <w:t xml:space="preserve"> des propositions qui sont faites ne peut échapper à personne. La notion de </w:t>
      </w:r>
      <w:r w:rsidRPr="005D103F">
        <w:rPr>
          <w:i/>
          <w:iCs/>
          <w:color w:val="000000"/>
          <w:spacing w:val="2"/>
        </w:rPr>
        <w:t xml:space="preserve">djihad, </w:t>
      </w:r>
      <w:r w:rsidRPr="005D103F">
        <w:rPr>
          <w:color w:val="000000"/>
          <w:spacing w:val="2"/>
        </w:rPr>
        <w:t xml:space="preserve">par exemple, </w:t>
      </w:r>
      <w:r w:rsidRPr="005D103F">
        <w:rPr>
          <w:color w:val="000000"/>
        </w:rPr>
        <w:t xml:space="preserve">est évoquée plus de 240 fois dans ces textes ! Il n'est pas question ici de </w:t>
      </w:r>
      <w:r w:rsidRPr="005D103F">
        <w:rPr>
          <w:i/>
          <w:iCs/>
          <w:color w:val="000000"/>
        </w:rPr>
        <w:t xml:space="preserve">djihad </w:t>
      </w:r>
      <w:r w:rsidRPr="005D103F">
        <w:rPr>
          <w:color w:val="000000"/>
        </w:rPr>
        <w:t>de l'âme, mais bien d'exter</w:t>
      </w:r>
      <w:r w:rsidRPr="005D103F">
        <w:rPr>
          <w:color w:val="000000"/>
        </w:rPr>
        <w:softHyphen/>
      </w:r>
      <w:r w:rsidRPr="005D103F">
        <w:rPr>
          <w:color w:val="000000"/>
          <w:vertAlign w:val="subscript"/>
        </w:rPr>
        <w:t>m</w:t>
      </w:r>
      <w:r w:rsidRPr="005D103F">
        <w:rPr>
          <w:color w:val="000000"/>
        </w:rPr>
        <w:t xml:space="preserve">iner les mécréants : « </w:t>
      </w:r>
      <w:r w:rsidRPr="005D103F">
        <w:rPr>
          <w:b/>
          <w:bCs/>
          <w:color w:val="000000"/>
        </w:rPr>
        <w:t xml:space="preserve">La guerre, c'est-à-dire le </w:t>
      </w:r>
      <w:r w:rsidRPr="005D103F">
        <w:rPr>
          <w:b/>
          <w:bCs/>
          <w:i/>
          <w:iCs/>
          <w:color w:val="000000"/>
        </w:rPr>
        <w:t xml:space="preserve">Jihad, </w:t>
      </w:r>
      <w:r w:rsidRPr="005D103F">
        <w:rPr>
          <w:b/>
          <w:bCs/>
          <w:color w:val="000000"/>
        </w:rPr>
        <w:t>qui constitue le vrai visage du conflit, est un acte pré</w:t>
      </w:r>
      <w:r w:rsidRPr="005D103F">
        <w:rPr>
          <w:b/>
          <w:bCs/>
          <w:color w:val="000000"/>
        </w:rPr>
        <w:softHyphen/>
        <w:t>destiné et inévitable pour changer les choses</w:t>
      </w:r>
      <w:r w:rsidRPr="005D103F">
        <w:rPr>
          <w:color w:val="000000"/>
        </w:rPr>
        <w:t xml:space="preserve"> » (p. 65). Qui sont les ennemis ? C'est précisément le titre de la deuxième épître de ces textes, qui ne s'embarrassent pas de fioritures pour décrire la situation (p. 54) : « </w:t>
      </w:r>
      <w:r w:rsidRPr="005D103F">
        <w:rPr>
          <w:b/>
          <w:bCs/>
          <w:color w:val="000000"/>
        </w:rPr>
        <w:t>Le conflit est confessionnel et il n'existe aucun moyen de cohabita</w:t>
      </w:r>
      <w:r w:rsidRPr="005D103F">
        <w:rPr>
          <w:b/>
          <w:bCs/>
          <w:color w:val="000000"/>
        </w:rPr>
        <w:softHyphen/>
        <w:t>tion</w:t>
      </w:r>
      <w:r w:rsidRPr="005D103F">
        <w:rPr>
          <w:color w:val="000000"/>
        </w:rPr>
        <w:t xml:space="preserve"> », et il répond à la question posée en précisant que ceux qui doivent être frappés sont les groupes sui</w:t>
      </w:r>
      <w:r w:rsidRPr="005D103F">
        <w:rPr>
          <w:color w:val="000000"/>
        </w:rPr>
        <w:softHyphen/>
        <w:t>vants (p. 66) : les Juifs, les chrétiens d'Occident et d'Orient, les dirigeants infidèles, les ministres et les savants du mal, les institutions qui dépendent du pou</w:t>
      </w:r>
      <w:r w:rsidRPr="005D103F">
        <w:rPr>
          <w:color w:val="000000"/>
        </w:rPr>
        <w:softHyphen/>
        <w:t>voir en place (médias et représentants), les courants laïques, les dépravés qui diffusent la débauche et qui sont appelés artistes, ainsi que leurs semblables, les groupes modernistes aux doctrines diverses et variées, les partis politiques ayant une orientation nationaliste...</w:t>
      </w:r>
    </w:p>
    <w:p w14:paraId="2D07ECC6" w14:textId="77777777" w:rsidR="00A6339D" w:rsidRDefault="005D103F" w:rsidP="005D103F">
      <w:pPr>
        <w:spacing w:after="0" w:line="240" w:lineRule="auto"/>
        <w:jc w:val="both"/>
        <w:rPr>
          <w:color w:val="000000"/>
          <w:spacing w:val="4"/>
        </w:rPr>
      </w:pPr>
      <w:r w:rsidRPr="005D103F">
        <w:rPr>
          <w:color w:val="000000"/>
          <w:spacing w:val="4"/>
        </w:rPr>
        <w:t>C'est donc que le monde, tel qu'il est, est conçu comme une agression. Cette agression de tous les instants autorise, d'après l'islamiste extrême, tous les règlements de compte. Le monde marcherait sur la tête, ceux qui détiennent la vérité passent naturelle</w:t>
      </w:r>
      <w:r w:rsidRPr="005D103F">
        <w:rPr>
          <w:color w:val="000000"/>
          <w:spacing w:val="4"/>
        </w:rPr>
        <w:softHyphen/>
        <w:t>ment pour des fanatiques aux yeux des citoyens dépra</w:t>
      </w:r>
      <w:r w:rsidRPr="005D103F">
        <w:rPr>
          <w:color w:val="000000"/>
          <w:spacing w:val="4"/>
        </w:rPr>
        <w:softHyphen/>
        <w:t>vés qui ignorent, et font tout pour demeurer dans leur ignorance, la vérité de Dieu, c'est-à-dire la vérité tout court</w:t>
      </w:r>
      <w:r w:rsidR="00A6339D">
        <w:rPr>
          <w:color w:val="000000"/>
          <w:spacing w:val="4"/>
        </w:rPr>
        <w:t>.</w:t>
      </w:r>
    </w:p>
    <w:p w14:paraId="45761265" w14:textId="04E0644E" w:rsidR="005D103F" w:rsidRPr="00A6339D" w:rsidRDefault="00A6339D" w:rsidP="00A6339D">
      <w:pPr>
        <w:spacing w:after="0" w:line="240" w:lineRule="auto"/>
      </w:pPr>
      <w:proofErr w:type="spellStart"/>
      <w:r>
        <w:rPr>
          <w:i/>
          <w:iCs/>
          <w:color w:val="000000"/>
          <w:spacing w:val="3"/>
        </w:rPr>
        <w:t>Omnis</w:t>
      </w:r>
      <w:proofErr w:type="spellEnd"/>
      <w:r>
        <w:rPr>
          <w:i/>
          <w:iCs/>
          <w:color w:val="000000"/>
          <w:spacing w:val="3"/>
        </w:rPr>
        <w:t xml:space="preserve"> potestas a Deo, « </w:t>
      </w:r>
      <w:r>
        <w:rPr>
          <w:color w:val="000000"/>
          <w:spacing w:val="3"/>
        </w:rPr>
        <w:t>toute autorité trouve sa source en Dieu</w:t>
      </w:r>
      <w:r w:rsidR="006D4ED9">
        <w:rPr>
          <w:color w:val="000000"/>
          <w:spacing w:val="3"/>
        </w:rPr>
        <w:t> ».</w:t>
      </w:r>
      <w:r w:rsidR="005D103F">
        <w:rPr>
          <w:color w:val="000000"/>
          <w:spacing w:val="4"/>
        </w:rPr>
        <w:t xml:space="preserve"> » </w:t>
      </w:r>
      <w:r w:rsidR="005D103F">
        <w:rPr>
          <w:color w:val="000000"/>
          <w:spacing w:val="3"/>
        </w:rPr>
        <w:t>([1], pages 168-169)</w:t>
      </w:r>
      <w:r w:rsidR="005D103F" w:rsidRPr="005D103F">
        <w:rPr>
          <w:color w:val="000000"/>
          <w:spacing w:val="3"/>
        </w:rPr>
        <w:t>.</w:t>
      </w:r>
    </w:p>
    <w:p w14:paraId="63333939" w14:textId="77777777" w:rsidR="005D103F" w:rsidRDefault="005D103F" w:rsidP="00ED6187">
      <w:pPr>
        <w:spacing w:after="0" w:line="240" w:lineRule="auto"/>
      </w:pPr>
    </w:p>
    <w:p w14:paraId="34DFCF44" w14:textId="49AD6F00" w:rsidR="00A45865" w:rsidRDefault="00A45865" w:rsidP="00376076">
      <w:pPr>
        <w:spacing w:after="0" w:line="240" w:lineRule="auto"/>
        <w:jc w:val="both"/>
        <w:rPr>
          <w:color w:val="000000"/>
          <w:spacing w:val="3"/>
        </w:rPr>
      </w:pPr>
      <w:r>
        <w:t>« </w:t>
      </w:r>
      <w:r w:rsidR="00376076">
        <w:t xml:space="preserve">[…] </w:t>
      </w:r>
      <w:r w:rsidRPr="005D103F">
        <w:rPr>
          <w:color w:val="000000"/>
          <w:spacing w:val="5"/>
        </w:rPr>
        <w:t>l'histoire des hommes a été entachée par un grand nombre de mas</w:t>
      </w:r>
      <w:r w:rsidRPr="005D103F">
        <w:rPr>
          <w:color w:val="000000"/>
          <w:spacing w:val="5"/>
          <w:sz w:val="12"/>
          <w:szCs w:val="12"/>
        </w:rPr>
        <w:softHyphen/>
      </w:r>
      <w:r w:rsidRPr="005D103F">
        <w:rPr>
          <w:color w:val="000000"/>
          <w:spacing w:val="5"/>
        </w:rPr>
        <w:t xml:space="preserve">sacres d'origine religieuse, et ce n'est pas un hasard. En effet, la croyance en un Dieu, en particulier s'il est conçu comme unique, est une candidate idéale </w:t>
      </w:r>
      <w:r w:rsidRPr="005D103F">
        <w:rPr>
          <w:color w:val="000000"/>
          <w:spacing w:val="5"/>
        </w:rPr>
        <w:lastRenderedPageBreak/>
        <w:t>pour imposer l'extrémisme : elle est irréfutable et justifie absolument tout, dans la mesure où, si Dieu existe, c'est lui qui fonde les règles du réel, la notion de morale, etc. Se référer à un concept absolu favorise l'incommensurabilité entre les valeurs qu'il est censé inspirer et celles qui prévalent dans l'esprit du citoyen ordinaire. Les dilemmes moraux sont donc de peu de poids lorsqu'on prétend fonder son action sur la volonté d'une entité donnant son sens même au vrai</w:t>
      </w:r>
      <w:r w:rsidR="00376076" w:rsidRPr="005D103F">
        <w:rPr>
          <w:color w:val="000000"/>
          <w:spacing w:val="5"/>
        </w:rPr>
        <w:t xml:space="preserve"> </w:t>
      </w:r>
      <w:r w:rsidR="00376076" w:rsidRPr="005D103F">
        <w:rPr>
          <w:color w:val="000000"/>
          <w:spacing w:val="3"/>
        </w:rPr>
        <w:t>au bien et au beau. Toute personne persuadée de déte</w:t>
      </w:r>
      <w:r w:rsidR="00376076" w:rsidRPr="005D103F">
        <w:rPr>
          <w:color w:val="000000"/>
          <w:spacing w:val="3"/>
        </w:rPr>
        <w:softHyphen/>
        <w:t xml:space="preserve">nir la vérité aura, en raison de l'idée fallacieuse selon laquelle la vérité est toujours unique, la tentation de vouloir la voir devenir monopolistique sur le marché cognitif. Elle aura tendance à expliquer le monde en mobilisant une seule notion (Dieu, la lutte des classes...). Ce « monisme » explicatif est une pente naturelle de l'esprit humain. Il faut une gymnastique mentale minimum pour concevoir qu'un effet puisse être produit par deux causes simultanées. Certains auteurs comme </w:t>
      </w:r>
      <w:proofErr w:type="spellStart"/>
      <w:r w:rsidR="00376076" w:rsidRPr="005D103F">
        <w:rPr>
          <w:color w:val="000000"/>
          <w:spacing w:val="3"/>
        </w:rPr>
        <w:t>Fischhoff</w:t>
      </w:r>
      <w:proofErr w:type="spellEnd"/>
      <w:r w:rsidR="00376076" w:rsidRPr="005D103F">
        <w:rPr>
          <w:color w:val="000000"/>
          <w:spacing w:val="3"/>
        </w:rPr>
        <w:t xml:space="preserve"> (1984) ou </w:t>
      </w:r>
      <w:proofErr w:type="spellStart"/>
      <w:r w:rsidR="00376076" w:rsidRPr="005D103F">
        <w:rPr>
          <w:color w:val="000000"/>
          <w:spacing w:val="3"/>
        </w:rPr>
        <w:t>Nisbett</w:t>
      </w:r>
      <w:proofErr w:type="spellEnd"/>
      <w:r w:rsidR="00376076" w:rsidRPr="005D103F">
        <w:rPr>
          <w:color w:val="000000"/>
          <w:spacing w:val="3"/>
        </w:rPr>
        <w:t xml:space="preserve"> et Ross (1980) ont déjà souligné, quoique de façons très diffé</w:t>
      </w:r>
      <w:r w:rsidR="00376076" w:rsidRPr="005D103F">
        <w:rPr>
          <w:color w:val="000000"/>
          <w:spacing w:val="3"/>
        </w:rPr>
        <w:softHyphen/>
        <w:t xml:space="preserve">rentes, l'attraction des esprits pour les explications </w:t>
      </w:r>
      <w:proofErr w:type="spellStart"/>
      <w:r w:rsidR="00376076" w:rsidRPr="005D103F">
        <w:rPr>
          <w:color w:val="000000"/>
          <w:spacing w:val="3"/>
        </w:rPr>
        <w:t>monocausales</w:t>
      </w:r>
      <w:proofErr w:type="spellEnd"/>
      <w:r w:rsidR="00376076" w:rsidRPr="005D103F">
        <w:rPr>
          <w:color w:val="000000"/>
          <w:spacing w:val="3"/>
        </w:rPr>
        <w:t xml:space="preserve">. Ce type d'explications </w:t>
      </w:r>
      <w:proofErr w:type="gramStart"/>
      <w:r w:rsidR="00376076" w:rsidRPr="005D103F">
        <w:rPr>
          <w:color w:val="000000"/>
          <w:spacing w:val="3"/>
        </w:rPr>
        <w:t>a</w:t>
      </w:r>
      <w:proofErr w:type="gramEnd"/>
      <w:r w:rsidR="00376076" w:rsidRPr="005D103F">
        <w:rPr>
          <w:color w:val="000000"/>
          <w:spacing w:val="3"/>
        </w:rPr>
        <w:t xml:space="preserve"> un grand avan</w:t>
      </w:r>
      <w:r w:rsidR="00376076" w:rsidRPr="005D103F">
        <w:rPr>
          <w:color w:val="000000"/>
          <w:spacing w:val="3"/>
        </w:rPr>
        <w:softHyphen/>
        <w:t>tage, il permet de mettre en ordre notre esprit et de proposer des visions du monde facilement exportables. Celles-ci sont souvent très couvrantes, elles expliquent tout et sont terriblement cohérentes, comme on l'a vu. Elles permettent aussi à l'extrémiste d'échapper aux dilemmes moraux de l'homme ordinaire</w:t>
      </w:r>
      <w:r w:rsidR="00376076">
        <w:rPr>
          <w:color w:val="000000"/>
          <w:spacing w:val="3"/>
        </w:rPr>
        <w:t> » ([1], pages 170-171</w:t>
      </w:r>
      <w:r w:rsidR="005D103F">
        <w:rPr>
          <w:color w:val="000000"/>
          <w:spacing w:val="3"/>
        </w:rPr>
        <w:t>)</w:t>
      </w:r>
      <w:r w:rsidR="00376076">
        <w:rPr>
          <w:color w:val="000000"/>
          <w:spacing w:val="3"/>
        </w:rPr>
        <w:t>.</w:t>
      </w:r>
    </w:p>
    <w:p w14:paraId="53694FE7" w14:textId="0EEF9DB7" w:rsidR="000C14D8" w:rsidRDefault="000C14D8" w:rsidP="000C14D8">
      <w:pPr>
        <w:spacing w:after="0" w:line="240" w:lineRule="auto"/>
        <w:jc w:val="both"/>
        <w:rPr>
          <w:color w:val="000000"/>
          <w:spacing w:val="3"/>
        </w:rPr>
      </w:pPr>
    </w:p>
    <w:p w14:paraId="32F99EB3" w14:textId="674C1785" w:rsidR="0075392A" w:rsidRDefault="0075392A" w:rsidP="0075392A">
      <w:pPr>
        <w:pStyle w:val="Titre1"/>
      </w:pPr>
      <w:bookmarkStart w:id="27" w:name="_Toc45789601"/>
      <w:bookmarkStart w:id="28" w:name="_Toc48156627"/>
      <w:bookmarkStart w:id="29" w:name="_Toc59540500"/>
      <w:r>
        <w:t>Annexe : Le déni des musulmans libéraux, face à la réalité et aux faits</w:t>
      </w:r>
      <w:bookmarkEnd w:id="27"/>
      <w:bookmarkEnd w:id="28"/>
      <w:bookmarkEnd w:id="29"/>
    </w:p>
    <w:p w14:paraId="2D4A150A" w14:textId="77777777" w:rsidR="0075392A" w:rsidRDefault="0075392A" w:rsidP="0075392A">
      <w:pPr>
        <w:spacing w:after="0" w:line="240" w:lineRule="auto"/>
        <w:jc w:val="both"/>
      </w:pPr>
    </w:p>
    <w:p w14:paraId="0E15FC93" w14:textId="77777777" w:rsidR="0075392A" w:rsidRDefault="0075392A" w:rsidP="0075392A">
      <w:pPr>
        <w:spacing w:after="0" w:line="240" w:lineRule="auto"/>
        <w:jc w:val="both"/>
      </w:pPr>
      <w:r>
        <w:t>Voici des questions que les musulmans devraient se poser.</w:t>
      </w:r>
    </w:p>
    <w:p w14:paraId="7C874201" w14:textId="77777777" w:rsidR="0075392A" w:rsidRDefault="0075392A" w:rsidP="0075392A">
      <w:pPr>
        <w:spacing w:after="0" w:line="240" w:lineRule="auto"/>
        <w:jc w:val="both"/>
      </w:pPr>
    </w:p>
    <w:p w14:paraId="6BFC1FD0" w14:textId="77777777" w:rsidR="0075392A" w:rsidRDefault="0075392A" w:rsidP="0075392A">
      <w:pPr>
        <w:spacing w:after="0" w:line="240" w:lineRule="auto"/>
        <w:jc w:val="both"/>
      </w:pPr>
      <w:r>
        <w:t>Nous rencontrons régulièrement des musulmans qui nient mordicus un fait, même quand on leur apporte des preuves incontestable de ce fait. Par exemple, le 9 juin 2020, durant presqu’une après-midi, un musulman convaincu m’avait soutenu, mordicus, que la traite arabo-musulmane, la traite orientale ou la traite transsaharienne n'avaient jamais existé ... face pourtant à une dizaine de personnes qui lui apportaient moult preuves scientifiques irréfutables démontrant qu'elles avaient bien existées.</w:t>
      </w:r>
    </w:p>
    <w:p w14:paraId="425D6DB7" w14:textId="77777777" w:rsidR="0075392A" w:rsidRDefault="0075392A" w:rsidP="0075392A">
      <w:pPr>
        <w:spacing w:after="0" w:line="240" w:lineRule="auto"/>
        <w:jc w:val="both"/>
      </w:pPr>
    </w:p>
    <w:p w14:paraId="1546E8C3" w14:textId="77777777" w:rsidR="0075392A" w:rsidRDefault="0075392A" w:rsidP="0075392A">
      <w:pPr>
        <w:spacing w:after="0" w:line="240" w:lineRule="auto"/>
        <w:jc w:val="both"/>
      </w:pPr>
      <w:r>
        <w:t>Nous avons souvent le même problème face aux « miracles scientifiques du Coran », quand bien même nous apportons des preuves incontestables montrant qu’il y a bien des erreurs scientifiques dans le Coran.</w:t>
      </w:r>
    </w:p>
    <w:p w14:paraId="5C5C4E2A" w14:textId="77777777" w:rsidR="0075392A" w:rsidRDefault="0075392A" w:rsidP="0075392A">
      <w:pPr>
        <w:spacing w:after="0" w:line="240" w:lineRule="auto"/>
        <w:jc w:val="both"/>
      </w:pPr>
    </w:p>
    <w:p w14:paraId="5C2F8C7B" w14:textId="77777777" w:rsidR="0075392A" w:rsidRDefault="0075392A" w:rsidP="0075392A">
      <w:pPr>
        <w:spacing w:after="0" w:line="240" w:lineRule="auto"/>
        <w:jc w:val="both"/>
      </w:pPr>
      <w:r>
        <w:t>Comment expliquer cet étrange phénomène de déni (de refus de la réalité) fanatique et jusqu’au-boutiste ? Est-il lié à un problème :</w:t>
      </w:r>
    </w:p>
    <w:p w14:paraId="272D21C1" w14:textId="77777777" w:rsidR="0075392A" w:rsidRDefault="0075392A" w:rsidP="0075392A">
      <w:pPr>
        <w:spacing w:after="0" w:line="240" w:lineRule="auto"/>
        <w:jc w:val="both"/>
      </w:pPr>
    </w:p>
    <w:p w14:paraId="09749F24" w14:textId="77777777" w:rsidR="0075392A" w:rsidRDefault="0075392A" w:rsidP="0075392A">
      <w:pPr>
        <w:pStyle w:val="Paragraphedeliste"/>
        <w:numPr>
          <w:ilvl w:val="0"/>
          <w:numId w:val="6"/>
        </w:numPr>
        <w:spacing w:after="0" w:line="240" w:lineRule="auto"/>
        <w:ind w:left="426"/>
        <w:jc w:val="both"/>
      </w:pPr>
      <w:r>
        <w:t>De dissonance cognitive, parvenu à un point extrême, un domaine inconnu de la pensée humaine, à étudier par les spécialistes des sciences cognitives ?</w:t>
      </w:r>
    </w:p>
    <w:p w14:paraId="5A09DA21" w14:textId="77777777" w:rsidR="0075392A" w:rsidRDefault="0075392A" w:rsidP="0075392A">
      <w:pPr>
        <w:pStyle w:val="Paragraphedeliste"/>
        <w:numPr>
          <w:ilvl w:val="0"/>
          <w:numId w:val="6"/>
        </w:numPr>
        <w:spacing w:after="0" w:line="240" w:lineRule="auto"/>
        <w:ind w:left="426"/>
        <w:jc w:val="both"/>
      </w:pPr>
      <w:r>
        <w:t>D'une fierté énorme, mal à propos, chez quelqu'un qui préfère mentir comme un arracheur de dent, que de perdre la face, face à un kafir, un mécréant ?</w:t>
      </w:r>
    </w:p>
    <w:p w14:paraId="47020AB7" w14:textId="77777777" w:rsidR="0075392A" w:rsidRDefault="0075392A" w:rsidP="0075392A">
      <w:pPr>
        <w:pStyle w:val="Paragraphedeliste"/>
        <w:numPr>
          <w:ilvl w:val="0"/>
          <w:numId w:val="6"/>
        </w:numPr>
        <w:spacing w:after="0" w:line="240" w:lineRule="auto"/>
        <w:ind w:left="426"/>
        <w:jc w:val="both"/>
      </w:pPr>
      <w:r>
        <w:t xml:space="preserve">D’une tendance à disqualifier systématiquement la parole de tous les </w:t>
      </w:r>
      <w:proofErr w:type="spellStart"/>
      <w:r>
        <w:t>kouffars</w:t>
      </w:r>
      <w:proofErr w:type="spellEnd"/>
      <w:r>
        <w:t xml:space="preserve">, 1) en se basant sur certaines affirmations coraniques prétendant que TOUS les </w:t>
      </w:r>
      <w:proofErr w:type="spellStart"/>
      <w:r>
        <w:t>kouffars</w:t>
      </w:r>
      <w:proofErr w:type="spellEnd"/>
      <w:r>
        <w:t xml:space="preserve"> sont les injustes et les menteurs, 2) afin de permettre la réussite de la dawa (la prédication prosélyte musulmane), par tous les moyens.</w:t>
      </w:r>
    </w:p>
    <w:p w14:paraId="3461E972" w14:textId="77777777" w:rsidR="0075392A" w:rsidRDefault="0075392A" w:rsidP="0075392A">
      <w:pPr>
        <w:spacing w:after="0" w:line="240" w:lineRule="auto"/>
        <w:jc w:val="both"/>
      </w:pPr>
    </w:p>
    <w:p w14:paraId="2B458186" w14:textId="77777777" w:rsidR="0075392A" w:rsidRDefault="0075392A" w:rsidP="0075392A">
      <w:pPr>
        <w:spacing w:after="0" w:line="240" w:lineRule="auto"/>
        <w:jc w:val="both"/>
      </w:pPr>
      <w:r>
        <w:t>Le nombre de sujets d'achoppement, objets d'un dogme, sur lesquels certains Musulmans s'aveuglent est très grand.</w:t>
      </w:r>
    </w:p>
    <w:p w14:paraId="2486B39E" w14:textId="77777777" w:rsidR="0075392A" w:rsidRDefault="0075392A" w:rsidP="0075392A">
      <w:pPr>
        <w:spacing w:after="0" w:line="240" w:lineRule="auto"/>
        <w:jc w:val="both"/>
      </w:pPr>
      <w:r>
        <w:t>En voici quelque uns (les musulmans en sont-ils vraiment sûrs ?) :</w:t>
      </w:r>
    </w:p>
    <w:p w14:paraId="5EA5883E" w14:textId="77777777" w:rsidR="0075392A" w:rsidRDefault="0075392A" w:rsidP="0075392A">
      <w:pPr>
        <w:spacing w:after="0" w:line="240" w:lineRule="auto"/>
        <w:jc w:val="both"/>
      </w:pPr>
    </w:p>
    <w:p w14:paraId="0F68962E" w14:textId="77777777" w:rsidR="0075392A" w:rsidRDefault="0075392A" w:rsidP="0075392A">
      <w:pPr>
        <w:spacing w:after="0" w:line="240" w:lineRule="auto"/>
        <w:jc w:val="both"/>
      </w:pPr>
      <w:r>
        <w:t>_ l'islam a libéré les femmes</w:t>
      </w:r>
      <w:r>
        <w:rPr>
          <w:rStyle w:val="Appelnotedebasdep"/>
        </w:rPr>
        <w:footnoteReference w:id="35"/>
      </w:r>
      <w:r>
        <w:t>,</w:t>
      </w:r>
    </w:p>
    <w:p w14:paraId="3A562C84" w14:textId="77777777" w:rsidR="0075392A" w:rsidRDefault="0075392A" w:rsidP="0075392A">
      <w:pPr>
        <w:spacing w:after="0" w:line="240" w:lineRule="auto"/>
        <w:jc w:val="both"/>
      </w:pPr>
      <w:r>
        <w:lastRenderedPageBreak/>
        <w:t xml:space="preserve">_ lors du djihad guerrier, les combattants Musulmans ont toujours agit en légitime défense (Le général Musulman </w:t>
      </w:r>
      <w:proofErr w:type="spellStart"/>
      <w:r>
        <w:t>Oqba</w:t>
      </w:r>
      <w:proofErr w:type="spellEnd"/>
      <w:r>
        <w:t xml:space="preserve"> Ibn </w:t>
      </w:r>
      <w:proofErr w:type="spellStart"/>
      <w:r>
        <w:t>Nafi</w:t>
      </w:r>
      <w:proofErr w:type="spellEnd"/>
      <w:r>
        <w:t xml:space="preserve"> est un libérateur de l'Afrique du Nord. Voire les Berbères et Kabyles sont des ingrats pour avoir résisté à leur libération). Les jihad guerriers n'ont jamais été </w:t>
      </w:r>
      <w:proofErr w:type="gramStart"/>
      <w:r>
        <w:t>de la</w:t>
      </w:r>
      <w:proofErr w:type="gramEnd"/>
      <w:r>
        <w:t xml:space="preserve"> faute des musulmans</w:t>
      </w:r>
      <w:r>
        <w:rPr>
          <w:rStyle w:val="Appelnotedebasdep"/>
        </w:rPr>
        <w:footnoteReference w:id="36"/>
      </w:r>
      <w:r>
        <w:t>,</w:t>
      </w:r>
    </w:p>
    <w:p w14:paraId="16F69A93" w14:textId="77777777" w:rsidR="0075392A" w:rsidRDefault="0075392A" w:rsidP="0075392A">
      <w:pPr>
        <w:spacing w:after="0" w:line="240" w:lineRule="auto"/>
        <w:jc w:val="both"/>
      </w:pPr>
      <w:r>
        <w:t>_ l'islam est une religion de paix,</w:t>
      </w:r>
    </w:p>
    <w:p w14:paraId="0D94ABFB" w14:textId="77777777" w:rsidR="0075392A" w:rsidRDefault="0075392A" w:rsidP="0075392A">
      <w:pPr>
        <w:spacing w:after="0" w:line="240" w:lineRule="auto"/>
        <w:jc w:val="both"/>
      </w:pPr>
      <w:r>
        <w:t>_ Mahomet n'a jamais possédé d'esclaves et n'a jamais légitimé l'esclavage</w:t>
      </w:r>
      <w:r>
        <w:rPr>
          <w:rStyle w:val="Appelnotedebasdep"/>
        </w:rPr>
        <w:footnoteReference w:id="37"/>
      </w:r>
      <w:r>
        <w:t>,</w:t>
      </w:r>
    </w:p>
    <w:p w14:paraId="1B9686F7" w14:textId="77777777" w:rsidR="0075392A" w:rsidRDefault="0075392A" w:rsidP="0075392A">
      <w:pPr>
        <w:spacing w:after="0" w:line="240" w:lineRule="auto"/>
        <w:jc w:val="both"/>
      </w:pPr>
      <w:r>
        <w:t xml:space="preserve">_ l'impôt (la </w:t>
      </w:r>
      <w:proofErr w:type="spellStart"/>
      <w:r>
        <w:t>Djizya</w:t>
      </w:r>
      <w:proofErr w:type="spellEnd"/>
      <w:r>
        <w:t>) auquel ont été soumis les vaincus, juifs et chrétiens (appelés dhimmis), qu'ils doivent payer pour pouvoir conserver leur religion, n'a jamais servi à financer de nouvelles guerres et expéditions contre d'autres non-musulmans</w:t>
      </w:r>
      <w:r>
        <w:rPr>
          <w:rStyle w:val="Appelnotedebasdep"/>
        </w:rPr>
        <w:footnoteReference w:id="38"/>
      </w:r>
      <w:r>
        <w:t>,</w:t>
      </w:r>
    </w:p>
    <w:p w14:paraId="78C46FD8" w14:textId="77777777" w:rsidR="0075392A" w:rsidRDefault="0075392A" w:rsidP="0075392A">
      <w:pPr>
        <w:spacing w:after="0" w:line="240" w:lineRule="auto"/>
        <w:jc w:val="both"/>
      </w:pPr>
      <w:r>
        <w:t>_ le système économique, sur lequel le jihad de guerre permanent se repose, n'a jamais été prédateur et n'a jamais reposé sur le pillage des peuples attaqués et des nations vaincues</w:t>
      </w:r>
      <w:r>
        <w:rPr>
          <w:rStyle w:val="Appelnotedebasdep"/>
        </w:rPr>
        <w:footnoteReference w:id="39"/>
      </w:r>
      <w:r>
        <w:t>,</w:t>
      </w:r>
    </w:p>
    <w:p w14:paraId="2303A190" w14:textId="77777777" w:rsidR="0075392A" w:rsidRDefault="0075392A" w:rsidP="0075392A">
      <w:pPr>
        <w:spacing w:after="0" w:line="240" w:lineRule="auto"/>
        <w:jc w:val="both"/>
      </w:pPr>
      <w:r>
        <w:t>_ sous Al Andalous, régnait une coexistence harmonieuse et pacifique entre juifs, chrétiens et musulmans</w:t>
      </w:r>
      <w:r>
        <w:rPr>
          <w:rStyle w:val="Appelnotedebasdep"/>
        </w:rPr>
        <w:footnoteReference w:id="40"/>
      </w:r>
      <w:r>
        <w:t>,</w:t>
      </w:r>
    </w:p>
    <w:p w14:paraId="5D59E0F6" w14:textId="77777777" w:rsidR="0075392A" w:rsidRDefault="0075392A" w:rsidP="0075392A">
      <w:pPr>
        <w:spacing w:after="0" w:line="240" w:lineRule="auto"/>
        <w:jc w:val="both"/>
      </w:pPr>
      <w:r>
        <w:t>_ même si l'on n'a jamais retrouvé la moindre preuve de la dissimulation, par les juifs et les chrétiens, dans les milliers de fragments de papyrus et parchemins scripturaires juifs et chrétiens (jusqu'au texte d'Isaïe, de Qumran de moins 200 avant JC, d'un texte de Jérémie, de Qumran, de moins 400 avant JC), de l'annonce d'un prophète, qui se nommerait Marwan ou Muhammad, et même si l'on sait que le seul évangile qui l'annonce, l'évangile de Barnabé, est un faux, probablement du 16° siècle, Mahomet ne peut avoir menti quand il affirme que les juifs et chrétiens ont falsifié la Torah et la Bible afin de dissimuler l'annonce de sa propre venue. Issa (Jésus) aurait annoncé Mahomet, si les chrétiens n'avaient pas falsifié les évangiles</w:t>
      </w:r>
      <w:r>
        <w:rPr>
          <w:rStyle w:val="Appelnotedebasdep"/>
        </w:rPr>
        <w:footnoteReference w:id="41"/>
      </w:r>
      <w:r>
        <w:t>.</w:t>
      </w:r>
    </w:p>
    <w:p w14:paraId="5C181A6D" w14:textId="77777777" w:rsidR="0075392A" w:rsidRDefault="0075392A" w:rsidP="0075392A">
      <w:pPr>
        <w:spacing w:after="0" w:line="240" w:lineRule="auto"/>
        <w:jc w:val="both"/>
      </w:pPr>
      <w:r>
        <w:t>_ l'islam descend en droite ligne du christianisme (il y a un lien moral, généalogique fort entre l'islam et le christianisme)</w:t>
      </w:r>
      <w:r>
        <w:rPr>
          <w:rStyle w:val="Appelnotedebasdep"/>
        </w:rPr>
        <w:footnoteReference w:id="42"/>
      </w:r>
      <w:r>
        <w:t>,</w:t>
      </w:r>
    </w:p>
    <w:p w14:paraId="23BAB85E" w14:textId="77777777" w:rsidR="0075392A" w:rsidRDefault="0075392A" w:rsidP="0075392A">
      <w:pPr>
        <w:spacing w:after="0" w:line="240" w:lineRule="auto"/>
        <w:jc w:val="both"/>
      </w:pPr>
      <w:r>
        <w:t>_ il n'y a pas lieu de douter de la parole de Mahomet, d'Allah et du Coran, puisque c'est ce dernier qui l'exige et qui menace de l'enfer tout ce qui doute de lui et du Coran, voire qui appelle à tuer, à exterminer tous ceux qui doutent de lui (Coran 7.72 et plusieurs autres versets).</w:t>
      </w:r>
    </w:p>
    <w:p w14:paraId="4D3FAFC9" w14:textId="77777777" w:rsidR="0075392A" w:rsidRDefault="0075392A" w:rsidP="0075392A">
      <w:pPr>
        <w:spacing w:after="0" w:line="240" w:lineRule="auto"/>
        <w:jc w:val="both"/>
      </w:pPr>
      <w:r>
        <w:t>_ les musulmans ne mentent uniquement que pour sauver leur vie, quand leur vie est menacée (mais jamais dans d'autres cas)</w:t>
      </w:r>
      <w:r>
        <w:rPr>
          <w:rStyle w:val="Appelnotedebasdep"/>
        </w:rPr>
        <w:footnoteReference w:id="43"/>
      </w:r>
      <w:r>
        <w:t>,</w:t>
      </w:r>
    </w:p>
    <w:p w14:paraId="1F47905B" w14:textId="77777777" w:rsidR="0075392A" w:rsidRDefault="0075392A" w:rsidP="0075392A">
      <w:pPr>
        <w:spacing w:after="0" w:line="240" w:lineRule="auto"/>
        <w:jc w:val="both"/>
      </w:pPr>
      <w:r>
        <w:lastRenderedPageBreak/>
        <w:t>_ le djihad Islamique actuel n'a rien à voir avec certains versets et prescriptions coraniques</w:t>
      </w:r>
      <w:r>
        <w:rPr>
          <w:rStyle w:val="Appelnotedebasdep"/>
        </w:rPr>
        <w:footnoteReference w:id="44"/>
      </w:r>
      <w:r>
        <w:t>. Ce n’est pas le vrai islam,</w:t>
      </w:r>
    </w:p>
    <w:p w14:paraId="1779C0D6" w14:textId="77777777" w:rsidR="0075392A" w:rsidRDefault="0075392A" w:rsidP="0075392A">
      <w:pPr>
        <w:spacing w:after="0" w:line="240" w:lineRule="auto"/>
        <w:jc w:val="both"/>
      </w:pPr>
      <w:r>
        <w:t>_ le Coran n'est pas antijuifs et n'est pas anti-chrétiens</w:t>
      </w:r>
      <w:r>
        <w:rPr>
          <w:rStyle w:val="Appelnotedebasdep"/>
        </w:rPr>
        <w:footnoteReference w:id="45"/>
      </w:r>
      <w:r>
        <w:t>,</w:t>
      </w:r>
    </w:p>
    <w:p w14:paraId="34E79A0D" w14:textId="77777777" w:rsidR="0075392A" w:rsidRDefault="0075392A" w:rsidP="0075392A">
      <w:pPr>
        <w:spacing w:after="0" w:line="240" w:lineRule="auto"/>
        <w:jc w:val="both"/>
      </w:pPr>
      <w:r>
        <w:t>_ Le Prophète et le Coran incitent à réfléchir et à s’intéresser à la Science</w:t>
      </w:r>
      <w:r>
        <w:rPr>
          <w:rStyle w:val="Appelnotedebasdep"/>
        </w:rPr>
        <w:footnoteReference w:id="46"/>
      </w:r>
      <w:r>
        <w:t xml:space="preserve"> (mais il poussait à s’intéresser à laquelle ? A la science théologique ou à la science moderne, à celle de l’observation précise de la nature ?).</w:t>
      </w:r>
    </w:p>
    <w:p w14:paraId="340DA310" w14:textId="77777777" w:rsidR="0075392A" w:rsidRDefault="0075392A" w:rsidP="0075392A">
      <w:pPr>
        <w:spacing w:after="0" w:line="240" w:lineRule="auto"/>
        <w:jc w:val="both"/>
      </w:pPr>
      <w:r>
        <w:t>_ avant l’arrivée de l’islam, les civilisations préislamiques</w:t>
      </w:r>
      <w:r>
        <w:rPr>
          <w:rStyle w:val="Appelnotedebasdep"/>
        </w:rPr>
        <w:footnoteReference w:id="47"/>
      </w:r>
      <w:r>
        <w:t xml:space="preserve"> _ que la civilisation islamique a remplacé _ étaient toutes plongées dans « </w:t>
      </w:r>
      <w:r w:rsidRPr="00FF039F">
        <w:rPr>
          <w:i/>
          <w:iCs/>
        </w:rPr>
        <w:t>l’ère de l'ignorance / de l’égarement</w:t>
      </w:r>
      <w:r>
        <w:rPr>
          <w:rStyle w:val="Appelnotedebasdep"/>
        </w:rPr>
        <w:footnoteReference w:id="48"/>
      </w:r>
      <w:r>
        <w:t> » ou de la « </w:t>
      </w:r>
      <w:proofErr w:type="spellStart"/>
      <w:r w:rsidRPr="00FF039F">
        <w:rPr>
          <w:i/>
          <w:iCs/>
        </w:rPr>
        <w:t>Jâhilîya</w:t>
      </w:r>
      <w:proofErr w:type="spellEnd"/>
      <w:r>
        <w:rPr>
          <w:rStyle w:val="Appelnotedebasdep"/>
        </w:rPr>
        <w:footnoteReference w:id="49"/>
      </w:r>
      <w:r>
        <w:t> », une période historique « </w:t>
      </w:r>
      <w:r w:rsidRPr="00FF039F">
        <w:rPr>
          <w:i/>
          <w:iCs/>
        </w:rPr>
        <w:t>d’ignorance</w:t>
      </w:r>
      <w:r>
        <w:rPr>
          <w:i/>
          <w:iCs/>
        </w:rPr>
        <w:t xml:space="preserve"> et de barbarie</w:t>
      </w:r>
      <w:r>
        <w:t xml:space="preserve"> », à laquelle il n’y a pas lieu de s’intéresser, </w:t>
      </w:r>
    </w:p>
    <w:p w14:paraId="0A357B73" w14:textId="77777777" w:rsidR="0075392A" w:rsidRDefault="0075392A" w:rsidP="0075392A">
      <w:pPr>
        <w:spacing w:after="0" w:line="240" w:lineRule="auto"/>
        <w:jc w:val="both"/>
      </w:pPr>
      <w:r>
        <w:t>_ le prophète était écologique et l’islam est la religion la plus écologique du monde, alors que Mahomet a pourtant lancé plus de 100 expéditions guerrières, qui ont apporté beaucoup de destructions</w:t>
      </w:r>
      <w:r>
        <w:rPr>
          <w:rStyle w:val="Appelnotedebasdep"/>
        </w:rPr>
        <w:footnoteReference w:id="50"/>
      </w:r>
      <w:r>
        <w:t xml:space="preserve">. </w:t>
      </w:r>
    </w:p>
    <w:p w14:paraId="40CDAE10" w14:textId="77777777" w:rsidR="0075392A" w:rsidRDefault="0075392A" w:rsidP="0075392A">
      <w:pPr>
        <w:spacing w:after="0" w:line="240" w:lineRule="auto"/>
        <w:jc w:val="both"/>
      </w:pPr>
      <w:r>
        <w:t>Etc. Etc.</w:t>
      </w:r>
    </w:p>
    <w:p w14:paraId="19823360" w14:textId="7841F6B0" w:rsidR="0075392A" w:rsidRDefault="0075392A" w:rsidP="000C14D8">
      <w:pPr>
        <w:spacing w:after="0" w:line="240" w:lineRule="auto"/>
        <w:jc w:val="both"/>
        <w:rPr>
          <w:color w:val="000000"/>
          <w:spacing w:val="3"/>
        </w:rPr>
      </w:pPr>
    </w:p>
    <w:p w14:paraId="15A1C051" w14:textId="3D23E80A" w:rsidR="000A0BF2" w:rsidRDefault="000A0BF2" w:rsidP="000A0BF2">
      <w:pPr>
        <w:spacing w:after="0" w:line="240" w:lineRule="auto"/>
        <w:rPr>
          <w:color w:val="000000"/>
          <w:spacing w:val="3"/>
        </w:rPr>
      </w:pPr>
      <w:r>
        <w:rPr>
          <w:color w:val="000000"/>
          <w:spacing w:val="3"/>
        </w:rPr>
        <w:t xml:space="preserve">Source : </w:t>
      </w:r>
      <w:r w:rsidRPr="000A0BF2">
        <w:rPr>
          <w:i/>
          <w:iCs/>
          <w:color w:val="000000"/>
          <w:spacing w:val="3"/>
        </w:rPr>
        <w:t>Comment je vois l’islam et Mahomet</w:t>
      </w:r>
      <w:r w:rsidRPr="000A0BF2">
        <w:rPr>
          <w:color w:val="000000"/>
          <w:spacing w:val="3"/>
        </w:rPr>
        <w:t xml:space="preserve">, Benjamin LISAN, 13/10/2020, 25 pages, </w:t>
      </w:r>
      <w:hyperlink r:id="rId33" w:history="1">
        <w:r w:rsidRPr="00567B1E">
          <w:rPr>
            <w:rStyle w:val="Lienhypertexte"/>
            <w:spacing w:val="3"/>
          </w:rPr>
          <w:t>http://benjamin.lisan.free.fr/jardin.secret/EcritsPolitiquesetPhilosophiques/SurIslam/comment_je_vois_l-islam_et_mahomet.htm</w:t>
        </w:r>
      </w:hyperlink>
    </w:p>
    <w:p w14:paraId="3330F603" w14:textId="77777777" w:rsidR="000A0BF2" w:rsidRDefault="000A0BF2" w:rsidP="000C14D8">
      <w:pPr>
        <w:spacing w:after="0" w:line="240" w:lineRule="auto"/>
        <w:jc w:val="both"/>
        <w:rPr>
          <w:color w:val="000000"/>
          <w:spacing w:val="3"/>
        </w:rPr>
      </w:pPr>
    </w:p>
    <w:p w14:paraId="2B6CECD8" w14:textId="5B460B82" w:rsidR="00500483" w:rsidRDefault="00500483" w:rsidP="00500483">
      <w:pPr>
        <w:pStyle w:val="Titre1"/>
      </w:pPr>
      <w:bookmarkStart w:id="30" w:name="_Toc59540501"/>
      <w:r w:rsidRPr="00500483">
        <w:t>Annexe : Liste des langues anciennes que l'arabe a complètement décimées</w:t>
      </w:r>
      <w:bookmarkEnd w:id="30"/>
    </w:p>
    <w:p w14:paraId="29346274" w14:textId="77777777" w:rsidR="00500483" w:rsidRDefault="00500483" w:rsidP="000C14D8">
      <w:pPr>
        <w:spacing w:after="0" w:line="240" w:lineRule="auto"/>
        <w:jc w:val="both"/>
        <w:rPr>
          <w:color w:val="000000"/>
          <w:spacing w:val="3"/>
        </w:rPr>
      </w:pPr>
    </w:p>
    <w:p w14:paraId="4802AFD6" w14:textId="63FBC30A" w:rsidR="000C14D8" w:rsidRDefault="000C14D8" w:rsidP="000C14D8">
      <w:pPr>
        <w:spacing w:after="0" w:line="240" w:lineRule="auto"/>
      </w:pPr>
      <w:r>
        <w:t>Liste non-exhaustive des langues anciennes que l'arabe a complètement décimées (ou en voie de l'être) : </w:t>
      </w:r>
    </w:p>
    <w:p w14:paraId="6F690524" w14:textId="77777777" w:rsidR="000C14D8" w:rsidRDefault="000C14D8" w:rsidP="000C14D8">
      <w:pPr>
        <w:spacing w:after="0" w:line="240" w:lineRule="auto"/>
      </w:pPr>
    </w:p>
    <w:p w14:paraId="2A206E19" w14:textId="77777777" w:rsidR="000C14D8" w:rsidRDefault="000C14D8" w:rsidP="000C14D8">
      <w:pPr>
        <w:spacing w:after="0" w:line="240" w:lineRule="auto"/>
      </w:pPr>
      <w:r>
        <w:t>1 - l'Akkadien</w:t>
      </w:r>
    </w:p>
    <w:p w14:paraId="392C8841" w14:textId="77777777" w:rsidR="000C14D8" w:rsidRDefault="000C14D8" w:rsidP="000C14D8">
      <w:pPr>
        <w:spacing w:after="0" w:line="240" w:lineRule="auto"/>
      </w:pPr>
      <w:r>
        <w:t>2 - le Sumérien</w:t>
      </w:r>
    </w:p>
    <w:p w14:paraId="7C73F0EA" w14:textId="77777777" w:rsidR="000C14D8" w:rsidRDefault="000C14D8" w:rsidP="000C14D8">
      <w:pPr>
        <w:spacing w:after="0" w:line="240" w:lineRule="auto"/>
      </w:pPr>
      <w:r>
        <w:t>3 - l'ougaritique</w:t>
      </w:r>
    </w:p>
    <w:p w14:paraId="06EE2FE8" w14:textId="77777777" w:rsidR="000C14D8" w:rsidRDefault="000C14D8" w:rsidP="000C14D8">
      <w:pPr>
        <w:spacing w:after="0" w:line="240" w:lineRule="auto"/>
      </w:pPr>
      <w:r>
        <w:t>4 - l'amharique</w:t>
      </w:r>
    </w:p>
    <w:p w14:paraId="7AB08429" w14:textId="77777777" w:rsidR="000C14D8" w:rsidRDefault="000C14D8" w:rsidP="000C14D8">
      <w:pPr>
        <w:spacing w:after="0" w:line="240" w:lineRule="auto"/>
      </w:pPr>
      <w:r>
        <w:t>5 - l'ammonite</w:t>
      </w:r>
    </w:p>
    <w:p w14:paraId="60CB1187" w14:textId="77777777" w:rsidR="000C14D8" w:rsidRDefault="000C14D8" w:rsidP="000C14D8">
      <w:pPr>
        <w:spacing w:after="0" w:line="240" w:lineRule="auto"/>
      </w:pPr>
      <w:r>
        <w:t>6 - le moabite</w:t>
      </w:r>
    </w:p>
    <w:p w14:paraId="696C52F7" w14:textId="77777777" w:rsidR="000C14D8" w:rsidRDefault="000C14D8" w:rsidP="000C14D8">
      <w:pPr>
        <w:spacing w:after="0" w:line="240" w:lineRule="auto"/>
      </w:pPr>
      <w:r>
        <w:t>7 - l'édomite</w:t>
      </w:r>
    </w:p>
    <w:p w14:paraId="7BB7AF49" w14:textId="77777777" w:rsidR="000C14D8" w:rsidRDefault="000C14D8" w:rsidP="000C14D8">
      <w:pPr>
        <w:spacing w:after="0" w:line="240" w:lineRule="auto"/>
      </w:pPr>
      <w:r>
        <w:t>8 - le tigrigna</w:t>
      </w:r>
    </w:p>
    <w:p w14:paraId="50CC7064" w14:textId="77777777" w:rsidR="000C14D8" w:rsidRDefault="000C14D8" w:rsidP="000C14D8">
      <w:pPr>
        <w:spacing w:after="0" w:line="240" w:lineRule="auto"/>
      </w:pPr>
      <w:r>
        <w:t>9 - le nabatéen</w:t>
      </w:r>
    </w:p>
    <w:p w14:paraId="4E008352" w14:textId="77777777" w:rsidR="000C14D8" w:rsidRDefault="000C14D8" w:rsidP="000C14D8">
      <w:pPr>
        <w:spacing w:after="0" w:line="240" w:lineRule="auto"/>
      </w:pPr>
      <w:r>
        <w:t>10 - l'araméen oriental</w:t>
      </w:r>
    </w:p>
    <w:p w14:paraId="04BAB636" w14:textId="77777777" w:rsidR="000C14D8" w:rsidRDefault="000C14D8" w:rsidP="000C14D8">
      <w:pPr>
        <w:spacing w:after="0" w:line="240" w:lineRule="auto"/>
      </w:pPr>
      <w:r>
        <w:t>11 - l'araméen occidental</w:t>
      </w:r>
    </w:p>
    <w:p w14:paraId="09ECEBCB" w14:textId="77777777" w:rsidR="000C14D8" w:rsidRDefault="000C14D8" w:rsidP="000C14D8">
      <w:pPr>
        <w:spacing w:after="0" w:line="240" w:lineRule="auto"/>
      </w:pPr>
      <w:r>
        <w:t>12 - le syriaque</w:t>
      </w:r>
    </w:p>
    <w:p w14:paraId="611E8ABC" w14:textId="77777777" w:rsidR="000C14D8" w:rsidRDefault="000C14D8" w:rsidP="000C14D8">
      <w:pPr>
        <w:spacing w:after="0" w:line="240" w:lineRule="auto"/>
      </w:pPr>
      <w:r>
        <w:lastRenderedPageBreak/>
        <w:t>13 - le mandéen</w:t>
      </w:r>
    </w:p>
    <w:p w14:paraId="6BBD2CC7" w14:textId="77777777" w:rsidR="000C14D8" w:rsidRDefault="000C14D8" w:rsidP="000C14D8">
      <w:pPr>
        <w:spacing w:after="0" w:line="240" w:lineRule="auto"/>
      </w:pPr>
      <w:r>
        <w:t>14 - le soureth</w:t>
      </w:r>
    </w:p>
    <w:p w14:paraId="536BD05E" w14:textId="77777777" w:rsidR="000C14D8" w:rsidRDefault="000C14D8" w:rsidP="000C14D8">
      <w:pPr>
        <w:spacing w:after="0" w:line="240" w:lineRule="auto"/>
      </w:pPr>
      <w:r>
        <w:t>15 - le turoyo</w:t>
      </w:r>
    </w:p>
    <w:p w14:paraId="6A258C93" w14:textId="77777777" w:rsidR="000C14D8" w:rsidRDefault="000C14D8" w:rsidP="000C14D8">
      <w:pPr>
        <w:spacing w:after="0" w:line="240" w:lineRule="auto"/>
      </w:pPr>
      <w:r>
        <w:t xml:space="preserve">16 - le </w:t>
      </w:r>
      <w:proofErr w:type="spellStart"/>
      <w:r>
        <w:t>mehri</w:t>
      </w:r>
      <w:proofErr w:type="spellEnd"/>
    </w:p>
    <w:p w14:paraId="3D8EC8DB" w14:textId="77777777" w:rsidR="000C14D8" w:rsidRDefault="000C14D8" w:rsidP="000C14D8">
      <w:pPr>
        <w:spacing w:after="0" w:line="240" w:lineRule="auto"/>
      </w:pPr>
      <w:r>
        <w:t xml:space="preserve">17 - le </w:t>
      </w:r>
      <w:proofErr w:type="spellStart"/>
      <w:r>
        <w:t>hobyot</w:t>
      </w:r>
      <w:proofErr w:type="spellEnd"/>
    </w:p>
    <w:p w14:paraId="29BC5127" w14:textId="77777777" w:rsidR="000C14D8" w:rsidRDefault="000C14D8" w:rsidP="000C14D8">
      <w:pPr>
        <w:spacing w:after="0" w:line="240" w:lineRule="auto"/>
      </w:pPr>
      <w:r>
        <w:t xml:space="preserve">18 - le </w:t>
      </w:r>
      <w:proofErr w:type="spellStart"/>
      <w:r>
        <w:t>harsusi</w:t>
      </w:r>
      <w:proofErr w:type="spellEnd"/>
    </w:p>
    <w:p w14:paraId="3882059B" w14:textId="77777777" w:rsidR="000C14D8" w:rsidRDefault="000C14D8" w:rsidP="000C14D8">
      <w:pPr>
        <w:spacing w:after="0" w:line="240" w:lineRule="auto"/>
      </w:pPr>
      <w:r>
        <w:t xml:space="preserve">19 - le </w:t>
      </w:r>
      <w:proofErr w:type="spellStart"/>
      <w:r>
        <w:t>bathari</w:t>
      </w:r>
      <w:proofErr w:type="spellEnd"/>
    </w:p>
    <w:p w14:paraId="6F1DED3D" w14:textId="77777777" w:rsidR="000C14D8" w:rsidRDefault="000C14D8" w:rsidP="000C14D8">
      <w:pPr>
        <w:spacing w:after="0" w:line="240" w:lineRule="auto"/>
      </w:pPr>
      <w:r>
        <w:t xml:space="preserve">20 - le </w:t>
      </w:r>
      <w:proofErr w:type="spellStart"/>
      <w:r>
        <w:t>shehri</w:t>
      </w:r>
      <w:proofErr w:type="spellEnd"/>
      <w:r>
        <w:t xml:space="preserve"> (ou </w:t>
      </w:r>
      <w:proofErr w:type="spellStart"/>
      <w:r>
        <w:t>jibbali</w:t>
      </w:r>
      <w:proofErr w:type="spellEnd"/>
      <w:r>
        <w:t>)</w:t>
      </w:r>
    </w:p>
    <w:p w14:paraId="6A232682" w14:textId="77777777" w:rsidR="000C14D8" w:rsidRDefault="000C14D8" w:rsidP="000C14D8">
      <w:pPr>
        <w:spacing w:after="0" w:line="240" w:lineRule="auto"/>
      </w:pPr>
      <w:r>
        <w:t xml:space="preserve">21 - le </w:t>
      </w:r>
      <w:proofErr w:type="spellStart"/>
      <w:r>
        <w:t>soqotri</w:t>
      </w:r>
      <w:proofErr w:type="spellEnd"/>
    </w:p>
    <w:p w14:paraId="6189320D" w14:textId="77777777" w:rsidR="000C14D8" w:rsidRDefault="000C14D8" w:rsidP="000C14D8">
      <w:pPr>
        <w:spacing w:after="0" w:line="240" w:lineRule="auto"/>
      </w:pPr>
      <w:r>
        <w:t>22 - le guèze</w:t>
      </w:r>
    </w:p>
    <w:p w14:paraId="6751FAFB" w14:textId="77777777" w:rsidR="000C14D8" w:rsidRDefault="000C14D8" w:rsidP="000C14D8">
      <w:pPr>
        <w:spacing w:after="0" w:line="240" w:lineRule="auto"/>
      </w:pPr>
      <w:r>
        <w:t>23 - le tigrigna</w:t>
      </w:r>
    </w:p>
    <w:p w14:paraId="4F165C5B" w14:textId="77777777" w:rsidR="000C14D8" w:rsidRDefault="000C14D8" w:rsidP="000C14D8">
      <w:pPr>
        <w:spacing w:after="0" w:line="240" w:lineRule="auto"/>
      </w:pPr>
      <w:r>
        <w:t>24 - le tigré</w:t>
      </w:r>
    </w:p>
    <w:p w14:paraId="27E1DB7D" w14:textId="00A3E89D" w:rsidR="000C14D8" w:rsidRDefault="000C14D8" w:rsidP="000C14D8">
      <w:pPr>
        <w:spacing w:after="0" w:line="240" w:lineRule="auto"/>
      </w:pPr>
      <w:r>
        <w:t>25 - l'ancien maltais</w:t>
      </w:r>
    </w:p>
    <w:p w14:paraId="1EAE0861" w14:textId="2A9075AF" w:rsidR="000C14D8" w:rsidRDefault="000C14D8" w:rsidP="000C14D8">
      <w:pPr>
        <w:spacing w:after="0" w:line="240" w:lineRule="auto"/>
      </w:pPr>
      <w:r>
        <w:t>26 - l'ancien égyptien ou copte</w:t>
      </w:r>
    </w:p>
    <w:p w14:paraId="15842D09" w14:textId="1711FAF2" w:rsidR="000C14D8" w:rsidRDefault="000C14D8" w:rsidP="000C14D8">
      <w:pPr>
        <w:spacing w:after="0" w:line="240" w:lineRule="auto"/>
      </w:pPr>
      <w:r>
        <w:t>27 - le cyrénaïque (la Libye orientale)</w:t>
      </w:r>
    </w:p>
    <w:p w14:paraId="27D4DAA0" w14:textId="2100E3AC" w:rsidR="000C14D8" w:rsidRDefault="000C14D8" w:rsidP="000C14D8">
      <w:pPr>
        <w:spacing w:after="0" w:line="240" w:lineRule="auto"/>
      </w:pPr>
      <w:r>
        <w:t>28 – l’éthiopien ancien ou guèze</w:t>
      </w:r>
    </w:p>
    <w:p w14:paraId="33F902ED" w14:textId="3AC538EF" w:rsidR="000C14D8" w:rsidRDefault="000C14D8" w:rsidP="00C24C5E">
      <w:pPr>
        <w:spacing w:after="0" w:line="240" w:lineRule="auto"/>
      </w:pPr>
      <w:r>
        <w:t>etc....</w:t>
      </w:r>
    </w:p>
    <w:p w14:paraId="3B260D74" w14:textId="2B253AC4" w:rsidR="00E20A37" w:rsidRDefault="00E20A37" w:rsidP="00C24C5E">
      <w:pPr>
        <w:spacing w:after="0" w:line="240" w:lineRule="auto"/>
      </w:pPr>
    </w:p>
    <w:p w14:paraId="49B2F958" w14:textId="470C69D3" w:rsidR="001C3907" w:rsidRDefault="001C3907" w:rsidP="001C3907">
      <w:pPr>
        <w:pStyle w:val="Titre1"/>
      </w:pPr>
      <w:bookmarkStart w:id="31" w:name="_Toc59540502"/>
      <w:r>
        <w:t>Annexe : Exemples de désinformations</w:t>
      </w:r>
      <w:r>
        <w:rPr>
          <w:rStyle w:val="Appelnotedebasdep"/>
        </w:rPr>
        <w:footnoteReference w:id="51"/>
      </w:r>
      <w:r>
        <w:t xml:space="preserve"> circulant sur le Web : le cas de la web TV "Universal news TV" :</w:t>
      </w:r>
      <w:bookmarkEnd w:id="31"/>
    </w:p>
    <w:p w14:paraId="6C59D36C" w14:textId="16F69E34" w:rsidR="001C3907" w:rsidRDefault="001C3907" w:rsidP="001C3907">
      <w:pPr>
        <w:spacing w:after="0" w:line="240" w:lineRule="auto"/>
      </w:pPr>
    </w:p>
    <w:p w14:paraId="4D10BE16" w14:textId="77777777" w:rsidR="001C3907" w:rsidRDefault="001C3907" w:rsidP="001C3907">
      <w:pPr>
        <w:spacing w:after="0" w:line="240" w:lineRule="auto"/>
      </w:pPr>
      <w:r>
        <w:t xml:space="preserve">a) Cette chaîne </w:t>
      </w:r>
      <w:proofErr w:type="spellStart"/>
      <w:r>
        <w:t>youtube</w:t>
      </w:r>
      <w:proofErr w:type="spellEnd"/>
      <w:r>
        <w:t xml:space="preserve"> "Universal News TV", se fait passer, astucieusement, pour la grande chaîne américaine Universal TV. </w:t>
      </w:r>
    </w:p>
    <w:p w14:paraId="1659228B" w14:textId="77777777" w:rsidR="001C3907" w:rsidRDefault="001C3907" w:rsidP="001C3907">
      <w:pPr>
        <w:spacing w:after="0" w:line="240" w:lineRule="auto"/>
      </w:pPr>
      <w:r>
        <w:t>Or voici déjà les logos de la vrai chaîne "Universal TV" (voir ses logos sur les 3 premières images).</w:t>
      </w:r>
    </w:p>
    <w:p w14:paraId="748EEC16" w14:textId="77777777" w:rsidR="001C3907" w:rsidRDefault="001C3907" w:rsidP="001C3907">
      <w:pPr>
        <w:spacing w:after="0" w:line="240" w:lineRule="auto"/>
      </w:pPr>
    </w:p>
    <w:p w14:paraId="2A03EDAC" w14:textId="77777777" w:rsidR="001C3907" w:rsidRDefault="001C3907" w:rsidP="001C3907">
      <w:pPr>
        <w:spacing w:after="0" w:line="240" w:lineRule="auto"/>
      </w:pPr>
      <w:r>
        <w:t>b) Voici maintenant le logo de cet "Universal news TV" (voir sur cette 4ième image, une copie d'écran de son logo et de sa présentation).</w:t>
      </w:r>
    </w:p>
    <w:p w14:paraId="73C1A5B0" w14:textId="77777777" w:rsidR="001C3907" w:rsidRDefault="001C3907" w:rsidP="001C3907">
      <w:pPr>
        <w:spacing w:after="0" w:line="240" w:lineRule="auto"/>
      </w:pPr>
    </w:p>
    <w:p w14:paraId="66FE58B5" w14:textId="77777777" w:rsidR="001C3907" w:rsidRDefault="001C3907" w:rsidP="001C3907">
      <w:pPr>
        <w:spacing w:after="0" w:line="240" w:lineRule="auto"/>
      </w:pPr>
      <w:r>
        <w:t>c) Or lorsqu'on examine ou analyse les sujets traités par cette web TV, on constate qu'ils sont clairement anti-France (voir sur la 5ème image, une copie d'écran de ses sujets de prédilection) :</w:t>
      </w:r>
    </w:p>
    <w:p w14:paraId="469DF6B0" w14:textId="77777777" w:rsidR="001C3907" w:rsidRDefault="001C3907" w:rsidP="001C3907">
      <w:pPr>
        <w:spacing w:after="0" w:line="240" w:lineRule="auto"/>
      </w:pPr>
    </w:p>
    <w:p w14:paraId="350D9D19" w14:textId="7BB1350C" w:rsidR="001C3907" w:rsidRDefault="001C3907" w:rsidP="001C3907">
      <w:pPr>
        <w:spacing w:after="0" w:line="240" w:lineRule="auto"/>
      </w:pPr>
      <w:r>
        <w:t xml:space="preserve">=&gt; </w:t>
      </w:r>
      <w:r w:rsidRPr="001C3907">
        <w:rPr>
          <w:i/>
          <w:iCs/>
        </w:rPr>
        <w:t>France-Mali: Comment les douaniers maliens ont pu stopper la contrebande d'or des soldats Français</w:t>
      </w:r>
      <w:r>
        <w:t xml:space="preserve">, # </w:t>
      </w:r>
      <w:hyperlink r:id="rId34" w:history="1">
        <w:r w:rsidRPr="00743863">
          <w:rPr>
            <w:rStyle w:val="Lienhypertexte"/>
          </w:rPr>
          <w:t>https://www.youtube.com/watch?v=DHooy_ivYBU</w:t>
        </w:r>
      </w:hyperlink>
      <w:r>
        <w:t xml:space="preserve">  </w:t>
      </w:r>
    </w:p>
    <w:p w14:paraId="665095C8" w14:textId="6518F571" w:rsidR="001C3907" w:rsidRDefault="001C3907" w:rsidP="001C3907">
      <w:pPr>
        <w:spacing w:after="0" w:line="240" w:lineRule="auto"/>
      </w:pPr>
      <w:r>
        <w:t xml:space="preserve">=&gt; </w:t>
      </w:r>
      <w:r w:rsidRPr="001C3907">
        <w:rPr>
          <w:i/>
          <w:iCs/>
        </w:rPr>
        <w:t>Pourquoi les africains ne veulent plus de sommet France-Afrique</w:t>
      </w:r>
      <w:r>
        <w:rPr>
          <w:i/>
          <w:iCs/>
        </w:rPr>
        <w:t xml:space="preserve"> </w:t>
      </w:r>
      <w:r w:rsidRPr="001C3907">
        <w:rPr>
          <w:i/>
          <w:iCs/>
        </w:rPr>
        <w:t>? Décryptage</w:t>
      </w:r>
      <w:r>
        <w:t xml:space="preserve">..., # </w:t>
      </w:r>
      <w:hyperlink r:id="rId35" w:history="1">
        <w:r w:rsidRPr="00743863">
          <w:rPr>
            <w:rStyle w:val="Lienhypertexte"/>
          </w:rPr>
          <w:t>https://www.youtube.com/watch?v=JeyK05Gudtg</w:t>
        </w:r>
      </w:hyperlink>
      <w:r>
        <w:t xml:space="preserve"> </w:t>
      </w:r>
    </w:p>
    <w:p w14:paraId="3C8F015C" w14:textId="77777777" w:rsidR="001C3907" w:rsidRDefault="001C3907" w:rsidP="001C3907">
      <w:pPr>
        <w:spacing w:after="0" w:line="240" w:lineRule="auto"/>
      </w:pPr>
      <w:r>
        <w:t>etc.</w:t>
      </w:r>
    </w:p>
    <w:p w14:paraId="5533E8E2" w14:textId="77777777" w:rsidR="001C3907" w:rsidRDefault="001C3907" w:rsidP="001C3907">
      <w:pPr>
        <w:spacing w:after="0" w:line="240" w:lineRule="auto"/>
      </w:pPr>
    </w:p>
    <w:p w14:paraId="437A045D" w14:textId="77777777" w:rsidR="001C3907" w:rsidRDefault="001C3907" w:rsidP="001C3907">
      <w:pPr>
        <w:spacing w:after="0" w:line="240" w:lineRule="auto"/>
      </w:pPr>
      <w:r>
        <w:t>d) Or ce sont des vidéos largement partagées par des militants africains, panafricains, anticolonialistes, voire aussi islamistes.</w:t>
      </w:r>
    </w:p>
    <w:p w14:paraId="3B062A98" w14:textId="77777777" w:rsidR="001C3907" w:rsidRDefault="001C3907" w:rsidP="001C3907">
      <w:pPr>
        <w:spacing w:after="0" w:line="240" w:lineRule="auto"/>
      </w:pPr>
    </w:p>
    <w:p w14:paraId="769CD5A5" w14:textId="72647EB3" w:rsidR="001C3907" w:rsidRDefault="001C3907" w:rsidP="001C3907">
      <w:pPr>
        <w:spacing w:after="0" w:line="240" w:lineRule="auto"/>
      </w:pPr>
      <w:r>
        <w:t xml:space="preserve">e) </w:t>
      </w:r>
      <w:r w:rsidRPr="001C3907">
        <w:rPr>
          <w:u w:val="single"/>
        </w:rPr>
        <w:t>Notre analyse</w:t>
      </w:r>
      <w:r>
        <w:t xml:space="preserve"> :</w:t>
      </w:r>
    </w:p>
    <w:p w14:paraId="79BCFF44" w14:textId="77777777" w:rsidR="001C3907" w:rsidRDefault="001C3907" w:rsidP="001C3907">
      <w:pPr>
        <w:spacing w:after="0" w:line="240" w:lineRule="auto"/>
      </w:pPr>
    </w:p>
    <w:p w14:paraId="6299DC4C" w14:textId="77777777" w:rsidR="001C3907" w:rsidRDefault="001C3907" w:rsidP="001C3907">
      <w:pPr>
        <w:spacing w:after="0" w:line="240" w:lineRule="auto"/>
        <w:jc w:val="both"/>
      </w:pPr>
      <w:r>
        <w:t>On peut éventuellement supposer qu'au sein des militaires de l'opération Barkhane, il ait pu y avoir quelques brebis galeuses (et encore il faut le prouver, avec une vraie enquête et des preuves incontestables (°)), mais le problème est que cette vidéo donne l'impression d'un pillage d'or généralisé (intentionnel) sous la direction du président Emmanuel Macron.</w:t>
      </w:r>
    </w:p>
    <w:p w14:paraId="43A52E8B" w14:textId="77777777" w:rsidR="001C3907" w:rsidRDefault="001C3907" w:rsidP="001C3907">
      <w:pPr>
        <w:spacing w:after="0" w:line="240" w:lineRule="auto"/>
        <w:jc w:val="both"/>
      </w:pPr>
    </w:p>
    <w:p w14:paraId="32F769A8" w14:textId="77777777" w:rsidR="001C3907" w:rsidRDefault="001C3907" w:rsidP="001C3907">
      <w:pPr>
        <w:spacing w:after="0" w:line="240" w:lineRule="auto"/>
        <w:jc w:val="both"/>
      </w:pPr>
      <w:r>
        <w:lastRenderedPageBreak/>
        <w:t xml:space="preserve">Cette vidéo va justement dans le sens des théories du complot, actuellement, largement diffusées actuellement en Afrique, pour discréditer la présence militaire de la France au Sahel et la vraie raison de la mission Barkhane (c'est à dire la lutte contre le terrorisme Islamiste au Sahel qui fait beaucoup de morts. Par exemple, ce terrorisme, au Burkina Faso, en 2020, a causé 1200 morts et un million de déplacés (source Arte)). </w:t>
      </w:r>
    </w:p>
    <w:p w14:paraId="589D1FBB" w14:textId="77777777" w:rsidR="001C3907" w:rsidRDefault="001C3907" w:rsidP="001C3907">
      <w:pPr>
        <w:spacing w:after="0" w:line="240" w:lineRule="auto"/>
        <w:jc w:val="both"/>
      </w:pPr>
    </w:p>
    <w:p w14:paraId="1ED730A3" w14:textId="77777777" w:rsidR="001C3907" w:rsidRDefault="001C3907" w:rsidP="001C3907">
      <w:pPr>
        <w:spacing w:after="0" w:line="240" w:lineRule="auto"/>
        <w:jc w:val="both"/>
      </w:pPr>
      <w:r>
        <w:t>J'ai l'impression d'une désinformation organisée par la Russie ou par la Turquie.</w:t>
      </w:r>
    </w:p>
    <w:p w14:paraId="40719FAD" w14:textId="77777777" w:rsidR="001C3907" w:rsidRDefault="001C3907" w:rsidP="001C3907">
      <w:pPr>
        <w:spacing w:after="0" w:line="240" w:lineRule="auto"/>
        <w:jc w:val="both"/>
      </w:pPr>
    </w:p>
    <w:p w14:paraId="62078E1B" w14:textId="061B0267" w:rsidR="001C3907" w:rsidRDefault="001C3907" w:rsidP="001C3907">
      <w:pPr>
        <w:spacing w:after="0" w:line="240" w:lineRule="auto"/>
        <w:jc w:val="both"/>
      </w:pPr>
      <w:r>
        <w:t>f) Voici le point de vue d’une journaliste qui a beaucoup travaillé en Afrique :</w:t>
      </w:r>
    </w:p>
    <w:p w14:paraId="56E38EFA" w14:textId="77777777" w:rsidR="001C3907" w:rsidRDefault="001C3907" w:rsidP="001C3907">
      <w:pPr>
        <w:spacing w:after="0" w:line="240" w:lineRule="auto"/>
        <w:jc w:val="both"/>
      </w:pPr>
    </w:p>
    <w:p w14:paraId="72F0FF9C" w14:textId="14167ED0" w:rsidR="001C3907" w:rsidRDefault="001C3907" w:rsidP="001C3907">
      <w:pPr>
        <w:spacing w:after="0" w:line="240" w:lineRule="auto"/>
        <w:jc w:val="both"/>
      </w:pPr>
      <w:r>
        <w:t>"Totalement bidon. Rien n'est crédible: ni "l'info" (si le quart du dixième était vrai, les autorités maliennes en auraient fait un scandale officiel, sans parler des journalistes: l'info aurait été reprise par tous les médias africains et européens</w:t>
      </w:r>
      <w:proofErr w:type="gramStart"/>
      <w:r>
        <w:t xml:space="preserve"> ..</w:t>
      </w:r>
      <w:proofErr w:type="gramEnd"/>
      <w:r>
        <w:t>et les autorités françaises auraient forcément réagi, etc..). Le "journaliste" présentateur est juste un mauvais comédien. Et son "</w:t>
      </w:r>
      <w:r w:rsidRPr="001C3907">
        <w:rPr>
          <w:b/>
          <w:bCs/>
        </w:rPr>
        <w:t>Universal news tv</w:t>
      </w:r>
      <w:r>
        <w:t>" n'existe pas, sauf en logo de carton-pâte. Toutes ces conneries reflètent juste le sentiment anti-français au Mali (les intégristes n'y sont pas étrangers) ... et la pauvreté effrayante de la réflexion et du débat politiques dans certains coins du continent africain".</w:t>
      </w:r>
    </w:p>
    <w:p w14:paraId="228AE801" w14:textId="77777777" w:rsidR="001C3907" w:rsidRDefault="001C3907" w:rsidP="001C3907">
      <w:pPr>
        <w:spacing w:after="0" w:line="240" w:lineRule="auto"/>
      </w:pPr>
    </w:p>
    <w:p w14:paraId="45F32A3B" w14:textId="77777777" w:rsidR="001C3907" w:rsidRDefault="001C3907" w:rsidP="001C3907">
      <w:pPr>
        <w:spacing w:after="0" w:line="240" w:lineRule="auto"/>
      </w:pPr>
      <w:r>
        <w:t>---------------------------------</w:t>
      </w:r>
    </w:p>
    <w:p w14:paraId="1CA7F84C" w14:textId="77777777" w:rsidR="001C3907" w:rsidRDefault="001C3907" w:rsidP="001C3907">
      <w:pPr>
        <w:spacing w:after="0" w:line="240" w:lineRule="auto"/>
      </w:pPr>
    </w:p>
    <w:p w14:paraId="72ED2D6F" w14:textId="77777777" w:rsidR="001C3907" w:rsidRDefault="001C3907" w:rsidP="001C3907">
      <w:pPr>
        <w:spacing w:after="0" w:line="240" w:lineRule="auto"/>
      </w:pPr>
      <w:r>
        <w:t>g) (°) Déjà en 2014, des panafricains complotistes utilisait une photo de militaires, de la mission Barkhane, creusant un large trou dans le sol, pour faire croire qu'ils cherchaient de l'or, alors qu'en fait, ils le creusaient pour y enterrer des explosifs pris aux djihadistes, pour les faire exploser.</w:t>
      </w:r>
    </w:p>
    <w:p w14:paraId="0FF4F383" w14:textId="77777777" w:rsidR="001C3907" w:rsidRDefault="001C3907" w:rsidP="001C3907">
      <w:pPr>
        <w:spacing w:after="0" w:line="240" w:lineRule="auto"/>
      </w:pPr>
    </w:p>
    <w:p w14:paraId="432EA98E" w14:textId="5537E5BC" w:rsidR="001C3907" w:rsidRDefault="001C3907" w:rsidP="001C3907">
      <w:pPr>
        <w:spacing w:after="0" w:line="240" w:lineRule="auto"/>
      </w:pPr>
      <w:r>
        <w:t xml:space="preserve">Et j'avais déjà réalisé un </w:t>
      </w:r>
      <w:proofErr w:type="spellStart"/>
      <w:r>
        <w:t>fact</w:t>
      </w:r>
      <w:proofErr w:type="spellEnd"/>
      <w:r>
        <w:t>-checking de cette photo (d'autant qu'il existe beaucoup de versions de cette fake news ou légende urbaine).</w:t>
      </w:r>
    </w:p>
    <w:p w14:paraId="702B7291" w14:textId="77777777" w:rsidR="001C3907" w:rsidRDefault="001C3907" w:rsidP="001C3907">
      <w:pPr>
        <w:spacing w:after="0" w:line="240" w:lineRule="auto"/>
      </w:pPr>
    </w:p>
    <w:p w14:paraId="4DD7178A" w14:textId="48FA642A" w:rsidR="001C3907" w:rsidRDefault="001C3907" w:rsidP="001C3907">
      <w:pPr>
        <w:spacing w:after="0" w:line="240" w:lineRule="auto"/>
      </w:pPr>
      <w:r>
        <w:t xml:space="preserve">Cf. </w:t>
      </w:r>
      <w:r w:rsidRPr="001C3907">
        <w:rPr>
          <w:i/>
          <w:iCs/>
        </w:rPr>
        <w:t>Trafic d'or par des militaires français ?</w:t>
      </w:r>
      <w:r>
        <w:t xml:space="preserve"> - 28 minutes - ARTE,  12 sept. 2019, </w:t>
      </w:r>
      <w:hyperlink r:id="rId36" w:history="1">
        <w:r w:rsidRPr="00743863">
          <w:rPr>
            <w:rStyle w:val="Lienhypertexte"/>
          </w:rPr>
          <w:t>https://www.youtube.com/watch?v=npzxuBesKVE</w:t>
        </w:r>
      </w:hyperlink>
      <w:r>
        <w:t xml:space="preserve"> </w:t>
      </w:r>
    </w:p>
    <w:p w14:paraId="4FAEF481" w14:textId="77777777" w:rsidR="001C3907" w:rsidRDefault="001C3907" w:rsidP="001C3907">
      <w:pPr>
        <w:spacing w:after="0" w:line="240" w:lineRule="auto"/>
      </w:pPr>
    </w:p>
    <w:p w14:paraId="05E6DDDF" w14:textId="77777777" w:rsidR="001C3907" w:rsidRPr="001C3907" w:rsidRDefault="001C3907" w:rsidP="001C3907">
      <w:pPr>
        <w:spacing w:after="0" w:line="240" w:lineRule="auto"/>
        <w:jc w:val="both"/>
        <w:rPr>
          <w:i/>
          <w:iCs/>
        </w:rPr>
      </w:pPr>
      <w:r w:rsidRPr="001C3907">
        <w:rPr>
          <w:i/>
          <w:iCs/>
        </w:rPr>
        <w:t xml:space="preserve">&lt;&lt; Une vidéo, postée sur les réseaux sociaux et partagée par des milliers de comptes depuis le dimanche 8 septembre 2019, accuse des militaires français de trafic d’or au Mali. </w:t>
      </w:r>
    </w:p>
    <w:p w14:paraId="04DA61CC" w14:textId="77777777" w:rsidR="001C3907" w:rsidRPr="001C3907" w:rsidRDefault="001C3907" w:rsidP="001C3907">
      <w:pPr>
        <w:spacing w:after="0" w:line="240" w:lineRule="auto"/>
        <w:jc w:val="both"/>
        <w:rPr>
          <w:i/>
          <w:iCs/>
        </w:rPr>
      </w:pPr>
    </w:p>
    <w:p w14:paraId="48E681E9" w14:textId="77777777" w:rsidR="001C3907" w:rsidRPr="001C3907" w:rsidRDefault="001C3907" w:rsidP="001C3907">
      <w:pPr>
        <w:spacing w:after="0" w:line="240" w:lineRule="auto"/>
        <w:jc w:val="both"/>
        <w:rPr>
          <w:i/>
          <w:iCs/>
        </w:rPr>
      </w:pPr>
      <w:r w:rsidRPr="001C3907">
        <w:rPr>
          <w:i/>
          <w:iCs/>
        </w:rPr>
        <w:t>« La douane du Mali vient, en présence d’observateurs internationaux et de journalistes, de démanteler un trafic d’or effectué par des militaires français qui disaient transporter des armes » affirme la description qui accompagne les images, ajoutant « ces derniers ont déclaré qu’ils le faisaient sur ordre de l’Elysée. »</w:t>
      </w:r>
    </w:p>
    <w:p w14:paraId="4E12A754" w14:textId="77777777" w:rsidR="001C3907" w:rsidRPr="001C3907" w:rsidRDefault="001C3907" w:rsidP="001C3907">
      <w:pPr>
        <w:spacing w:after="0" w:line="240" w:lineRule="auto"/>
        <w:jc w:val="both"/>
        <w:rPr>
          <w:i/>
          <w:iCs/>
        </w:rPr>
      </w:pPr>
    </w:p>
    <w:p w14:paraId="3CAA19A2" w14:textId="77777777" w:rsidR="001C3907" w:rsidRPr="001C3907" w:rsidRDefault="001C3907" w:rsidP="001C3907">
      <w:pPr>
        <w:spacing w:after="0" w:line="240" w:lineRule="auto"/>
        <w:jc w:val="both"/>
        <w:rPr>
          <w:i/>
          <w:iCs/>
        </w:rPr>
      </w:pPr>
      <w:r w:rsidRPr="001C3907">
        <w:rPr>
          <w:i/>
          <w:iCs/>
        </w:rPr>
        <w:t xml:space="preserve">Mais cette vidéo est un peu trop voyageuse pour être crédible. En effet, en cherchant son origine, </w:t>
      </w:r>
      <w:proofErr w:type="spellStart"/>
      <w:r w:rsidRPr="001C3907">
        <w:rPr>
          <w:i/>
          <w:iCs/>
        </w:rPr>
        <w:t>Désintox</w:t>
      </w:r>
      <w:proofErr w:type="spellEnd"/>
      <w:r w:rsidRPr="001C3907">
        <w:rPr>
          <w:i/>
          <w:iCs/>
        </w:rPr>
        <w:t xml:space="preserve"> a remarqué qu’elle avait déjà été postée mi-août sur Facebook, avec des versions totalement différentes. Pour certains internautes, elle a été filmée au Ghana et elle est la preuve que les dirigeants du pays envoient des caisses d’or africain dans des banques européennes ou occidentales. D'autres évoquent les responsables politiques du Cameroun... ou encore du Congo. </w:t>
      </w:r>
    </w:p>
    <w:p w14:paraId="64A626B4" w14:textId="77777777" w:rsidR="001C3907" w:rsidRPr="001C3907" w:rsidRDefault="001C3907" w:rsidP="001C3907">
      <w:pPr>
        <w:spacing w:after="0" w:line="240" w:lineRule="auto"/>
        <w:jc w:val="both"/>
        <w:rPr>
          <w:i/>
          <w:iCs/>
        </w:rPr>
      </w:pPr>
    </w:p>
    <w:p w14:paraId="5527B2D6" w14:textId="77777777" w:rsidR="001C3907" w:rsidRPr="001C3907" w:rsidRDefault="001C3907" w:rsidP="001C3907">
      <w:pPr>
        <w:spacing w:after="0" w:line="240" w:lineRule="auto"/>
        <w:jc w:val="both"/>
        <w:rPr>
          <w:i/>
          <w:iCs/>
        </w:rPr>
      </w:pPr>
      <w:r w:rsidRPr="001C3907">
        <w:rPr>
          <w:i/>
          <w:iCs/>
        </w:rPr>
        <w:t xml:space="preserve">D’où vient cette vidéo ? En observant à la loupe les détails de la vidéo, </w:t>
      </w:r>
      <w:proofErr w:type="spellStart"/>
      <w:r w:rsidRPr="001C3907">
        <w:rPr>
          <w:i/>
          <w:iCs/>
        </w:rPr>
        <w:t>Désintox</w:t>
      </w:r>
      <w:proofErr w:type="spellEnd"/>
      <w:r w:rsidRPr="001C3907">
        <w:rPr>
          <w:i/>
          <w:iCs/>
        </w:rPr>
        <w:t xml:space="preserve"> a pu identifier que l’homme à la cravate rouge tient un journal ghanéen. En étant encore plus attentif, on voit que la Une de ce journal remonte au moins de juin. Le même homme tient une feuille avec le nom d’une société italienne.</w:t>
      </w:r>
    </w:p>
    <w:p w14:paraId="6F04A7B6" w14:textId="77777777" w:rsidR="001C3907" w:rsidRPr="001C3907" w:rsidRDefault="001C3907" w:rsidP="001C3907">
      <w:pPr>
        <w:spacing w:after="0" w:line="240" w:lineRule="auto"/>
        <w:jc w:val="both"/>
        <w:rPr>
          <w:i/>
          <w:iCs/>
        </w:rPr>
      </w:pPr>
    </w:p>
    <w:p w14:paraId="20A2E782" w14:textId="77777777" w:rsidR="001C3907" w:rsidRPr="001C3907" w:rsidRDefault="001C3907" w:rsidP="001C3907">
      <w:pPr>
        <w:spacing w:after="0" w:line="240" w:lineRule="auto"/>
        <w:jc w:val="both"/>
        <w:rPr>
          <w:i/>
          <w:iCs/>
        </w:rPr>
      </w:pPr>
      <w:r w:rsidRPr="001C3907">
        <w:rPr>
          <w:i/>
          <w:iCs/>
        </w:rPr>
        <w:t xml:space="preserve">Contacté par </w:t>
      </w:r>
      <w:proofErr w:type="spellStart"/>
      <w:r w:rsidRPr="001C3907">
        <w:rPr>
          <w:i/>
          <w:iCs/>
        </w:rPr>
        <w:t>Désintox</w:t>
      </w:r>
      <w:proofErr w:type="spellEnd"/>
      <w:r w:rsidRPr="001C3907">
        <w:rPr>
          <w:i/>
          <w:iCs/>
        </w:rPr>
        <w:t>, un collaborateur de l’entreprise confirme que la vidéo a été tournée au Ghana au début du mois de juillet. Ajoutant qu'elle n’a rien à voir avec une saisie des douanes, des militaires français, le Mali, ou encore l’Elysée.</w:t>
      </w:r>
    </w:p>
    <w:p w14:paraId="24981968" w14:textId="77777777" w:rsidR="001C3907" w:rsidRPr="001C3907" w:rsidRDefault="001C3907" w:rsidP="001C3907">
      <w:pPr>
        <w:spacing w:after="0" w:line="240" w:lineRule="auto"/>
        <w:jc w:val="both"/>
        <w:rPr>
          <w:i/>
          <w:iCs/>
        </w:rPr>
      </w:pPr>
    </w:p>
    <w:p w14:paraId="7A136094" w14:textId="77777777" w:rsidR="001C3907" w:rsidRPr="001C3907" w:rsidRDefault="001C3907" w:rsidP="001C3907">
      <w:pPr>
        <w:spacing w:after="0" w:line="240" w:lineRule="auto"/>
        <w:jc w:val="both"/>
        <w:rPr>
          <w:i/>
          <w:iCs/>
        </w:rPr>
      </w:pPr>
      <w:proofErr w:type="spellStart"/>
      <w:r w:rsidRPr="001C3907">
        <w:rPr>
          <w:i/>
          <w:iCs/>
        </w:rPr>
        <w:t>Désintox</w:t>
      </w:r>
      <w:proofErr w:type="spellEnd"/>
    </w:p>
    <w:p w14:paraId="4E4C4113" w14:textId="546CF7A3" w:rsidR="001C3907" w:rsidRDefault="001C3907" w:rsidP="001C3907">
      <w:pPr>
        <w:spacing w:after="0" w:line="240" w:lineRule="auto"/>
        <w:jc w:val="both"/>
      </w:pPr>
      <w:r w:rsidRPr="001C3907">
        <w:rPr>
          <w:i/>
          <w:iCs/>
        </w:rPr>
        <w:t>Une production ARTE / 2P2L / Libération</w:t>
      </w:r>
      <w:r>
        <w:t xml:space="preserve"> &gt;&gt;.</w:t>
      </w:r>
    </w:p>
    <w:p w14:paraId="0CC2940E" w14:textId="77777777" w:rsidR="001C3907" w:rsidRDefault="001C3907" w:rsidP="00C24C5E">
      <w:pPr>
        <w:spacing w:after="0" w:line="240" w:lineRule="auto"/>
      </w:pPr>
    </w:p>
    <w:sdt>
      <w:sdtPr>
        <w:rPr>
          <w:rFonts w:asciiTheme="minorHAnsi" w:eastAsiaTheme="minorHAnsi" w:hAnsiTheme="minorHAnsi" w:cstheme="minorBidi"/>
          <w:color w:val="auto"/>
          <w:sz w:val="22"/>
          <w:szCs w:val="22"/>
          <w:lang w:eastAsia="en-US"/>
        </w:rPr>
        <w:id w:val="-439302019"/>
        <w:docPartObj>
          <w:docPartGallery w:val="Table of Contents"/>
          <w:docPartUnique/>
        </w:docPartObj>
      </w:sdtPr>
      <w:sdtEndPr>
        <w:rPr>
          <w:b/>
          <w:bCs/>
        </w:rPr>
      </w:sdtEndPr>
      <w:sdtContent>
        <w:p w14:paraId="3B2371F6" w14:textId="63B4F4D1" w:rsidR="00113F31" w:rsidRDefault="00113F31">
          <w:pPr>
            <w:pStyle w:val="En-ttedetabledesmatires"/>
          </w:pPr>
          <w:r>
            <w:t>Table des matières</w:t>
          </w:r>
        </w:p>
        <w:p w14:paraId="436B41F2" w14:textId="22B10EC1" w:rsidR="00B577A8" w:rsidRDefault="00113F31">
          <w:pPr>
            <w:pStyle w:val="TM1"/>
            <w:tabs>
              <w:tab w:val="left" w:pos="440"/>
              <w:tab w:val="right" w:leader="dot" w:pos="10790"/>
            </w:tabs>
            <w:rPr>
              <w:rFonts w:eastAsiaTheme="minorEastAsia"/>
              <w:noProof/>
              <w:lang w:eastAsia="fr-FR"/>
            </w:rPr>
          </w:pPr>
          <w:r>
            <w:fldChar w:fldCharType="begin"/>
          </w:r>
          <w:r>
            <w:instrText xml:space="preserve"> TOC \o "1-3" \h \z \u </w:instrText>
          </w:r>
          <w:r>
            <w:fldChar w:fldCharType="separate"/>
          </w:r>
          <w:hyperlink w:anchor="_Toc59540478" w:history="1">
            <w:r w:rsidR="00B577A8" w:rsidRPr="00386ED6">
              <w:rPr>
                <w:rStyle w:val="Lienhypertexte"/>
                <w:noProof/>
              </w:rPr>
              <w:t>1</w:t>
            </w:r>
            <w:r w:rsidR="00B577A8">
              <w:rPr>
                <w:rFonts w:eastAsiaTheme="minorEastAsia"/>
                <w:noProof/>
                <w:lang w:eastAsia="fr-FR"/>
              </w:rPr>
              <w:tab/>
            </w:r>
            <w:r w:rsidR="00B577A8" w:rsidRPr="00386ED6">
              <w:rPr>
                <w:rStyle w:val="Lienhypertexte"/>
                <w:noProof/>
              </w:rPr>
              <w:t>Introduction</w:t>
            </w:r>
            <w:r w:rsidR="00B577A8">
              <w:rPr>
                <w:noProof/>
                <w:webHidden/>
              </w:rPr>
              <w:tab/>
            </w:r>
            <w:r w:rsidR="00B577A8">
              <w:rPr>
                <w:noProof/>
                <w:webHidden/>
              </w:rPr>
              <w:fldChar w:fldCharType="begin"/>
            </w:r>
            <w:r w:rsidR="00B577A8">
              <w:rPr>
                <w:noProof/>
                <w:webHidden/>
              </w:rPr>
              <w:instrText xml:space="preserve"> PAGEREF _Toc59540478 \h </w:instrText>
            </w:r>
            <w:r w:rsidR="00B577A8">
              <w:rPr>
                <w:noProof/>
                <w:webHidden/>
              </w:rPr>
            </w:r>
            <w:r w:rsidR="00B577A8">
              <w:rPr>
                <w:noProof/>
                <w:webHidden/>
              </w:rPr>
              <w:fldChar w:fldCharType="separate"/>
            </w:r>
            <w:r w:rsidR="00B577A8">
              <w:rPr>
                <w:noProof/>
                <w:webHidden/>
              </w:rPr>
              <w:t>1</w:t>
            </w:r>
            <w:r w:rsidR="00B577A8">
              <w:rPr>
                <w:noProof/>
                <w:webHidden/>
              </w:rPr>
              <w:fldChar w:fldCharType="end"/>
            </w:r>
          </w:hyperlink>
        </w:p>
        <w:p w14:paraId="04CDC3AC" w14:textId="656BDF3F" w:rsidR="00B577A8" w:rsidRDefault="0019334F">
          <w:pPr>
            <w:pStyle w:val="TM1"/>
            <w:tabs>
              <w:tab w:val="left" w:pos="440"/>
              <w:tab w:val="right" w:leader="dot" w:pos="10790"/>
            </w:tabs>
            <w:rPr>
              <w:rFonts w:eastAsiaTheme="minorEastAsia"/>
              <w:noProof/>
              <w:lang w:eastAsia="fr-FR"/>
            </w:rPr>
          </w:pPr>
          <w:hyperlink w:anchor="_Toc59540479" w:history="1">
            <w:r w:rsidR="00B577A8" w:rsidRPr="00386ED6">
              <w:rPr>
                <w:rStyle w:val="Lienhypertexte"/>
                <w:noProof/>
              </w:rPr>
              <w:t>2</w:t>
            </w:r>
            <w:r w:rsidR="00B577A8">
              <w:rPr>
                <w:rFonts w:eastAsiaTheme="minorEastAsia"/>
                <w:noProof/>
                <w:lang w:eastAsia="fr-FR"/>
              </w:rPr>
              <w:tab/>
            </w:r>
            <w:r w:rsidR="00B577A8" w:rsidRPr="00386ED6">
              <w:rPr>
                <w:rStyle w:val="Lienhypertexte"/>
                <w:noProof/>
              </w:rPr>
              <w:t>Les pays musulmans sont-ils islamistes ?</w:t>
            </w:r>
            <w:r w:rsidR="00B577A8">
              <w:rPr>
                <w:noProof/>
                <w:webHidden/>
              </w:rPr>
              <w:tab/>
            </w:r>
            <w:r w:rsidR="00B577A8">
              <w:rPr>
                <w:noProof/>
                <w:webHidden/>
              </w:rPr>
              <w:fldChar w:fldCharType="begin"/>
            </w:r>
            <w:r w:rsidR="00B577A8">
              <w:rPr>
                <w:noProof/>
                <w:webHidden/>
              </w:rPr>
              <w:instrText xml:space="preserve"> PAGEREF _Toc59540479 \h </w:instrText>
            </w:r>
            <w:r w:rsidR="00B577A8">
              <w:rPr>
                <w:noProof/>
                <w:webHidden/>
              </w:rPr>
            </w:r>
            <w:r w:rsidR="00B577A8">
              <w:rPr>
                <w:noProof/>
                <w:webHidden/>
              </w:rPr>
              <w:fldChar w:fldCharType="separate"/>
            </w:r>
            <w:r w:rsidR="00B577A8">
              <w:rPr>
                <w:noProof/>
                <w:webHidden/>
              </w:rPr>
              <w:t>4</w:t>
            </w:r>
            <w:r w:rsidR="00B577A8">
              <w:rPr>
                <w:noProof/>
                <w:webHidden/>
              </w:rPr>
              <w:fldChar w:fldCharType="end"/>
            </w:r>
          </w:hyperlink>
        </w:p>
        <w:p w14:paraId="64D86065" w14:textId="1BD055E4" w:rsidR="00B577A8" w:rsidRDefault="0019334F">
          <w:pPr>
            <w:pStyle w:val="TM1"/>
            <w:tabs>
              <w:tab w:val="left" w:pos="440"/>
              <w:tab w:val="right" w:leader="dot" w:pos="10790"/>
            </w:tabs>
            <w:rPr>
              <w:rFonts w:eastAsiaTheme="minorEastAsia"/>
              <w:noProof/>
              <w:lang w:eastAsia="fr-FR"/>
            </w:rPr>
          </w:pPr>
          <w:hyperlink w:anchor="_Toc59540480" w:history="1">
            <w:r w:rsidR="00B577A8" w:rsidRPr="00386ED6">
              <w:rPr>
                <w:rStyle w:val="Lienhypertexte"/>
                <w:noProof/>
              </w:rPr>
              <w:t>3</w:t>
            </w:r>
            <w:r w:rsidR="00B577A8">
              <w:rPr>
                <w:rFonts w:eastAsiaTheme="minorEastAsia"/>
                <w:noProof/>
                <w:lang w:eastAsia="fr-FR"/>
              </w:rPr>
              <w:tab/>
            </w:r>
            <w:r w:rsidR="00B577A8" w:rsidRPr="00386ED6">
              <w:rPr>
                <w:rStyle w:val="Lienhypertexte"/>
                <w:noProof/>
              </w:rPr>
              <w:t>La propagande et le mensonge permanents</w:t>
            </w:r>
            <w:r w:rsidR="00B577A8">
              <w:rPr>
                <w:noProof/>
                <w:webHidden/>
              </w:rPr>
              <w:tab/>
            </w:r>
            <w:r w:rsidR="00B577A8">
              <w:rPr>
                <w:noProof/>
                <w:webHidden/>
              </w:rPr>
              <w:fldChar w:fldCharType="begin"/>
            </w:r>
            <w:r w:rsidR="00B577A8">
              <w:rPr>
                <w:noProof/>
                <w:webHidden/>
              </w:rPr>
              <w:instrText xml:space="preserve"> PAGEREF _Toc59540480 \h </w:instrText>
            </w:r>
            <w:r w:rsidR="00B577A8">
              <w:rPr>
                <w:noProof/>
                <w:webHidden/>
              </w:rPr>
            </w:r>
            <w:r w:rsidR="00B577A8">
              <w:rPr>
                <w:noProof/>
                <w:webHidden/>
              </w:rPr>
              <w:fldChar w:fldCharType="separate"/>
            </w:r>
            <w:r w:rsidR="00B577A8">
              <w:rPr>
                <w:noProof/>
                <w:webHidden/>
              </w:rPr>
              <w:t>5</w:t>
            </w:r>
            <w:r w:rsidR="00B577A8">
              <w:rPr>
                <w:noProof/>
                <w:webHidden/>
              </w:rPr>
              <w:fldChar w:fldCharType="end"/>
            </w:r>
          </w:hyperlink>
        </w:p>
        <w:p w14:paraId="5BF6E466" w14:textId="69F7C470" w:rsidR="00B577A8" w:rsidRDefault="0019334F">
          <w:pPr>
            <w:pStyle w:val="TM2"/>
            <w:tabs>
              <w:tab w:val="left" w:pos="880"/>
              <w:tab w:val="right" w:leader="dot" w:pos="10790"/>
            </w:tabs>
            <w:rPr>
              <w:rFonts w:eastAsiaTheme="minorEastAsia"/>
              <w:noProof/>
              <w:lang w:eastAsia="fr-FR"/>
            </w:rPr>
          </w:pPr>
          <w:hyperlink w:anchor="_Toc59540481" w:history="1">
            <w:r w:rsidR="00B577A8" w:rsidRPr="00386ED6">
              <w:rPr>
                <w:rStyle w:val="Lienhypertexte"/>
                <w:noProof/>
              </w:rPr>
              <w:t>3.1</w:t>
            </w:r>
            <w:r w:rsidR="00B577A8">
              <w:rPr>
                <w:rFonts w:eastAsiaTheme="minorEastAsia"/>
                <w:noProof/>
                <w:lang w:eastAsia="fr-FR"/>
              </w:rPr>
              <w:tab/>
            </w:r>
            <w:r w:rsidR="00B577A8" w:rsidRPr="00386ED6">
              <w:rPr>
                <w:rStyle w:val="Lienhypertexte"/>
                <w:noProof/>
              </w:rPr>
              <w:t>Cacher le caractère sectaire (intolérant) de certains versets</w:t>
            </w:r>
            <w:r w:rsidR="00B577A8">
              <w:rPr>
                <w:noProof/>
                <w:webHidden/>
              </w:rPr>
              <w:tab/>
            </w:r>
            <w:r w:rsidR="00B577A8">
              <w:rPr>
                <w:noProof/>
                <w:webHidden/>
              </w:rPr>
              <w:fldChar w:fldCharType="begin"/>
            </w:r>
            <w:r w:rsidR="00B577A8">
              <w:rPr>
                <w:noProof/>
                <w:webHidden/>
              </w:rPr>
              <w:instrText xml:space="preserve"> PAGEREF _Toc59540481 \h </w:instrText>
            </w:r>
            <w:r w:rsidR="00B577A8">
              <w:rPr>
                <w:noProof/>
                <w:webHidden/>
              </w:rPr>
            </w:r>
            <w:r w:rsidR="00B577A8">
              <w:rPr>
                <w:noProof/>
                <w:webHidden/>
              </w:rPr>
              <w:fldChar w:fldCharType="separate"/>
            </w:r>
            <w:r w:rsidR="00B577A8">
              <w:rPr>
                <w:noProof/>
                <w:webHidden/>
              </w:rPr>
              <w:t>5</w:t>
            </w:r>
            <w:r w:rsidR="00B577A8">
              <w:rPr>
                <w:noProof/>
                <w:webHidden/>
              </w:rPr>
              <w:fldChar w:fldCharType="end"/>
            </w:r>
          </w:hyperlink>
        </w:p>
        <w:p w14:paraId="29A4F180" w14:textId="7C8990CB" w:rsidR="00B577A8" w:rsidRDefault="0019334F">
          <w:pPr>
            <w:pStyle w:val="TM2"/>
            <w:tabs>
              <w:tab w:val="left" w:pos="880"/>
              <w:tab w:val="right" w:leader="dot" w:pos="10790"/>
            </w:tabs>
            <w:rPr>
              <w:rFonts w:eastAsiaTheme="minorEastAsia"/>
              <w:noProof/>
              <w:lang w:eastAsia="fr-FR"/>
            </w:rPr>
          </w:pPr>
          <w:hyperlink w:anchor="_Toc59540482" w:history="1">
            <w:r w:rsidR="00B577A8" w:rsidRPr="00386ED6">
              <w:rPr>
                <w:rStyle w:val="Lienhypertexte"/>
                <w:noProof/>
              </w:rPr>
              <w:t>3.2</w:t>
            </w:r>
            <w:r w:rsidR="00B577A8">
              <w:rPr>
                <w:rFonts w:eastAsiaTheme="minorEastAsia"/>
                <w:noProof/>
                <w:lang w:eastAsia="fr-FR"/>
              </w:rPr>
              <w:tab/>
            </w:r>
            <w:r w:rsidR="00B577A8" w:rsidRPr="00386ED6">
              <w:rPr>
                <w:rStyle w:val="Lienhypertexte"/>
                <w:noProof/>
              </w:rPr>
              <w:t>Cacher le caractère discriminant de certains versets envers les non-musulmans</w:t>
            </w:r>
            <w:r w:rsidR="00B577A8">
              <w:rPr>
                <w:noProof/>
                <w:webHidden/>
              </w:rPr>
              <w:tab/>
            </w:r>
            <w:r w:rsidR="00B577A8">
              <w:rPr>
                <w:noProof/>
                <w:webHidden/>
              </w:rPr>
              <w:fldChar w:fldCharType="begin"/>
            </w:r>
            <w:r w:rsidR="00B577A8">
              <w:rPr>
                <w:noProof/>
                <w:webHidden/>
              </w:rPr>
              <w:instrText xml:space="preserve"> PAGEREF _Toc59540482 \h </w:instrText>
            </w:r>
            <w:r w:rsidR="00B577A8">
              <w:rPr>
                <w:noProof/>
                <w:webHidden/>
              </w:rPr>
            </w:r>
            <w:r w:rsidR="00B577A8">
              <w:rPr>
                <w:noProof/>
                <w:webHidden/>
              </w:rPr>
              <w:fldChar w:fldCharType="separate"/>
            </w:r>
            <w:r w:rsidR="00B577A8">
              <w:rPr>
                <w:noProof/>
                <w:webHidden/>
              </w:rPr>
              <w:t>6</w:t>
            </w:r>
            <w:r w:rsidR="00B577A8">
              <w:rPr>
                <w:noProof/>
                <w:webHidden/>
              </w:rPr>
              <w:fldChar w:fldCharType="end"/>
            </w:r>
          </w:hyperlink>
        </w:p>
        <w:p w14:paraId="37D18A2D" w14:textId="12C01C48" w:rsidR="00B577A8" w:rsidRDefault="0019334F">
          <w:pPr>
            <w:pStyle w:val="TM2"/>
            <w:tabs>
              <w:tab w:val="left" w:pos="880"/>
              <w:tab w:val="right" w:leader="dot" w:pos="10790"/>
            </w:tabs>
            <w:rPr>
              <w:rFonts w:eastAsiaTheme="minorEastAsia"/>
              <w:noProof/>
              <w:lang w:eastAsia="fr-FR"/>
            </w:rPr>
          </w:pPr>
          <w:hyperlink w:anchor="_Toc59540483" w:history="1">
            <w:r w:rsidR="00B577A8" w:rsidRPr="00386ED6">
              <w:rPr>
                <w:rStyle w:val="Lienhypertexte"/>
                <w:noProof/>
              </w:rPr>
              <w:t>3.3</w:t>
            </w:r>
            <w:r w:rsidR="00B577A8">
              <w:rPr>
                <w:rFonts w:eastAsiaTheme="minorEastAsia"/>
                <w:noProof/>
                <w:lang w:eastAsia="fr-FR"/>
              </w:rPr>
              <w:tab/>
            </w:r>
            <w:r w:rsidR="00B577A8" w:rsidRPr="00386ED6">
              <w:rPr>
                <w:rStyle w:val="Lienhypertexte"/>
                <w:noProof/>
              </w:rPr>
              <w:t>Cacher le fait que le Coran est un bréviaire de la haine antijuive, antichrétienne</w:t>
            </w:r>
            <w:r w:rsidR="00B577A8">
              <w:rPr>
                <w:noProof/>
                <w:webHidden/>
              </w:rPr>
              <w:tab/>
            </w:r>
            <w:r w:rsidR="00B577A8">
              <w:rPr>
                <w:noProof/>
                <w:webHidden/>
              </w:rPr>
              <w:fldChar w:fldCharType="begin"/>
            </w:r>
            <w:r w:rsidR="00B577A8">
              <w:rPr>
                <w:noProof/>
                <w:webHidden/>
              </w:rPr>
              <w:instrText xml:space="preserve"> PAGEREF _Toc59540483 \h </w:instrText>
            </w:r>
            <w:r w:rsidR="00B577A8">
              <w:rPr>
                <w:noProof/>
                <w:webHidden/>
              </w:rPr>
            </w:r>
            <w:r w:rsidR="00B577A8">
              <w:rPr>
                <w:noProof/>
                <w:webHidden/>
              </w:rPr>
              <w:fldChar w:fldCharType="separate"/>
            </w:r>
            <w:r w:rsidR="00B577A8">
              <w:rPr>
                <w:noProof/>
                <w:webHidden/>
              </w:rPr>
              <w:t>6</w:t>
            </w:r>
            <w:r w:rsidR="00B577A8">
              <w:rPr>
                <w:noProof/>
                <w:webHidden/>
              </w:rPr>
              <w:fldChar w:fldCharType="end"/>
            </w:r>
          </w:hyperlink>
        </w:p>
        <w:p w14:paraId="7CAEAF8B" w14:textId="57A9C204" w:rsidR="00B577A8" w:rsidRDefault="0019334F">
          <w:pPr>
            <w:pStyle w:val="TM2"/>
            <w:tabs>
              <w:tab w:val="left" w:pos="880"/>
              <w:tab w:val="right" w:leader="dot" w:pos="10790"/>
            </w:tabs>
            <w:rPr>
              <w:rFonts w:eastAsiaTheme="minorEastAsia"/>
              <w:noProof/>
              <w:lang w:eastAsia="fr-FR"/>
            </w:rPr>
          </w:pPr>
          <w:hyperlink w:anchor="_Toc59540484" w:history="1">
            <w:r w:rsidR="00B577A8" w:rsidRPr="00386ED6">
              <w:rPr>
                <w:rStyle w:val="Lienhypertexte"/>
                <w:noProof/>
              </w:rPr>
              <w:t>3.4</w:t>
            </w:r>
            <w:r w:rsidR="00B577A8">
              <w:rPr>
                <w:rFonts w:eastAsiaTheme="minorEastAsia"/>
                <w:noProof/>
                <w:lang w:eastAsia="fr-FR"/>
              </w:rPr>
              <w:tab/>
            </w:r>
            <w:r w:rsidR="00B577A8" w:rsidRPr="00386ED6">
              <w:rPr>
                <w:rStyle w:val="Lienhypertexte"/>
                <w:noProof/>
              </w:rPr>
              <w:t>Cacher le fait que le Coran est suprémaciste et n’incite pas à la clémence en tant de guerre</w:t>
            </w:r>
            <w:r w:rsidR="00B577A8">
              <w:rPr>
                <w:noProof/>
                <w:webHidden/>
              </w:rPr>
              <w:tab/>
            </w:r>
            <w:r w:rsidR="00B577A8">
              <w:rPr>
                <w:noProof/>
                <w:webHidden/>
              </w:rPr>
              <w:fldChar w:fldCharType="begin"/>
            </w:r>
            <w:r w:rsidR="00B577A8">
              <w:rPr>
                <w:noProof/>
                <w:webHidden/>
              </w:rPr>
              <w:instrText xml:space="preserve"> PAGEREF _Toc59540484 \h </w:instrText>
            </w:r>
            <w:r w:rsidR="00B577A8">
              <w:rPr>
                <w:noProof/>
                <w:webHidden/>
              </w:rPr>
            </w:r>
            <w:r w:rsidR="00B577A8">
              <w:rPr>
                <w:noProof/>
                <w:webHidden/>
              </w:rPr>
              <w:fldChar w:fldCharType="separate"/>
            </w:r>
            <w:r w:rsidR="00B577A8">
              <w:rPr>
                <w:noProof/>
                <w:webHidden/>
              </w:rPr>
              <w:t>7</w:t>
            </w:r>
            <w:r w:rsidR="00B577A8">
              <w:rPr>
                <w:noProof/>
                <w:webHidden/>
              </w:rPr>
              <w:fldChar w:fldCharType="end"/>
            </w:r>
          </w:hyperlink>
        </w:p>
        <w:p w14:paraId="54916779" w14:textId="11AFB9ED" w:rsidR="00B577A8" w:rsidRDefault="0019334F">
          <w:pPr>
            <w:pStyle w:val="TM2"/>
            <w:tabs>
              <w:tab w:val="left" w:pos="880"/>
              <w:tab w:val="right" w:leader="dot" w:pos="10790"/>
            </w:tabs>
            <w:rPr>
              <w:rFonts w:eastAsiaTheme="minorEastAsia"/>
              <w:noProof/>
              <w:lang w:eastAsia="fr-FR"/>
            </w:rPr>
          </w:pPr>
          <w:hyperlink w:anchor="_Toc59540485" w:history="1">
            <w:r w:rsidR="00B577A8" w:rsidRPr="00386ED6">
              <w:rPr>
                <w:rStyle w:val="Lienhypertexte"/>
                <w:noProof/>
              </w:rPr>
              <w:t>3.5</w:t>
            </w:r>
            <w:r w:rsidR="00B577A8">
              <w:rPr>
                <w:rFonts w:eastAsiaTheme="minorEastAsia"/>
                <w:noProof/>
                <w:lang w:eastAsia="fr-FR"/>
              </w:rPr>
              <w:tab/>
            </w:r>
            <w:r w:rsidR="00B577A8" w:rsidRPr="00386ED6">
              <w:rPr>
                <w:rStyle w:val="Lienhypertexte"/>
                <w:noProof/>
              </w:rPr>
              <w:t>Cacher le fait que Mahomet interdit la critique du Coran et de lui-même</w:t>
            </w:r>
            <w:r w:rsidR="00B577A8">
              <w:rPr>
                <w:noProof/>
                <w:webHidden/>
              </w:rPr>
              <w:tab/>
            </w:r>
            <w:r w:rsidR="00B577A8">
              <w:rPr>
                <w:noProof/>
                <w:webHidden/>
              </w:rPr>
              <w:fldChar w:fldCharType="begin"/>
            </w:r>
            <w:r w:rsidR="00B577A8">
              <w:rPr>
                <w:noProof/>
                <w:webHidden/>
              </w:rPr>
              <w:instrText xml:space="preserve"> PAGEREF _Toc59540485 \h </w:instrText>
            </w:r>
            <w:r w:rsidR="00B577A8">
              <w:rPr>
                <w:noProof/>
                <w:webHidden/>
              </w:rPr>
            </w:r>
            <w:r w:rsidR="00B577A8">
              <w:rPr>
                <w:noProof/>
                <w:webHidden/>
              </w:rPr>
              <w:fldChar w:fldCharType="separate"/>
            </w:r>
            <w:r w:rsidR="00B577A8">
              <w:rPr>
                <w:noProof/>
                <w:webHidden/>
              </w:rPr>
              <w:t>8</w:t>
            </w:r>
            <w:r w:rsidR="00B577A8">
              <w:rPr>
                <w:noProof/>
                <w:webHidden/>
              </w:rPr>
              <w:fldChar w:fldCharType="end"/>
            </w:r>
          </w:hyperlink>
        </w:p>
        <w:p w14:paraId="693B7016" w14:textId="33F22C26" w:rsidR="00B577A8" w:rsidRDefault="0019334F">
          <w:pPr>
            <w:pStyle w:val="TM2"/>
            <w:tabs>
              <w:tab w:val="left" w:pos="880"/>
              <w:tab w:val="right" w:leader="dot" w:pos="10790"/>
            </w:tabs>
            <w:rPr>
              <w:rFonts w:eastAsiaTheme="minorEastAsia"/>
              <w:noProof/>
              <w:lang w:eastAsia="fr-FR"/>
            </w:rPr>
          </w:pPr>
          <w:hyperlink w:anchor="_Toc59540486" w:history="1">
            <w:r w:rsidR="00B577A8" w:rsidRPr="00386ED6">
              <w:rPr>
                <w:rStyle w:val="Lienhypertexte"/>
                <w:noProof/>
              </w:rPr>
              <w:t>3.6</w:t>
            </w:r>
            <w:r w:rsidR="00B577A8">
              <w:rPr>
                <w:rFonts w:eastAsiaTheme="minorEastAsia"/>
                <w:noProof/>
                <w:lang w:eastAsia="fr-FR"/>
              </w:rPr>
              <w:tab/>
            </w:r>
            <w:r w:rsidR="00B577A8" w:rsidRPr="00386ED6">
              <w:rPr>
                <w:rStyle w:val="Lienhypertexte"/>
                <w:noProof/>
              </w:rPr>
              <w:t>Cacher le fait que Mahomet règle ses comptes familiaux dans le Coran</w:t>
            </w:r>
            <w:r w:rsidR="00B577A8">
              <w:rPr>
                <w:noProof/>
                <w:webHidden/>
              </w:rPr>
              <w:tab/>
            </w:r>
            <w:r w:rsidR="00B577A8">
              <w:rPr>
                <w:noProof/>
                <w:webHidden/>
              </w:rPr>
              <w:fldChar w:fldCharType="begin"/>
            </w:r>
            <w:r w:rsidR="00B577A8">
              <w:rPr>
                <w:noProof/>
                <w:webHidden/>
              </w:rPr>
              <w:instrText xml:space="preserve"> PAGEREF _Toc59540486 \h </w:instrText>
            </w:r>
            <w:r w:rsidR="00B577A8">
              <w:rPr>
                <w:noProof/>
                <w:webHidden/>
              </w:rPr>
            </w:r>
            <w:r w:rsidR="00B577A8">
              <w:rPr>
                <w:noProof/>
                <w:webHidden/>
              </w:rPr>
              <w:fldChar w:fldCharType="separate"/>
            </w:r>
            <w:r w:rsidR="00B577A8">
              <w:rPr>
                <w:noProof/>
                <w:webHidden/>
              </w:rPr>
              <w:t>8</w:t>
            </w:r>
            <w:r w:rsidR="00B577A8">
              <w:rPr>
                <w:noProof/>
                <w:webHidden/>
              </w:rPr>
              <w:fldChar w:fldCharType="end"/>
            </w:r>
          </w:hyperlink>
        </w:p>
        <w:p w14:paraId="2847E1BF" w14:textId="1F856331" w:rsidR="00B577A8" w:rsidRDefault="0019334F">
          <w:pPr>
            <w:pStyle w:val="TM1"/>
            <w:tabs>
              <w:tab w:val="left" w:pos="440"/>
              <w:tab w:val="right" w:leader="dot" w:pos="10790"/>
            </w:tabs>
            <w:rPr>
              <w:rFonts w:eastAsiaTheme="minorEastAsia"/>
              <w:noProof/>
              <w:lang w:eastAsia="fr-FR"/>
            </w:rPr>
          </w:pPr>
          <w:hyperlink w:anchor="_Toc59540487" w:history="1">
            <w:r w:rsidR="00B577A8" w:rsidRPr="00386ED6">
              <w:rPr>
                <w:rStyle w:val="Lienhypertexte"/>
                <w:noProof/>
              </w:rPr>
              <w:t>4</w:t>
            </w:r>
            <w:r w:rsidR="00B577A8">
              <w:rPr>
                <w:rFonts w:eastAsiaTheme="minorEastAsia"/>
                <w:noProof/>
                <w:lang w:eastAsia="fr-FR"/>
              </w:rPr>
              <w:tab/>
            </w:r>
            <w:r w:rsidR="00B577A8" w:rsidRPr="00386ED6">
              <w:rPr>
                <w:rStyle w:val="Lienhypertexte"/>
                <w:noProof/>
              </w:rPr>
              <w:t>Cacher le fait que Mahomet a commandité le meurtre de ceux qui le critiquaient</w:t>
            </w:r>
            <w:r w:rsidR="00B577A8">
              <w:rPr>
                <w:noProof/>
                <w:webHidden/>
              </w:rPr>
              <w:tab/>
            </w:r>
            <w:r w:rsidR="00B577A8">
              <w:rPr>
                <w:noProof/>
                <w:webHidden/>
              </w:rPr>
              <w:fldChar w:fldCharType="begin"/>
            </w:r>
            <w:r w:rsidR="00B577A8">
              <w:rPr>
                <w:noProof/>
                <w:webHidden/>
              </w:rPr>
              <w:instrText xml:space="preserve"> PAGEREF _Toc59540487 \h </w:instrText>
            </w:r>
            <w:r w:rsidR="00B577A8">
              <w:rPr>
                <w:noProof/>
                <w:webHidden/>
              </w:rPr>
            </w:r>
            <w:r w:rsidR="00B577A8">
              <w:rPr>
                <w:noProof/>
                <w:webHidden/>
              </w:rPr>
              <w:fldChar w:fldCharType="separate"/>
            </w:r>
            <w:r w:rsidR="00B577A8">
              <w:rPr>
                <w:noProof/>
                <w:webHidden/>
              </w:rPr>
              <w:t>8</w:t>
            </w:r>
            <w:r w:rsidR="00B577A8">
              <w:rPr>
                <w:noProof/>
                <w:webHidden/>
              </w:rPr>
              <w:fldChar w:fldCharType="end"/>
            </w:r>
          </w:hyperlink>
        </w:p>
        <w:p w14:paraId="68AC297C" w14:textId="5F7F94C2" w:rsidR="00B577A8" w:rsidRDefault="0019334F">
          <w:pPr>
            <w:pStyle w:val="TM1"/>
            <w:tabs>
              <w:tab w:val="left" w:pos="440"/>
              <w:tab w:val="right" w:leader="dot" w:pos="10790"/>
            </w:tabs>
            <w:rPr>
              <w:rFonts w:eastAsiaTheme="minorEastAsia"/>
              <w:noProof/>
              <w:lang w:eastAsia="fr-FR"/>
            </w:rPr>
          </w:pPr>
          <w:hyperlink w:anchor="_Toc59540488" w:history="1">
            <w:r w:rsidR="00B577A8" w:rsidRPr="00386ED6">
              <w:rPr>
                <w:rStyle w:val="Lienhypertexte"/>
                <w:noProof/>
              </w:rPr>
              <w:t>5</w:t>
            </w:r>
            <w:r w:rsidR="00B577A8">
              <w:rPr>
                <w:rFonts w:eastAsiaTheme="minorEastAsia"/>
                <w:noProof/>
                <w:lang w:eastAsia="fr-FR"/>
              </w:rPr>
              <w:tab/>
            </w:r>
            <w:r w:rsidR="00B577A8" w:rsidRPr="00386ED6">
              <w:rPr>
                <w:rStyle w:val="Lienhypertexte"/>
                <w:noProof/>
              </w:rPr>
              <w:t>Le profond fossé entre cette pensée religieuse et la pensée scientifique moderne</w:t>
            </w:r>
            <w:r w:rsidR="00B577A8">
              <w:rPr>
                <w:noProof/>
                <w:webHidden/>
              </w:rPr>
              <w:tab/>
            </w:r>
            <w:r w:rsidR="00B577A8">
              <w:rPr>
                <w:noProof/>
                <w:webHidden/>
              </w:rPr>
              <w:fldChar w:fldCharType="begin"/>
            </w:r>
            <w:r w:rsidR="00B577A8">
              <w:rPr>
                <w:noProof/>
                <w:webHidden/>
              </w:rPr>
              <w:instrText xml:space="preserve"> PAGEREF _Toc59540488 \h </w:instrText>
            </w:r>
            <w:r w:rsidR="00B577A8">
              <w:rPr>
                <w:noProof/>
                <w:webHidden/>
              </w:rPr>
            </w:r>
            <w:r w:rsidR="00B577A8">
              <w:rPr>
                <w:noProof/>
                <w:webHidden/>
              </w:rPr>
              <w:fldChar w:fldCharType="separate"/>
            </w:r>
            <w:r w:rsidR="00B577A8">
              <w:rPr>
                <w:noProof/>
                <w:webHidden/>
              </w:rPr>
              <w:t>9</w:t>
            </w:r>
            <w:r w:rsidR="00B577A8">
              <w:rPr>
                <w:noProof/>
                <w:webHidden/>
              </w:rPr>
              <w:fldChar w:fldCharType="end"/>
            </w:r>
          </w:hyperlink>
        </w:p>
        <w:p w14:paraId="2FC076BB" w14:textId="4A14A37A" w:rsidR="00B577A8" w:rsidRDefault="0019334F">
          <w:pPr>
            <w:pStyle w:val="TM1"/>
            <w:tabs>
              <w:tab w:val="left" w:pos="440"/>
              <w:tab w:val="right" w:leader="dot" w:pos="10790"/>
            </w:tabs>
            <w:rPr>
              <w:rFonts w:eastAsiaTheme="minorEastAsia"/>
              <w:noProof/>
              <w:lang w:eastAsia="fr-FR"/>
            </w:rPr>
          </w:pPr>
          <w:hyperlink w:anchor="_Toc59540489" w:history="1">
            <w:r w:rsidR="00B577A8" w:rsidRPr="00386ED6">
              <w:rPr>
                <w:rStyle w:val="Lienhypertexte"/>
                <w:noProof/>
              </w:rPr>
              <w:t>6</w:t>
            </w:r>
            <w:r w:rsidR="00B577A8">
              <w:rPr>
                <w:rFonts w:eastAsiaTheme="minorEastAsia"/>
                <w:noProof/>
                <w:lang w:eastAsia="fr-FR"/>
              </w:rPr>
              <w:tab/>
            </w:r>
            <w:r w:rsidR="00B577A8" w:rsidRPr="00386ED6">
              <w:rPr>
                <w:rStyle w:val="Lienhypertexte"/>
                <w:noProof/>
              </w:rPr>
              <w:t>Exemples de discours islamistes</w:t>
            </w:r>
            <w:r w:rsidR="00B577A8">
              <w:rPr>
                <w:noProof/>
                <w:webHidden/>
              </w:rPr>
              <w:tab/>
            </w:r>
            <w:r w:rsidR="00B577A8">
              <w:rPr>
                <w:noProof/>
                <w:webHidden/>
              </w:rPr>
              <w:fldChar w:fldCharType="begin"/>
            </w:r>
            <w:r w:rsidR="00B577A8">
              <w:rPr>
                <w:noProof/>
                <w:webHidden/>
              </w:rPr>
              <w:instrText xml:space="preserve"> PAGEREF _Toc59540489 \h </w:instrText>
            </w:r>
            <w:r w:rsidR="00B577A8">
              <w:rPr>
                <w:noProof/>
                <w:webHidden/>
              </w:rPr>
            </w:r>
            <w:r w:rsidR="00B577A8">
              <w:rPr>
                <w:noProof/>
                <w:webHidden/>
              </w:rPr>
              <w:fldChar w:fldCharType="separate"/>
            </w:r>
            <w:r w:rsidR="00B577A8">
              <w:rPr>
                <w:noProof/>
                <w:webHidden/>
              </w:rPr>
              <w:t>11</w:t>
            </w:r>
            <w:r w:rsidR="00B577A8">
              <w:rPr>
                <w:noProof/>
                <w:webHidden/>
              </w:rPr>
              <w:fldChar w:fldCharType="end"/>
            </w:r>
          </w:hyperlink>
        </w:p>
        <w:p w14:paraId="0597A101" w14:textId="5AD529C0" w:rsidR="00B577A8" w:rsidRDefault="0019334F">
          <w:pPr>
            <w:pStyle w:val="TM1"/>
            <w:tabs>
              <w:tab w:val="left" w:pos="440"/>
              <w:tab w:val="right" w:leader="dot" w:pos="10790"/>
            </w:tabs>
            <w:rPr>
              <w:rFonts w:eastAsiaTheme="minorEastAsia"/>
              <w:noProof/>
              <w:lang w:eastAsia="fr-FR"/>
            </w:rPr>
          </w:pPr>
          <w:hyperlink w:anchor="_Toc59540490" w:history="1">
            <w:r w:rsidR="00B577A8" w:rsidRPr="00386ED6">
              <w:rPr>
                <w:rStyle w:val="Lienhypertexte"/>
                <w:noProof/>
              </w:rPr>
              <w:t>7</w:t>
            </w:r>
            <w:r w:rsidR="00B577A8">
              <w:rPr>
                <w:rFonts w:eastAsiaTheme="minorEastAsia"/>
                <w:noProof/>
                <w:lang w:eastAsia="fr-FR"/>
              </w:rPr>
              <w:tab/>
            </w:r>
            <w:r w:rsidR="00B577A8" w:rsidRPr="00386ED6">
              <w:rPr>
                <w:rStyle w:val="Lienhypertexte"/>
                <w:noProof/>
              </w:rPr>
              <w:t>Comment convertir un croyant à l’islamisme radical (en Afrique) ?</w:t>
            </w:r>
            <w:r w:rsidR="00B577A8">
              <w:rPr>
                <w:noProof/>
                <w:webHidden/>
              </w:rPr>
              <w:tab/>
            </w:r>
            <w:r w:rsidR="00B577A8">
              <w:rPr>
                <w:noProof/>
                <w:webHidden/>
              </w:rPr>
              <w:fldChar w:fldCharType="begin"/>
            </w:r>
            <w:r w:rsidR="00B577A8">
              <w:rPr>
                <w:noProof/>
                <w:webHidden/>
              </w:rPr>
              <w:instrText xml:space="preserve"> PAGEREF _Toc59540490 \h </w:instrText>
            </w:r>
            <w:r w:rsidR="00B577A8">
              <w:rPr>
                <w:noProof/>
                <w:webHidden/>
              </w:rPr>
            </w:r>
            <w:r w:rsidR="00B577A8">
              <w:rPr>
                <w:noProof/>
                <w:webHidden/>
              </w:rPr>
              <w:fldChar w:fldCharType="separate"/>
            </w:r>
            <w:r w:rsidR="00B577A8">
              <w:rPr>
                <w:noProof/>
                <w:webHidden/>
              </w:rPr>
              <w:t>16</w:t>
            </w:r>
            <w:r w:rsidR="00B577A8">
              <w:rPr>
                <w:noProof/>
                <w:webHidden/>
              </w:rPr>
              <w:fldChar w:fldCharType="end"/>
            </w:r>
          </w:hyperlink>
        </w:p>
        <w:p w14:paraId="25085844" w14:textId="2AC17020" w:rsidR="00B577A8" w:rsidRDefault="0019334F">
          <w:pPr>
            <w:pStyle w:val="TM1"/>
            <w:tabs>
              <w:tab w:val="left" w:pos="440"/>
              <w:tab w:val="right" w:leader="dot" w:pos="10790"/>
            </w:tabs>
            <w:rPr>
              <w:rFonts w:eastAsiaTheme="minorEastAsia"/>
              <w:noProof/>
              <w:lang w:eastAsia="fr-FR"/>
            </w:rPr>
          </w:pPr>
          <w:hyperlink w:anchor="_Toc59540491" w:history="1">
            <w:r w:rsidR="00B577A8" w:rsidRPr="00386ED6">
              <w:rPr>
                <w:rStyle w:val="Lienhypertexte"/>
                <w:noProof/>
              </w:rPr>
              <w:t>8</w:t>
            </w:r>
            <w:r w:rsidR="00B577A8">
              <w:rPr>
                <w:rFonts w:eastAsiaTheme="minorEastAsia"/>
                <w:noProof/>
                <w:lang w:eastAsia="fr-FR"/>
              </w:rPr>
              <w:tab/>
            </w:r>
            <w:r w:rsidR="00B577A8" w:rsidRPr="00386ED6">
              <w:rPr>
                <w:rStyle w:val="Lienhypertexte"/>
                <w:noProof/>
              </w:rPr>
              <w:t>Que faire ?</w:t>
            </w:r>
            <w:r w:rsidR="00B577A8">
              <w:rPr>
                <w:noProof/>
                <w:webHidden/>
              </w:rPr>
              <w:tab/>
            </w:r>
            <w:r w:rsidR="00B577A8">
              <w:rPr>
                <w:noProof/>
                <w:webHidden/>
              </w:rPr>
              <w:fldChar w:fldCharType="begin"/>
            </w:r>
            <w:r w:rsidR="00B577A8">
              <w:rPr>
                <w:noProof/>
                <w:webHidden/>
              </w:rPr>
              <w:instrText xml:space="preserve"> PAGEREF _Toc59540491 \h </w:instrText>
            </w:r>
            <w:r w:rsidR="00B577A8">
              <w:rPr>
                <w:noProof/>
                <w:webHidden/>
              </w:rPr>
            </w:r>
            <w:r w:rsidR="00B577A8">
              <w:rPr>
                <w:noProof/>
                <w:webHidden/>
              </w:rPr>
              <w:fldChar w:fldCharType="separate"/>
            </w:r>
            <w:r w:rsidR="00B577A8">
              <w:rPr>
                <w:noProof/>
                <w:webHidden/>
              </w:rPr>
              <w:t>18</w:t>
            </w:r>
            <w:r w:rsidR="00B577A8">
              <w:rPr>
                <w:noProof/>
                <w:webHidden/>
              </w:rPr>
              <w:fldChar w:fldCharType="end"/>
            </w:r>
          </w:hyperlink>
        </w:p>
        <w:p w14:paraId="4C2EE552" w14:textId="183ECBD9" w:rsidR="00B577A8" w:rsidRDefault="0019334F">
          <w:pPr>
            <w:pStyle w:val="TM2"/>
            <w:tabs>
              <w:tab w:val="left" w:pos="880"/>
              <w:tab w:val="right" w:leader="dot" w:pos="10790"/>
            </w:tabs>
            <w:rPr>
              <w:rFonts w:eastAsiaTheme="minorEastAsia"/>
              <w:noProof/>
              <w:lang w:eastAsia="fr-FR"/>
            </w:rPr>
          </w:pPr>
          <w:hyperlink w:anchor="_Toc59540492" w:history="1">
            <w:r w:rsidR="00B577A8" w:rsidRPr="00386ED6">
              <w:rPr>
                <w:rStyle w:val="Lienhypertexte"/>
                <w:noProof/>
              </w:rPr>
              <w:t>8.1</w:t>
            </w:r>
            <w:r w:rsidR="00B577A8">
              <w:rPr>
                <w:rFonts w:eastAsiaTheme="minorEastAsia"/>
                <w:noProof/>
                <w:lang w:eastAsia="fr-FR"/>
              </w:rPr>
              <w:tab/>
            </w:r>
            <w:r w:rsidR="00B577A8" w:rsidRPr="00386ED6">
              <w:rPr>
                <w:rStyle w:val="Lienhypertexte"/>
                <w:noProof/>
              </w:rPr>
              <w:t>Le développement de l’esprit critique et scientifique</w:t>
            </w:r>
            <w:r w:rsidR="00B577A8">
              <w:rPr>
                <w:noProof/>
                <w:webHidden/>
              </w:rPr>
              <w:tab/>
            </w:r>
            <w:r w:rsidR="00B577A8">
              <w:rPr>
                <w:noProof/>
                <w:webHidden/>
              </w:rPr>
              <w:fldChar w:fldCharType="begin"/>
            </w:r>
            <w:r w:rsidR="00B577A8">
              <w:rPr>
                <w:noProof/>
                <w:webHidden/>
              </w:rPr>
              <w:instrText xml:space="preserve"> PAGEREF _Toc59540492 \h </w:instrText>
            </w:r>
            <w:r w:rsidR="00B577A8">
              <w:rPr>
                <w:noProof/>
                <w:webHidden/>
              </w:rPr>
            </w:r>
            <w:r w:rsidR="00B577A8">
              <w:rPr>
                <w:noProof/>
                <w:webHidden/>
              </w:rPr>
              <w:fldChar w:fldCharType="separate"/>
            </w:r>
            <w:r w:rsidR="00B577A8">
              <w:rPr>
                <w:noProof/>
                <w:webHidden/>
              </w:rPr>
              <w:t>18</w:t>
            </w:r>
            <w:r w:rsidR="00B577A8">
              <w:rPr>
                <w:noProof/>
                <w:webHidden/>
              </w:rPr>
              <w:fldChar w:fldCharType="end"/>
            </w:r>
          </w:hyperlink>
        </w:p>
        <w:p w14:paraId="3E20529B" w14:textId="385F854D" w:rsidR="00B577A8" w:rsidRDefault="0019334F">
          <w:pPr>
            <w:pStyle w:val="TM2"/>
            <w:tabs>
              <w:tab w:val="left" w:pos="880"/>
              <w:tab w:val="right" w:leader="dot" w:pos="10790"/>
            </w:tabs>
            <w:rPr>
              <w:rFonts w:eastAsiaTheme="minorEastAsia"/>
              <w:noProof/>
              <w:lang w:eastAsia="fr-FR"/>
            </w:rPr>
          </w:pPr>
          <w:hyperlink w:anchor="_Toc59540493" w:history="1">
            <w:r w:rsidR="00B577A8" w:rsidRPr="00386ED6">
              <w:rPr>
                <w:rStyle w:val="Lienhypertexte"/>
                <w:noProof/>
              </w:rPr>
              <w:t>8.2</w:t>
            </w:r>
            <w:r w:rsidR="00B577A8">
              <w:rPr>
                <w:rFonts w:eastAsiaTheme="minorEastAsia"/>
                <w:noProof/>
                <w:lang w:eastAsia="fr-FR"/>
              </w:rPr>
              <w:tab/>
            </w:r>
            <w:r w:rsidR="00B577A8" w:rsidRPr="00386ED6">
              <w:rPr>
                <w:rStyle w:val="Lienhypertexte"/>
                <w:noProof/>
              </w:rPr>
              <w:t>Comment les sortir de l’engrenage complotiste</w:t>
            </w:r>
            <w:r w:rsidR="00B577A8">
              <w:rPr>
                <w:noProof/>
                <w:webHidden/>
              </w:rPr>
              <w:tab/>
            </w:r>
            <w:r w:rsidR="00B577A8">
              <w:rPr>
                <w:noProof/>
                <w:webHidden/>
              </w:rPr>
              <w:fldChar w:fldCharType="begin"/>
            </w:r>
            <w:r w:rsidR="00B577A8">
              <w:rPr>
                <w:noProof/>
                <w:webHidden/>
              </w:rPr>
              <w:instrText xml:space="preserve"> PAGEREF _Toc59540493 \h </w:instrText>
            </w:r>
            <w:r w:rsidR="00B577A8">
              <w:rPr>
                <w:noProof/>
                <w:webHidden/>
              </w:rPr>
            </w:r>
            <w:r w:rsidR="00B577A8">
              <w:rPr>
                <w:noProof/>
                <w:webHidden/>
              </w:rPr>
              <w:fldChar w:fldCharType="separate"/>
            </w:r>
            <w:r w:rsidR="00B577A8">
              <w:rPr>
                <w:noProof/>
                <w:webHidden/>
              </w:rPr>
              <w:t>18</w:t>
            </w:r>
            <w:r w:rsidR="00B577A8">
              <w:rPr>
                <w:noProof/>
                <w:webHidden/>
              </w:rPr>
              <w:fldChar w:fldCharType="end"/>
            </w:r>
          </w:hyperlink>
        </w:p>
        <w:p w14:paraId="790DD9A6" w14:textId="0A4C63AE" w:rsidR="00B577A8" w:rsidRDefault="0019334F">
          <w:pPr>
            <w:pStyle w:val="TM2"/>
            <w:tabs>
              <w:tab w:val="left" w:pos="880"/>
              <w:tab w:val="right" w:leader="dot" w:pos="10790"/>
            </w:tabs>
            <w:rPr>
              <w:rFonts w:eastAsiaTheme="minorEastAsia"/>
              <w:noProof/>
              <w:lang w:eastAsia="fr-FR"/>
            </w:rPr>
          </w:pPr>
          <w:hyperlink w:anchor="_Toc59540494" w:history="1">
            <w:r w:rsidR="00B577A8" w:rsidRPr="00386ED6">
              <w:rPr>
                <w:rStyle w:val="Lienhypertexte"/>
                <w:noProof/>
              </w:rPr>
              <w:t>8.3</w:t>
            </w:r>
            <w:r w:rsidR="00B577A8">
              <w:rPr>
                <w:rFonts w:eastAsiaTheme="minorEastAsia"/>
                <w:noProof/>
                <w:lang w:eastAsia="fr-FR"/>
              </w:rPr>
              <w:tab/>
            </w:r>
            <w:r w:rsidR="00B577A8" w:rsidRPr="00386ED6">
              <w:rPr>
                <w:rStyle w:val="Lienhypertexte"/>
                <w:noProof/>
              </w:rPr>
              <w:t>Que répondre à l’accusation de l’existence d’un racisme d’état en France</w:t>
            </w:r>
            <w:r w:rsidR="00B577A8">
              <w:rPr>
                <w:noProof/>
                <w:webHidden/>
              </w:rPr>
              <w:tab/>
            </w:r>
            <w:r w:rsidR="00B577A8">
              <w:rPr>
                <w:noProof/>
                <w:webHidden/>
              </w:rPr>
              <w:fldChar w:fldCharType="begin"/>
            </w:r>
            <w:r w:rsidR="00B577A8">
              <w:rPr>
                <w:noProof/>
                <w:webHidden/>
              </w:rPr>
              <w:instrText xml:space="preserve"> PAGEREF _Toc59540494 \h </w:instrText>
            </w:r>
            <w:r w:rsidR="00B577A8">
              <w:rPr>
                <w:noProof/>
                <w:webHidden/>
              </w:rPr>
            </w:r>
            <w:r w:rsidR="00B577A8">
              <w:rPr>
                <w:noProof/>
                <w:webHidden/>
              </w:rPr>
              <w:fldChar w:fldCharType="separate"/>
            </w:r>
            <w:r w:rsidR="00B577A8">
              <w:rPr>
                <w:noProof/>
                <w:webHidden/>
              </w:rPr>
              <w:t>19</w:t>
            </w:r>
            <w:r w:rsidR="00B577A8">
              <w:rPr>
                <w:noProof/>
                <w:webHidden/>
              </w:rPr>
              <w:fldChar w:fldCharType="end"/>
            </w:r>
          </w:hyperlink>
        </w:p>
        <w:p w14:paraId="2363B13D" w14:textId="12AC4CE6" w:rsidR="00B577A8" w:rsidRDefault="0019334F">
          <w:pPr>
            <w:pStyle w:val="TM2"/>
            <w:tabs>
              <w:tab w:val="left" w:pos="880"/>
              <w:tab w:val="right" w:leader="dot" w:pos="10790"/>
            </w:tabs>
            <w:rPr>
              <w:rFonts w:eastAsiaTheme="minorEastAsia"/>
              <w:noProof/>
              <w:lang w:eastAsia="fr-FR"/>
            </w:rPr>
          </w:pPr>
          <w:hyperlink w:anchor="_Toc59540495" w:history="1">
            <w:r w:rsidR="00B577A8" w:rsidRPr="00386ED6">
              <w:rPr>
                <w:rStyle w:val="Lienhypertexte"/>
                <w:noProof/>
              </w:rPr>
              <w:t>8.4</w:t>
            </w:r>
            <w:r w:rsidR="00B577A8">
              <w:rPr>
                <w:rFonts w:eastAsiaTheme="minorEastAsia"/>
                <w:noProof/>
                <w:lang w:eastAsia="fr-FR"/>
              </w:rPr>
              <w:tab/>
            </w:r>
            <w:r w:rsidR="00B577A8" w:rsidRPr="00386ED6">
              <w:rPr>
                <w:rStyle w:val="Lienhypertexte"/>
                <w:noProof/>
              </w:rPr>
              <w:t>Concernant l'islamo-gauchisme</w:t>
            </w:r>
            <w:r w:rsidR="00B577A8">
              <w:rPr>
                <w:noProof/>
                <w:webHidden/>
              </w:rPr>
              <w:tab/>
            </w:r>
            <w:r w:rsidR="00B577A8">
              <w:rPr>
                <w:noProof/>
                <w:webHidden/>
              </w:rPr>
              <w:fldChar w:fldCharType="begin"/>
            </w:r>
            <w:r w:rsidR="00B577A8">
              <w:rPr>
                <w:noProof/>
                <w:webHidden/>
              </w:rPr>
              <w:instrText xml:space="preserve"> PAGEREF _Toc59540495 \h </w:instrText>
            </w:r>
            <w:r w:rsidR="00B577A8">
              <w:rPr>
                <w:noProof/>
                <w:webHidden/>
              </w:rPr>
            </w:r>
            <w:r w:rsidR="00B577A8">
              <w:rPr>
                <w:noProof/>
                <w:webHidden/>
              </w:rPr>
              <w:fldChar w:fldCharType="separate"/>
            </w:r>
            <w:r w:rsidR="00B577A8">
              <w:rPr>
                <w:noProof/>
                <w:webHidden/>
              </w:rPr>
              <w:t>24</w:t>
            </w:r>
            <w:r w:rsidR="00B577A8">
              <w:rPr>
                <w:noProof/>
                <w:webHidden/>
              </w:rPr>
              <w:fldChar w:fldCharType="end"/>
            </w:r>
          </w:hyperlink>
        </w:p>
        <w:p w14:paraId="4293356C" w14:textId="1ED00066" w:rsidR="00B577A8" w:rsidRDefault="0019334F">
          <w:pPr>
            <w:pStyle w:val="TM2"/>
            <w:tabs>
              <w:tab w:val="left" w:pos="880"/>
              <w:tab w:val="right" w:leader="dot" w:pos="10790"/>
            </w:tabs>
            <w:rPr>
              <w:rFonts w:eastAsiaTheme="minorEastAsia"/>
              <w:noProof/>
              <w:lang w:eastAsia="fr-FR"/>
            </w:rPr>
          </w:pPr>
          <w:hyperlink w:anchor="_Toc59540496" w:history="1">
            <w:r w:rsidR="00B577A8" w:rsidRPr="00386ED6">
              <w:rPr>
                <w:rStyle w:val="Lienhypertexte"/>
                <w:noProof/>
              </w:rPr>
              <w:t>8.5</w:t>
            </w:r>
            <w:r w:rsidR="00B577A8">
              <w:rPr>
                <w:rFonts w:eastAsiaTheme="minorEastAsia"/>
                <w:noProof/>
                <w:lang w:eastAsia="fr-FR"/>
              </w:rPr>
              <w:tab/>
            </w:r>
            <w:r w:rsidR="00B577A8" w:rsidRPr="00386ED6">
              <w:rPr>
                <w:rStyle w:val="Lienhypertexte"/>
                <w:noProof/>
              </w:rPr>
              <w:t>Concernant l’action de l’occident dans le monde</w:t>
            </w:r>
            <w:r w:rsidR="00B577A8">
              <w:rPr>
                <w:noProof/>
                <w:webHidden/>
              </w:rPr>
              <w:tab/>
            </w:r>
            <w:r w:rsidR="00B577A8">
              <w:rPr>
                <w:noProof/>
                <w:webHidden/>
              </w:rPr>
              <w:fldChar w:fldCharType="begin"/>
            </w:r>
            <w:r w:rsidR="00B577A8">
              <w:rPr>
                <w:noProof/>
                <w:webHidden/>
              </w:rPr>
              <w:instrText xml:space="preserve"> PAGEREF _Toc59540496 \h </w:instrText>
            </w:r>
            <w:r w:rsidR="00B577A8">
              <w:rPr>
                <w:noProof/>
                <w:webHidden/>
              </w:rPr>
            </w:r>
            <w:r w:rsidR="00B577A8">
              <w:rPr>
                <w:noProof/>
                <w:webHidden/>
              </w:rPr>
              <w:fldChar w:fldCharType="separate"/>
            </w:r>
            <w:r w:rsidR="00B577A8">
              <w:rPr>
                <w:noProof/>
                <w:webHidden/>
              </w:rPr>
              <w:t>24</w:t>
            </w:r>
            <w:r w:rsidR="00B577A8">
              <w:rPr>
                <w:noProof/>
                <w:webHidden/>
              </w:rPr>
              <w:fldChar w:fldCharType="end"/>
            </w:r>
          </w:hyperlink>
        </w:p>
        <w:p w14:paraId="247535EB" w14:textId="51067F00" w:rsidR="00B577A8" w:rsidRDefault="0019334F">
          <w:pPr>
            <w:pStyle w:val="TM1"/>
            <w:tabs>
              <w:tab w:val="left" w:pos="440"/>
              <w:tab w:val="right" w:leader="dot" w:pos="10790"/>
            </w:tabs>
            <w:rPr>
              <w:rFonts w:eastAsiaTheme="minorEastAsia"/>
              <w:noProof/>
              <w:lang w:eastAsia="fr-FR"/>
            </w:rPr>
          </w:pPr>
          <w:hyperlink w:anchor="_Toc59540497" w:history="1">
            <w:r w:rsidR="00B577A8" w:rsidRPr="00386ED6">
              <w:rPr>
                <w:rStyle w:val="Lienhypertexte"/>
                <w:noProof/>
              </w:rPr>
              <w:t>9</w:t>
            </w:r>
            <w:r w:rsidR="00B577A8">
              <w:rPr>
                <w:rFonts w:eastAsiaTheme="minorEastAsia"/>
                <w:noProof/>
                <w:lang w:eastAsia="fr-FR"/>
              </w:rPr>
              <w:tab/>
            </w:r>
            <w:r w:rsidR="00B577A8" w:rsidRPr="00386ED6">
              <w:rPr>
                <w:rStyle w:val="Lienhypertexte"/>
                <w:noProof/>
              </w:rPr>
              <w:t>Conclusion</w:t>
            </w:r>
            <w:r w:rsidR="00B577A8">
              <w:rPr>
                <w:noProof/>
                <w:webHidden/>
              </w:rPr>
              <w:tab/>
            </w:r>
            <w:r w:rsidR="00B577A8">
              <w:rPr>
                <w:noProof/>
                <w:webHidden/>
              </w:rPr>
              <w:fldChar w:fldCharType="begin"/>
            </w:r>
            <w:r w:rsidR="00B577A8">
              <w:rPr>
                <w:noProof/>
                <w:webHidden/>
              </w:rPr>
              <w:instrText xml:space="preserve"> PAGEREF _Toc59540497 \h </w:instrText>
            </w:r>
            <w:r w:rsidR="00B577A8">
              <w:rPr>
                <w:noProof/>
                <w:webHidden/>
              </w:rPr>
            </w:r>
            <w:r w:rsidR="00B577A8">
              <w:rPr>
                <w:noProof/>
                <w:webHidden/>
              </w:rPr>
              <w:fldChar w:fldCharType="separate"/>
            </w:r>
            <w:r w:rsidR="00B577A8">
              <w:rPr>
                <w:noProof/>
                <w:webHidden/>
              </w:rPr>
              <w:t>24</w:t>
            </w:r>
            <w:r w:rsidR="00B577A8">
              <w:rPr>
                <w:noProof/>
                <w:webHidden/>
              </w:rPr>
              <w:fldChar w:fldCharType="end"/>
            </w:r>
          </w:hyperlink>
        </w:p>
        <w:p w14:paraId="3FA24F5D" w14:textId="0733054F" w:rsidR="00B577A8" w:rsidRDefault="0019334F">
          <w:pPr>
            <w:pStyle w:val="TM1"/>
            <w:tabs>
              <w:tab w:val="left" w:pos="660"/>
              <w:tab w:val="right" w:leader="dot" w:pos="10790"/>
            </w:tabs>
            <w:rPr>
              <w:rFonts w:eastAsiaTheme="minorEastAsia"/>
              <w:noProof/>
              <w:lang w:eastAsia="fr-FR"/>
            </w:rPr>
          </w:pPr>
          <w:hyperlink w:anchor="_Toc59540498" w:history="1">
            <w:r w:rsidR="00B577A8" w:rsidRPr="00386ED6">
              <w:rPr>
                <w:rStyle w:val="Lienhypertexte"/>
                <w:noProof/>
              </w:rPr>
              <w:t>10</w:t>
            </w:r>
            <w:r w:rsidR="00B577A8">
              <w:rPr>
                <w:rFonts w:eastAsiaTheme="minorEastAsia"/>
                <w:noProof/>
                <w:lang w:eastAsia="fr-FR"/>
              </w:rPr>
              <w:tab/>
            </w:r>
            <w:r w:rsidR="00B577A8" w:rsidRPr="00386ED6">
              <w:rPr>
                <w:rStyle w:val="Lienhypertexte"/>
                <w:noProof/>
              </w:rPr>
              <w:t>Bibliographie</w:t>
            </w:r>
            <w:r w:rsidR="00B577A8">
              <w:rPr>
                <w:noProof/>
                <w:webHidden/>
              </w:rPr>
              <w:tab/>
            </w:r>
            <w:r w:rsidR="00B577A8">
              <w:rPr>
                <w:noProof/>
                <w:webHidden/>
              </w:rPr>
              <w:fldChar w:fldCharType="begin"/>
            </w:r>
            <w:r w:rsidR="00B577A8">
              <w:rPr>
                <w:noProof/>
                <w:webHidden/>
              </w:rPr>
              <w:instrText xml:space="preserve"> PAGEREF _Toc59540498 \h </w:instrText>
            </w:r>
            <w:r w:rsidR="00B577A8">
              <w:rPr>
                <w:noProof/>
                <w:webHidden/>
              </w:rPr>
            </w:r>
            <w:r w:rsidR="00B577A8">
              <w:rPr>
                <w:noProof/>
                <w:webHidden/>
              </w:rPr>
              <w:fldChar w:fldCharType="separate"/>
            </w:r>
            <w:r w:rsidR="00B577A8">
              <w:rPr>
                <w:noProof/>
                <w:webHidden/>
              </w:rPr>
              <w:t>24</w:t>
            </w:r>
            <w:r w:rsidR="00B577A8">
              <w:rPr>
                <w:noProof/>
                <w:webHidden/>
              </w:rPr>
              <w:fldChar w:fldCharType="end"/>
            </w:r>
          </w:hyperlink>
        </w:p>
        <w:p w14:paraId="50CB7834" w14:textId="397C115D" w:rsidR="00B577A8" w:rsidRDefault="0019334F">
          <w:pPr>
            <w:pStyle w:val="TM1"/>
            <w:tabs>
              <w:tab w:val="left" w:pos="660"/>
              <w:tab w:val="right" w:leader="dot" w:pos="10790"/>
            </w:tabs>
            <w:rPr>
              <w:rFonts w:eastAsiaTheme="minorEastAsia"/>
              <w:noProof/>
              <w:lang w:eastAsia="fr-FR"/>
            </w:rPr>
          </w:pPr>
          <w:hyperlink w:anchor="_Toc59540499" w:history="1">
            <w:r w:rsidR="00B577A8" w:rsidRPr="00386ED6">
              <w:rPr>
                <w:rStyle w:val="Lienhypertexte"/>
                <w:noProof/>
              </w:rPr>
              <w:t>11</w:t>
            </w:r>
            <w:r w:rsidR="00B577A8">
              <w:rPr>
                <w:rFonts w:eastAsiaTheme="minorEastAsia"/>
                <w:noProof/>
                <w:lang w:eastAsia="fr-FR"/>
              </w:rPr>
              <w:tab/>
            </w:r>
            <w:r w:rsidR="00B577A8" w:rsidRPr="00386ED6">
              <w:rPr>
                <w:rStyle w:val="Lienhypertexte"/>
                <w:noProof/>
              </w:rPr>
              <w:t>Annexe : citations, réflexions</w:t>
            </w:r>
            <w:r w:rsidR="00B577A8">
              <w:rPr>
                <w:noProof/>
                <w:webHidden/>
              </w:rPr>
              <w:tab/>
            </w:r>
            <w:r w:rsidR="00B577A8">
              <w:rPr>
                <w:noProof/>
                <w:webHidden/>
              </w:rPr>
              <w:fldChar w:fldCharType="begin"/>
            </w:r>
            <w:r w:rsidR="00B577A8">
              <w:rPr>
                <w:noProof/>
                <w:webHidden/>
              </w:rPr>
              <w:instrText xml:space="preserve"> PAGEREF _Toc59540499 \h </w:instrText>
            </w:r>
            <w:r w:rsidR="00B577A8">
              <w:rPr>
                <w:noProof/>
                <w:webHidden/>
              </w:rPr>
            </w:r>
            <w:r w:rsidR="00B577A8">
              <w:rPr>
                <w:noProof/>
                <w:webHidden/>
              </w:rPr>
              <w:fldChar w:fldCharType="separate"/>
            </w:r>
            <w:r w:rsidR="00B577A8">
              <w:rPr>
                <w:noProof/>
                <w:webHidden/>
              </w:rPr>
              <w:t>25</w:t>
            </w:r>
            <w:r w:rsidR="00B577A8">
              <w:rPr>
                <w:noProof/>
                <w:webHidden/>
              </w:rPr>
              <w:fldChar w:fldCharType="end"/>
            </w:r>
          </w:hyperlink>
        </w:p>
        <w:p w14:paraId="28CF3F6E" w14:textId="15FE4823" w:rsidR="00B577A8" w:rsidRDefault="0019334F">
          <w:pPr>
            <w:pStyle w:val="TM1"/>
            <w:tabs>
              <w:tab w:val="left" w:pos="660"/>
              <w:tab w:val="right" w:leader="dot" w:pos="10790"/>
            </w:tabs>
            <w:rPr>
              <w:rFonts w:eastAsiaTheme="minorEastAsia"/>
              <w:noProof/>
              <w:lang w:eastAsia="fr-FR"/>
            </w:rPr>
          </w:pPr>
          <w:hyperlink w:anchor="_Toc59540500" w:history="1">
            <w:r w:rsidR="00B577A8" w:rsidRPr="00386ED6">
              <w:rPr>
                <w:rStyle w:val="Lienhypertexte"/>
                <w:noProof/>
              </w:rPr>
              <w:t>12</w:t>
            </w:r>
            <w:r w:rsidR="00B577A8">
              <w:rPr>
                <w:rFonts w:eastAsiaTheme="minorEastAsia"/>
                <w:noProof/>
                <w:lang w:eastAsia="fr-FR"/>
              </w:rPr>
              <w:tab/>
            </w:r>
            <w:r w:rsidR="00B577A8" w:rsidRPr="00386ED6">
              <w:rPr>
                <w:rStyle w:val="Lienhypertexte"/>
                <w:noProof/>
              </w:rPr>
              <w:t>Annexe : Le déni des musulmans libéraux, face à la réalité et aux faits</w:t>
            </w:r>
            <w:r w:rsidR="00B577A8">
              <w:rPr>
                <w:noProof/>
                <w:webHidden/>
              </w:rPr>
              <w:tab/>
            </w:r>
            <w:r w:rsidR="00B577A8">
              <w:rPr>
                <w:noProof/>
                <w:webHidden/>
              </w:rPr>
              <w:fldChar w:fldCharType="begin"/>
            </w:r>
            <w:r w:rsidR="00B577A8">
              <w:rPr>
                <w:noProof/>
                <w:webHidden/>
              </w:rPr>
              <w:instrText xml:space="preserve"> PAGEREF _Toc59540500 \h </w:instrText>
            </w:r>
            <w:r w:rsidR="00B577A8">
              <w:rPr>
                <w:noProof/>
                <w:webHidden/>
              </w:rPr>
            </w:r>
            <w:r w:rsidR="00B577A8">
              <w:rPr>
                <w:noProof/>
                <w:webHidden/>
              </w:rPr>
              <w:fldChar w:fldCharType="separate"/>
            </w:r>
            <w:r w:rsidR="00B577A8">
              <w:rPr>
                <w:noProof/>
                <w:webHidden/>
              </w:rPr>
              <w:t>26</w:t>
            </w:r>
            <w:r w:rsidR="00B577A8">
              <w:rPr>
                <w:noProof/>
                <w:webHidden/>
              </w:rPr>
              <w:fldChar w:fldCharType="end"/>
            </w:r>
          </w:hyperlink>
        </w:p>
        <w:p w14:paraId="31C11EF3" w14:textId="7B2A3814" w:rsidR="00B577A8" w:rsidRDefault="0019334F">
          <w:pPr>
            <w:pStyle w:val="TM1"/>
            <w:tabs>
              <w:tab w:val="left" w:pos="660"/>
              <w:tab w:val="right" w:leader="dot" w:pos="10790"/>
            </w:tabs>
            <w:rPr>
              <w:rFonts w:eastAsiaTheme="minorEastAsia"/>
              <w:noProof/>
              <w:lang w:eastAsia="fr-FR"/>
            </w:rPr>
          </w:pPr>
          <w:hyperlink w:anchor="_Toc59540501" w:history="1">
            <w:r w:rsidR="00B577A8" w:rsidRPr="00386ED6">
              <w:rPr>
                <w:rStyle w:val="Lienhypertexte"/>
                <w:noProof/>
              </w:rPr>
              <w:t>13</w:t>
            </w:r>
            <w:r w:rsidR="00B577A8">
              <w:rPr>
                <w:rFonts w:eastAsiaTheme="minorEastAsia"/>
                <w:noProof/>
                <w:lang w:eastAsia="fr-FR"/>
              </w:rPr>
              <w:tab/>
            </w:r>
            <w:r w:rsidR="00B577A8" w:rsidRPr="00386ED6">
              <w:rPr>
                <w:rStyle w:val="Lienhypertexte"/>
                <w:noProof/>
              </w:rPr>
              <w:t>Annexe : Liste des langues anciennes que l'arabe a complètement décimées</w:t>
            </w:r>
            <w:r w:rsidR="00B577A8">
              <w:rPr>
                <w:noProof/>
                <w:webHidden/>
              </w:rPr>
              <w:tab/>
            </w:r>
            <w:r w:rsidR="00B577A8">
              <w:rPr>
                <w:noProof/>
                <w:webHidden/>
              </w:rPr>
              <w:fldChar w:fldCharType="begin"/>
            </w:r>
            <w:r w:rsidR="00B577A8">
              <w:rPr>
                <w:noProof/>
                <w:webHidden/>
              </w:rPr>
              <w:instrText xml:space="preserve"> PAGEREF _Toc59540501 \h </w:instrText>
            </w:r>
            <w:r w:rsidR="00B577A8">
              <w:rPr>
                <w:noProof/>
                <w:webHidden/>
              </w:rPr>
            </w:r>
            <w:r w:rsidR="00B577A8">
              <w:rPr>
                <w:noProof/>
                <w:webHidden/>
              </w:rPr>
              <w:fldChar w:fldCharType="separate"/>
            </w:r>
            <w:r w:rsidR="00B577A8">
              <w:rPr>
                <w:noProof/>
                <w:webHidden/>
              </w:rPr>
              <w:t>28</w:t>
            </w:r>
            <w:r w:rsidR="00B577A8">
              <w:rPr>
                <w:noProof/>
                <w:webHidden/>
              </w:rPr>
              <w:fldChar w:fldCharType="end"/>
            </w:r>
          </w:hyperlink>
        </w:p>
        <w:p w14:paraId="58CD2EC3" w14:textId="6D52F525" w:rsidR="00B577A8" w:rsidRDefault="0019334F">
          <w:pPr>
            <w:pStyle w:val="TM1"/>
            <w:tabs>
              <w:tab w:val="left" w:pos="660"/>
              <w:tab w:val="right" w:leader="dot" w:pos="10790"/>
            </w:tabs>
            <w:rPr>
              <w:rFonts w:eastAsiaTheme="minorEastAsia"/>
              <w:noProof/>
              <w:lang w:eastAsia="fr-FR"/>
            </w:rPr>
          </w:pPr>
          <w:hyperlink w:anchor="_Toc59540502" w:history="1">
            <w:r w:rsidR="00B577A8" w:rsidRPr="00386ED6">
              <w:rPr>
                <w:rStyle w:val="Lienhypertexte"/>
                <w:noProof/>
              </w:rPr>
              <w:t>14</w:t>
            </w:r>
            <w:r w:rsidR="00B577A8">
              <w:rPr>
                <w:rFonts w:eastAsiaTheme="minorEastAsia"/>
                <w:noProof/>
                <w:lang w:eastAsia="fr-FR"/>
              </w:rPr>
              <w:tab/>
            </w:r>
            <w:r w:rsidR="00B577A8" w:rsidRPr="00386ED6">
              <w:rPr>
                <w:rStyle w:val="Lienhypertexte"/>
                <w:noProof/>
              </w:rPr>
              <w:t>Annexe : Exemples de désinformations circulant sur le Web : le cas de la web TV "Universal news TV" :</w:t>
            </w:r>
            <w:r w:rsidR="00B577A8">
              <w:rPr>
                <w:noProof/>
                <w:webHidden/>
              </w:rPr>
              <w:tab/>
            </w:r>
            <w:r w:rsidR="00B577A8">
              <w:rPr>
                <w:noProof/>
                <w:webHidden/>
              </w:rPr>
              <w:fldChar w:fldCharType="begin"/>
            </w:r>
            <w:r w:rsidR="00B577A8">
              <w:rPr>
                <w:noProof/>
                <w:webHidden/>
              </w:rPr>
              <w:instrText xml:space="preserve"> PAGEREF _Toc59540502 \h </w:instrText>
            </w:r>
            <w:r w:rsidR="00B577A8">
              <w:rPr>
                <w:noProof/>
                <w:webHidden/>
              </w:rPr>
            </w:r>
            <w:r w:rsidR="00B577A8">
              <w:rPr>
                <w:noProof/>
                <w:webHidden/>
              </w:rPr>
              <w:fldChar w:fldCharType="separate"/>
            </w:r>
            <w:r w:rsidR="00B577A8">
              <w:rPr>
                <w:noProof/>
                <w:webHidden/>
              </w:rPr>
              <w:t>29</w:t>
            </w:r>
            <w:r w:rsidR="00B577A8">
              <w:rPr>
                <w:noProof/>
                <w:webHidden/>
              </w:rPr>
              <w:fldChar w:fldCharType="end"/>
            </w:r>
          </w:hyperlink>
        </w:p>
        <w:p w14:paraId="59D7CC39" w14:textId="5287CA8D" w:rsidR="00113F31" w:rsidRDefault="00113F31">
          <w:r>
            <w:rPr>
              <w:b/>
              <w:bCs/>
            </w:rPr>
            <w:fldChar w:fldCharType="end"/>
          </w:r>
        </w:p>
      </w:sdtContent>
    </w:sdt>
    <w:p w14:paraId="2D15B69B" w14:textId="77777777" w:rsidR="00E20A37" w:rsidRDefault="00E20A37" w:rsidP="00C24C5E">
      <w:pPr>
        <w:spacing w:after="0" w:line="240" w:lineRule="auto"/>
      </w:pPr>
    </w:p>
    <w:sectPr w:rsidR="00E20A37" w:rsidSect="00ED6187">
      <w:footerReference w:type="default" r:id="rId3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213AB" w14:textId="77777777" w:rsidR="0019334F" w:rsidRDefault="0019334F" w:rsidP="00177962">
      <w:pPr>
        <w:spacing w:after="0" w:line="240" w:lineRule="auto"/>
      </w:pPr>
      <w:r>
        <w:separator/>
      </w:r>
    </w:p>
  </w:endnote>
  <w:endnote w:type="continuationSeparator" w:id="0">
    <w:p w14:paraId="3071C2D4" w14:textId="77777777" w:rsidR="0019334F" w:rsidRDefault="0019334F" w:rsidP="00177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5061685"/>
      <w:docPartObj>
        <w:docPartGallery w:val="Page Numbers (Bottom of Page)"/>
        <w:docPartUnique/>
      </w:docPartObj>
    </w:sdtPr>
    <w:sdtEndPr/>
    <w:sdtContent>
      <w:p w14:paraId="5F7E94A9" w14:textId="00FFA628" w:rsidR="00D962C1" w:rsidRDefault="00D962C1">
        <w:pPr>
          <w:pStyle w:val="Pieddepage"/>
          <w:jc w:val="center"/>
        </w:pPr>
        <w:r>
          <w:fldChar w:fldCharType="begin"/>
        </w:r>
        <w:r>
          <w:instrText>PAGE   \* MERGEFORMAT</w:instrText>
        </w:r>
        <w:r>
          <w:fldChar w:fldCharType="separate"/>
        </w:r>
        <w:r>
          <w:t>2</w:t>
        </w:r>
        <w:r>
          <w:fldChar w:fldCharType="end"/>
        </w:r>
      </w:p>
    </w:sdtContent>
  </w:sdt>
  <w:p w14:paraId="3328C659" w14:textId="77777777" w:rsidR="00D962C1" w:rsidRDefault="00D962C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11EC7" w14:textId="77777777" w:rsidR="0019334F" w:rsidRDefault="0019334F" w:rsidP="00177962">
      <w:pPr>
        <w:spacing w:after="0" w:line="240" w:lineRule="auto"/>
      </w:pPr>
      <w:r>
        <w:separator/>
      </w:r>
    </w:p>
  </w:footnote>
  <w:footnote w:type="continuationSeparator" w:id="0">
    <w:p w14:paraId="7F391300" w14:textId="77777777" w:rsidR="0019334F" w:rsidRDefault="0019334F" w:rsidP="00177962">
      <w:pPr>
        <w:spacing w:after="0" w:line="240" w:lineRule="auto"/>
      </w:pPr>
      <w:r>
        <w:continuationSeparator/>
      </w:r>
    </w:p>
  </w:footnote>
  <w:footnote w:id="1">
    <w:p w14:paraId="4C3E3BBD" w14:textId="22353996" w:rsidR="00D962C1" w:rsidRDefault="00D962C1" w:rsidP="000A7866">
      <w:pPr>
        <w:spacing w:after="0" w:line="240" w:lineRule="auto"/>
        <w:jc w:val="both"/>
        <w:rPr>
          <w:sz w:val="20"/>
          <w:szCs w:val="20"/>
        </w:rPr>
      </w:pPr>
      <w:r w:rsidRPr="000D3CC8">
        <w:rPr>
          <w:rStyle w:val="Appelnotedebasdep"/>
          <w:sz w:val="20"/>
          <w:szCs w:val="20"/>
        </w:rPr>
        <w:footnoteRef/>
      </w:r>
      <w:r w:rsidRPr="000D3CC8">
        <w:rPr>
          <w:sz w:val="20"/>
          <w:szCs w:val="20"/>
        </w:rPr>
        <w:t xml:space="preserve"> </w:t>
      </w:r>
      <w:r w:rsidRPr="00D87EB7">
        <w:rPr>
          <w:b/>
          <w:bCs/>
          <w:sz w:val="20"/>
          <w:szCs w:val="20"/>
        </w:rPr>
        <w:t>Novlangue islamique :</w:t>
      </w:r>
      <w:r>
        <w:rPr>
          <w:i/>
          <w:iCs/>
        </w:rPr>
        <w:t xml:space="preserve"> </w:t>
      </w:r>
    </w:p>
    <w:p w14:paraId="054EC086" w14:textId="6D50B50A" w:rsidR="00D962C1" w:rsidRPr="000D3CC8" w:rsidRDefault="00D962C1" w:rsidP="000A7866">
      <w:pPr>
        <w:spacing w:after="0" w:line="240" w:lineRule="auto"/>
        <w:jc w:val="both"/>
        <w:rPr>
          <w:sz w:val="20"/>
          <w:szCs w:val="20"/>
        </w:rPr>
      </w:pPr>
      <w:r w:rsidRPr="000D3CC8">
        <w:rPr>
          <w:b/>
          <w:bCs/>
          <w:i/>
          <w:iCs/>
          <w:sz w:val="20"/>
          <w:szCs w:val="20"/>
        </w:rPr>
        <w:t>Gens du livre</w:t>
      </w:r>
      <w:r w:rsidRPr="000D3CC8">
        <w:rPr>
          <w:sz w:val="20"/>
          <w:szCs w:val="20"/>
        </w:rPr>
        <w:t> : Juifs et Chrétiens.</w:t>
      </w:r>
      <w:r>
        <w:rPr>
          <w:sz w:val="20"/>
          <w:szCs w:val="20"/>
        </w:rPr>
        <w:t xml:space="preserve"> </w:t>
      </w:r>
      <w:r w:rsidRPr="000D3CC8">
        <w:rPr>
          <w:b/>
          <w:bCs/>
          <w:i/>
          <w:iCs/>
          <w:sz w:val="20"/>
          <w:szCs w:val="20"/>
        </w:rPr>
        <w:t>Egarés</w:t>
      </w:r>
      <w:r>
        <w:rPr>
          <w:sz w:val="20"/>
          <w:szCs w:val="20"/>
        </w:rPr>
        <w:t xml:space="preserve"> : Chrétiens. </w:t>
      </w:r>
      <w:r w:rsidRPr="000D3CC8">
        <w:rPr>
          <w:b/>
          <w:bCs/>
          <w:i/>
          <w:iCs/>
          <w:sz w:val="20"/>
          <w:szCs w:val="20"/>
        </w:rPr>
        <w:t>Ceux qui encourent la colère de Dieu</w:t>
      </w:r>
      <w:r>
        <w:rPr>
          <w:sz w:val="20"/>
          <w:szCs w:val="20"/>
        </w:rPr>
        <w:t> : Juifs.</w:t>
      </w:r>
    </w:p>
    <w:p w14:paraId="64232279" w14:textId="755D0BF5" w:rsidR="00D962C1" w:rsidRPr="000D3CC8" w:rsidRDefault="00D962C1" w:rsidP="000A7866">
      <w:pPr>
        <w:spacing w:after="0" w:line="240" w:lineRule="auto"/>
        <w:jc w:val="both"/>
        <w:rPr>
          <w:sz w:val="20"/>
          <w:szCs w:val="20"/>
        </w:rPr>
      </w:pPr>
      <w:r w:rsidRPr="000D3CC8">
        <w:rPr>
          <w:b/>
          <w:bCs/>
          <w:i/>
          <w:iCs/>
          <w:sz w:val="20"/>
          <w:szCs w:val="20"/>
        </w:rPr>
        <w:t>Mécréant</w:t>
      </w:r>
      <w:r w:rsidRPr="000D3CC8">
        <w:rPr>
          <w:sz w:val="20"/>
          <w:szCs w:val="20"/>
        </w:rPr>
        <w:t xml:space="preserve"> : Le non-musulman, en général, les juifs et chrétiens, mais aussi les polythéistes …</w:t>
      </w:r>
    </w:p>
    <w:p w14:paraId="0DA0A820" w14:textId="7826CD21" w:rsidR="00D962C1" w:rsidRPr="000D3CC8" w:rsidRDefault="00D962C1" w:rsidP="000A7866">
      <w:pPr>
        <w:spacing w:after="0" w:line="240" w:lineRule="auto"/>
        <w:jc w:val="both"/>
        <w:rPr>
          <w:sz w:val="20"/>
          <w:szCs w:val="20"/>
        </w:rPr>
      </w:pPr>
      <w:r w:rsidRPr="000D3CC8">
        <w:rPr>
          <w:b/>
          <w:bCs/>
          <w:i/>
          <w:iCs/>
          <w:sz w:val="20"/>
          <w:szCs w:val="20"/>
        </w:rPr>
        <w:t>Hypocrite</w:t>
      </w:r>
      <w:r w:rsidRPr="000D3CC8">
        <w:rPr>
          <w:i/>
          <w:iCs/>
          <w:sz w:val="20"/>
          <w:szCs w:val="20"/>
        </w:rPr>
        <w:t xml:space="preserve"> (</w:t>
      </w:r>
      <w:r w:rsidRPr="00D87EB7">
        <w:rPr>
          <w:i/>
          <w:iCs/>
          <w:sz w:val="20"/>
          <w:szCs w:val="20"/>
        </w:rPr>
        <w:t xml:space="preserve">répugnants, </w:t>
      </w:r>
      <w:proofErr w:type="spellStart"/>
      <w:r w:rsidRPr="00D87EB7">
        <w:rPr>
          <w:i/>
          <w:iCs/>
          <w:sz w:val="20"/>
          <w:szCs w:val="20"/>
        </w:rPr>
        <w:t>najassèt</w:t>
      </w:r>
      <w:proofErr w:type="spellEnd"/>
      <w:r w:rsidRPr="00D87EB7">
        <w:rPr>
          <w:i/>
          <w:iCs/>
          <w:sz w:val="20"/>
          <w:szCs w:val="20"/>
        </w:rPr>
        <w:t xml:space="preserve"> (saletés, impuretés), pervers, perdants, menteurs, criminels, injustes, réprouvés, égarés, faibles d’esprit, bêtes, bestiaux, singes, porcs, aveugles et sourds, pires de la création,</w:t>
      </w:r>
      <w:r w:rsidRPr="000D3CC8">
        <w:rPr>
          <w:sz w:val="20"/>
          <w:szCs w:val="20"/>
        </w:rPr>
        <w:t xml:space="preserve"> …</w:t>
      </w:r>
      <w:r w:rsidRPr="000D3CC8">
        <w:rPr>
          <w:i/>
          <w:iCs/>
          <w:sz w:val="20"/>
          <w:szCs w:val="20"/>
        </w:rPr>
        <w:t>) </w:t>
      </w:r>
      <w:r w:rsidRPr="000D3CC8">
        <w:rPr>
          <w:sz w:val="20"/>
          <w:szCs w:val="20"/>
        </w:rPr>
        <w:t>: non musulman</w:t>
      </w:r>
      <w:r>
        <w:rPr>
          <w:sz w:val="20"/>
          <w:szCs w:val="20"/>
        </w:rPr>
        <w:t xml:space="preserve"> (synonymes de mécréants)</w:t>
      </w:r>
      <w:r w:rsidRPr="000D3CC8">
        <w:rPr>
          <w:sz w:val="20"/>
          <w:szCs w:val="20"/>
        </w:rPr>
        <w:t>.</w:t>
      </w:r>
    </w:p>
    <w:p w14:paraId="3ECCAF8A" w14:textId="004F3C86" w:rsidR="00D962C1" w:rsidRPr="000D3CC8" w:rsidRDefault="00D962C1" w:rsidP="000D3CC8">
      <w:pPr>
        <w:spacing w:after="0" w:line="240" w:lineRule="auto"/>
        <w:jc w:val="both"/>
        <w:rPr>
          <w:sz w:val="20"/>
          <w:szCs w:val="20"/>
        </w:rPr>
      </w:pPr>
      <w:r w:rsidRPr="000D3CC8">
        <w:rPr>
          <w:b/>
          <w:bCs/>
          <w:i/>
          <w:iCs/>
          <w:sz w:val="20"/>
          <w:szCs w:val="20"/>
        </w:rPr>
        <w:t>Associateur</w:t>
      </w:r>
      <w:r w:rsidRPr="000D3CC8">
        <w:rPr>
          <w:sz w:val="20"/>
          <w:szCs w:val="20"/>
        </w:rPr>
        <w:t xml:space="preserve"> / </w:t>
      </w:r>
      <w:proofErr w:type="spellStart"/>
      <w:r w:rsidRPr="000D3CC8">
        <w:rPr>
          <w:b/>
          <w:bCs/>
          <w:i/>
          <w:iCs/>
          <w:sz w:val="20"/>
          <w:szCs w:val="20"/>
        </w:rPr>
        <w:t>mushrik</w:t>
      </w:r>
      <w:proofErr w:type="spellEnd"/>
      <w:r w:rsidRPr="000D3CC8">
        <w:rPr>
          <w:i/>
          <w:iCs/>
          <w:sz w:val="20"/>
          <w:szCs w:val="20"/>
        </w:rPr>
        <w:t xml:space="preserve"> </w:t>
      </w:r>
      <w:r w:rsidRPr="000D3CC8">
        <w:rPr>
          <w:sz w:val="20"/>
          <w:szCs w:val="20"/>
        </w:rPr>
        <w:t xml:space="preserve">(Coran) : a) Personne pratiquant l’action de donner à Dieu des associés. Il s’agit de la traduction du terme </w:t>
      </w:r>
      <w:proofErr w:type="spellStart"/>
      <w:r w:rsidRPr="000D3CC8">
        <w:rPr>
          <w:i/>
          <w:iCs/>
          <w:sz w:val="20"/>
          <w:szCs w:val="20"/>
        </w:rPr>
        <w:t>mushrik</w:t>
      </w:r>
      <w:proofErr w:type="spellEnd"/>
      <w:r w:rsidRPr="000D3CC8">
        <w:rPr>
          <w:sz w:val="20"/>
          <w:szCs w:val="20"/>
        </w:rPr>
        <w:t xml:space="preserve"> (polythéiste / associateur). Peut éventuellement correspondre en partie à des religions/mythologies anciennes ou disparues. b) coupable de </w:t>
      </w:r>
      <w:proofErr w:type="spellStart"/>
      <w:r w:rsidRPr="000D3CC8">
        <w:rPr>
          <w:sz w:val="20"/>
          <w:szCs w:val="20"/>
        </w:rPr>
        <w:t>shirk</w:t>
      </w:r>
      <w:proofErr w:type="spellEnd"/>
      <w:r w:rsidRPr="000D3CC8">
        <w:rPr>
          <w:sz w:val="20"/>
          <w:szCs w:val="20"/>
        </w:rPr>
        <w:t>. Les chrétiens sont accusés d'être des associateurs, car associant, à l’unique Divinité, des pseudo-divinités, comme Jésus (Issa*), voire Marie, de croire au dogme de la Trinité, constituée du Père, du Fils et du Saint-Esprit (donc d'associer à Dieu, Jésus et le Saint-Esprit).</w:t>
      </w:r>
      <w:r>
        <w:rPr>
          <w:sz w:val="20"/>
          <w:szCs w:val="20"/>
        </w:rPr>
        <w:t xml:space="preserve"> Sources : </w:t>
      </w:r>
      <w:r>
        <w:t>1</w:t>
      </w:r>
      <w:r w:rsidRPr="000D3CC8">
        <w:rPr>
          <w:sz w:val="20"/>
          <w:szCs w:val="20"/>
        </w:rPr>
        <w:t xml:space="preserve">) </w:t>
      </w:r>
      <w:r w:rsidRPr="000D3CC8">
        <w:rPr>
          <w:i/>
          <w:iCs/>
          <w:sz w:val="20"/>
          <w:szCs w:val="20"/>
        </w:rPr>
        <w:t xml:space="preserve">Les chrétiens </w:t>
      </w:r>
      <w:proofErr w:type="spellStart"/>
      <w:r w:rsidRPr="000D3CC8">
        <w:rPr>
          <w:i/>
          <w:iCs/>
          <w:sz w:val="20"/>
          <w:szCs w:val="20"/>
        </w:rPr>
        <w:t>sont-il</w:t>
      </w:r>
      <w:proofErr w:type="spellEnd"/>
      <w:r w:rsidRPr="000D3CC8">
        <w:rPr>
          <w:i/>
          <w:iCs/>
          <w:sz w:val="20"/>
          <w:szCs w:val="20"/>
        </w:rPr>
        <w:t xml:space="preserve"> des « associateurs » ?</w:t>
      </w:r>
      <w:r w:rsidRPr="000D3CC8">
        <w:rPr>
          <w:sz w:val="20"/>
          <w:szCs w:val="20"/>
        </w:rPr>
        <w:t xml:space="preserve"> </w:t>
      </w:r>
      <w:hyperlink r:id="rId1" w:history="1">
        <w:r w:rsidRPr="000D3CC8">
          <w:rPr>
            <w:rStyle w:val="Lienhypertexte"/>
            <w:sz w:val="20"/>
            <w:szCs w:val="20"/>
          </w:rPr>
          <w:t>https://www.islam-et-verite.com/les-chretiens-sont-il-des-associateurs/</w:t>
        </w:r>
      </w:hyperlink>
      <w:r>
        <w:rPr>
          <w:sz w:val="20"/>
          <w:szCs w:val="20"/>
        </w:rPr>
        <w:t xml:space="preserve">, </w:t>
      </w:r>
      <w:r>
        <w:t>2</w:t>
      </w:r>
      <w:r w:rsidRPr="000D3CC8">
        <w:rPr>
          <w:sz w:val="20"/>
          <w:szCs w:val="20"/>
        </w:rPr>
        <w:t xml:space="preserve">) </w:t>
      </w:r>
      <w:r w:rsidRPr="000D3CC8">
        <w:rPr>
          <w:i/>
          <w:iCs/>
          <w:sz w:val="20"/>
          <w:szCs w:val="20"/>
        </w:rPr>
        <w:t>Les juifs et chrétiens sont-ils mécréants ?</w:t>
      </w:r>
      <w:r w:rsidRPr="000D3CC8">
        <w:rPr>
          <w:sz w:val="20"/>
          <w:szCs w:val="20"/>
        </w:rPr>
        <w:t xml:space="preserve"> </w:t>
      </w:r>
      <w:hyperlink r:id="rId2" w:history="1">
        <w:r w:rsidRPr="000D3CC8">
          <w:rPr>
            <w:rStyle w:val="Lienhypertexte"/>
            <w:sz w:val="20"/>
            <w:szCs w:val="20"/>
          </w:rPr>
          <w:t>http://www.3ilmchar3i.net/article-les-juifs-et-chretiens-sont-ils-mecreants-34367769.html</w:t>
        </w:r>
      </w:hyperlink>
      <w:r w:rsidRPr="000D3CC8">
        <w:rPr>
          <w:sz w:val="20"/>
          <w:szCs w:val="20"/>
        </w:rPr>
        <w:t xml:space="preserve"> </w:t>
      </w:r>
    </w:p>
    <w:p w14:paraId="53D59DD3" w14:textId="4D77240A" w:rsidR="00D962C1" w:rsidRPr="000D3CC8" w:rsidRDefault="00D962C1" w:rsidP="000A7866">
      <w:pPr>
        <w:spacing w:after="0" w:line="240" w:lineRule="auto"/>
        <w:jc w:val="both"/>
        <w:rPr>
          <w:sz w:val="20"/>
          <w:szCs w:val="20"/>
        </w:rPr>
      </w:pPr>
      <w:r w:rsidRPr="000D3CC8">
        <w:rPr>
          <w:sz w:val="20"/>
          <w:szCs w:val="20"/>
        </w:rPr>
        <w:t xml:space="preserve">c) </w:t>
      </w:r>
      <w:r w:rsidRPr="000D3CC8">
        <w:rPr>
          <w:i/>
          <w:iCs/>
          <w:sz w:val="20"/>
          <w:szCs w:val="20"/>
        </w:rPr>
        <w:t>Les chrétiens sont des associateurs et des idolâtres,</w:t>
      </w:r>
      <w:r w:rsidRPr="000D3CC8">
        <w:rPr>
          <w:sz w:val="20"/>
          <w:szCs w:val="20"/>
        </w:rPr>
        <w:t xml:space="preserve"> </w:t>
      </w:r>
      <w:hyperlink r:id="rId3" w:history="1">
        <w:r w:rsidRPr="000D3CC8">
          <w:rPr>
            <w:rStyle w:val="Lienhypertexte"/>
            <w:sz w:val="20"/>
            <w:szCs w:val="20"/>
          </w:rPr>
          <w:t>https://www.bladi.info/threads/chretiens-associateurs-idolatres.356967/</w:t>
        </w:r>
      </w:hyperlink>
    </w:p>
    <w:p w14:paraId="01C7C673" w14:textId="77777777" w:rsidR="00D962C1" w:rsidRPr="000D3CC8" w:rsidRDefault="00D962C1" w:rsidP="000A7866">
      <w:pPr>
        <w:spacing w:after="0" w:line="240" w:lineRule="auto"/>
        <w:jc w:val="both"/>
        <w:rPr>
          <w:sz w:val="20"/>
          <w:szCs w:val="20"/>
        </w:rPr>
      </w:pPr>
      <w:proofErr w:type="spellStart"/>
      <w:r w:rsidRPr="000D3CC8">
        <w:rPr>
          <w:i/>
          <w:iCs/>
          <w:sz w:val="20"/>
          <w:szCs w:val="20"/>
        </w:rPr>
        <w:t>S</w:t>
      </w:r>
      <w:r w:rsidRPr="000D3CC8">
        <w:rPr>
          <w:b/>
          <w:bCs/>
          <w:i/>
          <w:iCs/>
          <w:sz w:val="20"/>
          <w:szCs w:val="20"/>
        </w:rPr>
        <w:t>hirk</w:t>
      </w:r>
      <w:proofErr w:type="spellEnd"/>
      <w:r w:rsidRPr="000D3CC8">
        <w:rPr>
          <w:i/>
          <w:iCs/>
          <w:sz w:val="20"/>
          <w:szCs w:val="20"/>
        </w:rPr>
        <w:t xml:space="preserve"> ou </w:t>
      </w:r>
      <w:proofErr w:type="spellStart"/>
      <w:r w:rsidRPr="000D3CC8">
        <w:rPr>
          <w:b/>
          <w:bCs/>
          <w:i/>
          <w:iCs/>
          <w:sz w:val="20"/>
          <w:szCs w:val="20"/>
        </w:rPr>
        <w:t>chirk</w:t>
      </w:r>
      <w:proofErr w:type="spellEnd"/>
      <w:r w:rsidRPr="000D3CC8">
        <w:rPr>
          <w:sz w:val="20"/>
          <w:szCs w:val="20"/>
        </w:rPr>
        <w:t xml:space="preserve"> : se réfère, en islam, aux péchés consistant à associer d'autres dieux ou d'autres êtres ou divinité à Allah, en leur accordant l'adoration qui ne devrait être due qu'à Allah seul [En islam, c'est un péché grave, qui peut être condamné à mort].</w:t>
      </w:r>
    </w:p>
    <w:p w14:paraId="04AF4A53" w14:textId="29B32D9D" w:rsidR="00D962C1" w:rsidRPr="000D3CC8" w:rsidRDefault="00D962C1" w:rsidP="000A7866">
      <w:pPr>
        <w:spacing w:after="0" w:line="240" w:lineRule="auto"/>
        <w:jc w:val="both"/>
        <w:rPr>
          <w:sz w:val="20"/>
          <w:szCs w:val="20"/>
        </w:rPr>
      </w:pPr>
      <w:r w:rsidRPr="000D3CC8">
        <w:rPr>
          <w:b/>
          <w:bCs/>
          <w:i/>
          <w:iCs/>
          <w:sz w:val="20"/>
          <w:szCs w:val="20"/>
        </w:rPr>
        <w:t>Ceux qui « tournent le dos »</w:t>
      </w:r>
      <w:r w:rsidRPr="000D3CC8">
        <w:rPr>
          <w:sz w:val="20"/>
          <w:szCs w:val="20"/>
        </w:rPr>
        <w:t xml:space="preserve"> : </w:t>
      </w:r>
      <w:r>
        <w:rPr>
          <w:sz w:val="20"/>
          <w:szCs w:val="20"/>
        </w:rPr>
        <w:t xml:space="preserve">a) </w:t>
      </w:r>
      <w:r w:rsidRPr="000D3CC8">
        <w:rPr>
          <w:sz w:val="20"/>
          <w:szCs w:val="20"/>
        </w:rPr>
        <w:t>les apostats, ceux qui quittent l’islam.</w:t>
      </w:r>
      <w:r>
        <w:rPr>
          <w:sz w:val="20"/>
          <w:szCs w:val="20"/>
        </w:rPr>
        <w:t xml:space="preserve"> b) </w:t>
      </w:r>
      <w:r w:rsidRPr="000D3CC8">
        <w:rPr>
          <w:sz w:val="20"/>
          <w:szCs w:val="20"/>
        </w:rPr>
        <w:t>Aussi la dénomination de ceux faisant preuve de lâcheté durant une bataille.</w:t>
      </w:r>
    </w:p>
    <w:p w14:paraId="53C3051A" w14:textId="77777777" w:rsidR="00D962C1" w:rsidRPr="000D3CC8" w:rsidRDefault="00D962C1" w:rsidP="000A7866">
      <w:pPr>
        <w:spacing w:after="0" w:line="240" w:lineRule="auto"/>
        <w:jc w:val="both"/>
        <w:rPr>
          <w:sz w:val="20"/>
          <w:szCs w:val="20"/>
        </w:rPr>
      </w:pPr>
      <w:r w:rsidRPr="000D3CC8">
        <w:rPr>
          <w:b/>
          <w:bCs/>
          <w:i/>
          <w:iCs/>
          <w:sz w:val="20"/>
          <w:szCs w:val="20"/>
        </w:rPr>
        <w:t>Frapper au cou</w:t>
      </w:r>
      <w:r w:rsidRPr="000D3CC8">
        <w:rPr>
          <w:sz w:val="20"/>
          <w:szCs w:val="20"/>
        </w:rPr>
        <w:t xml:space="preserve"> : Décapiter. </w:t>
      </w:r>
    </w:p>
    <w:p w14:paraId="7BA7A410" w14:textId="77777777" w:rsidR="00D962C1" w:rsidRPr="000D3CC8" w:rsidRDefault="00D962C1" w:rsidP="000A7866">
      <w:pPr>
        <w:spacing w:after="0" w:line="240" w:lineRule="auto"/>
        <w:jc w:val="both"/>
        <w:rPr>
          <w:sz w:val="20"/>
          <w:szCs w:val="20"/>
        </w:rPr>
      </w:pPr>
      <w:r w:rsidRPr="000D3CC8">
        <w:rPr>
          <w:rFonts w:cstheme="minorHAnsi"/>
          <w:b/>
          <w:bCs/>
          <w:i/>
          <w:sz w:val="20"/>
          <w:szCs w:val="20"/>
          <w:shd w:val="clear" w:color="auto" w:fill="FFFFFF"/>
        </w:rPr>
        <w:t>Injuste(s)</w:t>
      </w:r>
      <w:r w:rsidRPr="000D3CC8">
        <w:rPr>
          <w:rFonts w:cstheme="minorHAnsi"/>
          <w:i/>
          <w:sz w:val="20"/>
          <w:szCs w:val="20"/>
          <w:shd w:val="clear" w:color="auto" w:fill="FFFFFF"/>
        </w:rPr>
        <w:t> </w:t>
      </w:r>
      <w:r w:rsidRPr="000D3CC8">
        <w:rPr>
          <w:rFonts w:cstheme="minorHAnsi"/>
          <w:iCs/>
          <w:sz w:val="20"/>
          <w:szCs w:val="20"/>
          <w:shd w:val="clear" w:color="auto" w:fill="FFFFFF"/>
        </w:rPr>
        <w:t xml:space="preserve">: ceux qui ne croient pas à Mahomet, à Allah, dans le Coran … </w:t>
      </w:r>
      <w:r w:rsidRPr="000D3CC8">
        <w:rPr>
          <w:sz w:val="20"/>
          <w:szCs w:val="20"/>
        </w:rPr>
        <w:t>Pour Mahomet, un « injuste » est celui qui ne veut pas se convertir à l’islam ou qui associe des divinités à Allah et qui reste mécréant.</w:t>
      </w:r>
    </w:p>
    <w:p w14:paraId="694DF00C" w14:textId="77777777" w:rsidR="00D962C1" w:rsidRPr="000D3CC8" w:rsidRDefault="00D962C1" w:rsidP="000A7866">
      <w:pPr>
        <w:spacing w:after="0" w:line="240" w:lineRule="auto"/>
        <w:jc w:val="both"/>
        <w:rPr>
          <w:sz w:val="20"/>
          <w:szCs w:val="20"/>
        </w:rPr>
      </w:pPr>
      <w:r w:rsidRPr="000D3CC8">
        <w:rPr>
          <w:b/>
          <w:bCs/>
          <w:i/>
          <w:iCs/>
          <w:sz w:val="20"/>
          <w:szCs w:val="20"/>
        </w:rPr>
        <w:t>Taqiya</w:t>
      </w:r>
      <w:r w:rsidRPr="000D3CC8">
        <w:rPr>
          <w:sz w:val="20"/>
          <w:szCs w:val="20"/>
        </w:rPr>
        <w:t xml:space="preserve"> (Islam) [dissimulation de sa foi] :  Pratique consistant à dissimuler sa foi, sous la contrainte, afin d’éviter tout préjudice et réaction hostile d’un milieu extérieur défavorable [ou hostile à l’islam]. En arabe, le mot signifie « prudence, crainte » (Source: </w:t>
      </w:r>
      <w:hyperlink r:id="rId4" w:history="1">
        <w:r w:rsidRPr="000D3CC8">
          <w:rPr>
            <w:rStyle w:val="Lienhypertexte"/>
            <w:sz w:val="20"/>
            <w:szCs w:val="20"/>
          </w:rPr>
          <w:t>https://fr.wiktionary.org/wiki/taqiya</w:t>
        </w:r>
      </w:hyperlink>
      <w:r w:rsidRPr="000D3CC8">
        <w:rPr>
          <w:sz w:val="20"/>
          <w:szCs w:val="20"/>
        </w:rPr>
        <w:t xml:space="preserve">). </w:t>
      </w:r>
    </w:p>
    <w:p w14:paraId="5F18C422" w14:textId="11205693" w:rsidR="00D962C1" w:rsidRPr="000D3CC8" w:rsidRDefault="00D962C1" w:rsidP="000A7866">
      <w:pPr>
        <w:spacing w:after="0" w:line="240" w:lineRule="auto"/>
        <w:jc w:val="both"/>
        <w:rPr>
          <w:sz w:val="20"/>
          <w:szCs w:val="20"/>
        </w:rPr>
      </w:pPr>
      <w:r w:rsidRPr="000D3CC8">
        <w:rPr>
          <w:b/>
          <w:bCs/>
          <w:i/>
          <w:iCs/>
          <w:sz w:val="20"/>
          <w:szCs w:val="20"/>
        </w:rPr>
        <w:t>Paix</w:t>
      </w:r>
      <w:r w:rsidRPr="000D3CC8">
        <w:rPr>
          <w:sz w:val="20"/>
          <w:szCs w:val="20"/>
        </w:rPr>
        <w:t> : Pour l’islam, la paix est une trêve, comme lors du traité d'</w:t>
      </w:r>
      <w:proofErr w:type="spellStart"/>
      <w:r w:rsidRPr="000D3CC8">
        <w:rPr>
          <w:sz w:val="20"/>
          <w:szCs w:val="20"/>
        </w:rPr>
        <w:t>Houdaybiya</w:t>
      </w:r>
      <w:proofErr w:type="spellEnd"/>
      <w:r w:rsidRPr="000D3CC8">
        <w:rPr>
          <w:sz w:val="20"/>
          <w:szCs w:val="20"/>
        </w:rPr>
        <w:t xml:space="preserve">. Dans l’esprit de certains musulmans, la paix ne sera obtenue que quand le monde entier sera entièrement acquis à l’islam. </w:t>
      </w:r>
      <w:r>
        <w:rPr>
          <w:sz w:val="20"/>
          <w:szCs w:val="20"/>
        </w:rPr>
        <w:t xml:space="preserve"> Sources : </w:t>
      </w:r>
    </w:p>
    <w:p w14:paraId="40FAF65F" w14:textId="2E0092E5" w:rsidR="00D962C1" w:rsidRPr="00F975AB" w:rsidRDefault="00D962C1" w:rsidP="000A7866">
      <w:pPr>
        <w:pStyle w:val="Notedebasdepage"/>
      </w:pPr>
      <w:r w:rsidRPr="00F975AB">
        <w:t xml:space="preserve">a) </w:t>
      </w:r>
      <w:hyperlink r:id="rId5" w:history="1">
        <w:r w:rsidRPr="00F975AB">
          <w:rPr>
            <w:rStyle w:val="Lienhypertexte"/>
          </w:rPr>
          <w:t>https://fr.wikipedia.org/wiki/Trait%C3%A9_d%27Houdaybiya</w:t>
        </w:r>
      </w:hyperlink>
      <w:r w:rsidRPr="00F975AB">
        <w:t xml:space="preserve"> </w:t>
      </w:r>
    </w:p>
    <w:p w14:paraId="5B32A544" w14:textId="6A5260EB" w:rsidR="00D962C1" w:rsidRDefault="00D962C1" w:rsidP="000A7866">
      <w:pPr>
        <w:pStyle w:val="Notedebasdepage"/>
        <w:jc w:val="both"/>
      </w:pPr>
      <w:r>
        <w:t xml:space="preserve">b) </w:t>
      </w:r>
      <w:r w:rsidRPr="002C4272">
        <w:t>Carl-Gustav Jung</w:t>
      </w:r>
      <w:r>
        <w:t xml:space="preserve">, </w:t>
      </w:r>
      <w:r w:rsidRPr="002C4272">
        <w:t>médecin psychiatre suisse (1875-1961) : "</w:t>
      </w:r>
      <w:r w:rsidRPr="002C4272">
        <w:rPr>
          <w:i/>
          <w:color w:val="002060"/>
        </w:rPr>
        <w:t>La religion d'Hitler est la plus proche qui soit de l'islamisme, réaliste, terrestre, promettant le maximum de récompenses dans cette vie</w:t>
      </w:r>
      <w:r w:rsidRPr="002C4272">
        <w:rPr>
          <w:i/>
        </w:rPr>
        <w:t xml:space="preserve">, mais avec ce Walhalla façon musulmane avec lequel les Allemands méritoires peuvent entrer et continuer à goûter le plaisir. </w:t>
      </w:r>
      <w:r w:rsidRPr="002C4272">
        <w:rPr>
          <w:i/>
          <w:color w:val="002060"/>
        </w:rPr>
        <w:t>Comme l'islamisme, elle prêche la vertu de l'épée</w:t>
      </w:r>
      <w:r w:rsidRPr="002C4272">
        <w:t>"</w:t>
      </w:r>
      <w:r>
        <w:t>.</w:t>
      </w:r>
    </w:p>
    <w:p w14:paraId="3A6C1705" w14:textId="6DFEEE79" w:rsidR="00D962C1" w:rsidRDefault="00D962C1">
      <w:pPr>
        <w:pStyle w:val="Notedebasdepage"/>
      </w:pPr>
    </w:p>
  </w:footnote>
  <w:footnote w:id="2">
    <w:p w14:paraId="3ED6CF5A" w14:textId="24E1129A" w:rsidR="00D962C1" w:rsidRPr="00B852BA" w:rsidRDefault="00D962C1" w:rsidP="00B852BA">
      <w:pPr>
        <w:pStyle w:val="Notedebasdepage"/>
        <w:jc w:val="both"/>
        <w:rPr>
          <w:rFonts w:ascii="Calibri" w:hAnsi="Calibri" w:cs="Calibri"/>
        </w:rPr>
      </w:pPr>
      <w:r w:rsidRPr="00B852BA">
        <w:rPr>
          <w:rStyle w:val="Appelnotedebasdep"/>
          <w:rFonts w:ascii="Calibri" w:hAnsi="Calibri" w:cs="Calibri"/>
        </w:rPr>
        <w:footnoteRef/>
      </w:r>
      <w:r w:rsidRPr="00B852BA">
        <w:rPr>
          <w:rFonts w:ascii="Calibri" w:hAnsi="Calibri" w:cs="Calibri"/>
        </w:rPr>
        <w:t xml:space="preserve"> </w:t>
      </w:r>
      <w:r w:rsidRPr="00B852BA">
        <w:rPr>
          <w:rFonts w:ascii="Calibri" w:hAnsi="Calibri" w:cs="Calibri"/>
          <w:color w:val="202122"/>
          <w:shd w:val="clear" w:color="auto" w:fill="FFFFFF"/>
        </w:rPr>
        <w:t>La </w:t>
      </w:r>
      <w:r w:rsidRPr="00B852BA">
        <w:rPr>
          <w:rStyle w:val="lang-en"/>
          <w:rFonts w:ascii="Calibri" w:hAnsi="Calibri" w:cs="Calibri"/>
          <w:b/>
          <w:bCs/>
          <w:i/>
          <w:iCs/>
          <w:color w:val="202122"/>
          <w:shd w:val="clear" w:color="auto" w:fill="FFFFFF"/>
        </w:rPr>
        <w:t>cancel culture</w:t>
      </w:r>
      <w:r w:rsidRPr="00B852BA">
        <w:rPr>
          <w:rFonts w:ascii="Calibri" w:hAnsi="Calibri" w:cs="Calibri"/>
          <w:color w:val="202122"/>
          <w:shd w:val="clear" w:color="auto" w:fill="FFFFFF"/>
        </w:rPr>
        <w:t> (</w:t>
      </w:r>
      <w:r w:rsidRPr="00B852BA">
        <w:rPr>
          <w:rFonts w:ascii="Calibri" w:hAnsi="Calibri" w:cs="Calibri"/>
          <w:b/>
          <w:bCs/>
          <w:color w:val="202122"/>
          <w:shd w:val="clear" w:color="auto" w:fill="FFFFFF"/>
        </w:rPr>
        <w:t>culture de l'annulation</w:t>
      </w:r>
      <w:r w:rsidRPr="00B852BA">
        <w:rPr>
          <w:rFonts w:ascii="Calibri" w:hAnsi="Calibri" w:cs="Calibri"/>
          <w:color w:val="202122"/>
          <w:shd w:val="clear" w:color="auto" w:fill="FFFFFF"/>
        </w:rPr>
        <w:t>, </w:t>
      </w:r>
      <w:r w:rsidRPr="00B852BA">
        <w:rPr>
          <w:rFonts w:ascii="Calibri" w:hAnsi="Calibri" w:cs="Calibri"/>
          <w:b/>
          <w:bCs/>
          <w:color w:val="202122"/>
          <w:shd w:val="clear" w:color="auto" w:fill="FFFFFF"/>
        </w:rPr>
        <w:t>culture du bannissement</w:t>
      </w:r>
      <w:r w:rsidRPr="00B852BA">
        <w:rPr>
          <w:rFonts w:ascii="Calibri" w:hAnsi="Calibri" w:cs="Calibri"/>
          <w:color w:val="202122"/>
          <w:shd w:val="clear" w:color="auto" w:fill="FFFFFF"/>
        </w:rPr>
        <w:t>), ou </w:t>
      </w:r>
      <w:r w:rsidRPr="00B852BA">
        <w:rPr>
          <w:rStyle w:val="lang-en"/>
          <w:rFonts w:ascii="Calibri" w:hAnsi="Calibri" w:cs="Calibri"/>
          <w:b/>
          <w:bCs/>
          <w:i/>
          <w:iCs/>
          <w:color w:val="202122"/>
          <w:shd w:val="clear" w:color="auto" w:fill="FFFFFF"/>
        </w:rPr>
        <w:t>call-out culture</w:t>
      </w:r>
      <w:r w:rsidRPr="00B852BA">
        <w:rPr>
          <w:rFonts w:ascii="Calibri" w:hAnsi="Calibri" w:cs="Calibri"/>
          <w:color w:val="202122"/>
          <w:shd w:val="clear" w:color="auto" w:fill="FFFFFF"/>
        </w:rPr>
        <w:t> (</w:t>
      </w:r>
      <w:r w:rsidRPr="00B852BA">
        <w:rPr>
          <w:rFonts w:ascii="Calibri" w:hAnsi="Calibri" w:cs="Calibri"/>
          <w:b/>
          <w:bCs/>
          <w:color w:val="202122"/>
          <w:shd w:val="clear" w:color="auto" w:fill="FFFFFF"/>
        </w:rPr>
        <w:t>culture de la dénonciation</w:t>
      </w:r>
      <w:r w:rsidRPr="00B852BA">
        <w:rPr>
          <w:rFonts w:ascii="Calibri" w:hAnsi="Calibri" w:cs="Calibri"/>
          <w:color w:val="202122"/>
          <w:shd w:val="clear" w:color="auto" w:fill="FFFFFF"/>
        </w:rPr>
        <w:t>), est une pratique ravivée aux </w:t>
      </w:r>
      <w:hyperlink r:id="rId6" w:tooltip="États-Unis" w:history="1">
        <w:r w:rsidRPr="00B852BA">
          <w:rPr>
            <w:rStyle w:val="Lienhypertexte"/>
            <w:rFonts w:ascii="Calibri" w:hAnsi="Calibri" w:cs="Calibri"/>
            <w:color w:val="0B0080"/>
            <w:shd w:val="clear" w:color="auto" w:fill="FFFFFF"/>
          </w:rPr>
          <w:t>États-Unis</w:t>
        </w:r>
      </w:hyperlink>
      <w:r w:rsidRPr="00B852BA">
        <w:rPr>
          <w:rFonts w:ascii="Calibri" w:hAnsi="Calibri" w:cs="Calibri"/>
          <w:color w:val="202122"/>
          <w:shd w:val="clear" w:color="auto" w:fill="FFFFFF"/>
        </w:rPr>
        <w:t> consistant à dénoncer publiquement, en vue de leur </w:t>
      </w:r>
      <w:hyperlink r:id="rId7" w:tooltip="Ostracisme" w:history="1">
        <w:r w:rsidRPr="00B852BA">
          <w:rPr>
            <w:rStyle w:val="Lienhypertexte"/>
            <w:rFonts w:ascii="Calibri" w:hAnsi="Calibri" w:cs="Calibri"/>
            <w:color w:val="0B0080"/>
            <w:shd w:val="clear" w:color="auto" w:fill="FFFFFF"/>
          </w:rPr>
          <w:t>ostracisation</w:t>
        </w:r>
      </w:hyperlink>
      <w:r w:rsidRPr="00B852BA">
        <w:rPr>
          <w:rFonts w:ascii="Calibri" w:hAnsi="Calibri" w:cs="Calibri"/>
          <w:color w:val="202122"/>
          <w:shd w:val="clear" w:color="auto" w:fill="FFFFFF"/>
        </w:rPr>
        <w:t>, les individus ou les groupes responsables d'actions ou de comportements perçus comme problématiques. Cette pratique, qui se rencontre dans </w:t>
      </w:r>
      <w:hyperlink r:id="rId8" w:tooltip="Vraie vie" w:history="1">
        <w:r w:rsidRPr="00B852BA">
          <w:rPr>
            <w:rStyle w:val="Lienhypertexte"/>
            <w:rFonts w:ascii="Calibri" w:hAnsi="Calibri" w:cs="Calibri"/>
            <w:color w:val="0B0080"/>
            <w:shd w:val="clear" w:color="auto" w:fill="FFFFFF"/>
          </w:rPr>
          <w:t>le monde physique</w:t>
        </w:r>
      </w:hyperlink>
      <w:r w:rsidRPr="00B852BA">
        <w:rPr>
          <w:rFonts w:ascii="Calibri" w:hAnsi="Calibri" w:cs="Calibri"/>
          <w:color w:val="202122"/>
          <w:shd w:val="clear" w:color="auto" w:fill="FFFFFF"/>
        </w:rPr>
        <w:t> et sur les </w:t>
      </w:r>
      <w:hyperlink r:id="rId9" w:tooltip="Médias sociaux" w:history="1">
        <w:r w:rsidRPr="00B852BA">
          <w:rPr>
            <w:rStyle w:val="Lienhypertexte"/>
            <w:rFonts w:ascii="Calibri" w:hAnsi="Calibri" w:cs="Calibri"/>
            <w:color w:val="0B0080"/>
            <w:shd w:val="clear" w:color="auto" w:fill="FFFFFF"/>
          </w:rPr>
          <w:t>médias sociaux</w:t>
        </w:r>
      </w:hyperlink>
      <w:r w:rsidRPr="00B852BA">
        <w:rPr>
          <w:rFonts w:ascii="Calibri" w:hAnsi="Calibri" w:cs="Calibri"/>
          <w:color w:val="202122"/>
          <w:shd w:val="clear" w:color="auto" w:fill="FFFFFF"/>
        </w:rPr>
        <w:t xml:space="preserve">, suscite la controverse. Cf. Cancel culture, </w:t>
      </w:r>
      <w:hyperlink r:id="rId10" w:history="1">
        <w:r w:rsidRPr="00B852BA">
          <w:rPr>
            <w:rStyle w:val="Lienhypertexte"/>
            <w:rFonts w:ascii="Calibri" w:hAnsi="Calibri" w:cs="Calibri"/>
            <w:shd w:val="clear" w:color="auto" w:fill="FFFFFF"/>
          </w:rPr>
          <w:t>https://fr.wikipedia.org/wiki/Cancel_culture</w:t>
        </w:r>
      </w:hyperlink>
      <w:r w:rsidRPr="00B852BA">
        <w:rPr>
          <w:rFonts w:ascii="Calibri" w:hAnsi="Calibri" w:cs="Calibri"/>
          <w:color w:val="202122"/>
          <w:shd w:val="clear" w:color="auto" w:fill="FFFFFF"/>
        </w:rPr>
        <w:t xml:space="preserve"> </w:t>
      </w:r>
    </w:p>
  </w:footnote>
  <w:footnote w:id="3">
    <w:p w14:paraId="2D8EB1E8" w14:textId="3465AF06" w:rsidR="00D962C1" w:rsidRDefault="00D962C1">
      <w:pPr>
        <w:pStyle w:val="Notedebasdepage"/>
      </w:pPr>
      <w:r>
        <w:rPr>
          <w:rStyle w:val="Appelnotedebasdep"/>
        </w:rPr>
        <w:footnoteRef/>
      </w:r>
      <w:r>
        <w:t xml:space="preserve"> </w:t>
      </w:r>
      <w:r w:rsidRPr="00EF63D8">
        <w:rPr>
          <w:i/>
          <w:iCs/>
        </w:rPr>
        <w:t>Le signalement, une nouvelle forme de censure sur le web ?</w:t>
      </w:r>
      <w:r w:rsidRPr="00EF63D8">
        <w:t xml:space="preserve"> Laure </w:t>
      </w:r>
      <w:proofErr w:type="spellStart"/>
      <w:r w:rsidRPr="00EF63D8">
        <w:t>Daussy</w:t>
      </w:r>
      <w:proofErr w:type="spellEnd"/>
      <w:r w:rsidRPr="00EF63D8">
        <w:t xml:space="preserve">, 18 décembre 2020, </w:t>
      </w:r>
      <w:hyperlink r:id="rId11" w:history="1">
        <w:r w:rsidRPr="00567B1E">
          <w:rPr>
            <w:rStyle w:val="Lienhypertexte"/>
          </w:rPr>
          <w:t>https://charliehebdo.fr/2020/12/societe/le-signalement-une-nouvelle-forme-de-censure-sur-le-web/</w:t>
        </w:r>
      </w:hyperlink>
      <w:r>
        <w:t xml:space="preserve"> </w:t>
      </w:r>
    </w:p>
  </w:footnote>
  <w:footnote w:id="4">
    <w:p w14:paraId="34B87307" w14:textId="24FE793F" w:rsidR="00D962C1" w:rsidRDefault="00D962C1">
      <w:pPr>
        <w:pStyle w:val="Notedebasdepage"/>
      </w:pPr>
      <w:r>
        <w:rPr>
          <w:rStyle w:val="Appelnotedebasdep"/>
        </w:rPr>
        <w:footnoteRef/>
      </w:r>
      <w:r>
        <w:t xml:space="preserve"> </w:t>
      </w:r>
      <w:r w:rsidRPr="00EF63D8">
        <w:rPr>
          <w:i/>
          <w:iCs/>
        </w:rPr>
        <w:t>Bret Weinstein: «Tant qu’on n’affronte pas la gauche “</w:t>
      </w:r>
      <w:proofErr w:type="spellStart"/>
      <w:r w:rsidRPr="00EF63D8">
        <w:rPr>
          <w:i/>
          <w:iCs/>
        </w:rPr>
        <w:t>woke</w:t>
      </w:r>
      <w:proofErr w:type="spellEnd"/>
      <w:r w:rsidRPr="00EF63D8">
        <w:rPr>
          <w:i/>
          <w:iCs/>
        </w:rPr>
        <w:t>”, on ignore combien elle est dangereuse»</w:t>
      </w:r>
      <w:r w:rsidRPr="00EF63D8">
        <w:t xml:space="preserve"> [Réservé aux abonnés], Laure Mandeville, 17/12/2020, </w:t>
      </w:r>
      <w:hyperlink r:id="rId12" w:history="1">
        <w:r w:rsidRPr="00567B1E">
          <w:rPr>
            <w:rStyle w:val="Lienhypertexte"/>
          </w:rPr>
          <w:t>https://www.lefigaro.fr/vox/monde/bret-weinstein-tant-qu-on-n-affronte-pas-la-gauche-woke-on-ignore-combien-elle-est-dangereuse-20201217</w:t>
        </w:r>
      </w:hyperlink>
      <w:r>
        <w:t xml:space="preserve"> </w:t>
      </w:r>
    </w:p>
  </w:footnote>
  <w:footnote w:id="5">
    <w:p w14:paraId="330C6DD2" w14:textId="1705D318" w:rsidR="00D962C1" w:rsidRDefault="00D962C1" w:rsidP="00B852BA">
      <w:pPr>
        <w:pStyle w:val="Notedebasdepage"/>
      </w:pPr>
      <w:r>
        <w:rPr>
          <w:rStyle w:val="Appelnotedebasdep"/>
        </w:rPr>
        <w:footnoteRef/>
      </w:r>
      <w:r>
        <w:t xml:space="preserve"> </w:t>
      </w:r>
      <w:r w:rsidRPr="00B852BA">
        <w:rPr>
          <w:i/>
          <w:iCs/>
        </w:rPr>
        <w:t xml:space="preserve">Julie </w:t>
      </w:r>
      <w:proofErr w:type="spellStart"/>
      <w:r w:rsidRPr="00B852BA">
        <w:rPr>
          <w:i/>
          <w:iCs/>
        </w:rPr>
        <w:t>Burchill's</w:t>
      </w:r>
      <w:proofErr w:type="spellEnd"/>
      <w:r w:rsidRPr="00B852BA">
        <w:rPr>
          <w:i/>
          <w:iCs/>
        </w:rPr>
        <w:t xml:space="preserve"> book about cancel culture </w:t>
      </w:r>
      <w:proofErr w:type="spellStart"/>
      <w:r w:rsidRPr="00B852BA">
        <w:rPr>
          <w:i/>
          <w:iCs/>
        </w:rPr>
        <w:t>cancelled</w:t>
      </w:r>
      <w:proofErr w:type="spellEnd"/>
      <w:r w:rsidRPr="00B852BA">
        <w:rPr>
          <w:i/>
          <w:iCs/>
        </w:rPr>
        <w:t xml:space="preserve"> over Twitter </w:t>
      </w:r>
      <w:proofErr w:type="spellStart"/>
      <w:r w:rsidRPr="00B852BA">
        <w:rPr>
          <w:i/>
          <w:iCs/>
        </w:rPr>
        <w:t>row</w:t>
      </w:r>
      <w:proofErr w:type="spellEnd"/>
      <w:r>
        <w:t xml:space="preserve"> [Le livre de Julie </w:t>
      </w:r>
      <w:proofErr w:type="spellStart"/>
      <w:r>
        <w:t>Burchill</w:t>
      </w:r>
      <w:proofErr w:type="spellEnd"/>
      <w:r>
        <w:t xml:space="preserve"> sur l'annulation de la culture annulé sur Twitter], 17/12/2020, </w:t>
      </w:r>
      <w:hyperlink r:id="rId13" w:history="1">
        <w:r w:rsidRPr="00567B1E">
          <w:rPr>
            <w:rStyle w:val="Lienhypertexte"/>
          </w:rPr>
          <w:t>https://www.bbc.com/news/entertainment-arts-55331063</w:t>
        </w:r>
      </w:hyperlink>
      <w:r>
        <w:t xml:space="preserve"> </w:t>
      </w:r>
    </w:p>
    <w:p w14:paraId="552381B0" w14:textId="21E5AA6C" w:rsidR="00D962C1" w:rsidRDefault="00D962C1" w:rsidP="00B852BA">
      <w:pPr>
        <w:pStyle w:val="Notedebasdepage"/>
      </w:pPr>
      <w:r>
        <w:t xml:space="preserve">L'auteur d'un livre sur la culture d'annulation de Julie </w:t>
      </w:r>
      <w:proofErr w:type="spellStart"/>
      <w:r>
        <w:t>Burchill</w:t>
      </w:r>
      <w:proofErr w:type="spellEnd"/>
      <w:r>
        <w:t xml:space="preserve"> a été annulé après que l'écrivain </w:t>
      </w:r>
      <w:proofErr w:type="gramStart"/>
      <w:r>
        <w:t>ait</w:t>
      </w:r>
      <w:proofErr w:type="gramEnd"/>
      <w:r>
        <w:t xml:space="preserve"> été accusé d'islamophobie sur Twitter. </w:t>
      </w:r>
    </w:p>
  </w:footnote>
  <w:footnote w:id="6">
    <w:p w14:paraId="737DFEE6" w14:textId="77777777" w:rsidR="00D962C1" w:rsidRPr="00B47EC0" w:rsidRDefault="00D962C1" w:rsidP="008C6FBD">
      <w:pPr>
        <w:pStyle w:val="Notedebasdepage"/>
      </w:pPr>
      <w:r>
        <w:rPr>
          <w:rStyle w:val="Appelnotedebasdep"/>
        </w:rPr>
        <w:footnoteRef/>
      </w:r>
      <w:r w:rsidRPr="00B47EC0">
        <w:t xml:space="preserve"> Reconnaissons aussi que ces quartiers, ces zones de non-droit, ont été abandonnés par la République Durant des dizaines d’années</w:t>
      </w:r>
      <w:r>
        <w:t xml:space="preserve"> (depuis les années 70)</w:t>
      </w:r>
      <w:r w:rsidRPr="00B47EC0">
        <w:t xml:space="preserve">. </w:t>
      </w:r>
    </w:p>
  </w:footnote>
  <w:footnote w:id="7">
    <w:p w14:paraId="43A8B19E" w14:textId="77777777" w:rsidR="00D962C1" w:rsidRPr="009C0894" w:rsidRDefault="00D962C1" w:rsidP="008C6FBD">
      <w:pPr>
        <w:pStyle w:val="Notedebasdepage"/>
      </w:pPr>
      <w:r>
        <w:rPr>
          <w:rStyle w:val="Appelnotedebasdep"/>
        </w:rPr>
        <w:footnoteRef/>
      </w:r>
      <w:r w:rsidRPr="00B47EC0">
        <w:t xml:space="preserve"> Reconnaissons quand même que le mo</w:t>
      </w:r>
      <w:r>
        <w:t>u</w:t>
      </w:r>
      <w:r w:rsidRPr="00B47EC0">
        <w:t>vement “ni pute, ni soumise” est parti de ces quartier.</w:t>
      </w:r>
      <w:r>
        <w:t xml:space="preserve"> </w:t>
      </w:r>
      <w:r w:rsidRPr="009C0894">
        <w:t xml:space="preserve">Cf. </w:t>
      </w:r>
      <w:hyperlink r:id="rId14" w:history="1">
        <w:r w:rsidRPr="009C0894">
          <w:rPr>
            <w:rStyle w:val="Lienhypertexte"/>
          </w:rPr>
          <w:t>https://fr.wikipedia.org/wiki/Ni_putes_ni_soumises</w:t>
        </w:r>
      </w:hyperlink>
      <w:r w:rsidRPr="009C0894">
        <w:t xml:space="preserve"> </w:t>
      </w:r>
    </w:p>
  </w:footnote>
  <w:footnote w:id="8">
    <w:p w14:paraId="5877DCD7" w14:textId="443FBF96" w:rsidR="00D962C1" w:rsidRDefault="00D962C1">
      <w:pPr>
        <w:pStyle w:val="Notedebasdepage"/>
      </w:pPr>
      <w:r>
        <w:rPr>
          <w:rStyle w:val="Appelnotedebasdep"/>
        </w:rPr>
        <w:footnoteRef/>
      </w:r>
      <w:r>
        <w:t xml:space="preserve"> </w:t>
      </w:r>
      <w:r w:rsidRPr="00030C45">
        <w:rPr>
          <w:i/>
          <w:iCs/>
        </w:rPr>
        <w:t>Séparatisme : Pour que la France ne devienne pas le Liban</w:t>
      </w:r>
      <w:r w:rsidRPr="00030C45">
        <w:t xml:space="preserve">, </w:t>
      </w:r>
      <w:proofErr w:type="spellStart"/>
      <w:r w:rsidRPr="00030C45">
        <w:t>Jezebel</w:t>
      </w:r>
      <w:proofErr w:type="spellEnd"/>
      <w:r w:rsidRPr="00030C45">
        <w:t xml:space="preserve"> TV, </w:t>
      </w:r>
      <w:hyperlink r:id="rId15" w:history="1">
        <w:r w:rsidRPr="00567B1E">
          <w:rPr>
            <w:rStyle w:val="Lienhypertexte"/>
          </w:rPr>
          <w:t>https://www.youtube.com/watch?v=Cu8menLyacI</w:t>
        </w:r>
      </w:hyperlink>
      <w:r>
        <w:t xml:space="preserve"> </w:t>
      </w:r>
    </w:p>
  </w:footnote>
  <w:footnote w:id="9">
    <w:p w14:paraId="4F14FFC2" w14:textId="4786B3DB" w:rsidR="00D962C1" w:rsidRDefault="00D962C1">
      <w:pPr>
        <w:pStyle w:val="Notedebasdepage"/>
      </w:pPr>
      <w:r>
        <w:rPr>
          <w:rStyle w:val="Appelnotedebasdep"/>
        </w:rPr>
        <w:footnoteRef/>
      </w:r>
      <w:r>
        <w:t xml:space="preserve"> a) En supprimant les Arméniens, les Jeunes Turcs cherchaient à restaurer l’homogénéité territoriale et ethnique de la Turquie. </w:t>
      </w:r>
    </w:p>
    <w:p w14:paraId="4AE7EE9C" w14:textId="266E381C" w:rsidR="00D962C1" w:rsidRDefault="00D962C1" w:rsidP="00600881">
      <w:pPr>
        <w:pStyle w:val="Notedebasdepage"/>
      </w:pPr>
      <w:r>
        <w:t xml:space="preserve">b) En Azerbaïdjan, Erdogan rend hommage à trois génocidaires de 1915, 11 déc. 2020, </w:t>
      </w:r>
      <w:hyperlink r:id="rId16" w:history="1">
        <w:r w:rsidRPr="00567B1E">
          <w:rPr>
            <w:rStyle w:val="Lienhypertexte"/>
          </w:rPr>
          <w:t>https://www.youtube.com/watch?v=zoBmLS-nUcU</w:t>
        </w:r>
      </w:hyperlink>
      <w:r>
        <w:t xml:space="preserve"> </w:t>
      </w:r>
    </w:p>
    <w:p w14:paraId="09473C7B" w14:textId="61920F2D" w:rsidR="00D962C1" w:rsidRDefault="00D962C1" w:rsidP="00600881">
      <w:pPr>
        <w:pStyle w:val="Notedebasdepage"/>
        <w:jc w:val="both"/>
      </w:pPr>
      <w:r>
        <w:t>Bakou, capitale de l’Azerbaïdjan, 10 décembre 2020, Discours prononcé par Recep Erdogan, lors de la cérémonie de victoire des armées turques et azerbaïdjanaises contre la République d’Artsakh (Haut-Karabagh) à l’issue la guerre de septembre à novembre 2020. Le président turc rend notamment hommage à 3 personnages tristement connus par les Arméniens :</w:t>
      </w:r>
    </w:p>
    <w:p w14:paraId="0CE802FE" w14:textId="77777777" w:rsidR="00D962C1" w:rsidRDefault="00D962C1" w:rsidP="00600881">
      <w:pPr>
        <w:pStyle w:val="Notedebasdepage"/>
        <w:jc w:val="both"/>
      </w:pPr>
      <w:r>
        <w:t xml:space="preserve">- Ahmet </w:t>
      </w:r>
      <w:proofErr w:type="spellStart"/>
      <w:r>
        <w:t>Djevdet</w:t>
      </w:r>
      <w:proofErr w:type="spellEnd"/>
      <w:r>
        <w:t xml:space="preserve"> Bey, gouverneur du vilayet de Van (Empire Ottoman) qui dirigea le massacre des Arméniens de Van en 1915. Cette région est l’une des rares à avoir pu organiser un mouvement de résistance pendant le génocide. Considéré comme l’un des cadres de la politique d’extermination des Arméniens, il sera ensuite nommé gouverneur d’</w:t>
      </w:r>
      <w:proofErr w:type="spellStart"/>
      <w:r>
        <w:t>Erzéroum</w:t>
      </w:r>
      <w:proofErr w:type="spellEnd"/>
      <w:r>
        <w:t xml:space="preserve"> la même année. Dans un carnet personnel, </w:t>
      </w:r>
      <w:proofErr w:type="spellStart"/>
      <w:r>
        <w:t>Talaat</w:t>
      </w:r>
      <w:proofErr w:type="spellEnd"/>
      <w:r>
        <w:t xml:space="preserve"> Pacha (l’un des trois principaux planificateurs du génocide) tenait des statistiques des exterminations. A la ligne </w:t>
      </w:r>
      <w:proofErr w:type="spellStart"/>
      <w:r>
        <w:t>Erzéroum</w:t>
      </w:r>
      <w:proofErr w:type="spellEnd"/>
      <w:r>
        <w:t>, il était écrit qu’il ne restait plus que 1% des Arméniens de la ville en 1917, 2 ans après le début des massacres et des déportations.</w:t>
      </w:r>
    </w:p>
    <w:p w14:paraId="3BC7889D" w14:textId="77777777" w:rsidR="00D962C1" w:rsidRDefault="00D962C1" w:rsidP="00600881">
      <w:pPr>
        <w:pStyle w:val="Notedebasdepage"/>
        <w:jc w:val="both"/>
      </w:pPr>
      <w:r>
        <w:t xml:space="preserve">Ahmet </w:t>
      </w:r>
      <w:proofErr w:type="spellStart"/>
      <w:r>
        <w:t>Djevdet</w:t>
      </w:r>
      <w:proofErr w:type="spellEnd"/>
      <w:r>
        <w:t xml:space="preserve"> Bey était également le beau-frère d’Enver Pacha.</w:t>
      </w:r>
    </w:p>
    <w:p w14:paraId="70D0CDAB" w14:textId="77777777" w:rsidR="00D962C1" w:rsidRDefault="00D962C1" w:rsidP="00600881">
      <w:pPr>
        <w:pStyle w:val="Notedebasdepage"/>
        <w:jc w:val="both"/>
      </w:pPr>
      <w:r>
        <w:t xml:space="preserve">- Nouri Pacha, commandant de l’« Armée de l’Islam » dans le Caucase. Il est considéré comme le responsable du massacre de 30 000 Arméniens de Bakou (Azerbaïdjan) et de la répression sanglante de la Commune de Bakou en 1918. En 1941 il est mandaté par les autorités turques pour négocier avec l’Allemagne nazie dans le cadre de la création de la Légion Turkestan au sein de l’armée allemande. </w:t>
      </w:r>
    </w:p>
    <w:p w14:paraId="156F02C6" w14:textId="77777777" w:rsidR="00D962C1" w:rsidRDefault="00D962C1" w:rsidP="00600881">
      <w:pPr>
        <w:pStyle w:val="Notedebasdepage"/>
        <w:jc w:val="both"/>
      </w:pPr>
      <w:r>
        <w:t>Nouri Pacha était aussi le frère d’Enver Pacha.</w:t>
      </w:r>
    </w:p>
    <w:p w14:paraId="5ECA1DE6" w14:textId="77777777" w:rsidR="00D962C1" w:rsidRDefault="00D962C1" w:rsidP="00600881">
      <w:pPr>
        <w:pStyle w:val="Notedebasdepage"/>
        <w:jc w:val="both"/>
      </w:pPr>
      <w:r>
        <w:t xml:space="preserve">- Enver Pacha, ministre de la guerre de l’Empire ottoman. Il figure également parmi les trois principaux commanditaires du génocide. En 1918, c’est sous son impulsion que la politique d’extermination des Arméniens s’étend au Caucase. Dans le cadre du projet </w:t>
      </w:r>
      <w:proofErr w:type="spellStart"/>
      <w:r>
        <w:t>panturquiste</w:t>
      </w:r>
      <w:proofErr w:type="spellEnd"/>
      <w:r>
        <w:t xml:space="preserve"> d’union des peuples turcs du monde, il projetait de faire la jonction entre l’Empire ottoman et l’Azerbaïdjan actuel. Des massacres contre les Arméniens furent ainsi perpétrés par l’armée turque et les nationalistes azerbaïdjanais dans toute la région et particulièrement à </w:t>
      </w:r>
      <w:proofErr w:type="spellStart"/>
      <w:r>
        <w:t>Chouchi</w:t>
      </w:r>
      <w:proofErr w:type="spellEnd"/>
      <w:r>
        <w:t xml:space="preserve"> en Artsakh. </w:t>
      </w:r>
    </w:p>
    <w:p w14:paraId="0AE9F4B2" w14:textId="77777777" w:rsidR="00D962C1" w:rsidRDefault="00D962C1" w:rsidP="00600881">
      <w:pPr>
        <w:pStyle w:val="Notedebasdepage"/>
        <w:jc w:val="both"/>
      </w:pPr>
      <w:r>
        <w:t xml:space="preserve">Alors qu’en ce moment même, une partie de l’Artsakh est vidée de ses habitants autochtones et des civils arméniens sont torturés et exécutés dans toutes les zones contrôlées par les armées turques et azerbaïdjanaises, Erdogan clôture son discours par ces mots : « </w:t>
      </w:r>
      <w:r w:rsidRPr="00600881">
        <w:rPr>
          <w:i/>
          <w:iCs/>
        </w:rPr>
        <w:t>Aujourd’hui est un jour béni pour tous les peuples turcs du monde entier</w:t>
      </w:r>
      <w:r>
        <w:t xml:space="preserve"> ».</w:t>
      </w:r>
    </w:p>
    <w:p w14:paraId="15AEAE48" w14:textId="0DC8E88C" w:rsidR="00D962C1" w:rsidRDefault="00D962C1" w:rsidP="00600881">
      <w:pPr>
        <w:pStyle w:val="Notedebasdepage"/>
        <w:jc w:val="both"/>
      </w:pPr>
      <w:r>
        <w:t>Les présidents turcs et Azerbaïdjanais veulent accomplir l’œuvre d’Enver Pacha. La guerre de 2020 ne porte pas sur un prétendu différend territorial. Elle est simplement la continuation du processus génocidaire contre le peuple Arméniens.</w:t>
      </w:r>
    </w:p>
  </w:footnote>
  <w:footnote w:id="10">
    <w:p w14:paraId="4DD63B2C" w14:textId="1AEB1ED9" w:rsidR="00D962C1" w:rsidRDefault="00D962C1" w:rsidP="00BB2982">
      <w:pPr>
        <w:pStyle w:val="Notedebasdepage"/>
      </w:pPr>
      <w:r>
        <w:rPr>
          <w:rStyle w:val="Appelnotedebasdep"/>
        </w:rPr>
        <w:footnoteRef/>
      </w:r>
      <w:r>
        <w:t xml:space="preserve"> Sources : a) </w:t>
      </w:r>
      <w:r w:rsidRPr="00BB2982">
        <w:rPr>
          <w:i/>
          <w:iCs/>
        </w:rPr>
        <w:t xml:space="preserve">Nahda : renaissance culturelle et religieuse, éveil politique dans le monde arabe au XIX </w:t>
      </w:r>
      <w:proofErr w:type="spellStart"/>
      <w:r w:rsidRPr="00BB2982">
        <w:rPr>
          <w:i/>
          <w:iCs/>
        </w:rPr>
        <w:t>ème</w:t>
      </w:r>
      <w:proofErr w:type="spellEnd"/>
      <w:r w:rsidRPr="00BB2982">
        <w:rPr>
          <w:i/>
          <w:iCs/>
        </w:rPr>
        <w:t xml:space="preserve"> siècle</w:t>
      </w:r>
      <w:r>
        <w:t xml:space="preserve">, Tatiana Pignon, 19/04/2012, </w:t>
      </w:r>
      <w:hyperlink r:id="rId17" w:history="1">
        <w:r w:rsidRPr="00567B1E">
          <w:rPr>
            <w:rStyle w:val="Lienhypertexte"/>
          </w:rPr>
          <w:t>https://www.lesclesdumoyenorient.com/Nahda-renaissance-culturelle-et.html</w:t>
        </w:r>
      </w:hyperlink>
      <w:r>
        <w:t xml:space="preserve"> </w:t>
      </w:r>
    </w:p>
    <w:p w14:paraId="183D9879" w14:textId="07F2D2F7" w:rsidR="00D962C1" w:rsidRDefault="00D962C1" w:rsidP="00BB2982">
      <w:pPr>
        <w:pStyle w:val="Notedebasdepage"/>
      </w:pPr>
      <w:r>
        <w:t xml:space="preserve">b) </w:t>
      </w:r>
      <w:r w:rsidRPr="00BB2982">
        <w:rPr>
          <w:i/>
          <w:iCs/>
        </w:rPr>
        <w:t>Nahda</w:t>
      </w:r>
      <w:r>
        <w:t xml:space="preserve">, </w:t>
      </w:r>
      <w:hyperlink r:id="rId18" w:history="1">
        <w:r w:rsidRPr="00567B1E">
          <w:rPr>
            <w:rStyle w:val="Lienhypertexte"/>
          </w:rPr>
          <w:t>https://fr.wikipedia.org/wiki/Nahda</w:t>
        </w:r>
      </w:hyperlink>
      <w:r>
        <w:t xml:space="preserve"> </w:t>
      </w:r>
    </w:p>
  </w:footnote>
  <w:footnote w:id="11">
    <w:p w14:paraId="15088D12" w14:textId="205E93AE" w:rsidR="00D962C1" w:rsidRDefault="00D962C1" w:rsidP="00350B08">
      <w:pPr>
        <w:pStyle w:val="Notedebasdepage"/>
        <w:jc w:val="both"/>
      </w:pPr>
      <w:r>
        <w:rPr>
          <w:rStyle w:val="Appelnotedebasdep"/>
        </w:rPr>
        <w:footnoteRef/>
      </w:r>
      <w:r>
        <w:t xml:space="preserve"> </w:t>
      </w:r>
      <w:r w:rsidRPr="00350B08">
        <w:rPr>
          <w:i/>
          <w:iCs/>
        </w:rPr>
        <w:t>Différents textes sur l’histoire de l’islam : génocides, massacres, pillages, pogroms</w:t>
      </w:r>
      <w:r w:rsidRPr="00350B08">
        <w:t xml:space="preserve"> … 25/08/2019, 77 pages, </w:t>
      </w:r>
      <w:hyperlink r:id="rId19" w:history="1">
        <w:r w:rsidRPr="00567B1E">
          <w:rPr>
            <w:rStyle w:val="Lienhypertexte"/>
          </w:rPr>
          <w:t>http://benjamin.lisan.free.fr/jardin.secret/EcritsPolitiquesetPhilosophiques/SurIslam/differents_textes_sur_l-histoire_de_l-islam%20.htm</w:t>
        </w:r>
      </w:hyperlink>
      <w:r>
        <w:t xml:space="preserve"> </w:t>
      </w:r>
    </w:p>
  </w:footnote>
  <w:footnote w:id="12">
    <w:p w14:paraId="3D2FC525" w14:textId="64A5507B" w:rsidR="00D962C1" w:rsidRDefault="00D962C1" w:rsidP="000D098F">
      <w:pPr>
        <w:pStyle w:val="Notedebasdepage"/>
        <w:jc w:val="both"/>
      </w:pPr>
      <w:r>
        <w:rPr>
          <w:rStyle w:val="Appelnotedebasdep"/>
        </w:rPr>
        <w:footnoteRef/>
      </w:r>
      <w:r>
        <w:t xml:space="preserve"> </w:t>
      </w:r>
      <w:r w:rsidRPr="000D098F">
        <w:rPr>
          <w:i/>
          <w:iCs/>
        </w:rPr>
        <w:t>Ces versets du Coran qui appellent à la haine et au meurtre des infidèles</w:t>
      </w:r>
      <w:r w:rsidRPr="000D098F">
        <w:t xml:space="preserve">, </w:t>
      </w:r>
      <w:hyperlink r:id="rId20" w:history="1">
        <w:r w:rsidRPr="00567B1E">
          <w:rPr>
            <w:rStyle w:val="Lienhypertexte"/>
          </w:rPr>
          <w:t>https://lecourrierdesstrateges.fr/2020/10/19/ces-versets-du-coran-qui-appellent-a-la-haine-et-au-meurtre-des-infideles/</w:t>
        </w:r>
      </w:hyperlink>
      <w:r>
        <w:t xml:space="preserve"> </w:t>
      </w:r>
    </w:p>
  </w:footnote>
  <w:footnote w:id="13">
    <w:p w14:paraId="61309199" w14:textId="4A6496E4" w:rsidR="00D962C1" w:rsidRPr="002D1F81" w:rsidRDefault="00D962C1" w:rsidP="002D1F81">
      <w:pPr>
        <w:spacing w:after="0" w:line="240" w:lineRule="auto"/>
        <w:rPr>
          <w:rStyle w:val="Lienhypertexte"/>
          <w:sz w:val="20"/>
          <w:szCs w:val="20"/>
        </w:rPr>
      </w:pPr>
      <w:r w:rsidRPr="002D1F81">
        <w:rPr>
          <w:rStyle w:val="Appelnotedebasdep"/>
          <w:sz w:val="20"/>
          <w:szCs w:val="20"/>
        </w:rPr>
        <w:footnoteRef/>
      </w:r>
      <w:r w:rsidRPr="002D1F81">
        <w:rPr>
          <w:sz w:val="20"/>
          <w:szCs w:val="20"/>
        </w:rPr>
        <w:t xml:space="preserve"> a) </w:t>
      </w:r>
      <w:r w:rsidRPr="002D1F81">
        <w:rPr>
          <w:i/>
          <w:iCs/>
          <w:sz w:val="20"/>
          <w:szCs w:val="20"/>
        </w:rPr>
        <w:t>Le Coran, avec ses versets problématiques soulignés par/avec des couleurs distinctives</w:t>
      </w:r>
      <w:r w:rsidRPr="002D1F81">
        <w:rPr>
          <w:sz w:val="20"/>
          <w:szCs w:val="20"/>
        </w:rPr>
        <w:t xml:space="preserve">, septembre 2020, </w:t>
      </w:r>
      <w:hyperlink r:id="rId21" w:history="1">
        <w:r w:rsidRPr="002D1F81">
          <w:rPr>
            <w:rStyle w:val="Lienhypertexte"/>
            <w:sz w:val="20"/>
            <w:szCs w:val="20"/>
          </w:rPr>
          <w:t>http://benjamin.lisan.free.fr/jardin.secret/EcritsPolitiquesetPhilosophiques/SurIslam/livres/le-coran_versets-problematiques.htm</w:t>
        </w:r>
      </w:hyperlink>
    </w:p>
    <w:p w14:paraId="1F4E7DDD" w14:textId="1134B0E1" w:rsidR="00D962C1" w:rsidRPr="002D1F81" w:rsidRDefault="00D962C1" w:rsidP="002D1F81">
      <w:pPr>
        <w:spacing w:after="0" w:line="240" w:lineRule="auto"/>
        <w:rPr>
          <w:sz w:val="20"/>
          <w:szCs w:val="20"/>
        </w:rPr>
      </w:pPr>
      <w:r w:rsidRPr="002D1F81">
        <w:rPr>
          <w:sz w:val="20"/>
          <w:szCs w:val="20"/>
        </w:rPr>
        <w:t xml:space="preserve">b) </w:t>
      </w:r>
      <w:r w:rsidRPr="002D1F81">
        <w:rPr>
          <w:i/>
          <w:iCs/>
          <w:sz w:val="20"/>
          <w:szCs w:val="20"/>
        </w:rPr>
        <w:t>Liste des versets dans le Coran, des hadiths et prières antijuifs et antichrétiens</w:t>
      </w:r>
      <w:r w:rsidRPr="002D1F81">
        <w:rPr>
          <w:sz w:val="20"/>
          <w:szCs w:val="20"/>
        </w:rPr>
        <w:t xml:space="preserve">, février 2017, </w:t>
      </w:r>
      <w:hyperlink r:id="rId22" w:history="1">
        <w:r w:rsidRPr="002D1F81">
          <w:rPr>
            <w:rStyle w:val="Lienhypertexte"/>
            <w:sz w:val="20"/>
            <w:szCs w:val="20"/>
          </w:rPr>
          <w:t>http://benjamin.lisan.free.fr/jardin.secret/EcritsPolitiquesetPhilosophiques/SurIslam/liste-des-versets-et-hadiths-antijuifs-et-antichretiens-dans-le-coran.htm</w:t>
        </w:r>
      </w:hyperlink>
      <w:r w:rsidRPr="002D1F81">
        <w:rPr>
          <w:sz w:val="20"/>
          <w:szCs w:val="20"/>
        </w:rPr>
        <w:t xml:space="preserve"> </w:t>
      </w:r>
    </w:p>
    <w:p w14:paraId="213F549D" w14:textId="04C81479" w:rsidR="00D962C1" w:rsidRPr="002D1F81" w:rsidRDefault="00D962C1" w:rsidP="002D1F81">
      <w:pPr>
        <w:spacing w:after="0" w:line="240" w:lineRule="auto"/>
        <w:rPr>
          <w:sz w:val="20"/>
          <w:szCs w:val="20"/>
        </w:rPr>
      </w:pPr>
      <w:r w:rsidRPr="002D1F81">
        <w:rPr>
          <w:sz w:val="20"/>
          <w:szCs w:val="20"/>
        </w:rPr>
        <w:t xml:space="preserve">c) </w:t>
      </w:r>
      <w:r w:rsidRPr="002D1F81">
        <w:rPr>
          <w:i/>
          <w:iCs/>
          <w:sz w:val="20"/>
          <w:szCs w:val="20"/>
        </w:rPr>
        <w:t>Les Versets douloureux du Coran. Discussion sur les versets du Coran, violents, discriminants et intolérants ou incitant à donner sa vie, classés thématiquement</w:t>
      </w:r>
      <w:r w:rsidRPr="002D1F81">
        <w:rPr>
          <w:sz w:val="20"/>
          <w:szCs w:val="20"/>
        </w:rPr>
        <w:t xml:space="preserve"> (En annexe, les hadiths en relations avec ces versets), 28/01/2020, 102 pages, </w:t>
      </w:r>
      <w:hyperlink r:id="rId23" w:history="1">
        <w:r w:rsidRPr="002D1F81">
          <w:rPr>
            <w:rStyle w:val="Lienhypertexte"/>
            <w:sz w:val="20"/>
            <w:szCs w:val="20"/>
          </w:rPr>
          <w:t>http://benjamin.lisan.free.fr/jardin.secret/EcritsPolitiquesetPhilosophiques/SurIslam/versets_violents_et_intolerants_du_coran_classes_thematiquement.htm</w:t>
        </w:r>
      </w:hyperlink>
      <w:r w:rsidRPr="002D1F81">
        <w:rPr>
          <w:sz w:val="20"/>
          <w:szCs w:val="20"/>
        </w:rPr>
        <w:t xml:space="preserve"> </w:t>
      </w:r>
    </w:p>
    <w:p w14:paraId="4F566EE4" w14:textId="159DCFE6" w:rsidR="00D962C1" w:rsidRDefault="00D962C1">
      <w:pPr>
        <w:pStyle w:val="Notedebasdepage"/>
      </w:pPr>
    </w:p>
  </w:footnote>
  <w:footnote w:id="14">
    <w:p w14:paraId="3FCA07AA" w14:textId="2188D670" w:rsidR="00D962C1" w:rsidRDefault="00D962C1" w:rsidP="00D94544">
      <w:pPr>
        <w:pStyle w:val="Notedebasdepage"/>
        <w:jc w:val="both"/>
      </w:pPr>
      <w:r>
        <w:rPr>
          <w:rStyle w:val="Appelnotedebasdep"/>
        </w:rPr>
        <w:footnoteRef/>
      </w:r>
      <w:r>
        <w:t xml:space="preserve"> </w:t>
      </w:r>
      <w:r w:rsidRPr="00D94544">
        <w:rPr>
          <w:i/>
          <w:iCs/>
        </w:rPr>
        <w:t>Les négociateurs. Épisode 1 : Le siège de Waco</w:t>
      </w:r>
      <w:r w:rsidRPr="00D94544">
        <w:t xml:space="preserve">, Réalisateur François </w:t>
      </w:r>
      <w:proofErr w:type="spellStart"/>
      <w:r w:rsidRPr="00D94544">
        <w:t>Tribolet</w:t>
      </w:r>
      <w:proofErr w:type="spellEnd"/>
      <w:r w:rsidRPr="00D94544">
        <w:t xml:space="preserve">, 2018, </w:t>
      </w:r>
      <w:hyperlink r:id="rId24" w:anchor="resume" w:history="1">
        <w:r w:rsidRPr="00567B1E">
          <w:rPr>
            <w:rStyle w:val="Lienhypertexte"/>
          </w:rPr>
          <w:t>https://playtv.fr/programme-tv/2002045/les-negociateurs/#resume</w:t>
        </w:r>
      </w:hyperlink>
      <w:r>
        <w:t xml:space="preserve"> </w:t>
      </w:r>
    </w:p>
  </w:footnote>
  <w:footnote w:id="15">
    <w:p w14:paraId="423CA310" w14:textId="15845445" w:rsidR="00D962C1" w:rsidRDefault="00D962C1" w:rsidP="00385A73">
      <w:pPr>
        <w:pStyle w:val="Notedebasdepage"/>
        <w:jc w:val="both"/>
      </w:pPr>
      <w:r>
        <w:rPr>
          <w:rStyle w:val="Appelnotedebasdep"/>
        </w:rPr>
        <w:footnoteRef/>
      </w:r>
      <w:r>
        <w:t xml:space="preserve"> </w:t>
      </w:r>
      <w:r w:rsidRPr="00385A73">
        <w:rPr>
          <w:i/>
          <w:iCs/>
        </w:rPr>
        <w:t>Historia. La séparation des Églises et de l'État - 1880-1905. La guerre des caricatures</w:t>
      </w:r>
      <w:r w:rsidRPr="00385A73">
        <w:t xml:space="preserve">. Mensuel N°889 daté janvier 2021, </w:t>
      </w:r>
      <w:hyperlink r:id="rId25" w:history="1">
        <w:r w:rsidRPr="00567B1E">
          <w:rPr>
            <w:rStyle w:val="Lienhypertexte"/>
          </w:rPr>
          <w:t>https://www.historia.fr/parution/mensuel-889</w:t>
        </w:r>
      </w:hyperlink>
      <w:r>
        <w:t xml:space="preserve"> </w:t>
      </w:r>
    </w:p>
  </w:footnote>
  <w:footnote w:id="16">
    <w:p w14:paraId="738DAC9A" w14:textId="501597CF" w:rsidR="00D962C1" w:rsidRDefault="00D962C1" w:rsidP="00DF32B6">
      <w:pPr>
        <w:pStyle w:val="Notedebasdepage"/>
        <w:jc w:val="both"/>
      </w:pPr>
      <w:r>
        <w:rPr>
          <w:rStyle w:val="Appelnotedebasdep"/>
        </w:rPr>
        <w:footnoteRef/>
      </w:r>
      <w:r>
        <w:t xml:space="preserve"> </w:t>
      </w:r>
      <w:r w:rsidRPr="00DF32B6">
        <w:rPr>
          <w:b/>
          <w:bCs/>
          <w:i/>
          <w:iCs/>
        </w:rPr>
        <w:t>Quérulence</w:t>
      </w:r>
      <w:r w:rsidRPr="00DF32B6">
        <w:t xml:space="preserve"> : Tendance pathologique à rechercher les querelles, à revendiquer la réparation d'un préjudice subi, réel ou imaginaire. Se plaindre d'une manière gémissante.</w:t>
      </w:r>
      <w:r>
        <w:t xml:space="preserve"> On retrouve cette psychologie victimaire chez ses adeptes.</w:t>
      </w:r>
    </w:p>
  </w:footnote>
  <w:footnote w:id="17">
    <w:p w14:paraId="1A9BCCE9" w14:textId="59B7B2B9" w:rsidR="00D962C1" w:rsidRDefault="00D962C1" w:rsidP="00533393">
      <w:pPr>
        <w:pStyle w:val="Notedebasdepage"/>
        <w:jc w:val="both"/>
      </w:pPr>
      <w:r>
        <w:rPr>
          <w:rStyle w:val="Appelnotedebasdep"/>
        </w:rPr>
        <w:footnoteRef/>
      </w:r>
      <w:r>
        <w:t xml:space="preserve"> L'an six cent de la vie de Noé, le second mois, le dix-septième jour du mois, en ce jour-là toutes les sources du grand abîme jaillirent, et les écluses des cieux s'ouvrirent. Genèse 7, 11.</w:t>
      </w:r>
    </w:p>
    <w:p w14:paraId="7E4D6CF1" w14:textId="2DFCE3B0" w:rsidR="00D962C1" w:rsidRDefault="00D962C1" w:rsidP="00533393">
      <w:pPr>
        <w:pStyle w:val="Notedebasdepage"/>
      </w:pPr>
      <w:r>
        <w:t>Noé vécut, après le déluge, trois cent cinquante ans. Tous les jours de Noé furent de neuf cent cinquante ans; puis il mourut. Genèse 9, 28-29.</w:t>
      </w:r>
    </w:p>
  </w:footnote>
  <w:footnote w:id="18">
    <w:p w14:paraId="27D01DBA" w14:textId="1CF3C7D8" w:rsidR="00D962C1" w:rsidRDefault="00D962C1">
      <w:pPr>
        <w:pStyle w:val="Notedebasdepage"/>
      </w:pPr>
      <w:r>
        <w:rPr>
          <w:rStyle w:val="Appelnotedebasdep"/>
        </w:rPr>
        <w:footnoteRef/>
      </w:r>
      <w:r>
        <w:t xml:space="preserve">a) </w:t>
      </w:r>
      <w:r w:rsidRPr="001E1DCA">
        <w:rPr>
          <w:i/>
          <w:iCs/>
        </w:rPr>
        <w:t>Cultures, métissages et paranoïa</w:t>
      </w:r>
      <w:r w:rsidRPr="001E1DCA">
        <w:t xml:space="preserve">, Albert Le </w:t>
      </w:r>
      <w:proofErr w:type="spellStart"/>
      <w:r w:rsidRPr="001E1DCA">
        <w:t>Dorze</w:t>
      </w:r>
      <w:proofErr w:type="spellEnd"/>
      <w:r w:rsidRPr="001E1DCA">
        <w:t xml:space="preserve">, éd. </w:t>
      </w:r>
      <w:proofErr w:type="spellStart"/>
      <w:r w:rsidRPr="001E1DCA">
        <w:t>L'Harmattan</w:t>
      </w:r>
      <w:proofErr w:type="spellEnd"/>
      <w:r w:rsidRPr="001E1DCA">
        <w:t>, 2014, p. 284</w:t>
      </w:r>
      <w:r>
        <w:t>.</w:t>
      </w:r>
    </w:p>
    <w:p w14:paraId="4F4664F6" w14:textId="4EFBB008" w:rsidR="00D962C1" w:rsidRDefault="00D962C1">
      <w:pPr>
        <w:pStyle w:val="Notedebasdepage"/>
      </w:pPr>
      <w:r>
        <w:t xml:space="preserve">b) </w:t>
      </w:r>
      <w:r w:rsidRPr="00361621">
        <w:rPr>
          <w:i/>
          <w:iCs/>
        </w:rPr>
        <w:t>L'Islam, l'épreuve française</w:t>
      </w:r>
      <w:r w:rsidRPr="00361621">
        <w:t xml:space="preserve">, Élisabeth </w:t>
      </w:r>
      <w:proofErr w:type="spellStart"/>
      <w:r w:rsidRPr="00361621">
        <w:t>Schemla</w:t>
      </w:r>
      <w:proofErr w:type="spellEnd"/>
      <w:r w:rsidRPr="00361621">
        <w:t>, Plon, 2013.</w:t>
      </w:r>
    </w:p>
  </w:footnote>
  <w:footnote w:id="19">
    <w:p w14:paraId="46D17BCF" w14:textId="17B6A0C3" w:rsidR="00D962C1" w:rsidRPr="00541ECE" w:rsidRDefault="00D962C1" w:rsidP="00541ECE">
      <w:pPr>
        <w:pStyle w:val="Notedebasdepage"/>
      </w:pPr>
      <w:r>
        <w:rPr>
          <w:rStyle w:val="Appelnotedebasdep"/>
        </w:rPr>
        <w:footnoteRef/>
      </w:r>
      <w:r w:rsidRPr="00541ECE">
        <w:t xml:space="preserve"> a) </w:t>
      </w:r>
      <w:r w:rsidRPr="00541ECE">
        <w:rPr>
          <w:i/>
          <w:iCs/>
        </w:rPr>
        <w:t>Le CCIF, fleuron de la nouvelle extrême droite française (2de partie),</w:t>
      </w:r>
      <w:r w:rsidRPr="00541ECE">
        <w:t xml:space="preserve"> </w:t>
      </w:r>
      <w:proofErr w:type="spellStart"/>
      <w:r w:rsidRPr="00541ECE">
        <w:t>Naëm</w:t>
      </w:r>
      <w:proofErr w:type="spellEnd"/>
      <w:r w:rsidRPr="00541ECE">
        <w:t xml:space="preserve"> </w:t>
      </w:r>
      <w:proofErr w:type="spellStart"/>
      <w:r w:rsidRPr="00541ECE">
        <w:t>Bestandji</w:t>
      </w:r>
      <w:proofErr w:type="spellEnd"/>
      <w:r w:rsidRPr="00541ECE">
        <w:t xml:space="preserve">, </w:t>
      </w:r>
      <w:hyperlink r:id="rId26" w:history="1">
        <w:r w:rsidRPr="00567B1E">
          <w:rPr>
            <w:rStyle w:val="Lienhypertexte"/>
          </w:rPr>
          <w:t>https://vivrelarepublique.fr/2017/04/le-ccif-fleuron-de-la-nouvelle-extreme-droite-francaise-2de-partie-naem-bestandji/</w:t>
        </w:r>
      </w:hyperlink>
      <w:r>
        <w:t xml:space="preserve"> </w:t>
      </w:r>
    </w:p>
    <w:p w14:paraId="08075C60" w14:textId="02F7D01E" w:rsidR="00D962C1" w:rsidRPr="00541ECE" w:rsidRDefault="00D962C1">
      <w:pPr>
        <w:pStyle w:val="Notedebasdepage"/>
      </w:pPr>
      <w:r w:rsidRPr="00541ECE">
        <w:t xml:space="preserve">b) </w:t>
      </w:r>
      <w:r w:rsidRPr="00541ECE">
        <w:rPr>
          <w:i/>
          <w:iCs/>
        </w:rPr>
        <w:t>Conférence donnée</w:t>
      </w:r>
      <w:r>
        <w:rPr>
          <w:i/>
          <w:iCs/>
        </w:rPr>
        <w:t xml:space="preserve">, par </w:t>
      </w:r>
      <w:r w:rsidRPr="00541ECE">
        <w:rPr>
          <w:i/>
          <w:iCs/>
        </w:rPr>
        <w:t>Marwan Muhammad, à la mosquée de Vigneux sur le thème “islamophobie, notre responsabilité face à l’injustice”,</w:t>
      </w:r>
      <w:r w:rsidRPr="00541ECE">
        <w:t xml:space="preserve"> le 30 avril 2011. Passage concerné à 7,18 minutes, [2/5]_</w:t>
      </w:r>
      <w:proofErr w:type="spellStart"/>
      <w:r w:rsidRPr="00541ECE">
        <w:t>islamophobie_CCIF</w:t>
      </w:r>
      <w:proofErr w:type="spellEnd"/>
      <w:r w:rsidRPr="00541ECE">
        <w:t xml:space="preserve"> </w:t>
      </w:r>
      <w:proofErr w:type="spellStart"/>
      <w:r w:rsidRPr="00541ECE">
        <w:t>marwan</w:t>
      </w:r>
      <w:proofErr w:type="spellEnd"/>
      <w:r w:rsidRPr="00541ECE">
        <w:t xml:space="preserve"> mohammad_30/04/2011, </w:t>
      </w:r>
      <w:hyperlink r:id="rId27" w:history="1">
        <w:r w:rsidRPr="00567B1E">
          <w:rPr>
            <w:rStyle w:val="Lienhypertexte"/>
          </w:rPr>
          <w:t>https://www.youtube.com/watch?v=S8cyPfEhJZQ</w:t>
        </w:r>
      </w:hyperlink>
      <w:r>
        <w:t xml:space="preserve"> </w:t>
      </w:r>
      <w:r w:rsidRPr="00541ECE">
        <w:t xml:space="preserve"> </w:t>
      </w:r>
    </w:p>
    <w:p w14:paraId="2B21E2AB" w14:textId="5BD9D1FE" w:rsidR="00D962C1" w:rsidRPr="00361621" w:rsidRDefault="00D962C1">
      <w:pPr>
        <w:pStyle w:val="Notedebasdepage"/>
        <w:rPr>
          <w:lang w:val="en-GB"/>
        </w:rPr>
      </w:pPr>
      <w:r>
        <w:rPr>
          <w:lang w:val="en-GB"/>
        </w:rPr>
        <w:t>c)</w:t>
      </w:r>
      <w:r w:rsidRPr="00361621">
        <w:rPr>
          <w:lang w:val="en-GB"/>
        </w:rPr>
        <w:t xml:space="preserve"> </w:t>
      </w:r>
      <w:r w:rsidRPr="00361621">
        <w:rPr>
          <w:i/>
          <w:iCs/>
          <w:lang w:val="en-GB"/>
        </w:rPr>
        <w:t>Marwan Muhammad</w:t>
      </w:r>
      <w:r w:rsidRPr="00361621">
        <w:rPr>
          <w:lang w:val="en-GB"/>
        </w:rPr>
        <w:t xml:space="preserve">, </w:t>
      </w:r>
      <w:hyperlink r:id="rId28" w:history="1">
        <w:r w:rsidRPr="00567B1E">
          <w:rPr>
            <w:rStyle w:val="Lienhypertexte"/>
            <w:lang w:val="en-GB"/>
          </w:rPr>
          <w:t>https://www.wikiwand.com/fr/Marwan_Muhammad</w:t>
        </w:r>
      </w:hyperlink>
      <w:r>
        <w:rPr>
          <w:lang w:val="en-GB"/>
        </w:rPr>
        <w:t xml:space="preserve"> </w:t>
      </w:r>
    </w:p>
  </w:footnote>
  <w:footnote w:id="20">
    <w:p w14:paraId="02E9F298" w14:textId="77777777" w:rsidR="00D962C1" w:rsidRDefault="00D962C1" w:rsidP="007619C5">
      <w:pPr>
        <w:pStyle w:val="Notedebasdepage"/>
      </w:pPr>
      <w:r>
        <w:rPr>
          <w:rStyle w:val="Appelnotedebasdep"/>
        </w:rPr>
        <w:footnoteRef/>
      </w:r>
      <w:r>
        <w:t xml:space="preserve"> Note : Ce à quoi les chrétiens peuvent répondre que cette Trinité est symbolique et ne remet pas en cause l'unicité de Dieu (je crois que c'est au concile de Nicée, que l'évêque Anatase a réussi à faire passer ce point de dogme, face à l'évêque Arius, à cause de plusieurs versets dont :</w:t>
      </w:r>
    </w:p>
    <w:p w14:paraId="21C98463" w14:textId="640C59FA" w:rsidR="00D962C1" w:rsidRDefault="00D962C1" w:rsidP="007619C5">
      <w:pPr>
        <w:pStyle w:val="Notedebasdepage"/>
      </w:pPr>
      <w:r>
        <w:t>Matthieu 28:19. Allez, faites de toutes les nations des disciples, les baptisant au nom du Père, du Fils et du Saint-Esprit,</w:t>
      </w:r>
    </w:p>
  </w:footnote>
  <w:footnote w:id="21">
    <w:p w14:paraId="1BDC3B5F" w14:textId="4FB0DB38" w:rsidR="00D962C1" w:rsidRDefault="00D962C1" w:rsidP="009F26F2">
      <w:pPr>
        <w:pStyle w:val="Notedebasdepage"/>
        <w:jc w:val="both"/>
      </w:pPr>
      <w:r>
        <w:rPr>
          <w:rStyle w:val="Appelnotedebasdep"/>
        </w:rPr>
        <w:footnoteRef/>
      </w:r>
      <w:r>
        <w:t xml:space="preserve"> Les américains ont fait de même en Afghanistan, en finançant et armant les groupes Talibans, dont le groupe de</w:t>
      </w:r>
      <w:r w:rsidRPr="009F26F2">
        <w:t xml:space="preserve"> </w:t>
      </w:r>
      <w:proofErr w:type="spellStart"/>
      <w:r w:rsidRPr="009F26F2">
        <w:t>Gulbuddin</w:t>
      </w:r>
      <w:proofErr w:type="spellEnd"/>
      <w:r w:rsidRPr="009F26F2">
        <w:t xml:space="preserve"> Hekmatyar</w:t>
      </w:r>
      <w:r>
        <w:t>,</w:t>
      </w:r>
      <w:r>
        <w:rPr>
          <w:rFonts w:ascii="Arial" w:hAnsi="Arial" w:cs="Arial"/>
          <w:color w:val="202122"/>
          <w:sz w:val="21"/>
          <w:szCs w:val="21"/>
          <w:shd w:val="clear" w:color="auto" w:fill="FFFFFF"/>
        </w:rPr>
        <w:t> </w:t>
      </w:r>
      <w:r w:rsidRPr="009F26F2">
        <w:rPr>
          <w:rFonts w:ascii="Calibri" w:hAnsi="Calibri" w:cs="Calibri"/>
          <w:color w:val="202122"/>
          <w:shd w:val="clear" w:color="auto" w:fill="FFFFFF"/>
        </w:rPr>
        <w:t>dans le cadre de l'</w:t>
      </w:r>
      <w:hyperlink r:id="rId29" w:tooltip="Opération Cyclone" w:history="1">
        <w:r w:rsidRPr="009F26F2">
          <w:rPr>
            <w:rStyle w:val="Lienhypertexte"/>
            <w:rFonts w:ascii="Calibri" w:hAnsi="Calibri" w:cs="Calibri"/>
            <w:color w:val="0B0080"/>
            <w:shd w:val="clear" w:color="auto" w:fill="FFFFFF"/>
          </w:rPr>
          <w:t>Opération Cyclone</w:t>
        </w:r>
      </w:hyperlink>
      <w:r w:rsidRPr="009F26F2">
        <w:rPr>
          <w:rFonts w:ascii="Calibri" w:hAnsi="Calibri" w:cs="Calibri"/>
          <w:color w:val="202122"/>
          <w:shd w:val="clear" w:color="auto" w:fill="FFFFFF"/>
        </w:rPr>
        <w:t> de la </w:t>
      </w:r>
      <w:hyperlink r:id="rId30" w:tooltip="CIA" w:history="1">
        <w:r w:rsidRPr="009F26F2">
          <w:rPr>
            <w:rStyle w:val="Lienhypertexte"/>
            <w:rFonts w:ascii="Calibri" w:hAnsi="Calibri" w:cs="Calibri"/>
            <w:color w:val="0B0080"/>
            <w:shd w:val="clear" w:color="auto" w:fill="FFFFFF"/>
          </w:rPr>
          <w:t>CIA</w:t>
        </w:r>
      </w:hyperlink>
      <w:r w:rsidRPr="009F26F2">
        <w:rPr>
          <w:rFonts w:ascii="Calibri" w:hAnsi="Calibri" w:cs="Calibri"/>
          <w:color w:val="202122"/>
          <w:shd w:val="clear" w:color="auto" w:fill="FFFFFF"/>
        </w:rPr>
        <w:t> et avec le soutien de l'</w:t>
      </w:r>
      <w:hyperlink r:id="rId31" w:tooltip="Inter-Services Intelligence" w:history="1">
        <w:r w:rsidRPr="009F26F2">
          <w:rPr>
            <w:rStyle w:val="Lienhypertexte"/>
            <w:rFonts w:ascii="Calibri" w:hAnsi="Calibri" w:cs="Calibri"/>
            <w:color w:val="0B0080"/>
            <w:shd w:val="clear" w:color="auto" w:fill="FFFFFF"/>
          </w:rPr>
          <w:t>Inter-Services Intelligence</w:t>
        </w:r>
      </w:hyperlink>
      <w:r w:rsidRPr="009F26F2">
        <w:rPr>
          <w:rFonts w:ascii="Calibri" w:hAnsi="Calibri" w:cs="Calibri"/>
          <w:color w:val="202122"/>
          <w:shd w:val="clear" w:color="auto" w:fill="FFFFFF"/>
        </w:rPr>
        <w:t> pakistanais (ISI)</w:t>
      </w:r>
      <w:r w:rsidRPr="009F26F2">
        <w:rPr>
          <w:rFonts w:ascii="Calibri" w:hAnsi="Calibri" w:cs="Calibri"/>
        </w:rPr>
        <w:t>.</w:t>
      </w:r>
      <w:r>
        <w:t xml:space="preserve"> Cf. </w:t>
      </w:r>
      <w:hyperlink r:id="rId32" w:history="1">
        <w:r w:rsidRPr="00743863">
          <w:rPr>
            <w:rStyle w:val="Lienhypertexte"/>
          </w:rPr>
          <w:t>https://fr.wikipedia.org/wiki/Gulbuddin_Hekmatyar</w:t>
        </w:r>
      </w:hyperlink>
      <w:r>
        <w:t xml:space="preserve"> </w:t>
      </w:r>
    </w:p>
  </w:footnote>
  <w:footnote w:id="22">
    <w:p w14:paraId="76CDC2B3" w14:textId="12AE8DAE" w:rsidR="00D962C1" w:rsidRDefault="00D962C1" w:rsidP="009F26F2">
      <w:pPr>
        <w:pStyle w:val="Notedebasdepage"/>
      </w:pPr>
      <w:r>
        <w:rPr>
          <w:rStyle w:val="Appelnotedebasdep"/>
        </w:rPr>
        <w:footnoteRef/>
      </w:r>
      <w:r>
        <w:t xml:space="preserve"> a) </w:t>
      </w:r>
      <w:r w:rsidRPr="009F26F2">
        <w:rPr>
          <w:i/>
          <w:iCs/>
        </w:rPr>
        <w:t>Une opération d’influence « anti-infox » attribuée aux armées françaises a été supprimée par Facebook</w:t>
      </w:r>
      <w:r>
        <w:t xml:space="preserve">, Laurent LAGNEAU, 16/12/2020, </w:t>
      </w:r>
      <w:hyperlink r:id="rId33" w:history="1">
        <w:r w:rsidRPr="00743863">
          <w:rPr>
            <w:rStyle w:val="Lienhypertexte"/>
          </w:rPr>
          <w:t>http://www.opex360.com/2020/12/16/une-operation-dinfluence-anti-infox-attribuee-aux-armees-francaises-a-ete-supprimee-par-facebook/</w:t>
        </w:r>
      </w:hyperlink>
      <w:r>
        <w:t xml:space="preserve"> </w:t>
      </w:r>
    </w:p>
    <w:p w14:paraId="4EB33B52" w14:textId="149B2E1C" w:rsidR="00D962C1" w:rsidRDefault="00D962C1" w:rsidP="009F26F2">
      <w:pPr>
        <w:pStyle w:val="Notedebasdepage"/>
      </w:pPr>
      <w:r>
        <w:t xml:space="preserve">b) </w:t>
      </w:r>
      <w:r w:rsidRPr="009F26F2">
        <w:rPr>
          <w:i/>
          <w:iCs/>
        </w:rPr>
        <w:t>Afrique: Facebook ferme de faux comptes de désinformation liés à l'armée française</w:t>
      </w:r>
      <w:r>
        <w:t xml:space="preserve">, Le Figaro avec AFP, 16/12/2020, </w:t>
      </w:r>
      <w:hyperlink r:id="rId34" w:history="1">
        <w:r w:rsidRPr="00743863">
          <w:rPr>
            <w:rStyle w:val="Lienhypertexte"/>
          </w:rPr>
          <w:t>https://www.lefigaro.fr/secteur/high-tech/afrique-facebook-ferme-de-faux-comptes-de-desinformation-lies-a-l-armee-francaise-20201216</w:t>
        </w:r>
      </w:hyperlink>
      <w:r>
        <w:t xml:space="preserve"> </w:t>
      </w:r>
    </w:p>
    <w:p w14:paraId="1CEB1778" w14:textId="52E8E354" w:rsidR="00D962C1" w:rsidRDefault="00D962C1" w:rsidP="009F26F2">
      <w:pPr>
        <w:pStyle w:val="Notedebasdepage"/>
      </w:pPr>
      <w:r>
        <w:t xml:space="preserve">Donnant la parole à de faux habitants, ces comptes commentaient la politique française au Sahel, ou exprimaient un soutien à l'armée française. </w:t>
      </w:r>
    </w:p>
  </w:footnote>
  <w:footnote w:id="23">
    <w:p w14:paraId="4CE2F2BF" w14:textId="3691672F" w:rsidR="00D962C1" w:rsidRPr="007E7D6B" w:rsidRDefault="00D962C1">
      <w:pPr>
        <w:pStyle w:val="Notedebasdepage"/>
        <w:rPr>
          <w:lang w:val="en-GB"/>
        </w:rPr>
      </w:pPr>
      <w:r>
        <w:rPr>
          <w:rStyle w:val="Appelnotedebasdep"/>
        </w:rPr>
        <w:footnoteRef/>
      </w:r>
      <w:r w:rsidRPr="007E7D6B">
        <w:rPr>
          <w:lang w:val="en-GB"/>
        </w:rPr>
        <w:t xml:space="preserve"> Cf. </w:t>
      </w:r>
      <w:hyperlink r:id="rId35" w:history="1">
        <w:r w:rsidRPr="007E7D6B">
          <w:rPr>
            <w:rStyle w:val="Lienhypertexte"/>
            <w:lang w:val="en-GB"/>
          </w:rPr>
          <w:t>https://www.researchgate.net/publication/314188232_Too_special_to_be_duped_Need_for_uniqueness_motivates_conspiracy_beliefs</w:t>
        </w:r>
      </w:hyperlink>
      <w:r w:rsidRPr="007E7D6B">
        <w:rPr>
          <w:lang w:val="en-GB"/>
        </w:rPr>
        <w:t xml:space="preserve"> </w:t>
      </w:r>
    </w:p>
  </w:footnote>
  <w:footnote w:id="24">
    <w:p w14:paraId="6F907483" w14:textId="31940A53" w:rsidR="00D962C1" w:rsidRPr="007E7D6B" w:rsidRDefault="00D962C1">
      <w:pPr>
        <w:pStyle w:val="Notedebasdepage"/>
        <w:rPr>
          <w:lang w:val="en-GB"/>
        </w:rPr>
      </w:pPr>
      <w:r>
        <w:rPr>
          <w:rStyle w:val="Appelnotedebasdep"/>
        </w:rPr>
        <w:footnoteRef/>
      </w:r>
      <w:r w:rsidRPr="007E7D6B">
        <w:rPr>
          <w:lang w:val="en-GB"/>
        </w:rPr>
        <w:t xml:space="preserve"> C</w:t>
      </w:r>
      <w:r>
        <w:rPr>
          <w:lang w:val="en-GB"/>
        </w:rPr>
        <w:t>f.</w:t>
      </w:r>
      <w:r w:rsidRPr="007E7D6B">
        <w:rPr>
          <w:lang w:val="en-GB"/>
        </w:rPr>
        <w:t xml:space="preserve"> </w:t>
      </w:r>
      <w:hyperlink r:id="rId36" w:history="1">
        <w:r w:rsidRPr="00743863">
          <w:rPr>
            <w:rStyle w:val="Lienhypertexte"/>
            <w:lang w:val="en-GB"/>
          </w:rPr>
          <w:t>https://econtent.hogrefe.com/doi/10.1027/1864-9335/a000306</w:t>
        </w:r>
      </w:hyperlink>
      <w:r>
        <w:rPr>
          <w:lang w:val="en-GB"/>
        </w:rPr>
        <w:t xml:space="preserve"> </w:t>
      </w:r>
    </w:p>
  </w:footnote>
  <w:footnote w:id="25">
    <w:p w14:paraId="65E41303" w14:textId="4AF0CE38" w:rsidR="00D962C1" w:rsidRPr="007E7D6B" w:rsidRDefault="00D962C1">
      <w:pPr>
        <w:pStyle w:val="Notedebasdepage"/>
        <w:rPr>
          <w:lang w:val="en-GB"/>
        </w:rPr>
      </w:pPr>
      <w:r>
        <w:rPr>
          <w:rStyle w:val="Appelnotedebasdep"/>
        </w:rPr>
        <w:footnoteRef/>
      </w:r>
      <w:r w:rsidRPr="007E7D6B">
        <w:rPr>
          <w:lang w:val="en-GB"/>
        </w:rPr>
        <w:t xml:space="preserve"> Cf</w:t>
      </w:r>
      <w:r>
        <w:rPr>
          <w:lang w:val="en-GB"/>
        </w:rPr>
        <w:t>.</w:t>
      </w:r>
      <w:r w:rsidRPr="007E7D6B">
        <w:rPr>
          <w:lang w:val="en-GB"/>
        </w:rPr>
        <w:t xml:space="preserve"> https://onlinelibrary.wiley.com/doi/full/10.1111/pops.12568</w:t>
      </w:r>
    </w:p>
  </w:footnote>
  <w:footnote w:id="26">
    <w:p w14:paraId="32FBABAB" w14:textId="221B2AC8" w:rsidR="00D962C1" w:rsidRDefault="00D962C1" w:rsidP="00177962">
      <w:pPr>
        <w:pStyle w:val="Notedebasdepage"/>
      </w:pPr>
      <w:r>
        <w:rPr>
          <w:rStyle w:val="Appelnotedebasdep"/>
        </w:rPr>
        <w:footnoteRef/>
      </w:r>
      <w:r>
        <w:t xml:space="preserve"> </w:t>
      </w:r>
      <w:r w:rsidRPr="00177962">
        <w:rPr>
          <w:i/>
          <w:iCs/>
        </w:rPr>
        <w:t>Les outils des défenseurs des droits</w:t>
      </w:r>
      <w:r>
        <w:t>,</w:t>
      </w:r>
    </w:p>
    <w:p w14:paraId="7DD91A42" w14:textId="2BADB3E8" w:rsidR="00D962C1" w:rsidRDefault="0019334F" w:rsidP="00177962">
      <w:pPr>
        <w:pStyle w:val="Notedebasdepage"/>
      </w:pPr>
      <w:hyperlink r:id="rId37" w:history="1">
        <w:r w:rsidR="00D962C1" w:rsidRPr="000B470C">
          <w:rPr>
            <w:rStyle w:val="Lienhypertexte"/>
          </w:rPr>
          <w:t>https://www.ishr.ch/sites/default/files/article/files/ishr_hrd_toolkit_fr_web.pdf</w:t>
        </w:r>
      </w:hyperlink>
      <w:r w:rsidR="00D962C1">
        <w:t xml:space="preserve"> </w:t>
      </w:r>
    </w:p>
  </w:footnote>
  <w:footnote w:id="27">
    <w:p w14:paraId="08A03C84" w14:textId="5019EDD5" w:rsidR="00D962C1" w:rsidRPr="00512F63" w:rsidRDefault="00D962C1">
      <w:pPr>
        <w:pStyle w:val="Notedebasdepage"/>
        <w:rPr>
          <w:lang w:val="en-GB"/>
        </w:rPr>
      </w:pPr>
      <w:r>
        <w:rPr>
          <w:rStyle w:val="Appelnotedebasdep"/>
        </w:rPr>
        <w:footnoteRef/>
      </w:r>
      <w:r>
        <w:t xml:space="preserve"> Claire </w:t>
      </w:r>
      <w:proofErr w:type="spellStart"/>
      <w:r>
        <w:t>Hédon</w:t>
      </w:r>
      <w:proofErr w:type="spellEnd"/>
      <w:r>
        <w:t>, J</w:t>
      </w:r>
      <w:r w:rsidRPr="00177962">
        <w:t xml:space="preserve">ournaliste, ancienne présidente d'ATD Quart-monde, spécialiste du génocide rwandais. </w:t>
      </w:r>
      <w:hyperlink r:id="rId38" w:history="1">
        <w:r w:rsidRPr="00512F63">
          <w:rPr>
            <w:rStyle w:val="Lienhypertexte"/>
            <w:lang w:val="en-GB"/>
          </w:rPr>
          <w:t>https://fr.wikipedia.org/wiki/Claire_H%C3%A9don</w:t>
        </w:r>
      </w:hyperlink>
      <w:r w:rsidRPr="00512F63">
        <w:rPr>
          <w:lang w:val="en-GB"/>
        </w:rPr>
        <w:t xml:space="preserve"> </w:t>
      </w:r>
    </w:p>
  </w:footnote>
  <w:footnote w:id="28">
    <w:p w14:paraId="6D8BFF51" w14:textId="656DD8FE" w:rsidR="00D962C1" w:rsidRPr="00512F63" w:rsidRDefault="00D962C1" w:rsidP="00130233">
      <w:pPr>
        <w:pStyle w:val="Notedebasdepage"/>
        <w:rPr>
          <w:lang w:val="en-GB"/>
        </w:rPr>
      </w:pPr>
      <w:r>
        <w:rPr>
          <w:rStyle w:val="Appelnotedebasdep"/>
        </w:rPr>
        <w:footnoteRef/>
      </w:r>
      <w:r w:rsidRPr="00512F63">
        <w:rPr>
          <w:lang w:val="en-GB"/>
        </w:rPr>
        <w:t xml:space="preserve"> </w:t>
      </w:r>
      <w:proofErr w:type="spellStart"/>
      <w:r w:rsidRPr="00512F63">
        <w:rPr>
          <w:lang w:val="en-GB"/>
        </w:rPr>
        <w:t>Idriss</w:t>
      </w:r>
      <w:proofErr w:type="spellEnd"/>
      <w:r w:rsidRPr="00512F63">
        <w:rPr>
          <w:lang w:val="en-GB"/>
        </w:rPr>
        <w:t xml:space="preserve"> </w:t>
      </w:r>
      <w:proofErr w:type="spellStart"/>
      <w:r w:rsidRPr="00512F63">
        <w:rPr>
          <w:lang w:val="en-GB"/>
        </w:rPr>
        <w:t>Sihamedi</w:t>
      </w:r>
      <w:proofErr w:type="spellEnd"/>
      <w:r w:rsidRPr="00512F63">
        <w:rPr>
          <w:lang w:val="en-GB"/>
        </w:rPr>
        <w:t xml:space="preserve"> 22h•</w:t>
      </w:r>
    </w:p>
    <w:p w14:paraId="7098B64D" w14:textId="6E70D483" w:rsidR="00D962C1" w:rsidRPr="00130233" w:rsidRDefault="00D962C1" w:rsidP="00130233">
      <w:pPr>
        <w:pStyle w:val="Notedebasdepage"/>
        <w:rPr>
          <w:i/>
          <w:iCs/>
        </w:rPr>
      </w:pPr>
      <w:r w:rsidRPr="00130233">
        <w:rPr>
          <w:i/>
          <w:iCs/>
        </w:rPr>
        <w:t>Au nom de la liberté d'expression, #</w:t>
      </w:r>
      <w:r w:rsidRPr="00130233">
        <w:rPr>
          <w:b/>
          <w:bCs/>
          <w:i/>
          <w:iCs/>
        </w:rPr>
        <w:t>CharlieHebdo se moquait de tout, même des plus faibles,</w:t>
      </w:r>
      <w:r w:rsidRPr="00130233">
        <w:rPr>
          <w:i/>
          <w:iCs/>
        </w:rPr>
        <w:t xml:space="preserve"> des morts, femmes, enfants, de tout ce qui nous est cher. Alors je prie souvent :</w:t>
      </w:r>
      <w:r>
        <w:rPr>
          <w:i/>
          <w:iCs/>
        </w:rPr>
        <w:t xml:space="preserve"> </w:t>
      </w:r>
      <w:r w:rsidRPr="00130233">
        <w:rPr>
          <w:i/>
          <w:iCs/>
        </w:rPr>
        <w:t xml:space="preserve">« </w:t>
      </w:r>
      <w:r w:rsidRPr="00130233">
        <w:rPr>
          <w:b/>
          <w:bCs/>
          <w:i/>
          <w:iCs/>
        </w:rPr>
        <w:t>Puisse le Seigneur augmenter à 2000 degrés les flammes de leurs tombes !</w:t>
      </w:r>
      <w:r w:rsidRPr="00130233">
        <w:rPr>
          <w:i/>
          <w:iCs/>
        </w:rPr>
        <w:t xml:space="preserve"> »</w:t>
      </w:r>
    </w:p>
    <w:p w14:paraId="2D969B10" w14:textId="5147C4B3" w:rsidR="00D962C1" w:rsidRPr="00130233" w:rsidRDefault="00D962C1" w:rsidP="00130233">
      <w:pPr>
        <w:pStyle w:val="Notedebasdepage"/>
        <w:rPr>
          <w:i/>
          <w:iCs/>
        </w:rPr>
      </w:pPr>
      <w:r w:rsidRPr="00130233">
        <w:rPr>
          <w:i/>
          <w:iCs/>
        </w:rPr>
        <w:t>La tante d'</w:t>
      </w:r>
      <w:proofErr w:type="spellStart"/>
      <w:r w:rsidRPr="00130233">
        <w:rPr>
          <w:i/>
          <w:iCs/>
        </w:rPr>
        <w:t>Aylan</w:t>
      </w:r>
      <w:proofErr w:type="spellEnd"/>
      <w:r w:rsidRPr="00130233">
        <w:rPr>
          <w:i/>
          <w:iCs/>
        </w:rPr>
        <w:t>, avait réagi sur CBS, qualifiant cette caricature de «dégoûtante».</w:t>
      </w:r>
    </w:p>
    <w:p w14:paraId="05C78EA8" w14:textId="4951E0F1" w:rsidR="00D962C1" w:rsidRPr="00130233" w:rsidRDefault="00D962C1" w:rsidP="00130233">
      <w:pPr>
        <w:pStyle w:val="Notedebasdepage"/>
        <w:rPr>
          <w:i/>
          <w:iCs/>
        </w:rPr>
      </w:pPr>
      <w:r w:rsidRPr="00130233">
        <w:rPr>
          <w:i/>
          <w:iCs/>
        </w:rPr>
        <w:t>«J'espérais que les gens respecteraient notre douleur. Ce fut une grande perte pour nous. Nous essayons d'oublier et de repartir de l'avant. Nous blesser une nouvelle fois, c'est injuste»</w:t>
      </w:r>
    </w:p>
    <w:p w14:paraId="7758A8E7" w14:textId="53B86E57" w:rsidR="00D962C1" w:rsidRPr="00130233" w:rsidRDefault="00D962C1" w:rsidP="00130233">
      <w:pPr>
        <w:pStyle w:val="Notedebasdepage"/>
        <w:rPr>
          <w:i/>
          <w:iCs/>
        </w:rPr>
      </w:pPr>
      <w:r w:rsidRPr="00130233">
        <w:rPr>
          <w:i/>
          <w:iCs/>
        </w:rPr>
        <w:t>« Le couteau a 2 tranchants, la langue en a 100. » - Proverbe japonais. -</w:t>
      </w:r>
    </w:p>
  </w:footnote>
  <w:footnote w:id="29">
    <w:p w14:paraId="0DE176B2" w14:textId="1D9343FD" w:rsidR="00D962C1" w:rsidRDefault="00D962C1" w:rsidP="00130233">
      <w:pPr>
        <w:pStyle w:val="Notedebasdepage"/>
      </w:pPr>
      <w:r>
        <w:rPr>
          <w:rStyle w:val="Appelnotedebasdep"/>
        </w:rPr>
        <w:footnoteRef/>
      </w:r>
      <w:r>
        <w:t xml:space="preserve"> Idriss </w:t>
      </w:r>
      <w:proofErr w:type="spellStart"/>
      <w:r>
        <w:t>Sihamedi</w:t>
      </w:r>
      <w:proofErr w:type="spellEnd"/>
    </w:p>
    <w:p w14:paraId="023ABDC4" w14:textId="2A1F4D33" w:rsidR="00D962C1" w:rsidRPr="001E047F" w:rsidRDefault="00D962C1" w:rsidP="00130233">
      <w:pPr>
        <w:pStyle w:val="Notedebasdepage"/>
        <w:rPr>
          <w:i/>
          <w:iCs/>
        </w:rPr>
      </w:pPr>
      <w:r w:rsidRPr="001E047F">
        <w:rPr>
          <w:i/>
          <w:iCs/>
        </w:rPr>
        <w:t>C'est quoi cette histoire ???</w:t>
      </w:r>
    </w:p>
    <w:p w14:paraId="59F6660C" w14:textId="6EAE2A22" w:rsidR="00D962C1" w:rsidRPr="001E047F" w:rsidRDefault="00D962C1" w:rsidP="00130233">
      <w:pPr>
        <w:pStyle w:val="Notedebasdepage"/>
        <w:rPr>
          <w:i/>
          <w:iCs/>
        </w:rPr>
      </w:pPr>
      <w:r w:rsidRPr="001E047F">
        <w:rPr>
          <w:i/>
          <w:iCs/>
        </w:rPr>
        <w:t xml:space="preserve">Ils insultent notre Prophète se moquent de lui, </w:t>
      </w:r>
      <w:r w:rsidRPr="001E047F">
        <w:rPr>
          <w:b/>
          <w:bCs/>
          <w:i/>
          <w:iCs/>
        </w:rPr>
        <w:t>offensent les musulmans du monde ENTIER GRATUITEMENT</w:t>
      </w:r>
      <w:r w:rsidRPr="001E047F">
        <w:rPr>
          <w:i/>
          <w:iCs/>
        </w:rPr>
        <w:t xml:space="preserve"> et nous demandent d'accepter ça au nom de « valeurs » qu'ils ne respectent MÊME pas ?! Les acteurs de la communauté musulmane devraient marquer la ligne rouge à ne pas franchir. Elle est là !</w:t>
      </w:r>
      <w:r>
        <w:rPr>
          <w:i/>
          <w:iCs/>
        </w:rPr>
        <w:t xml:space="preserve"> </w:t>
      </w:r>
      <w:r w:rsidRPr="001E047F">
        <w:rPr>
          <w:b/>
          <w:bCs/>
          <w:i/>
          <w:iCs/>
        </w:rPr>
        <w:t>PERSONNE ne peut offenser notre Prophète.</w:t>
      </w:r>
    </w:p>
    <w:p w14:paraId="5CB5B7CB" w14:textId="5EE41EE6" w:rsidR="00D962C1" w:rsidRPr="001E047F" w:rsidRDefault="00D962C1" w:rsidP="00130233">
      <w:pPr>
        <w:pStyle w:val="Notedebasdepage"/>
        <w:rPr>
          <w:b/>
          <w:bCs/>
          <w:i/>
          <w:iCs/>
        </w:rPr>
      </w:pPr>
      <w:r w:rsidRPr="001E047F">
        <w:rPr>
          <w:i/>
          <w:iCs/>
        </w:rPr>
        <w:t xml:space="preserve">Brûlez nous vivants, jetez-nous en taule 20 ans, ça ne changera rien !!! </w:t>
      </w:r>
      <w:r w:rsidRPr="001E047F">
        <w:rPr>
          <w:b/>
          <w:bCs/>
          <w:i/>
          <w:iCs/>
        </w:rPr>
        <w:t>Ils sont comme les colons d'avant.</w:t>
      </w:r>
    </w:p>
    <w:p w14:paraId="4258D3FE" w14:textId="77777777" w:rsidR="00D962C1" w:rsidRPr="001E047F" w:rsidRDefault="00D962C1" w:rsidP="00130233">
      <w:pPr>
        <w:pStyle w:val="Notedebasdepage"/>
        <w:rPr>
          <w:b/>
          <w:bCs/>
          <w:i/>
          <w:iCs/>
        </w:rPr>
      </w:pPr>
      <w:r w:rsidRPr="001E047F">
        <w:rPr>
          <w:b/>
          <w:bCs/>
          <w:i/>
          <w:iCs/>
        </w:rPr>
        <w:t>Ils fouettaient leurs « nègres » et leur demandaient d'aimer cela.</w:t>
      </w:r>
    </w:p>
    <w:p w14:paraId="64C98AAB" w14:textId="77777777" w:rsidR="00D962C1" w:rsidRPr="001E047F" w:rsidRDefault="00D962C1" w:rsidP="00130233">
      <w:pPr>
        <w:pStyle w:val="Notedebasdepage"/>
        <w:rPr>
          <w:i/>
          <w:iCs/>
        </w:rPr>
      </w:pPr>
      <w:r w:rsidRPr="001E047F">
        <w:rPr>
          <w:i/>
          <w:iCs/>
        </w:rPr>
        <w:t>Des hommes libres se sont levés contre ça et disaient ce que je redis</w:t>
      </w:r>
    </w:p>
    <w:p w14:paraId="1235530D" w14:textId="1196694C" w:rsidR="00D962C1" w:rsidRPr="001E047F" w:rsidRDefault="00D962C1" w:rsidP="00130233">
      <w:pPr>
        <w:pStyle w:val="Notedebasdepage"/>
        <w:rPr>
          <w:i/>
          <w:iCs/>
        </w:rPr>
      </w:pPr>
      <w:r w:rsidRPr="001E047F">
        <w:rPr>
          <w:i/>
          <w:iCs/>
        </w:rPr>
        <w:t>« Si vous ne vous levez pas pour quelque chose, vous tomberez pour n'importe quoi</w:t>
      </w:r>
      <w:r>
        <w:rPr>
          <w:i/>
          <w:iCs/>
        </w:rPr>
        <w:t xml:space="preserve"> », </w:t>
      </w:r>
      <w:r w:rsidRPr="001E047F">
        <w:rPr>
          <w:i/>
          <w:iCs/>
        </w:rPr>
        <w:t>Malcolm X</w:t>
      </w:r>
    </w:p>
    <w:p w14:paraId="7EBA6023" w14:textId="36F7B3C1" w:rsidR="00D962C1" w:rsidRDefault="00D962C1" w:rsidP="00130233">
      <w:pPr>
        <w:pStyle w:val="Notedebasdepage"/>
      </w:pPr>
      <w:r w:rsidRPr="001E047F">
        <w:rPr>
          <w:b/>
          <w:bCs/>
          <w:i/>
          <w:iCs/>
        </w:rPr>
        <w:t>Qu'Allah maudisse Charlie et ENFLAMME leurs tombes à la chaleur du soleil !!!!</w:t>
      </w:r>
    </w:p>
    <w:p w14:paraId="57B7B4AD" w14:textId="3FD32FEF" w:rsidR="00D962C1" w:rsidRPr="001E047F" w:rsidRDefault="00D962C1" w:rsidP="00130233">
      <w:pPr>
        <w:pStyle w:val="Notedebasdepage"/>
      </w:pPr>
      <w:r>
        <w:t xml:space="preserve">Source : </w:t>
      </w:r>
      <w:hyperlink r:id="rId39" w:history="1">
        <w:r w:rsidRPr="00567B1E">
          <w:rPr>
            <w:rStyle w:val="Lienhypertexte"/>
          </w:rPr>
          <w:t>https://twitter.com/mehdi_aifa_ajr/status/1301853162568060929</w:t>
        </w:r>
      </w:hyperlink>
      <w:r>
        <w:t xml:space="preserve"> </w:t>
      </w:r>
    </w:p>
  </w:footnote>
  <w:footnote w:id="30">
    <w:p w14:paraId="78931CD2" w14:textId="141CF970" w:rsidR="00D962C1" w:rsidRDefault="00D962C1">
      <w:pPr>
        <w:pStyle w:val="Notedebasdepage"/>
      </w:pPr>
      <w:r>
        <w:rPr>
          <w:rStyle w:val="Appelnotedebasdep"/>
        </w:rPr>
        <w:footnoteRef/>
      </w:r>
      <w:r>
        <w:t xml:space="preserve"> </w:t>
      </w:r>
      <w:r w:rsidRPr="00E31EC9">
        <w:rPr>
          <w:i/>
          <w:iCs/>
        </w:rPr>
        <w:t>Au tribunal pour avoir remis en question les méthodes du CCIF</w:t>
      </w:r>
      <w:r w:rsidRPr="00E31EC9">
        <w:t xml:space="preserve">, Antoine Hasday, 17 avril 2019, </w:t>
      </w:r>
      <w:hyperlink r:id="rId40" w:history="1">
        <w:r w:rsidRPr="00567B1E">
          <w:rPr>
            <w:rStyle w:val="Lienhypertexte"/>
          </w:rPr>
          <w:t>http://www.slate.fr/story/175803/proces-ccif-isabelle-kersimon-islamophobie-laicite</w:t>
        </w:r>
      </w:hyperlink>
      <w:r>
        <w:t xml:space="preserve"> </w:t>
      </w:r>
    </w:p>
  </w:footnote>
  <w:footnote w:id="31">
    <w:p w14:paraId="4D4AC35B" w14:textId="201E6904" w:rsidR="00D962C1" w:rsidRDefault="00D962C1">
      <w:pPr>
        <w:pStyle w:val="Notedebasdepage"/>
      </w:pPr>
      <w:r>
        <w:rPr>
          <w:rStyle w:val="Appelnotedebasdep"/>
        </w:rPr>
        <w:footnoteRef/>
      </w:r>
      <w:r>
        <w:t xml:space="preserve"> </w:t>
      </w:r>
      <w:r w:rsidRPr="00B80330">
        <w:rPr>
          <w:i/>
          <w:iCs/>
        </w:rPr>
        <w:t xml:space="preserve">Le président de </w:t>
      </w:r>
      <w:proofErr w:type="spellStart"/>
      <w:r w:rsidRPr="00B80330">
        <w:rPr>
          <w:i/>
          <w:iCs/>
        </w:rPr>
        <w:t>BarakaCity</w:t>
      </w:r>
      <w:proofErr w:type="spellEnd"/>
      <w:r w:rsidRPr="00B80330">
        <w:rPr>
          <w:i/>
          <w:iCs/>
        </w:rPr>
        <w:t xml:space="preserve"> jugé pour cyberharcèlement contre Zineb El </w:t>
      </w:r>
      <w:proofErr w:type="spellStart"/>
      <w:r w:rsidRPr="00B80330">
        <w:rPr>
          <w:i/>
          <w:iCs/>
        </w:rPr>
        <w:t>Rhazoui</w:t>
      </w:r>
      <w:proofErr w:type="spellEnd"/>
      <w:r w:rsidRPr="00B80330">
        <w:t xml:space="preserve">, Paul Conge, 17/12/2020, </w:t>
      </w:r>
      <w:hyperlink r:id="rId41" w:history="1">
        <w:r w:rsidRPr="00567B1E">
          <w:rPr>
            <w:rStyle w:val="Lienhypertexte"/>
          </w:rPr>
          <w:t>https://www.marianne.net/societe/police-et-justice/le-president-de-barakacity-juge-pour-cyberharcelement-contre-zineb-el-rhazoui</w:t>
        </w:r>
      </w:hyperlink>
      <w:r>
        <w:t xml:space="preserve"> </w:t>
      </w:r>
    </w:p>
  </w:footnote>
  <w:footnote w:id="32">
    <w:p w14:paraId="5958AE8C" w14:textId="77777777" w:rsidR="00D962C1" w:rsidRDefault="00D962C1" w:rsidP="00CB55C6">
      <w:pPr>
        <w:pStyle w:val="Notedebasdepage"/>
      </w:pPr>
      <w:r>
        <w:rPr>
          <w:rStyle w:val="Appelnotedebasdep"/>
        </w:rPr>
        <w:footnoteRef/>
      </w:r>
      <w:r>
        <w:t xml:space="preserve"> a) </w:t>
      </w:r>
      <w:r w:rsidRPr="00CB55C6">
        <w:rPr>
          <w:i/>
          <w:iCs/>
        </w:rPr>
        <w:t>Autopsie d'un déni d'antisémitisme : Autour du procès fait à Georges Bensoussan</w:t>
      </w:r>
      <w:r>
        <w:t>, de Collectif, L'artilleur, 2 novembre 2017.</w:t>
      </w:r>
    </w:p>
    <w:p w14:paraId="29D778D9" w14:textId="78F54A0F" w:rsidR="00D962C1" w:rsidRDefault="00D962C1" w:rsidP="00CB55C6">
      <w:pPr>
        <w:pStyle w:val="Notedebasdepage"/>
      </w:pPr>
      <w:r>
        <w:t xml:space="preserve">b) </w:t>
      </w:r>
      <w:r w:rsidRPr="00CB55C6">
        <w:rPr>
          <w:i/>
          <w:iCs/>
        </w:rPr>
        <w:t>Antisémitisme : Autopsie D’un Déni Français</w:t>
      </w:r>
      <w:r>
        <w:t xml:space="preserve">, 22/03/2018, </w:t>
      </w:r>
      <w:hyperlink r:id="rId42" w:history="1">
        <w:r w:rsidRPr="00567B1E">
          <w:rPr>
            <w:rStyle w:val="Lienhypertexte"/>
          </w:rPr>
          <w:t>http://lenouveaucenacle.fr/antisemitisme-autopsie-dun-deni-francais</w:t>
        </w:r>
      </w:hyperlink>
      <w:r>
        <w:t xml:space="preserve"> </w:t>
      </w:r>
    </w:p>
  </w:footnote>
  <w:footnote w:id="33">
    <w:p w14:paraId="319E370C" w14:textId="0D6F3CC5" w:rsidR="00D962C1" w:rsidRDefault="00D962C1" w:rsidP="00AE4DDC">
      <w:pPr>
        <w:pStyle w:val="Notedebasdepage"/>
      </w:pPr>
      <w:r>
        <w:rPr>
          <w:rStyle w:val="Appelnotedebasdep"/>
        </w:rPr>
        <w:footnoteRef/>
      </w:r>
      <w:r>
        <w:t xml:space="preserve"> </w:t>
      </w:r>
      <w:r w:rsidRPr="00AE4DDC">
        <w:rPr>
          <w:i/>
          <w:iCs/>
        </w:rPr>
        <w:t xml:space="preserve">Le « </w:t>
      </w:r>
      <w:proofErr w:type="spellStart"/>
      <w:r w:rsidRPr="00AE4DDC">
        <w:rPr>
          <w:i/>
          <w:iCs/>
        </w:rPr>
        <w:t>décolonialisme</w:t>
      </w:r>
      <w:proofErr w:type="spellEnd"/>
      <w:r w:rsidRPr="00AE4DDC">
        <w:rPr>
          <w:i/>
          <w:iCs/>
        </w:rPr>
        <w:t xml:space="preserve"> », une stratégie hégémonique : l'appel de 80 intellectuels</w:t>
      </w:r>
      <w:r>
        <w:t xml:space="preserve">, 17/07/2020, </w:t>
      </w:r>
      <w:hyperlink r:id="rId43" w:history="1">
        <w:r w:rsidRPr="00567B1E">
          <w:rPr>
            <w:rStyle w:val="Lienhypertexte"/>
          </w:rPr>
          <w:t>https://www.lepoint.fr/politique/le-decolonialisme-une-strategie-hegemonique-l-appel-de-80-intellectuels-28-11-2018-2275104_20.php</w:t>
        </w:r>
      </w:hyperlink>
      <w:r>
        <w:t xml:space="preserve"> </w:t>
      </w:r>
    </w:p>
    <w:p w14:paraId="40D94EA4" w14:textId="671E875F" w:rsidR="00D962C1" w:rsidRDefault="00D962C1" w:rsidP="000461E7">
      <w:pPr>
        <w:pStyle w:val="Notedebasdepage"/>
        <w:jc w:val="both"/>
      </w:pPr>
      <w:r>
        <w:t xml:space="preserve">Ils sont philosophes, historiens, professeurs… Ils dénoncent des mouvances qui, sous couvert de lutte pour l'émancipation, réactivent l'idée de « race ». </w:t>
      </w:r>
    </w:p>
  </w:footnote>
  <w:footnote w:id="34">
    <w:p w14:paraId="722F248E" w14:textId="5EAAB6E5" w:rsidR="00D962C1" w:rsidRDefault="00D962C1">
      <w:pPr>
        <w:pStyle w:val="Notedebasdepage"/>
      </w:pPr>
      <w:r>
        <w:rPr>
          <w:rStyle w:val="Appelnotedebasdep"/>
        </w:rPr>
        <w:footnoteRef/>
      </w:r>
      <w:r>
        <w:t xml:space="preserve"> </w:t>
      </w:r>
      <w:r w:rsidRPr="000B720F">
        <w:rPr>
          <w:i/>
          <w:iCs/>
        </w:rPr>
        <w:t>La charte républicaine de l’imam va être adoptée</w:t>
      </w:r>
      <w:r w:rsidRPr="000B720F">
        <w:t xml:space="preserve">, 02/12/2020, </w:t>
      </w:r>
      <w:hyperlink r:id="rId44" w:history="1">
        <w:r w:rsidRPr="00567B1E">
          <w:rPr>
            <w:rStyle w:val="Lienhypertexte"/>
          </w:rPr>
          <w:t>https://amp.lefigaro.fr/actualite-france/la-charte-republicaine-de-l-imam-va-etre-adoptee-20201202</w:t>
        </w:r>
      </w:hyperlink>
      <w:r>
        <w:t xml:space="preserve"> </w:t>
      </w:r>
    </w:p>
  </w:footnote>
  <w:footnote w:id="35">
    <w:p w14:paraId="40A411D7" w14:textId="77777777" w:rsidR="00D962C1" w:rsidRDefault="00D962C1" w:rsidP="0075392A">
      <w:pPr>
        <w:pStyle w:val="Notedebasdepage"/>
      </w:pPr>
      <w:r>
        <w:rPr>
          <w:rStyle w:val="Appelnotedebasdep"/>
        </w:rPr>
        <w:footnoteRef/>
      </w:r>
      <w:r>
        <w:t xml:space="preserve"> </w:t>
      </w:r>
      <w:r w:rsidRPr="00FC030E">
        <w:rPr>
          <w:i/>
          <w:iCs/>
        </w:rPr>
        <w:t>Le statut des femmes avant et après l’islam</w:t>
      </w:r>
      <w:r w:rsidRPr="00FC030E">
        <w:t xml:space="preserve">, B. LISAN, août 2016, 65 pages, </w:t>
      </w:r>
      <w:hyperlink r:id="rId45" w:history="1">
        <w:r w:rsidRPr="00523131">
          <w:rPr>
            <w:rStyle w:val="Lienhypertexte"/>
          </w:rPr>
          <w:t>http://benjamin.lisan.free.fr/jardin.secret/EcritsPolitiquesetPhilosophiques/indexIslam.html</w:t>
        </w:r>
      </w:hyperlink>
      <w:r>
        <w:t xml:space="preserve"> </w:t>
      </w:r>
    </w:p>
  </w:footnote>
  <w:footnote w:id="36">
    <w:p w14:paraId="714D35A7" w14:textId="77777777" w:rsidR="00D962C1" w:rsidRDefault="00D962C1" w:rsidP="0075392A">
      <w:pPr>
        <w:pStyle w:val="Notedebasdepage"/>
      </w:pPr>
      <w:r>
        <w:rPr>
          <w:rStyle w:val="Appelnotedebasdep"/>
        </w:rPr>
        <w:footnoteRef/>
      </w:r>
      <w:r>
        <w:t xml:space="preserve"> </w:t>
      </w:r>
      <w:r w:rsidRPr="00FC030E">
        <w:rPr>
          <w:i/>
          <w:iCs/>
        </w:rPr>
        <w:t>Différents textes sur l’histoire de l’islam : génocides, massacres, pillages, pogroms</w:t>
      </w:r>
      <w:r w:rsidRPr="00FC030E">
        <w:t xml:space="preserve"> … B. LISAN, le 25/08/2019, 54 pages, </w:t>
      </w:r>
      <w:hyperlink r:id="rId46" w:history="1">
        <w:r w:rsidRPr="00523131">
          <w:rPr>
            <w:rStyle w:val="Lienhypertexte"/>
          </w:rPr>
          <w:t>http://benjamin.lisan.free.fr/jardin.secret/EcritsPolitiquesetPhilosophiques/SurIslam/differents_textes_sur_l-histoire_de_l-islam%20.htm</w:t>
        </w:r>
      </w:hyperlink>
      <w:r>
        <w:t xml:space="preserve"> </w:t>
      </w:r>
    </w:p>
  </w:footnote>
  <w:footnote w:id="37">
    <w:p w14:paraId="3A102B9F" w14:textId="77777777" w:rsidR="00D962C1" w:rsidRDefault="00D962C1" w:rsidP="0075392A">
      <w:pPr>
        <w:pStyle w:val="Notedebasdepage"/>
      </w:pPr>
      <w:r>
        <w:rPr>
          <w:rStyle w:val="Appelnotedebasdep"/>
        </w:rPr>
        <w:footnoteRef/>
      </w:r>
      <w:r>
        <w:t xml:space="preserve"> a) </w:t>
      </w:r>
      <w:r w:rsidRPr="000019FD">
        <w:rPr>
          <w:i/>
          <w:iCs/>
        </w:rPr>
        <w:t>Mahomet, l’islam et l’esclavage</w:t>
      </w:r>
      <w:r w:rsidRPr="000019FD">
        <w:t xml:space="preserve">, B. LISAN, le 11/07/2020, 36 pages, </w:t>
      </w:r>
      <w:hyperlink r:id="rId47" w:history="1">
        <w:r w:rsidRPr="00A818B0">
          <w:rPr>
            <w:rStyle w:val="Lienhypertexte"/>
          </w:rPr>
          <w:t>http://benjamin.lisan.free.fr/jardin.secret/EcritsPolitiquesetPhilosophiques/SurIslam/mahomet_l-islam_et_l-esclavage.htm</w:t>
        </w:r>
      </w:hyperlink>
      <w:r>
        <w:t xml:space="preserve"> </w:t>
      </w:r>
    </w:p>
    <w:p w14:paraId="19665898" w14:textId="77777777" w:rsidR="00D962C1" w:rsidRDefault="00D962C1" w:rsidP="0075392A">
      <w:pPr>
        <w:pStyle w:val="Notedebasdepage"/>
      </w:pPr>
      <w:r>
        <w:t xml:space="preserve">b) </w:t>
      </w:r>
      <w:r w:rsidRPr="00266E8E">
        <w:rPr>
          <w:i/>
          <w:iCs/>
        </w:rPr>
        <w:t xml:space="preserve">Islam: Le Massacre/Esclavage de la Famille du </w:t>
      </w:r>
      <w:proofErr w:type="spellStart"/>
      <w:r w:rsidRPr="00266E8E">
        <w:rPr>
          <w:i/>
          <w:iCs/>
        </w:rPr>
        <w:t>Prophete</w:t>
      </w:r>
      <w:proofErr w:type="spellEnd"/>
      <w:r w:rsidRPr="00266E8E">
        <w:rPr>
          <w:i/>
          <w:iCs/>
        </w:rPr>
        <w:t xml:space="preserve"> Mohammed</w:t>
      </w:r>
      <w:r>
        <w:t xml:space="preserve">, </w:t>
      </w:r>
      <w:hyperlink r:id="rId48" w:history="1">
        <w:r w:rsidRPr="00523131">
          <w:rPr>
            <w:rStyle w:val="Lienhypertexte"/>
          </w:rPr>
          <w:t>https://www.youtube.com/watch?v=xmqUWtQdmDM</w:t>
        </w:r>
      </w:hyperlink>
      <w:r>
        <w:t xml:space="preserve"> </w:t>
      </w:r>
    </w:p>
    <w:p w14:paraId="06616CEE" w14:textId="77777777" w:rsidR="00D962C1" w:rsidRDefault="00D962C1" w:rsidP="0075392A">
      <w:pPr>
        <w:pStyle w:val="Notedebasdepage"/>
      </w:pPr>
      <w:r>
        <w:t xml:space="preserve">c) </w:t>
      </w:r>
      <w:r w:rsidRPr="00266E8E">
        <w:rPr>
          <w:i/>
          <w:iCs/>
        </w:rPr>
        <w:t>L'Esclavage Musulman et Piraterie</w:t>
      </w:r>
      <w:r>
        <w:t xml:space="preserve">, </w:t>
      </w:r>
      <w:hyperlink r:id="rId49" w:history="1">
        <w:r w:rsidRPr="00523131">
          <w:rPr>
            <w:rStyle w:val="Lienhypertexte"/>
          </w:rPr>
          <w:t>https://www.youtube.com/watch?v=MsQugLyLncc</w:t>
        </w:r>
      </w:hyperlink>
      <w:r>
        <w:t xml:space="preserve"> </w:t>
      </w:r>
    </w:p>
  </w:footnote>
  <w:footnote w:id="38">
    <w:p w14:paraId="629C924B" w14:textId="77777777" w:rsidR="00D962C1" w:rsidRDefault="00D962C1" w:rsidP="0075392A">
      <w:pPr>
        <w:pStyle w:val="Notedebasdepage"/>
      </w:pPr>
      <w:r>
        <w:rPr>
          <w:rStyle w:val="Appelnotedebasdep"/>
        </w:rPr>
        <w:footnoteRef/>
      </w:r>
      <w:r>
        <w:t xml:space="preserve"> </w:t>
      </w:r>
      <w:r w:rsidRPr="00266E8E">
        <w:rPr>
          <w:i/>
          <w:iCs/>
        </w:rPr>
        <w:t xml:space="preserve">La </w:t>
      </w:r>
      <w:proofErr w:type="spellStart"/>
      <w:r w:rsidRPr="00266E8E">
        <w:rPr>
          <w:i/>
          <w:iCs/>
        </w:rPr>
        <w:t>dhimma</w:t>
      </w:r>
      <w:proofErr w:type="spellEnd"/>
      <w:r w:rsidRPr="00266E8E">
        <w:rPr>
          <w:i/>
          <w:iCs/>
        </w:rPr>
        <w:t xml:space="preserve"> : le statut particulier des peuples non musulmans soumis à l’islam</w:t>
      </w:r>
      <w:r w:rsidRPr="00FC030E">
        <w:t xml:space="preserve">, B. LISAN, 13/01/2019, 17 pages, </w:t>
      </w:r>
      <w:hyperlink r:id="rId50" w:history="1">
        <w:r w:rsidRPr="00523131">
          <w:rPr>
            <w:rStyle w:val="Lienhypertexte"/>
          </w:rPr>
          <w:t>http://benjamin.lisan.free.fr/jardin.secret/EcritsPolitiquesetPhilosophiques/SurIslam/la-dhimma.htm</w:t>
        </w:r>
      </w:hyperlink>
      <w:r>
        <w:t xml:space="preserve"> </w:t>
      </w:r>
    </w:p>
  </w:footnote>
  <w:footnote w:id="39">
    <w:p w14:paraId="2BA52B0D" w14:textId="77777777" w:rsidR="00D962C1" w:rsidRDefault="00D962C1" w:rsidP="0075392A">
      <w:pPr>
        <w:pStyle w:val="Notedebasdepage"/>
      </w:pPr>
      <w:r>
        <w:rPr>
          <w:rStyle w:val="Appelnotedebasdep"/>
        </w:rPr>
        <w:footnoteRef/>
      </w:r>
      <w:r>
        <w:t xml:space="preserve"> </w:t>
      </w:r>
      <w:r w:rsidRPr="00266E8E">
        <w:rPr>
          <w:i/>
          <w:iCs/>
        </w:rPr>
        <w:t>L'islam: une théorisation de la prédation issue des cultures nomades (et improductives) ?</w:t>
      </w:r>
      <w:r w:rsidRPr="00FC030E">
        <w:t xml:space="preserve"> 13 Juillet 2014, </w:t>
      </w:r>
      <w:hyperlink r:id="rId51" w:history="1">
        <w:r w:rsidRPr="00523131">
          <w:rPr>
            <w:rStyle w:val="Lienhypertexte"/>
          </w:rPr>
          <w:t>http://www.des-outils-pour-cerner-l-islam.com/2014/07/l-islam-une-theorisation-de-la-predation-issue-des-cultures-nomades-et-improductives.html</w:t>
        </w:r>
      </w:hyperlink>
      <w:r>
        <w:t xml:space="preserve"> </w:t>
      </w:r>
    </w:p>
  </w:footnote>
  <w:footnote w:id="40">
    <w:p w14:paraId="7A716976" w14:textId="77777777" w:rsidR="00D962C1" w:rsidRDefault="00D962C1" w:rsidP="0075392A">
      <w:pPr>
        <w:pStyle w:val="Notedebasdepage"/>
      </w:pPr>
      <w:r>
        <w:rPr>
          <w:rStyle w:val="Appelnotedebasdep"/>
        </w:rPr>
        <w:footnoteRef/>
      </w:r>
      <w:r>
        <w:t xml:space="preserve"> a) </w:t>
      </w:r>
      <w:r w:rsidRPr="00377F40">
        <w:rPr>
          <w:i/>
          <w:iCs/>
        </w:rPr>
        <w:t>Al Andalous - L'invention d'un mythe : La réalité historique de l'Espagne des trois cultures</w:t>
      </w:r>
      <w:r w:rsidRPr="00FC030E">
        <w:t xml:space="preserve">, </w:t>
      </w:r>
      <w:proofErr w:type="spellStart"/>
      <w:r w:rsidRPr="00FC030E">
        <w:t>Serafin</w:t>
      </w:r>
      <w:proofErr w:type="spellEnd"/>
      <w:r w:rsidRPr="00FC030E">
        <w:t xml:space="preserve"> </w:t>
      </w:r>
      <w:proofErr w:type="spellStart"/>
      <w:r w:rsidRPr="00FC030E">
        <w:t>Fanjul</w:t>
      </w:r>
      <w:proofErr w:type="spellEnd"/>
      <w:r w:rsidRPr="00FC030E">
        <w:t>, Ed. L'Artilleur, 2017, Essai, 732 pages.</w:t>
      </w:r>
      <w:r>
        <w:t xml:space="preserve"> </w:t>
      </w:r>
    </w:p>
    <w:p w14:paraId="6BE7C89A" w14:textId="77777777" w:rsidR="00D962C1" w:rsidRDefault="00D962C1" w:rsidP="0075392A">
      <w:pPr>
        <w:pStyle w:val="Notedebasdepage"/>
      </w:pPr>
      <w:r>
        <w:t xml:space="preserve">b) </w:t>
      </w:r>
      <w:r w:rsidRPr="00266E8E">
        <w:rPr>
          <w:i/>
          <w:iCs/>
        </w:rPr>
        <w:t>L’Andalousie ou le mythe de la coexistence pacifique des trois religions</w:t>
      </w:r>
      <w:r w:rsidRPr="00377F40">
        <w:t xml:space="preserve">, B. LISAN, septembre 2017 (réponse à Jean-Luc Mélenchon), 5 pages, </w:t>
      </w:r>
      <w:hyperlink r:id="rId52" w:history="1">
        <w:r w:rsidRPr="00293BD8">
          <w:rPr>
            <w:rStyle w:val="Lienhypertexte"/>
          </w:rPr>
          <w:t>http://benjamin.lisan.free.fr/jardin.secret/EcritsPolitiquesetPhilosophiques/SurIslam/l-andalousie_ou_le_mythe_de_la_coexistence_pacifique_des_trois_religions.htm</w:t>
        </w:r>
      </w:hyperlink>
      <w:r>
        <w:t xml:space="preserve"> </w:t>
      </w:r>
    </w:p>
  </w:footnote>
  <w:footnote w:id="41">
    <w:p w14:paraId="3607BC26" w14:textId="77777777" w:rsidR="00D962C1" w:rsidRDefault="00D962C1" w:rsidP="0075392A">
      <w:pPr>
        <w:pStyle w:val="Notedebasdepage"/>
      </w:pPr>
      <w:r>
        <w:rPr>
          <w:rStyle w:val="Appelnotedebasdep"/>
        </w:rPr>
        <w:footnoteRef/>
      </w:r>
      <w:r>
        <w:t xml:space="preserve"> </w:t>
      </w:r>
      <w:r w:rsidRPr="00442844">
        <w:t>"</w:t>
      </w:r>
      <w:r w:rsidRPr="00266E8E">
        <w:rPr>
          <w:i/>
          <w:iCs/>
        </w:rPr>
        <w:t>Les juifs et les chrétiens ont-ils falsifié les textes sacrés contenus dans la Torah et la Bible</w:t>
      </w:r>
      <w:r w:rsidRPr="00442844">
        <w:t xml:space="preserve"> ?" in "</w:t>
      </w:r>
      <w:r w:rsidRPr="00266E8E">
        <w:rPr>
          <w:i/>
          <w:iCs/>
        </w:rPr>
        <w:t>Doutes face aux assertions religieuse</w:t>
      </w:r>
      <w:r w:rsidRPr="00442844">
        <w:t xml:space="preserve">s", B. LISAN, 21/05/2019, 31 pages. </w:t>
      </w:r>
      <w:hyperlink r:id="rId53" w:anchor="_Toc16589277" w:history="1">
        <w:r w:rsidRPr="00523131">
          <w:rPr>
            <w:rStyle w:val="Lienhypertexte"/>
          </w:rPr>
          <w:t>http://benjamin.lisan.free.fr/jardin.secret/EcritsPolitiquesetPhilosophiques/SurIslam/doutes_face_aux_assertions_religieuses.htm#_Toc16589277</w:t>
        </w:r>
      </w:hyperlink>
      <w:r>
        <w:t xml:space="preserve"> </w:t>
      </w:r>
    </w:p>
  </w:footnote>
  <w:footnote w:id="42">
    <w:p w14:paraId="61C9CF8D" w14:textId="77777777" w:rsidR="00D962C1" w:rsidRDefault="00D962C1" w:rsidP="0075392A">
      <w:pPr>
        <w:pStyle w:val="Notedebasdepage"/>
      </w:pPr>
      <w:r>
        <w:rPr>
          <w:rStyle w:val="Appelnotedebasdep"/>
        </w:rPr>
        <w:footnoteRef/>
      </w:r>
      <w:r>
        <w:t xml:space="preserve"> </w:t>
      </w:r>
      <w:r w:rsidRPr="00266E8E">
        <w:rPr>
          <w:i/>
          <w:iCs/>
        </w:rPr>
        <w:t>Comparaison doctrinale entre islam et christianisme</w:t>
      </w:r>
      <w:r w:rsidRPr="00442844">
        <w:t xml:space="preserve">, B. LISAN, le 06/06/2020, 12 pages, </w:t>
      </w:r>
      <w:hyperlink r:id="rId54" w:history="1">
        <w:r w:rsidRPr="00523131">
          <w:rPr>
            <w:rStyle w:val="Lienhypertexte"/>
          </w:rPr>
          <w:t>http://benjamin.lisan.free.fr/jardin.secret/EcritsPolitiquesetPhilosophiques/SurIslam/comparaison_doctrinale_entre_islam_et_christianisme.htm</w:t>
        </w:r>
      </w:hyperlink>
      <w:r>
        <w:t xml:space="preserve"> </w:t>
      </w:r>
    </w:p>
  </w:footnote>
  <w:footnote w:id="43">
    <w:p w14:paraId="162C3495" w14:textId="77777777" w:rsidR="00D962C1" w:rsidRDefault="00D962C1" w:rsidP="0075392A">
      <w:pPr>
        <w:pStyle w:val="Notedebasdepage"/>
      </w:pPr>
      <w:r>
        <w:rPr>
          <w:rStyle w:val="Appelnotedebasdep"/>
        </w:rPr>
        <w:footnoteRef/>
      </w:r>
      <w:r>
        <w:t xml:space="preserve"> a) </w:t>
      </w:r>
      <w:r w:rsidRPr="00266E8E">
        <w:rPr>
          <w:i/>
          <w:iCs/>
        </w:rPr>
        <w:t>La taqiya, dissimulations et tromperies, pour la "bonne" cause de l’islam</w:t>
      </w:r>
      <w:r w:rsidRPr="00442844">
        <w:t xml:space="preserve">, B. LISAN, mars 2018, </w:t>
      </w:r>
      <w:r>
        <w:t>45</w:t>
      </w:r>
      <w:r w:rsidRPr="00442844">
        <w:t xml:space="preserve"> pages, </w:t>
      </w:r>
      <w:hyperlink r:id="rId55" w:history="1">
        <w:r w:rsidRPr="00523131">
          <w:rPr>
            <w:rStyle w:val="Lienhypertexte"/>
          </w:rPr>
          <w:t>http://benjamin.lisan.free.fr/jardin.secret/EcritsPolitiquesetPhilosophiques/SurIslam/Taqiya.htm</w:t>
        </w:r>
      </w:hyperlink>
      <w:r>
        <w:t xml:space="preserve"> </w:t>
      </w:r>
    </w:p>
    <w:p w14:paraId="38EA023C" w14:textId="77777777" w:rsidR="00D962C1" w:rsidRDefault="00D962C1" w:rsidP="0075392A">
      <w:pPr>
        <w:pStyle w:val="Notedebasdepage"/>
      </w:pPr>
      <w:r>
        <w:t xml:space="preserve">b) </w:t>
      </w:r>
      <w:r w:rsidRPr="00266E8E">
        <w:rPr>
          <w:i/>
          <w:iCs/>
        </w:rPr>
        <w:t>Taqiya : Un concept religieux de la dissimulation</w:t>
      </w:r>
      <w:r>
        <w:t xml:space="preserve">, (Broché) (essai) (206 pages), 15,85€, </w:t>
      </w:r>
      <w:hyperlink r:id="rId56" w:history="1">
        <w:r w:rsidRPr="00523131">
          <w:rPr>
            <w:rStyle w:val="Lienhypertexte"/>
          </w:rPr>
          <w:t>https://www.amazon.fr/dp/1987667263</w:t>
        </w:r>
      </w:hyperlink>
      <w:r>
        <w:t xml:space="preserve">  </w:t>
      </w:r>
    </w:p>
    <w:p w14:paraId="046483EE" w14:textId="77777777" w:rsidR="00D962C1" w:rsidRDefault="00D962C1" w:rsidP="0075392A">
      <w:pPr>
        <w:pStyle w:val="Notedebasdepage"/>
      </w:pPr>
      <w:r>
        <w:t xml:space="preserve">c) Version V3 de cet ouvrage, 277 pages, </w:t>
      </w:r>
      <w:hyperlink r:id="rId57" w:history="1">
        <w:r w:rsidRPr="00523131">
          <w:rPr>
            <w:rStyle w:val="Lienhypertexte"/>
          </w:rPr>
          <w:t>http://www.doc-developpement-durable.org/livres/Taqiya__dissimulatiCSP_Size_Fix040818_ter.pdf</w:t>
        </w:r>
      </w:hyperlink>
      <w:r>
        <w:t xml:space="preserve"> </w:t>
      </w:r>
    </w:p>
  </w:footnote>
  <w:footnote w:id="44">
    <w:p w14:paraId="1F25E38E" w14:textId="77777777" w:rsidR="00D962C1" w:rsidRDefault="00D962C1" w:rsidP="0075392A">
      <w:pPr>
        <w:pStyle w:val="Notedebasdepage"/>
      </w:pPr>
      <w:r>
        <w:rPr>
          <w:rStyle w:val="Appelnotedebasdep"/>
        </w:rPr>
        <w:footnoteRef/>
      </w:r>
      <w:r>
        <w:t xml:space="preserve"> </w:t>
      </w:r>
      <w:r w:rsidRPr="00266E8E">
        <w:rPr>
          <w:i/>
          <w:iCs/>
        </w:rPr>
        <w:t>Textes de l'islam justifiant le terrorisme de DAESH</w:t>
      </w:r>
      <w:r w:rsidRPr="00442844">
        <w:t xml:space="preserve">, </w:t>
      </w:r>
      <w:hyperlink r:id="rId58" w:history="1">
        <w:r w:rsidRPr="00523131">
          <w:rPr>
            <w:rStyle w:val="Lienhypertexte"/>
          </w:rPr>
          <w:t>http://benjamin.lisan.free.fr/jardin.secret/EcritsPolitiquesetPhilosophiques/SurIslam/video/textes_islam_justifiant_terrorisme_de_daesh.mp4</w:t>
        </w:r>
      </w:hyperlink>
      <w:r>
        <w:t xml:space="preserve"> </w:t>
      </w:r>
    </w:p>
  </w:footnote>
  <w:footnote w:id="45">
    <w:p w14:paraId="0B978ADE" w14:textId="77777777" w:rsidR="00D962C1" w:rsidRDefault="00D962C1" w:rsidP="0075392A">
      <w:pPr>
        <w:pStyle w:val="Notedebasdepage"/>
      </w:pPr>
      <w:r>
        <w:rPr>
          <w:rStyle w:val="Appelnotedebasdep"/>
        </w:rPr>
        <w:footnoteRef/>
      </w:r>
      <w:r>
        <w:t xml:space="preserve"> </w:t>
      </w:r>
      <w:r w:rsidRPr="00266E8E">
        <w:rPr>
          <w:i/>
          <w:iCs/>
        </w:rPr>
        <w:t>Liste des versets dans le Coran, des hadiths et prières antijuifs et antichrétiens</w:t>
      </w:r>
      <w:r w:rsidRPr="00442844">
        <w:t xml:space="preserve">, B. LISAN, février 2017, 25 pages, </w:t>
      </w:r>
      <w:hyperlink r:id="rId59" w:history="1">
        <w:r w:rsidRPr="00523131">
          <w:rPr>
            <w:rStyle w:val="Lienhypertexte"/>
          </w:rPr>
          <w:t>http://benjamin.lisan.free.fr/jardin.secret/EcritsPolitiquesetPhilosophiques/SurIslam/liste-des-versets-et-hadiths-antijuifs-et-antichretiens-dans-le-coran.htm</w:t>
        </w:r>
      </w:hyperlink>
      <w:r>
        <w:t xml:space="preserve"> </w:t>
      </w:r>
    </w:p>
  </w:footnote>
  <w:footnote w:id="46">
    <w:p w14:paraId="4FB716AD" w14:textId="77777777" w:rsidR="00D962C1" w:rsidRDefault="00D962C1" w:rsidP="0075392A">
      <w:pPr>
        <w:pStyle w:val="Notedebasdepage"/>
      </w:pPr>
      <w:r>
        <w:rPr>
          <w:rStyle w:val="Appelnotedebasdep"/>
        </w:rPr>
        <w:footnoteRef/>
      </w:r>
      <w:r>
        <w:t xml:space="preserve"> </w:t>
      </w:r>
      <w:r w:rsidRPr="00266E8E">
        <w:rPr>
          <w:i/>
          <w:iCs/>
        </w:rPr>
        <w:t>Le prophète Mahomet a-t-il contribué à l’éclosion de la pensée scientifique chez les musulmans ?</w:t>
      </w:r>
      <w:r w:rsidRPr="00FD59AE">
        <w:t xml:space="preserve"> B. LISAN, 23/06/2020, 8 pages, </w:t>
      </w:r>
      <w:hyperlink r:id="rId60" w:history="1">
        <w:r w:rsidRPr="00293BD8">
          <w:rPr>
            <w:rStyle w:val="Lienhypertexte"/>
          </w:rPr>
          <w:t>http://benjamin.lisan.free.fr/jardin.secret/EcritsPolitiquesetPhilosophiques/SurIslam/mahomet_a-t-il_contribue_a_l-eclosion_de_la_pensee_scientifique_chez_les_musulmans.htm</w:t>
        </w:r>
      </w:hyperlink>
      <w:r>
        <w:t xml:space="preserve"> </w:t>
      </w:r>
    </w:p>
  </w:footnote>
  <w:footnote w:id="47">
    <w:p w14:paraId="3DEDD53F" w14:textId="77777777" w:rsidR="00D962C1" w:rsidRDefault="00D962C1" w:rsidP="0075392A">
      <w:pPr>
        <w:pStyle w:val="Notedebasdepage"/>
      </w:pPr>
      <w:r>
        <w:rPr>
          <w:rStyle w:val="Appelnotedebasdep"/>
        </w:rPr>
        <w:footnoteRef/>
      </w:r>
      <w:r>
        <w:t xml:space="preserve"> Les civilisations</w:t>
      </w:r>
      <w:r w:rsidRPr="00FF039F">
        <w:t xml:space="preserve"> de l’Afrique du Nord, de la Bactriane, de Byzantine, de la Perse Sassanide …</w:t>
      </w:r>
    </w:p>
  </w:footnote>
  <w:footnote w:id="48">
    <w:p w14:paraId="681AA907" w14:textId="77777777" w:rsidR="00D962C1" w:rsidRDefault="00D962C1" w:rsidP="0075392A">
      <w:pPr>
        <w:pStyle w:val="Notedebasdepage"/>
        <w:jc w:val="both"/>
      </w:pPr>
      <w:r>
        <w:rPr>
          <w:rStyle w:val="Appelnotedebasdep"/>
        </w:rPr>
        <w:footnoteRef/>
      </w:r>
      <w:r>
        <w:t xml:space="preserve"> </w:t>
      </w:r>
      <w:r w:rsidRPr="003344DC">
        <w:rPr>
          <w:b/>
          <w:bCs/>
        </w:rPr>
        <w:t>Naguib Mahfouz</w:t>
      </w:r>
      <w:r w:rsidRPr="003344DC">
        <w:t>, écrivain et intellectuel, de nationalité égyptienne, un génie de la littérature arabe</w:t>
      </w:r>
      <w:r>
        <w:t>, prix Nobel de littérature en 1988</w:t>
      </w:r>
      <w:r w:rsidRPr="003344DC">
        <w:t>, avait été accusé d'apostasie par l'institut musulman el Azhar, pour son ouvrage "</w:t>
      </w:r>
      <w:r w:rsidRPr="00D25F8E">
        <w:rPr>
          <w:b/>
          <w:bCs/>
          <w:i/>
          <w:iCs/>
        </w:rPr>
        <w:t>Sur la poésie arabe païenne</w:t>
      </w:r>
      <w:r w:rsidRPr="003344DC">
        <w:t>", révélant une Arabie païenne civilisée, loin du cliché répandu par la littérature musulmane.</w:t>
      </w:r>
      <w:r>
        <w:t xml:space="preserve"> Cf. </w:t>
      </w:r>
      <w:hyperlink r:id="rId61" w:history="1">
        <w:r>
          <w:rPr>
            <w:rStyle w:val="Lienhypertexte"/>
          </w:rPr>
          <w:t>https://fr.wikipedia.org/wiki/Naguib_Mahfouz</w:t>
        </w:r>
      </w:hyperlink>
    </w:p>
  </w:footnote>
  <w:footnote w:id="49">
    <w:p w14:paraId="61D354E5" w14:textId="77777777" w:rsidR="00D962C1" w:rsidRPr="00FF039F" w:rsidRDefault="00D962C1" w:rsidP="0075392A">
      <w:pPr>
        <w:pStyle w:val="Notedebasdepage"/>
        <w:jc w:val="both"/>
        <w:rPr>
          <w:lang w:val="en-GB"/>
        </w:rPr>
      </w:pPr>
      <w:r>
        <w:rPr>
          <w:rStyle w:val="Appelnotedebasdep"/>
        </w:rPr>
        <w:footnoteRef/>
      </w:r>
      <w:r w:rsidRPr="00456B04">
        <w:t xml:space="preserve"> </w:t>
      </w:r>
      <w:r>
        <w:t>Une période o</w:t>
      </w:r>
      <w:r w:rsidRPr="00456B04">
        <w:t>ù étaient pratiqués la cons</w:t>
      </w:r>
      <w:r>
        <w:t>o</w:t>
      </w:r>
      <w:r w:rsidRPr="00456B04">
        <w:t>mmation d’alcool,</w:t>
      </w:r>
      <w:r>
        <w:t xml:space="preserve"> la « nudité » des femmes (c'est-à-dire elles étaient non voilées), l’homosexualité, </w:t>
      </w:r>
      <w:r w:rsidRPr="00D25F8E">
        <w:t>la promiscuité entre les sexes, la sortie de la femme hors du foyer en vue de travailler avec les hommes, l’égalité juridique entre les sexes, la liberté religieuse</w:t>
      </w:r>
      <w:r>
        <w:t>, et où la sexualité féminine était libre etc.</w:t>
      </w:r>
      <w:r w:rsidRPr="00456B04">
        <w:t xml:space="preserve">  </w:t>
      </w:r>
      <w:r w:rsidRPr="00FF039F">
        <w:rPr>
          <w:lang w:val="en-GB"/>
        </w:rPr>
        <w:t xml:space="preserve">Cf. </w:t>
      </w:r>
      <w:hyperlink r:id="rId62" w:history="1">
        <w:r w:rsidRPr="00FF039F">
          <w:rPr>
            <w:rStyle w:val="Lienhypertexte"/>
            <w:lang w:val="en-GB"/>
          </w:rPr>
          <w:t>https://fr.wikipedia.org/wiki/J%C3%A2hil%C3%AEya</w:t>
        </w:r>
      </w:hyperlink>
    </w:p>
  </w:footnote>
  <w:footnote w:id="50">
    <w:p w14:paraId="036CCFDA" w14:textId="77777777" w:rsidR="00D962C1" w:rsidRDefault="00D962C1" w:rsidP="0075392A">
      <w:pPr>
        <w:pStyle w:val="Notedebasdepage"/>
      </w:pPr>
      <w:r>
        <w:rPr>
          <w:rStyle w:val="Appelnotedebasdep"/>
        </w:rPr>
        <w:footnoteRef/>
      </w:r>
      <w:r>
        <w:t xml:space="preserve"> </w:t>
      </w:r>
      <w:r w:rsidRPr="00231056">
        <w:rPr>
          <w:i/>
          <w:iCs/>
        </w:rPr>
        <w:t>L'islam, Mahomet et l'écologie</w:t>
      </w:r>
      <w:r w:rsidRPr="00231056">
        <w:t xml:space="preserve">, B. LISAN, le 25/07/2020, 5 pages, </w:t>
      </w:r>
      <w:hyperlink r:id="rId63" w:history="1">
        <w:r w:rsidRPr="00845FFB">
          <w:rPr>
            <w:rStyle w:val="Lienhypertexte"/>
          </w:rPr>
          <w:t>http://benjamin.lisan.free.fr/jardin.secret/EcritsPolitiquesetPhilosophiques/SurIslam/L-islam_mahomet_et_l-ecologie.htm</w:t>
        </w:r>
      </w:hyperlink>
      <w:r>
        <w:t xml:space="preserve"> </w:t>
      </w:r>
    </w:p>
  </w:footnote>
  <w:footnote w:id="51">
    <w:p w14:paraId="4244AE93" w14:textId="1F41E153" w:rsidR="00D962C1" w:rsidRDefault="00D962C1">
      <w:pPr>
        <w:pStyle w:val="Notedebasdepage"/>
      </w:pPr>
      <w:r>
        <w:rPr>
          <w:rStyle w:val="Appelnotedebasdep"/>
        </w:rPr>
        <w:footnoteRef/>
      </w:r>
      <w:r>
        <w:t xml:space="preserve"> Désinformations auprès des Africains, pour entretenir, dans leur esprit, les théories du complot contre la France et la haine à son encontre.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51050"/>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0E7F4D71"/>
    <w:multiLevelType w:val="hybridMultilevel"/>
    <w:tmpl w:val="4E7670CA"/>
    <w:lvl w:ilvl="0" w:tplc="040C0011">
      <w:start w:val="1"/>
      <w:numFmt w:val="decimal"/>
      <w:lvlText w:val="%1)"/>
      <w:lvlJc w:val="left"/>
      <w:pPr>
        <w:ind w:left="2340" w:hanging="360"/>
      </w:pPr>
    </w:lvl>
    <w:lvl w:ilvl="1" w:tplc="040C0019" w:tentative="1">
      <w:start w:val="1"/>
      <w:numFmt w:val="lowerLetter"/>
      <w:lvlText w:val="%2."/>
      <w:lvlJc w:val="left"/>
      <w:pPr>
        <w:ind w:left="3060" w:hanging="360"/>
      </w:pPr>
    </w:lvl>
    <w:lvl w:ilvl="2" w:tplc="040C001B" w:tentative="1">
      <w:start w:val="1"/>
      <w:numFmt w:val="lowerRoman"/>
      <w:lvlText w:val="%3."/>
      <w:lvlJc w:val="right"/>
      <w:pPr>
        <w:ind w:left="3780" w:hanging="180"/>
      </w:pPr>
    </w:lvl>
    <w:lvl w:ilvl="3" w:tplc="040C000F" w:tentative="1">
      <w:start w:val="1"/>
      <w:numFmt w:val="decimal"/>
      <w:lvlText w:val="%4."/>
      <w:lvlJc w:val="left"/>
      <w:pPr>
        <w:ind w:left="4500" w:hanging="360"/>
      </w:pPr>
    </w:lvl>
    <w:lvl w:ilvl="4" w:tplc="040C0019" w:tentative="1">
      <w:start w:val="1"/>
      <w:numFmt w:val="lowerLetter"/>
      <w:lvlText w:val="%5."/>
      <w:lvlJc w:val="left"/>
      <w:pPr>
        <w:ind w:left="5220" w:hanging="360"/>
      </w:pPr>
    </w:lvl>
    <w:lvl w:ilvl="5" w:tplc="040C001B" w:tentative="1">
      <w:start w:val="1"/>
      <w:numFmt w:val="lowerRoman"/>
      <w:lvlText w:val="%6."/>
      <w:lvlJc w:val="right"/>
      <w:pPr>
        <w:ind w:left="5940" w:hanging="180"/>
      </w:pPr>
    </w:lvl>
    <w:lvl w:ilvl="6" w:tplc="040C000F" w:tentative="1">
      <w:start w:val="1"/>
      <w:numFmt w:val="decimal"/>
      <w:lvlText w:val="%7."/>
      <w:lvlJc w:val="left"/>
      <w:pPr>
        <w:ind w:left="6660" w:hanging="360"/>
      </w:pPr>
    </w:lvl>
    <w:lvl w:ilvl="7" w:tplc="040C0019" w:tentative="1">
      <w:start w:val="1"/>
      <w:numFmt w:val="lowerLetter"/>
      <w:lvlText w:val="%8."/>
      <w:lvlJc w:val="left"/>
      <w:pPr>
        <w:ind w:left="7380" w:hanging="360"/>
      </w:pPr>
    </w:lvl>
    <w:lvl w:ilvl="8" w:tplc="040C001B" w:tentative="1">
      <w:start w:val="1"/>
      <w:numFmt w:val="lowerRoman"/>
      <w:lvlText w:val="%9."/>
      <w:lvlJc w:val="right"/>
      <w:pPr>
        <w:ind w:left="8100" w:hanging="180"/>
      </w:pPr>
    </w:lvl>
  </w:abstractNum>
  <w:abstractNum w:abstractNumId="2" w15:restartNumberingAfterBreak="0">
    <w:nsid w:val="210D1D7C"/>
    <w:multiLevelType w:val="hybridMultilevel"/>
    <w:tmpl w:val="8A543F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5C20B7"/>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46085BAB"/>
    <w:multiLevelType w:val="hybridMultilevel"/>
    <w:tmpl w:val="0DDAE6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7444A8"/>
    <w:multiLevelType w:val="hybridMultilevel"/>
    <w:tmpl w:val="2B5A9B9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F220EAE"/>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4"/>
  </w:num>
  <w:num w:numId="3">
    <w:abstractNumId w:val="5"/>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187"/>
    <w:rsid w:val="000137CA"/>
    <w:rsid w:val="00024493"/>
    <w:rsid w:val="00030C45"/>
    <w:rsid w:val="00044CAB"/>
    <w:rsid w:val="000461E7"/>
    <w:rsid w:val="00083E9E"/>
    <w:rsid w:val="000A0BF2"/>
    <w:rsid w:val="000A2C18"/>
    <w:rsid w:val="000A7866"/>
    <w:rsid w:val="000B720F"/>
    <w:rsid w:val="000C14D8"/>
    <w:rsid w:val="000D098F"/>
    <w:rsid w:val="000D3CC8"/>
    <w:rsid w:val="000D659A"/>
    <w:rsid w:val="000E0CAD"/>
    <w:rsid w:val="000F4022"/>
    <w:rsid w:val="00113F31"/>
    <w:rsid w:val="001142C5"/>
    <w:rsid w:val="00130233"/>
    <w:rsid w:val="001508CF"/>
    <w:rsid w:val="00153966"/>
    <w:rsid w:val="00154051"/>
    <w:rsid w:val="0015497D"/>
    <w:rsid w:val="00177962"/>
    <w:rsid w:val="00186C15"/>
    <w:rsid w:val="0019334F"/>
    <w:rsid w:val="001C3907"/>
    <w:rsid w:val="001D1997"/>
    <w:rsid w:val="001E047F"/>
    <w:rsid w:val="001E1DCA"/>
    <w:rsid w:val="00205585"/>
    <w:rsid w:val="00223BA6"/>
    <w:rsid w:val="002267A0"/>
    <w:rsid w:val="00233C0F"/>
    <w:rsid w:val="00270378"/>
    <w:rsid w:val="002D1F81"/>
    <w:rsid w:val="00315ACC"/>
    <w:rsid w:val="0032622C"/>
    <w:rsid w:val="003418D9"/>
    <w:rsid w:val="00350B08"/>
    <w:rsid w:val="0035367C"/>
    <w:rsid w:val="00361621"/>
    <w:rsid w:val="00376076"/>
    <w:rsid w:val="00380CF6"/>
    <w:rsid w:val="00383325"/>
    <w:rsid w:val="00385A73"/>
    <w:rsid w:val="00394484"/>
    <w:rsid w:val="0039541E"/>
    <w:rsid w:val="003B0B59"/>
    <w:rsid w:val="003F14A6"/>
    <w:rsid w:val="0040171B"/>
    <w:rsid w:val="00415604"/>
    <w:rsid w:val="0042442E"/>
    <w:rsid w:val="0044112F"/>
    <w:rsid w:val="00451CA1"/>
    <w:rsid w:val="00473988"/>
    <w:rsid w:val="00485F4E"/>
    <w:rsid w:val="00490205"/>
    <w:rsid w:val="00490AD9"/>
    <w:rsid w:val="004A4916"/>
    <w:rsid w:val="004D2B56"/>
    <w:rsid w:val="004D7038"/>
    <w:rsid w:val="004F2CD1"/>
    <w:rsid w:val="00500483"/>
    <w:rsid w:val="00512F63"/>
    <w:rsid w:val="005163E7"/>
    <w:rsid w:val="00533393"/>
    <w:rsid w:val="00540F9C"/>
    <w:rsid w:val="00541ECE"/>
    <w:rsid w:val="005B4312"/>
    <w:rsid w:val="005D103F"/>
    <w:rsid w:val="005F6882"/>
    <w:rsid w:val="00600881"/>
    <w:rsid w:val="006144BE"/>
    <w:rsid w:val="006664A6"/>
    <w:rsid w:val="006B3F44"/>
    <w:rsid w:val="006B7853"/>
    <w:rsid w:val="006C6507"/>
    <w:rsid w:val="006D4ED9"/>
    <w:rsid w:val="0075392A"/>
    <w:rsid w:val="007619C5"/>
    <w:rsid w:val="00780361"/>
    <w:rsid w:val="0078533E"/>
    <w:rsid w:val="007A61A1"/>
    <w:rsid w:val="007C2F81"/>
    <w:rsid w:val="007E4247"/>
    <w:rsid w:val="007E58E8"/>
    <w:rsid w:val="007E7D6B"/>
    <w:rsid w:val="00814FD6"/>
    <w:rsid w:val="00815E05"/>
    <w:rsid w:val="008231A6"/>
    <w:rsid w:val="00831E72"/>
    <w:rsid w:val="00831F0F"/>
    <w:rsid w:val="008A62CA"/>
    <w:rsid w:val="008A7967"/>
    <w:rsid w:val="008B17DC"/>
    <w:rsid w:val="008C14BA"/>
    <w:rsid w:val="008C6FBD"/>
    <w:rsid w:val="008D11FA"/>
    <w:rsid w:val="008E54DD"/>
    <w:rsid w:val="009208E8"/>
    <w:rsid w:val="00921191"/>
    <w:rsid w:val="0094507E"/>
    <w:rsid w:val="0094542E"/>
    <w:rsid w:val="00947A90"/>
    <w:rsid w:val="0095742C"/>
    <w:rsid w:val="009627E7"/>
    <w:rsid w:val="00965B28"/>
    <w:rsid w:val="00974287"/>
    <w:rsid w:val="009A26FB"/>
    <w:rsid w:val="009C0DBB"/>
    <w:rsid w:val="009F26F2"/>
    <w:rsid w:val="00A45865"/>
    <w:rsid w:val="00A51D37"/>
    <w:rsid w:val="00A6339D"/>
    <w:rsid w:val="00A63611"/>
    <w:rsid w:val="00A87B25"/>
    <w:rsid w:val="00A979A0"/>
    <w:rsid w:val="00AB5BC7"/>
    <w:rsid w:val="00AE4DDC"/>
    <w:rsid w:val="00AE70FB"/>
    <w:rsid w:val="00B12457"/>
    <w:rsid w:val="00B577A8"/>
    <w:rsid w:val="00B80330"/>
    <w:rsid w:val="00B852BA"/>
    <w:rsid w:val="00BB0D1F"/>
    <w:rsid w:val="00BB2982"/>
    <w:rsid w:val="00BB42F8"/>
    <w:rsid w:val="00BD412D"/>
    <w:rsid w:val="00BF7A84"/>
    <w:rsid w:val="00C07F82"/>
    <w:rsid w:val="00C24C5E"/>
    <w:rsid w:val="00C42FE8"/>
    <w:rsid w:val="00C46FF2"/>
    <w:rsid w:val="00C5769B"/>
    <w:rsid w:val="00C91E0F"/>
    <w:rsid w:val="00CA2724"/>
    <w:rsid w:val="00CA72B0"/>
    <w:rsid w:val="00CB55C6"/>
    <w:rsid w:val="00CB5A3D"/>
    <w:rsid w:val="00CD45FC"/>
    <w:rsid w:val="00CF0BF6"/>
    <w:rsid w:val="00D228FA"/>
    <w:rsid w:val="00D54C66"/>
    <w:rsid w:val="00D87EB7"/>
    <w:rsid w:val="00D94544"/>
    <w:rsid w:val="00D962C1"/>
    <w:rsid w:val="00DB1D3B"/>
    <w:rsid w:val="00DB3412"/>
    <w:rsid w:val="00DD04FB"/>
    <w:rsid w:val="00DF32B6"/>
    <w:rsid w:val="00E20A37"/>
    <w:rsid w:val="00E227CF"/>
    <w:rsid w:val="00E31EC9"/>
    <w:rsid w:val="00E7006B"/>
    <w:rsid w:val="00EA7A0D"/>
    <w:rsid w:val="00EB1A4C"/>
    <w:rsid w:val="00EB6039"/>
    <w:rsid w:val="00EB701F"/>
    <w:rsid w:val="00ED6187"/>
    <w:rsid w:val="00EF63D8"/>
    <w:rsid w:val="00F55178"/>
    <w:rsid w:val="00F56DEE"/>
    <w:rsid w:val="00F97534"/>
    <w:rsid w:val="00F975AB"/>
    <w:rsid w:val="00FC03CF"/>
    <w:rsid w:val="00FC3E3F"/>
    <w:rsid w:val="00FE47F4"/>
    <w:rsid w:val="00FF6C11"/>
    <w:rsid w:val="00FF73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B7ADF"/>
  <w15:chartTrackingRefBased/>
  <w15:docId w15:val="{412C88DD-0FDA-49D5-83CE-A2D06CC68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137CA"/>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0137CA"/>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0137CA"/>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0137CA"/>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0137CA"/>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0137CA"/>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unhideWhenUsed/>
    <w:qFormat/>
    <w:rsid w:val="000137CA"/>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unhideWhenUsed/>
    <w:qFormat/>
    <w:rsid w:val="000137C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unhideWhenUsed/>
    <w:qFormat/>
    <w:rsid w:val="000137C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137CA"/>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0137CA"/>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0137CA"/>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0137CA"/>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0137CA"/>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0137CA"/>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0137CA"/>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0137CA"/>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0137CA"/>
    <w:rPr>
      <w:rFonts w:asciiTheme="majorHAnsi" w:eastAsiaTheme="majorEastAsia" w:hAnsiTheme="majorHAnsi" w:cstheme="majorBidi"/>
      <w:i/>
      <w:iCs/>
      <w:color w:val="272727" w:themeColor="text1" w:themeTint="D8"/>
      <w:sz w:val="21"/>
      <w:szCs w:val="21"/>
    </w:rPr>
  </w:style>
  <w:style w:type="character" w:styleId="Lienhypertexte">
    <w:name w:val="Hyperlink"/>
    <w:basedOn w:val="Policepardfaut"/>
    <w:uiPriority w:val="99"/>
    <w:unhideWhenUsed/>
    <w:rsid w:val="00485F4E"/>
    <w:rPr>
      <w:color w:val="0563C1" w:themeColor="hyperlink"/>
      <w:u w:val="single"/>
    </w:rPr>
  </w:style>
  <w:style w:type="character" w:styleId="Mentionnonrsolue">
    <w:name w:val="Unresolved Mention"/>
    <w:basedOn w:val="Policepardfaut"/>
    <w:uiPriority w:val="99"/>
    <w:semiHidden/>
    <w:unhideWhenUsed/>
    <w:rsid w:val="00485F4E"/>
    <w:rPr>
      <w:color w:val="605E5C"/>
      <w:shd w:val="clear" w:color="auto" w:fill="E1DFDD"/>
    </w:rPr>
  </w:style>
  <w:style w:type="paragraph" w:styleId="Paragraphedeliste">
    <w:name w:val="List Paragraph"/>
    <w:basedOn w:val="Normal"/>
    <w:uiPriority w:val="34"/>
    <w:qFormat/>
    <w:rsid w:val="0094507E"/>
    <w:pPr>
      <w:ind w:left="720"/>
      <w:contextualSpacing/>
    </w:pPr>
  </w:style>
  <w:style w:type="paragraph" w:styleId="Notedebasdepage">
    <w:name w:val="footnote text"/>
    <w:basedOn w:val="Normal"/>
    <w:link w:val="NotedebasdepageCar"/>
    <w:uiPriority w:val="99"/>
    <w:unhideWhenUsed/>
    <w:rsid w:val="00177962"/>
    <w:pPr>
      <w:spacing w:after="0" w:line="240" w:lineRule="auto"/>
    </w:pPr>
    <w:rPr>
      <w:sz w:val="20"/>
      <w:szCs w:val="20"/>
    </w:rPr>
  </w:style>
  <w:style w:type="character" w:customStyle="1" w:styleId="NotedebasdepageCar">
    <w:name w:val="Note de bas de page Car"/>
    <w:basedOn w:val="Policepardfaut"/>
    <w:link w:val="Notedebasdepage"/>
    <w:uiPriority w:val="99"/>
    <w:rsid w:val="00177962"/>
    <w:rPr>
      <w:sz w:val="20"/>
      <w:szCs w:val="20"/>
    </w:rPr>
  </w:style>
  <w:style w:type="character" w:styleId="Appelnotedebasdep">
    <w:name w:val="footnote reference"/>
    <w:basedOn w:val="Policepardfaut"/>
    <w:uiPriority w:val="99"/>
    <w:unhideWhenUsed/>
    <w:rsid w:val="00177962"/>
    <w:rPr>
      <w:vertAlign w:val="superscript"/>
    </w:rPr>
  </w:style>
  <w:style w:type="paragraph" w:styleId="En-tte">
    <w:name w:val="header"/>
    <w:basedOn w:val="Normal"/>
    <w:link w:val="En-tteCar"/>
    <w:uiPriority w:val="99"/>
    <w:unhideWhenUsed/>
    <w:rsid w:val="00270378"/>
    <w:pPr>
      <w:tabs>
        <w:tab w:val="center" w:pos="4703"/>
        <w:tab w:val="right" w:pos="9406"/>
      </w:tabs>
      <w:spacing w:after="0" w:line="240" w:lineRule="auto"/>
    </w:pPr>
  </w:style>
  <w:style w:type="character" w:customStyle="1" w:styleId="En-tteCar">
    <w:name w:val="En-tête Car"/>
    <w:basedOn w:val="Policepardfaut"/>
    <w:link w:val="En-tte"/>
    <w:uiPriority w:val="99"/>
    <w:rsid w:val="00270378"/>
  </w:style>
  <w:style w:type="paragraph" w:styleId="Pieddepage">
    <w:name w:val="footer"/>
    <w:basedOn w:val="Normal"/>
    <w:link w:val="PieddepageCar"/>
    <w:uiPriority w:val="99"/>
    <w:unhideWhenUsed/>
    <w:rsid w:val="00270378"/>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270378"/>
  </w:style>
  <w:style w:type="character" w:customStyle="1" w:styleId="lang-en">
    <w:name w:val="lang-en"/>
    <w:basedOn w:val="Policepardfaut"/>
    <w:rsid w:val="00B852BA"/>
  </w:style>
  <w:style w:type="paragraph" w:styleId="En-ttedetabledesmatires">
    <w:name w:val="TOC Heading"/>
    <w:basedOn w:val="Titre1"/>
    <w:next w:val="Normal"/>
    <w:uiPriority w:val="39"/>
    <w:unhideWhenUsed/>
    <w:qFormat/>
    <w:rsid w:val="00113F31"/>
    <w:pPr>
      <w:numPr>
        <w:numId w:val="0"/>
      </w:numPr>
      <w:outlineLvl w:val="9"/>
    </w:pPr>
    <w:rPr>
      <w:lang w:eastAsia="fr-FR"/>
    </w:rPr>
  </w:style>
  <w:style w:type="paragraph" w:styleId="TM1">
    <w:name w:val="toc 1"/>
    <w:basedOn w:val="Normal"/>
    <w:next w:val="Normal"/>
    <w:autoRedefine/>
    <w:uiPriority w:val="39"/>
    <w:unhideWhenUsed/>
    <w:rsid w:val="00113F31"/>
    <w:pPr>
      <w:spacing w:after="100"/>
    </w:pPr>
  </w:style>
  <w:style w:type="paragraph" w:styleId="TM2">
    <w:name w:val="toc 2"/>
    <w:basedOn w:val="Normal"/>
    <w:next w:val="Normal"/>
    <w:autoRedefine/>
    <w:uiPriority w:val="39"/>
    <w:unhideWhenUsed/>
    <w:rsid w:val="00113F31"/>
    <w:pPr>
      <w:spacing w:after="100"/>
      <w:ind w:left="220"/>
    </w:pPr>
  </w:style>
  <w:style w:type="character" w:styleId="Accentuation">
    <w:name w:val="Emphasis"/>
    <w:basedOn w:val="Policepardfaut"/>
    <w:uiPriority w:val="20"/>
    <w:qFormat/>
    <w:rsid w:val="00F975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264529">
      <w:bodyDiv w:val="1"/>
      <w:marLeft w:val="0"/>
      <w:marRight w:val="0"/>
      <w:marTop w:val="0"/>
      <w:marBottom w:val="0"/>
      <w:divBdr>
        <w:top w:val="none" w:sz="0" w:space="0" w:color="auto"/>
        <w:left w:val="none" w:sz="0" w:space="0" w:color="auto"/>
        <w:bottom w:val="none" w:sz="0" w:space="0" w:color="auto"/>
        <w:right w:val="none" w:sz="0" w:space="0" w:color="auto"/>
      </w:divBdr>
    </w:div>
    <w:div w:id="886915698">
      <w:bodyDiv w:val="1"/>
      <w:marLeft w:val="0"/>
      <w:marRight w:val="0"/>
      <w:marTop w:val="0"/>
      <w:marBottom w:val="0"/>
      <w:divBdr>
        <w:top w:val="none" w:sz="0" w:space="0" w:color="auto"/>
        <w:left w:val="none" w:sz="0" w:space="0" w:color="auto"/>
        <w:bottom w:val="none" w:sz="0" w:space="0" w:color="auto"/>
        <w:right w:val="none" w:sz="0" w:space="0" w:color="auto"/>
      </w:divBdr>
    </w:div>
    <w:div w:id="1181819229">
      <w:bodyDiv w:val="1"/>
      <w:marLeft w:val="0"/>
      <w:marRight w:val="0"/>
      <w:marTop w:val="0"/>
      <w:marBottom w:val="0"/>
      <w:divBdr>
        <w:top w:val="none" w:sz="0" w:space="0" w:color="auto"/>
        <w:left w:val="none" w:sz="0" w:space="0" w:color="auto"/>
        <w:bottom w:val="none" w:sz="0" w:space="0" w:color="auto"/>
        <w:right w:val="none" w:sz="0" w:space="0" w:color="auto"/>
      </w:divBdr>
    </w:div>
    <w:div w:id="177474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njamin.lisan.free.fr/jardin.secret/EcritsPolitiquesetPhilosophiques/SurIslam/livres/La-biographie-du-Prophete-Mahomet-Ibn-Hicham.pdf" TargetMode="External"/><Relationship Id="rId13" Type="http://schemas.openxmlformats.org/officeDocument/2006/relationships/hyperlink" Target="https://www.researchgate.net/publication/314188232_Too_special_to_be_duped_Need_for_uniqueness_motivates_conspiracy_beliefs" TargetMode="External"/><Relationship Id="rId18" Type="http://schemas.openxmlformats.org/officeDocument/2006/relationships/hyperlink" Target="https://fr.wikipedia.org/wiki/Collectif_contre_l%27islamophobie_en_France" TargetMode="External"/><Relationship Id="rId26" Type="http://schemas.openxmlformats.org/officeDocument/2006/relationships/hyperlink" Target="https://www.youtube.com/watch?v=k1dfwzajA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lefigaro.fr/vox/religion/richard-malka-les-statistiques-du-ccif-sur-l-islamophobie-ne-sont-pas-fiables-20190621" TargetMode="External"/><Relationship Id="rId34" Type="http://schemas.openxmlformats.org/officeDocument/2006/relationships/hyperlink" Target="https://www.youtube.com/watch?v=DHooy_ivYBU" TargetMode="External"/><Relationship Id="rId7" Type="http://schemas.openxmlformats.org/officeDocument/2006/relationships/endnotes" Target="endnotes.xml"/><Relationship Id="rId12" Type="http://schemas.openxmlformats.org/officeDocument/2006/relationships/hyperlink" Target="https://t.co/xtEKhYjIwt" TargetMode="External"/><Relationship Id="rId17" Type="http://schemas.openxmlformats.org/officeDocument/2006/relationships/hyperlink" Target="https://www.laicite-republique.org/+-djihad-judiciaire-+.html" TargetMode="External"/><Relationship Id="rId25" Type="http://schemas.openxmlformats.org/officeDocument/2006/relationships/hyperlink" Target="https://lesobservateurs.ch/2017/07/20/le-site-gatestone-evoque-le-djihad-judiciaire-des-islamistes-de-france/" TargetMode="External"/><Relationship Id="rId33" Type="http://schemas.openxmlformats.org/officeDocument/2006/relationships/hyperlink" Target="http://benjamin.lisan.free.fr/jardin.secret/EcritsPolitiquesetPhilosophiques/SurIslam/comment_je_vois_l-islam_et_mahomet.ht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efenseurdesdroits.fr/fr" TargetMode="External"/><Relationship Id="rId20" Type="http://schemas.openxmlformats.org/officeDocument/2006/relationships/hyperlink" Target="https://fr.wikipedia.org/wiki/Collectif_contre_l%27islamophobie_en_France" TargetMode="External"/><Relationship Id="rId29" Type="http://schemas.openxmlformats.org/officeDocument/2006/relationships/hyperlink" Target="http://benjamin.lisan.free.fr/jardin.secret/EcritsPolitiquesetPhilosophiques/SurIslam/echec_de_toutes_les_tentatives_de_reforme_de_l-islam.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co/gvljCNIs48" TargetMode="External"/><Relationship Id="rId24" Type="http://schemas.openxmlformats.org/officeDocument/2006/relationships/hyperlink" Target="https://fr.gatestoneinstitute.org/10693/france-jihad-tribunaux" TargetMode="External"/><Relationship Id="rId32" Type="http://schemas.openxmlformats.org/officeDocument/2006/relationships/hyperlink" Target="https://www.slate.fr/story/198086/qanon-theorie-complotiste-conspirationnistes-repentis-croyances-pizzagate-pedophiles-trump"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onlinelibrary.wiley.com/doi/full/10.1111/pops.12568" TargetMode="External"/><Relationship Id="rId23" Type="http://schemas.openxmlformats.org/officeDocument/2006/relationships/hyperlink" Target="https://www.lepoint.fr/societe/zineb-el-rhazoui-le-ccif-mene-un-djihad-19-10-2020-2397004_23.php" TargetMode="External"/><Relationship Id="rId28" Type="http://schemas.openxmlformats.org/officeDocument/2006/relationships/hyperlink" Target="https://www.courrierinternational.com/article/voix-du-moyen-orient-il-faut-durgence-des-oulemas-des-lumieres" TargetMode="External"/><Relationship Id="rId36" Type="http://schemas.openxmlformats.org/officeDocument/2006/relationships/hyperlink" Target="https://www.youtube.com/watch?v=npzxuBesKVE" TargetMode="External"/><Relationship Id="rId10" Type="http://schemas.openxmlformats.org/officeDocument/2006/relationships/hyperlink" Target="https://t.co/kJEUb9D8vQ" TargetMode="External"/><Relationship Id="rId19" Type="http://schemas.openxmlformats.org/officeDocument/2006/relationships/hyperlink" Target="https://fr.wikipedia.org/wiki/Collectif_contre_l%27islamophobie_en_France" TargetMode="External"/><Relationship Id="rId31" Type="http://schemas.openxmlformats.org/officeDocument/2006/relationships/hyperlink" Target="https://www.youtube.com/watch?v=d2TsfE7Avvw" TargetMode="External"/><Relationship Id="rId4" Type="http://schemas.openxmlformats.org/officeDocument/2006/relationships/settings" Target="settings.xml"/><Relationship Id="rId9" Type="http://schemas.openxmlformats.org/officeDocument/2006/relationships/hyperlink" Target="http://benjamin.lisan.free.fr/jardin.secret/EcritsPolitiquesetPhilosophiques/SurIslam/livres/La_Sira_vie_de_MAHOMET_chef_de_guerre_12-10-2017.pdf" TargetMode="External"/><Relationship Id="rId14" Type="http://schemas.openxmlformats.org/officeDocument/2006/relationships/hyperlink" Target="https://econtent.hogrefe.com/doi/10.1027/1864-9335/a000306" TargetMode="External"/><Relationship Id="rId22" Type="http://schemas.openxmlformats.org/officeDocument/2006/relationships/hyperlink" Target="http://www.slate.fr/story/175803/proces-ccif-isabelle-kersimon-islamophobie-laicite" TargetMode="External"/><Relationship Id="rId27" Type="http://schemas.openxmlformats.org/officeDocument/2006/relationships/hyperlink" Target="https://www.marianne.net/monde/proche-orient/erdogan-restaurera-t-il-le-califat-en-2024-entretien-avec-jean-francois-colosimo" TargetMode="External"/><Relationship Id="rId30" Type="http://schemas.openxmlformats.org/officeDocument/2006/relationships/hyperlink" Target="https://www.marianne.net/agora/les-mediologues/islamisme-islamophobie-islamo-gauchisme-les-mots-tabous-qui-changent-apres-lattentat-de-conflans" TargetMode="External"/><Relationship Id="rId35" Type="http://schemas.openxmlformats.org/officeDocument/2006/relationships/hyperlink" Target="https://www.youtube.com/watch?v=JeyK05Gudtg"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bbc.com/news/entertainment-arts-55331063" TargetMode="External"/><Relationship Id="rId18" Type="http://schemas.openxmlformats.org/officeDocument/2006/relationships/hyperlink" Target="https://fr.wikipedia.org/wiki/Nahda" TargetMode="External"/><Relationship Id="rId26" Type="http://schemas.openxmlformats.org/officeDocument/2006/relationships/hyperlink" Target="https://vivrelarepublique.fr/2017/04/le-ccif-fleuron-de-la-nouvelle-extreme-droite-francaise-2de-partie-naem-bestandji/" TargetMode="External"/><Relationship Id="rId39" Type="http://schemas.openxmlformats.org/officeDocument/2006/relationships/hyperlink" Target="https://twitter.com/mehdi_aifa_ajr/status/1301853162568060929" TargetMode="External"/><Relationship Id="rId21" Type="http://schemas.openxmlformats.org/officeDocument/2006/relationships/hyperlink" Target="http://benjamin.lisan.free.fr/jardin.secret/EcritsPolitiquesetPhilosophiques/SurIslam/livres/le-coran_versets-problematiques.htm" TargetMode="External"/><Relationship Id="rId34" Type="http://schemas.openxmlformats.org/officeDocument/2006/relationships/hyperlink" Target="https://www.lefigaro.fr/secteur/high-tech/afrique-facebook-ferme-de-faux-comptes-de-desinformation-lies-a-l-armee-francaise-20201216" TargetMode="External"/><Relationship Id="rId42" Type="http://schemas.openxmlformats.org/officeDocument/2006/relationships/hyperlink" Target="http://lenouveaucenacle.fr/antisemitisme-autopsie-dun-deni-francais" TargetMode="External"/><Relationship Id="rId47" Type="http://schemas.openxmlformats.org/officeDocument/2006/relationships/hyperlink" Target="http://benjamin.lisan.free.fr/jardin.secret/EcritsPolitiquesetPhilosophiques/SurIslam/mahomet_l-islam_et_l-esclavage.htm" TargetMode="External"/><Relationship Id="rId50" Type="http://schemas.openxmlformats.org/officeDocument/2006/relationships/hyperlink" Target="http://benjamin.lisan.free.fr/jardin.secret/EcritsPolitiquesetPhilosophiques/SurIslam/la-dhimma.htm" TargetMode="External"/><Relationship Id="rId55" Type="http://schemas.openxmlformats.org/officeDocument/2006/relationships/hyperlink" Target="http://benjamin.lisan.free.fr/jardin.secret/EcritsPolitiquesetPhilosophiques/SurIslam/Taqiya.htm" TargetMode="External"/><Relationship Id="rId63" Type="http://schemas.openxmlformats.org/officeDocument/2006/relationships/hyperlink" Target="http://benjamin.lisan.free.fr/jardin.secret/EcritsPolitiquesetPhilosophiques/SurIslam/L-islam_mahomet_et_l-ecologie.htm" TargetMode="External"/><Relationship Id="rId7" Type="http://schemas.openxmlformats.org/officeDocument/2006/relationships/hyperlink" Target="https://fr.wikipedia.org/wiki/Ostracisme" TargetMode="External"/><Relationship Id="rId2" Type="http://schemas.openxmlformats.org/officeDocument/2006/relationships/hyperlink" Target="http://www.3ilmchar3i.net/article-les-juifs-et-chretiens-sont-ils-mecreants-34367769.html" TargetMode="External"/><Relationship Id="rId16" Type="http://schemas.openxmlformats.org/officeDocument/2006/relationships/hyperlink" Target="https://www.youtube.com/watch?v=zoBmLS-nUcU" TargetMode="External"/><Relationship Id="rId20" Type="http://schemas.openxmlformats.org/officeDocument/2006/relationships/hyperlink" Target="https://lecourrierdesstrateges.fr/2020/10/19/ces-versets-du-coran-qui-appellent-a-la-haine-et-au-meurtre-des-infideles/" TargetMode="External"/><Relationship Id="rId29" Type="http://schemas.openxmlformats.org/officeDocument/2006/relationships/hyperlink" Target="https://fr.wikipedia.org/wiki/Op%C3%A9ration_Cyclone" TargetMode="External"/><Relationship Id="rId41" Type="http://schemas.openxmlformats.org/officeDocument/2006/relationships/hyperlink" Target="https://www.marianne.net/societe/police-et-justice/le-president-de-barakacity-juge-pour-cyberharcelement-contre-zineb-el-rhazoui" TargetMode="External"/><Relationship Id="rId54" Type="http://schemas.openxmlformats.org/officeDocument/2006/relationships/hyperlink" Target="http://benjamin.lisan.free.fr/jardin.secret/EcritsPolitiquesetPhilosophiques/SurIslam/comparaison_doctrinale_entre_islam_et_christianisme.htm" TargetMode="External"/><Relationship Id="rId62" Type="http://schemas.openxmlformats.org/officeDocument/2006/relationships/hyperlink" Target="https://fr.wikipedia.org/wiki/J%C3%A2hil%C3%AEya" TargetMode="External"/><Relationship Id="rId1" Type="http://schemas.openxmlformats.org/officeDocument/2006/relationships/hyperlink" Target="https://www.islam-et-verite.com/les-chretiens-sont-il-des-associateurs/" TargetMode="External"/><Relationship Id="rId6" Type="http://schemas.openxmlformats.org/officeDocument/2006/relationships/hyperlink" Target="https://fr.wikipedia.org/wiki/%C3%89tats-Unis" TargetMode="External"/><Relationship Id="rId11" Type="http://schemas.openxmlformats.org/officeDocument/2006/relationships/hyperlink" Target="https://charliehebdo.fr/2020/12/societe/le-signalement-une-nouvelle-forme-de-censure-sur-le-web/" TargetMode="External"/><Relationship Id="rId24" Type="http://schemas.openxmlformats.org/officeDocument/2006/relationships/hyperlink" Target="https://playtv.fr/programme-tv/2002045/les-negociateurs/" TargetMode="External"/><Relationship Id="rId32" Type="http://schemas.openxmlformats.org/officeDocument/2006/relationships/hyperlink" Target="https://fr.wikipedia.org/wiki/Gulbuddin_Hekmatyar" TargetMode="External"/><Relationship Id="rId37" Type="http://schemas.openxmlformats.org/officeDocument/2006/relationships/hyperlink" Target="https://www.ishr.ch/sites/default/files/article/files/ishr_hrd_toolkit_fr_web.pdf" TargetMode="External"/><Relationship Id="rId40" Type="http://schemas.openxmlformats.org/officeDocument/2006/relationships/hyperlink" Target="http://www.slate.fr/story/175803/proces-ccif-isabelle-kersimon-islamophobie-laicite" TargetMode="External"/><Relationship Id="rId45" Type="http://schemas.openxmlformats.org/officeDocument/2006/relationships/hyperlink" Target="http://benjamin.lisan.free.fr/jardin.secret/EcritsPolitiquesetPhilosophiques/indexIslam.html" TargetMode="External"/><Relationship Id="rId53" Type="http://schemas.openxmlformats.org/officeDocument/2006/relationships/hyperlink" Target="http://benjamin.lisan.free.fr/jardin.secret/EcritsPolitiquesetPhilosophiques/SurIslam/doutes_face_aux_assertions_religieuses.htm" TargetMode="External"/><Relationship Id="rId58" Type="http://schemas.openxmlformats.org/officeDocument/2006/relationships/hyperlink" Target="http://benjamin.lisan.free.fr/jardin.secret/EcritsPolitiquesetPhilosophiques/SurIslam/video/textes_islam_justifiant_terrorisme_de_daesh.mp4" TargetMode="External"/><Relationship Id="rId5" Type="http://schemas.openxmlformats.org/officeDocument/2006/relationships/hyperlink" Target="https://fr.wikipedia.org/wiki/Trait%C3%A9_d%27Houdaybiya" TargetMode="External"/><Relationship Id="rId15" Type="http://schemas.openxmlformats.org/officeDocument/2006/relationships/hyperlink" Target="https://www.youtube.com/watch?v=Cu8menLyacI" TargetMode="External"/><Relationship Id="rId23" Type="http://schemas.openxmlformats.org/officeDocument/2006/relationships/hyperlink" Target="http://benjamin.lisan.free.fr/jardin.secret/EcritsPolitiquesetPhilosophiques/SurIslam/versets_violents_et_intolerants_du_coran_classes_thematiquement.htm" TargetMode="External"/><Relationship Id="rId28" Type="http://schemas.openxmlformats.org/officeDocument/2006/relationships/hyperlink" Target="https://www.wikiwand.com/fr/Marwan_Muhammad" TargetMode="External"/><Relationship Id="rId36" Type="http://schemas.openxmlformats.org/officeDocument/2006/relationships/hyperlink" Target="https://econtent.hogrefe.com/doi/10.1027/1864-9335/a000306" TargetMode="External"/><Relationship Id="rId49" Type="http://schemas.openxmlformats.org/officeDocument/2006/relationships/hyperlink" Target="https://www.youtube.com/watch?v=MsQugLyLncc" TargetMode="External"/><Relationship Id="rId57" Type="http://schemas.openxmlformats.org/officeDocument/2006/relationships/hyperlink" Target="http://www.doc-developpement-durable.org/livres/Taqiya__dissimulatiCSP_Size_Fix040818_ter.pdf" TargetMode="External"/><Relationship Id="rId61" Type="http://schemas.openxmlformats.org/officeDocument/2006/relationships/hyperlink" Target="https://fr.wikipedia.org/wiki/Naguib_Mahfouz" TargetMode="External"/><Relationship Id="rId10" Type="http://schemas.openxmlformats.org/officeDocument/2006/relationships/hyperlink" Target="https://fr.wikipedia.org/wiki/Cancel_culture" TargetMode="External"/><Relationship Id="rId19" Type="http://schemas.openxmlformats.org/officeDocument/2006/relationships/hyperlink" Target="http://benjamin.lisan.free.fr/jardin.secret/EcritsPolitiquesetPhilosophiques/SurIslam/differents_textes_sur_l-histoire_de_l-islam%20.htm" TargetMode="External"/><Relationship Id="rId31" Type="http://schemas.openxmlformats.org/officeDocument/2006/relationships/hyperlink" Target="https://fr.wikipedia.org/wiki/Inter-Services_Intelligence" TargetMode="External"/><Relationship Id="rId44" Type="http://schemas.openxmlformats.org/officeDocument/2006/relationships/hyperlink" Target="https://amp.lefigaro.fr/actualite-france/la-charte-republicaine-de-l-imam-va-etre-adoptee-20201202" TargetMode="External"/><Relationship Id="rId52" Type="http://schemas.openxmlformats.org/officeDocument/2006/relationships/hyperlink" Target="http://benjamin.lisan.free.fr/jardin.secret/EcritsPolitiquesetPhilosophiques/SurIslam/l-andalousie_ou_le_mythe_de_la_coexistence_pacifique_des_trois_religions.htm" TargetMode="External"/><Relationship Id="rId60" Type="http://schemas.openxmlformats.org/officeDocument/2006/relationships/hyperlink" Target="http://benjamin.lisan.free.fr/jardin.secret/EcritsPolitiquesetPhilosophiques/SurIslam/mahomet_a-t-il_contribue_a_l-eclosion_de_la_pensee_scientifique_chez_les_musulmans.htm" TargetMode="External"/><Relationship Id="rId4" Type="http://schemas.openxmlformats.org/officeDocument/2006/relationships/hyperlink" Target="https://fr.wiktionary.org/wiki/taqiya" TargetMode="External"/><Relationship Id="rId9" Type="http://schemas.openxmlformats.org/officeDocument/2006/relationships/hyperlink" Target="https://fr.wikipedia.org/wiki/M%C3%A9dias_sociaux" TargetMode="External"/><Relationship Id="rId14" Type="http://schemas.openxmlformats.org/officeDocument/2006/relationships/hyperlink" Target="https://fr.wikipedia.org/wiki/Ni_putes_ni_soumises" TargetMode="External"/><Relationship Id="rId22" Type="http://schemas.openxmlformats.org/officeDocument/2006/relationships/hyperlink" Target="http://benjamin.lisan.free.fr/jardin.secret/EcritsPolitiquesetPhilosophiques/SurIslam/liste-des-versets-et-hadiths-antijuifs-et-antichretiens-dans-le-coran.htm" TargetMode="External"/><Relationship Id="rId27" Type="http://schemas.openxmlformats.org/officeDocument/2006/relationships/hyperlink" Target="https://www.youtube.com/watch?v=S8cyPfEhJZQ" TargetMode="External"/><Relationship Id="rId30" Type="http://schemas.openxmlformats.org/officeDocument/2006/relationships/hyperlink" Target="https://fr.wikipedia.org/wiki/CIA" TargetMode="External"/><Relationship Id="rId35" Type="http://schemas.openxmlformats.org/officeDocument/2006/relationships/hyperlink" Target="https://www.researchgate.net/publication/314188232_Too_special_to_be_duped_Need_for_uniqueness_motivates_conspiracy_beliefs" TargetMode="External"/><Relationship Id="rId43" Type="http://schemas.openxmlformats.org/officeDocument/2006/relationships/hyperlink" Target="https://www.lepoint.fr/politique/le-decolonialisme-une-strategie-hegemonique-l-appel-de-80-intellectuels-28-11-2018-2275104_20.php" TargetMode="External"/><Relationship Id="rId48" Type="http://schemas.openxmlformats.org/officeDocument/2006/relationships/hyperlink" Target="https://www.youtube.com/watch?v=xmqUWtQdmDM" TargetMode="External"/><Relationship Id="rId56" Type="http://schemas.openxmlformats.org/officeDocument/2006/relationships/hyperlink" Target="https://www.amazon.fr/dp/1987667263" TargetMode="External"/><Relationship Id="rId8" Type="http://schemas.openxmlformats.org/officeDocument/2006/relationships/hyperlink" Target="https://fr.wikipedia.org/wiki/Vraie_vie" TargetMode="External"/><Relationship Id="rId51" Type="http://schemas.openxmlformats.org/officeDocument/2006/relationships/hyperlink" Target="http://www.des-outils-pour-cerner-l-islam.com/2014/07/l-islam-une-theorisation-de-la-predation-issue-des-cultures-nomades-et-improductives.html" TargetMode="External"/><Relationship Id="rId3" Type="http://schemas.openxmlformats.org/officeDocument/2006/relationships/hyperlink" Target="https://www.bladi.info/threads/chretiens-associateurs-idolatres.356967/" TargetMode="External"/><Relationship Id="rId12" Type="http://schemas.openxmlformats.org/officeDocument/2006/relationships/hyperlink" Target="https://www.lefigaro.fr/vox/monde/bret-weinstein-tant-qu-on-n-affronte-pas-la-gauche-woke-on-ignore-combien-elle-est-dangereuse-20201217" TargetMode="External"/><Relationship Id="rId17" Type="http://schemas.openxmlformats.org/officeDocument/2006/relationships/hyperlink" Target="https://www.lesclesdumoyenorient.com/Nahda-renaissance-culturelle-et.html" TargetMode="External"/><Relationship Id="rId25" Type="http://schemas.openxmlformats.org/officeDocument/2006/relationships/hyperlink" Target="https://www.historia.fr/parution/mensuel-889" TargetMode="External"/><Relationship Id="rId33" Type="http://schemas.openxmlformats.org/officeDocument/2006/relationships/hyperlink" Target="http://www.opex360.com/2020/12/16/une-operation-dinfluence-anti-infox-attribuee-aux-armees-francaises-a-ete-supprimee-par-facebook/" TargetMode="External"/><Relationship Id="rId38" Type="http://schemas.openxmlformats.org/officeDocument/2006/relationships/hyperlink" Target="https://fr.wikipedia.org/wiki/Claire_H%C3%A9don" TargetMode="External"/><Relationship Id="rId46" Type="http://schemas.openxmlformats.org/officeDocument/2006/relationships/hyperlink" Target="http://benjamin.lisan.free.fr/jardin.secret/EcritsPolitiquesetPhilosophiques/SurIslam/differents_textes_sur_l-histoire_de_l-islam%20.htm" TargetMode="External"/><Relationship Id="rId59" Type="http://schemas.openxmlformats.org/officeDocument/2006/relationships/hyperlink" Target="http://benjamin.lisan.free.fr/jardin.secret/EcritsPolitiquesetPhilosophiques/SurIslam/liste-des-versets-et-hadiths-antijuifs-et-antichretiens-dans-le-coran.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22A48-D04E-46D4-94C8-05EF6C075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31</Pages>
  <Words>14402</Words>
  <Characters>79213</Characters>
  <Application>Microsoft Office Word</Application>
  <DocSecurity>0</DocSecurity>
  <Lines>660</Lines>
  <Paragraphs>186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132</cp:revision>
  <cp:lastPrinted>2020-12-22T13:34:00Z</cp:lastPrinted>
  <dcterms:created xsi:type="dcterms:W3CDTF">2020-12-19T21:20:00Z</dcterms:created>
  <dcterms:modified xsi:type="dcterms:W3CDTF">2021-03-07T20:47:00Z</dcterms:modified>
</cp:coreProperties>
</file>